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627565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627565" w:rsidRPr="00627565">
        <w:rPr>
          <w:rFonts w:ascii="Times New Roman" w:hAnsi="Times New Roman" w:cs="Times New Roman"/>
          <w:b/>
          <w:sz w:val="28"/>
          <w:szCs w:val="28"/>
        </w:rPr>
        <w:t>3</w:t>
      </w:r>
    </w:p>
    <w:p w:rsidR="00EF7559" w:rsidRPr="00D421DF" w:rsidRDefault="00627565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Сторожевой таймер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WDT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5D3B54" w:rsidRPr="00042E3E" w:rsidRDefault="005D3B54" w:rsidP="006D2275">
      <w:pPr>
        <w:pStyle w:val="a3"/>
        <w:rPr>
          <w:rFonts w:ascii="Times New Roman" w:hAnsi="Times New Roman" w:cs="Times New Roman"/>
          <w:b/>
          <w:i/>
        </w:rPr>
      </w:pPr>
      <w:r w:rsidRPr="005D3B54">
        <w:rPr>
          <w:rFonts w:ascii="Times New Roman" w:hAnsi="Times New Roman" w:cs="Times New Roman"/>
          <w:b/>
          <w:i/>
        </w:rPr>
        <w:t xml:space="preserve">Общие сведения о </w:t>
      </w:r>
      <w:r w:rsidR="00AD386C">
        <w:rPr>
          <w:rFonts w:ascii="Times New Roman" w:hAnsi="Times New Roman" w:cs="Times New Roman"/>
          <w:b/>
          <w:i/>
        </w:rPr>
        <w:t xml:space="preserve">сторожевом таймере </w:t>
      </w:r>
      <w:r w:rsidR="00AD386C">
        <w:rPr>
          <w:rFonts w:ascii="Times New Roman" w:hAnsi="Times New Roman" w:cs="Times New Roman"/>
          <w:b/>
          <w:i/>
          <w:lang w:val="en-US"/>
        </w:rPr>
        <w:t>WDT</w:t>
      </w:r>
      <w:r w:rsidR="00042E3E">
        <w:rPr>
          <w:rFonts w:ascii="Times New Roman" w:hAnsi="Times New Roman" w:cs="Times New Roman"/>
          <w:b/>
          <w:i/>
        </w:rPr>
        <w:t xml:space="preserve"> в микроконтроллере Комдив-МК</w:t>
      </w:r>
    </w:p>
    <w:p w:rsidR="005D3B54" w:rsidRDefault="005D3B54" w:rsidP="00442A38">
      <w:pPr>
        <w:pStyle w:val="a3"/>
        <w:jc w:val="both"/>
        <w:rPr>
          <w:rFonts w:ascii="Times New Roman" w:hAnsi="Times New Roman" w:cs="Times New Roman"/>
        </w:rPr>
      </w:pPr>
    </w:p>
    <w:p w:rsidR="00AD386C" w:rsidRDefault="000216F0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Микроконтроллер Комдив-МК содержит </w:t>
      </w:r>
      <w:r w:rsidR="00AD386C">
        <w:rPr>
          <w:rFonts w:ascii="Times New Roman" w:hAnsi="Times New Roman" w:cs="Times New Roman"/>
        </w:rPr>
        <w:t xml:space="preserve">восемь 64-разрядных таймеров/счетчиков общего назначения и один специализированный – </w:t>
      </w:r>
      <w:proofErr w:type="spellStart"/>
      <w:r w:rsidR="00AD386C">
        <w:rPr>
          <w:rFonts w:ascii="Times New Roman" w:hAnsi="Times New Roman" w:cs="Times New Roman"/>
          <w:lang w:val="en-US"/>
        </w:rPr>
        <w:t>WatchDog</w:t>
      </w:r>
      <w:proofErr w:type="spellEnd"/>
      <w:r w:rsidR="00AD386C" w:rsidRPr="00AD386C">
        <w:rPr>
          <w:rFonts w:ascii="Times New Roman" w:hAnsi="Times New Roman" w:cs="Times New Roman"/>
        </w:rPr>
        <w:t xml:space="preserve"> </w:t>
      </w:r>
      <w:r w:rsidR="00AD386C">
        <w:rPr>
          <w:rFonts w:ascii="Times New Roman" w:hAnsi="Times New Roman" w:cs="Times New Roman"/>
          <w:lang w:val="en-US"/>
        </w:rPr>
        <w:t>Timer</w:t>
      </w:r>
      <w:r w:rsidR="00AD386C" w:rsidRPr="00AD386C">
        <w:rPr>
          <w:rFonts w:ascii="Times New Roman" w:hAnsi="Times New Roman" w:cs="Times New Roman"/>
        </w:rPr>
        <w:t xml:space="preserve"> </w:t>
      </w:r>
      <w:r w:rsidR="00AD386C">
        <w:rPr>
          <w:rFonts w:ascii="Times New Roman" w:hAnsi="Times New Roman" w:cs="Times New Roman"/>
        </w:rPr>
        <w:t>(</w:t>
      </w:r>
      <w:r w:rsidR="00AD386C">
        <w:rPr>
          <w:rFonts w:ascii="Times New Roman" w:hAnsi="Times New Roman" w:cs="Times New Roman"/>
          <w:lang w:val="en-US"/>
        </w:rPr>
        <w:t>WDT</w:t>
      </w:r>
      <w:r w:rsidR="00AD386C">
        <w:rPr>
          <w:rFonts w:ascii="Times New Roman" w:hAnsi="Times New Roman" w:cs="Times New Roman"/>
        </w:rPr>
        <w:t>)</w:t>
      </w:r>
      <w:r w:rsidR="00FB45AA">
        <w:rPr>
          <w:rFonts w:ascii="Times New Roman" w:hAnsi="Times New Roman" w:cs="Times New Roman"/>
        </w:rPr>
        <w:t xml:space="preserve"> </w:t>
      </w:r>
      <w:r w:rsidR="00FB45AA" w:rsidRPr="00FB45AA">
        <w:rPr>
          <w:rFonts w:ascii="Times New Roman" w:hAnsi="Times New Roman" w:cs="Times New Roman"/>
        </w:rPr>
        <w:t>[1]</w:t>
      </w:r>
      <w:r w:rsidR="00AD386C">
        <w:rPr>
          <w:rFonts w:ascii="Times New Roman" w:hAnsi="Times New Roman" w:cs="Times New Roman"/>
        </w:rPr>
        <w:t>.</w:t>
      </w:r>
    </w:p>
    <w:p w:rsidR="00AD386C" w:rsidRDefault="00AD386C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Сторожевой таймер </w:t>
      </w:r>
      <w:r>
        <w:rPr>
          <w:rFonts w:ascii="Times New Roman" w:hAnsi="Times New Roman" w:cs="Times New Roman"/>
          <w:lang w:val="en-US"/>
        </w:rPr>
        <w:t>WDT</w:t>
      </w:r>
      <w:r w:rsidRPr="00AD38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используется для перезагрузки микроконтроллера в случае, если «что-то пошло не так». </w:t>
      </w:r>
    </w:p>
    <w:p w:rsidR="00AD386C" w:rsidRPr="00F14800" w:rsidRDefault="00AD386C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Обычно встроенное программное обеспечение</w:t>
      </w:r>
      <w:r w:rsidR="00FC23C1">
        <w:rPr>
          <w:rFonts w:ascii="Times New Roman" w:hAnsi="Times New Roman" w:cs="Times New Roman"/>
        </w:rPr>
        <w:t xml:space="preserve"> микроконтроллера</w:t>
      </w:r>
      <w:r>
        <w:rPr>
          <w:rFonts w:ascii="Times New Roman" w:hAnsi="Times New Roman" w:cs="Times New Roman"/>
        </w:rPr>
        <w:t xml:space="preserve"> строится на основе бесконечного цикла</w:t>
      </w:r>
      <w:r w:rsidR="00F14800">
        <w:rPr>
          <w:rFonts w:ascii="Times New Roman" w:hAnsi="Times New Roman" w:cs="Times New Roman"/>
        </w:rPr>
        <w:t>, внутри которого каждую итерацию выполняются некоторые действия: пробежались по всем источникам информации, обработали их, и</w:t>
      </w:r>
      <w:r w:rsidR="00942E00">
        <w:rPr>
          <w:rFonts w:ascii="Times New Roman" w:hAnsi="Times New Roman" w:cs="Times New Roman"/>
        </w:rPr>
        <w:t xml:space="preserve"> –</w:t>
      </w:r>
      <w:r w:rsidR="00F14800">
        <w:rPr>
          <w:rFonts w:ascii="Times New Roman" w:hAnsi="Times New Roman" w:cs="Times New Roman"/>
        </w:rPr>
        <w:t xml:space="preserve"> снова на начало цикла. В случае, если какое-то внешнее событие (не запланированное программистом) блокирует работу функций</w:t>
      </w:r>
      <w:r w:rsidR="00942E00">
        <w:rPr>
          <w:rFonts w:ascii="Times New Roman" w:hAnsi="Times New Roman" w:cs="Times New Roman"/>
        </w:rPr>
        <w:t xml:space="preserve"> в теле цикла</w:t>
      </w:r>
      <w:r w:rsidR="00F14800">
        <w:rPr>
          <w:rFonts w:ascii="Times New Roman" w:hAnsi="Times New Roman" w:cs="Times New Roman"/>
        </w:rPr>
        <w:t xml:space="preserve">, то устройство </w:t>
      </w:r>
      <w:r w:rsidR="00942E00">
        <w:rPr>
          <w:rFonts w:ascii="Times New Roman" w:hAnsi="Times New Roman" w:cs="Times New Roman"/>
        </w:rPr>
        <w:t>по</w:t>
      </w:r>
      <w:r w:rsidR="00F14800">
        <w:rPr>
          <w:rFonts w:ascii="Times New Roman" w:hAnsi="Times New Roman" w:cs="Times New Roman"/>
        </w:rPr>
        <w:t>кажется «зависшим». Примером подобных зависаний может служить некорректная обработка сбоев в передаче данных по сети, неожиданн</w:t>
      </w:r>
      <w:r w:rsidR="00DA4ABD">
        <w:rPr>
          <w:rFonts w:ascii="Times New Roman" w:hAnsi="Times New Roman" w:cs="Times New Roman"/>
        </w:rPr>
        <w:t>ый выход из строя</w:t>
      </w:r>
      <w:r w:rsidR="00F14800">
        <w:rPr>
          <w:rFonts w:ascii="Times New Roman" w:hAnsi="Times New Roman" w:cs="Times New Roman"/>
        </w:rPr>
        <w:t xml:space="preserve"> </w:t>
      </w:r>
      <w:r w:rsidR="00F14800">
        <w:rPr>
          <w:rFonts w:ascii="Times New Roman" w:hAnsi="Times New Roman" w:cs="Times New Roman"/>
          <w:lang w:val="en-US"/>
        </w:rPr>
        <w:t>SD</w:t>
      </w:r>
      <w:r w:rsidR="00F14800" w:rsidRPr="00F14800">
        <w:rPr>
          <w:rFonts w:ascii="Times New Roman" w:hAnsi="Times New Roman" w:cs="Times New Roman"/>
        </w:rPr>
        <w:t>-</w:t>
      </w:r>
      <w:r w:rsidR="00F14800">
        <w:rPr>
          <w:rFonts w:ascii="Times New Roman" w:hAnsi="Times New Roman" w:cs="Times New Roman"/>
        </w:rPr>
        <w:t>карты</w:t>
      </w:r>
      <w:r w:rsidR="00DA4ABD">
        <w:rPr>
          <w:rFonts w:ascii="Times New Roman" w:hAnsi="Times New Roman" w:cs="Times New Roman"/>
        </w:rPr>
        <w:t xml:space="preserve"> в момент чтения/записи</w:t>
      </w:r>
      <w:r w:rsidR="00F14800">
        <w:rPr>
          <w:rFonts w:ascii="Times New Roman" w:hAnsi="Times New Roman" w:cs="Times New Roman"/>
        </w:rPr>
        <w:t>, одновременные множественные события, обработка которых взаимно зависит и блокирует друг друга.</w:t>
      </w:r>
    </w:p>
    <w:p w:rsidR="00AD386C" w:rsidRDefault="00F14800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многих типов бытовых устройств на основе микроконтроллера</w:t>
      </w:r>
      <w:r w:rsidR="00FC23C1">
        <w:rPr>
          <w:rFonts w:ascii="Times New Roman" w:hAnsi="Times New Roman" w:cs="Times New Roman"/>
        </w:rPr>
        <w:t xml:space="preserve"> в случае зависания</w:t>
      </w:r>
      <w:r>
        <w:rPr>
          <w:rFonts w:ascii="Times New Roman" w:hAnsi="Times New Roman" w:cs="Times New Roman"/>
        </w:rPr>
        <w:t xml:space="preserve"> допустимо перезагрузить систему и возобновить работу, не уделяя времени на разбор причины</w:t>
      </w:r>
      <w:r w:rsidR="00AA3A03">
        <w:rPr>
          <w:rFonts w:ascii="Times New Roman" w:hAnsi="Times New Roman" w:cs="Times New Roman"/>
        </w:rPr>
        <w:t xml:space="preserve"> события </w:t>
      </w:r>
      <w:r>
        <w:rPr>
          <w:rFonts w:ascii="Times New Roman" w:hAnsi="Times New Roman" w:cs="Times New Roman"/>
        </w:rPr>
        <w:t xml:space="preserve">и защиту от </w:t>
      </w:r>
      <w:r w:rsidR="00AA3A03">
        <w:rPr>
          <w:rFonts w:ascii="Times New Roman" w:hAnsi="Times New Roman" w:cs="Times New Roman"/>
        </w:rPr>
        <w:t>н</w:t>
      </w:r>
      <w:r w:rsidR="00FC23C1">
        <w:rPr>
          <w:rFonts w:ascii="Times New Roman" w:hAnsi="Times New Roman" w:cs="Times New Roman"/>
        </w:rPr>
        <w:t>его</w:t>
      </w:r>
      <w:r>
        <w:rPr>
          <w:rFonts w:ascii="Times New Roman" w:hAnsi="Times New Roman" w:cs="Times New Roman"/>
        </w:rPr>
        <w:t>.</w:t>
      </w:r>
      <w:r w:rsidR="009C49C5">
        <w:rPr>
          <w:rFonts w:ascii="Times New Roman" w:hAnsi="Times New Roman" w:cs="Times New Roman"/>
        </w:rPr>
        <w:t xml:space="preserve"> Это можно сделать, используя сторожевой таймер.</w:t>
      </w:r>
    </w:p>
    <w:p w:rsidR="00D01231" w:rsidRDefault="00D01231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Таймер </w:t>
      </w:r>
      <w:r>
        <w:rPr>
          <w:rFonts w:ascii="Times New Roman" w:hAnsi="Times New Roman" w:cs="Times New Roman"/>
          <w:lang w:val="en-US"/>
        </w:rPr>
        <w:t>WDT</w:t>
      </w:r>
      <w:r w:rsidRPr="00D01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считает вниз (к нулю), начиная с предустановленного значения. </w:t>
      </w:r>
      <w:r w:rsidR="00AA3A03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ак только счет дойдет до нуля, </w:t>
      </w:r>
      <w:proofErr w:type="spellStart"/>
      <w:r>
        <w:rPr>
          <w:rFonts w:ascii="Times New Roman" w:hAnsi="Times New Roman" w:cs="Times New Roman"/>
        </w:rPr>
        <w:t>схемотехник</w:t>
      </w:r>
      <w:r w:rsidR="00AA3A03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блока </w:t>
      </w:r>
      <w:r>
        <w:rPr>
          <w:rFonts w:ascii="Times New Roman" w:hAnsi="Times New Roman" w:cs="Times New Roman"/>
          <w:lang w:val="en-US"/>
        </w:rPr>
        <w:t>WDT</w:t>
      </w:r>
      <w:r w:rsidRPr="00D012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сформир</w:t>
      </w:r>
      <w:r w:rsidR="00AA3A03">
        <w:rPr>
          <w:rFonts w:ascii="Times New Roman" w:hAnsi="Times New Roman" w:cs="Times New Roman"/>
        </w:rPr>
        <w:t>ует</w:t>
      </w:r>
      <w:r>
        <w:rPr>
          <w:rFonts w:ascii="Times New Roman" w:hAnsi="Times New Roman" w:cs="Times New Roman"/>
        </w:rPr>
        <w:t xml:space="preserve"> сигнал </w:t>
      </w:r>
      <w:r>
        <w:rPr>
          <w:rFonts w:ascii="Times New Roman" w:hAnsi="Times New Roman" w:cs="Times New Roman"/>
          <w:lang w:val="en-US"/>
        </w:rPr>
        <w:t>RESET</w:t>
      </w:r>
      <w:r w:rsidR="00446EEA">
        <w:rPr>
          <w:rFonts w:ascii="Times New Roman" w:hAnsi="Times New Roman" w:cs="Times New Roman"/>
        </w:rPr>
        <w:t xml:space="preserve"> микроконтроллеру</w:t>
      </w:r>
      <w:r>
        <w:rPr>
          <w:rFonts w:ascii="Times New Roman" w:hAnsi="Times New Roman" w:cs="Times New Roman"/>
        </w:rPr>
        <w:t>.</w:t>
      </w:r>
    </w:p>
    <w:p w:rsidR="00AD386C" w:rsidRDefault="00D01231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каждой итерации главного цикла взводить таймер</w:t>
      </w:r>
      <w:r w:rsidR="00AA3A03">
        <w:rPr>
          <w:rFonts w:ascii="Times New Roman" w:hAnsi="Times New Roman" w:cs="Times New Roman"/>
        </w:rPr>
        <w:t xml:space="preserve"> </w:t>
      </w:r>
      <w:r w:rsidR="00AA3A03">
        <w:rPr>
          <w:rFonts w:ascii="Times New Roman" w:hAnsi="Times New Roman" w:cs="Times New Roman"/>
          <w:lang w:val="en-US"/>
        </w:rPr>
        <w:t>WDT</w:t>
      </w:r>
      <w:r>
        <w:rPr>
          <w:rFonts w:ascii="Times New Roman" w:hAnsi="Times New Roman" w:cs="Times New Roman"/>
        </w:rPr>
        <w:t xml:space="preserve"> на достаточно большое время, то пока зависаний нет, все работает </w:t>
      </w:r>
      <w:r w:rsidR="009C49C5">
        <w:rPr>
          <w:rFonts w:ascii="Times New Roman" w:hAnsi="Times New Roman" w:cs="Times New Roman"/>
        </w:rPr>
        <w:t>корректно</w:t>
      </w:r>
      <w:r>
        <w:rPr>
          <w:rFonts w:ascii="Times New Roman" w:hAnsi="Times New Roman" w:cs="Times New Roman"/>
        </w:rPr>
        <w:t xml:space="preserve">. Но как только задержка в цикле превысит время счета таймера </w:t>
      </w:r>
      <w:r>
        <w:rPr>
          <w:rFonts w:ascii="Times New Roman" w:hAnsi="Times New Roman" w:cs="Times New Roman"/>
          <w:lang w:val="en-US"/>
        </w:rPr>
        <w:t>WDT</w:t>
      </w:r>
      <w:r>
        <w:rPr>
          <w:rFonts w:ascii="Times New Roman" w:hAnsi="Times New Roman" w:cs="Times New Roman"/>
        </w:rPr>
        <w:t xml:space="preserve">, произойдет </w:t>
      </w:r>
      <w:r w:rsidR="009C49C5">
        <w:rPr>
          <w:rFonts w:ascii="Times New Roman" w:hAnsi="Times New Roman" w:cs="Times New Roman"/>
        </w:rPr>
        <w:t xml:space="preserve">аппаратная </w:t>
      </w:r>
      <w:r>
        <w:rPr>
          <w:rFonts w:ascii="Times New Roman" w:hAnsi="Times New Roman" w:cs="Times New Roman"/>
        </w:rPr>
        <w:t>перезагрузка микроконтроллера.</w:t>
      </w:r>
    </w:p>
    <w:p w:rsidR="00D01231" w:rsidRPr="00D01231" w:rsidRDefault="00D01231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Общая структура исходного кода программы на языке Си выглядит следующим образом.</w:t>
      </w:r>
    </w:p>
    <w:p w:rsid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main(void) {</w:t>
      </w:r>
    </w:p>
    <w:p w:rsidR="00D01231" w:rsidRP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1231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D01231">
        <w:rPr>
          <w:rFonts w:ascii="Courier New" w:hAnsi="Courier New" w:cs="Courier New"/>
          <w:sz w:val="18"/>
          <w:szCs w:val="18"/>
          <w:lang w:val="en-US"/>
        </w:rPr>
        <w:t>init_</w:t>
      </w:r>
      <w:proofErr w:type="gramStart"/>
      <w:r w:rsidRPr="00D01231">
        <w:rPr>
          <w:rFonts w:ascii="Courier New" w:hAnsi="Courier New" w:cs="Courier New"/>
          <w:sz w:val="18"/>
          <w:szCs w:val="18"/>
          <w:lang w:val="en-US"/>
        </w:rPr>
        <w:t>board</w:t>
      </w:r>
      <w:proofErr w:type="spellEnd"/>
      <w:r w:rsidRPr="00D0123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01231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1231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Pr="00D01231">
        <w:rPr>
          <w:rFonts w:ascii="Courier New" w:hAnsi="Courier New" w:cs="Courier New"/>
          <w:sz w:val="18"/>
          <w:szCs w:val="18"/>
          <w:lang w:val="en-US"/>
        </w:rPr>
        <w:t>while</w:t>
      </w:r>
      <w:proofErr w:type="gramEnd"/>
      <w:r w:rsidRPr="00D01231">
        <w:rPr>
          <w:rFonts w:ascii="Courier New" w:hAnsi="Courier New" w:cs="Courier New"/>
          <w:sz w:val="18"/>
          <w:szCs w:val="18"/>
          <w:lang w:val="en-US"/>
        </w:rPr>
        <w:t xml:space="preserve"> (1) {</w:t>
      </w:r>
    </w:p>
    <w:p w:rsidR="00D01231" w:rsidRP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update_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WDT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D01231" w:rsidRP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1231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proofErr w:type="spellStart"/>
      <w:r w:rsidRPr="00D01231">
        <w:rPr>
          <w:rFonts w:ascii="Courier New" w:hAnsi="Courier New" w:cs="Courier New"/>
          <w:sz w:val="18"/>
          <w:szCs w:val="18"/>
          <w:lang w:val="en-US"/>
        </w:rPr>
        <w:t>app_cycle_</w:t>
      </w:r>
      <w:proofErr w:type="gramStart"/>
      <w:r w:rsidRPr="00D01231">
        <w:rPr>
          <w:rFonts w:ascii="Courier New" w:hAnsi="Courier New" w:cs="Courier New"/>
          <w:sz w:val="18"/>
          <w:szCs w:val="18"/>
          <w:lang w:val="en-US"/>
        </w:rPr>
        <w:t>tick</w:t>
      </w:r>
      <w:proofErr w:type="spellEnd"/>
      <w:r w:rsidRPr="00D0123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01231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D01231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D01231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(1);</w:t>
      </w:r>
    </w:p>
    <w:p w:rsidR="00D01231" w:rsidRPr="00046AC3" w:rsidRDefault="00D01231" w:rsidP="00D01231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}</w:t>
      </w:r>
    </w:p>
    <w:p w:rsidR="007456EB" w:rsidRPr="002A050D" w:rsidRDefault="007456E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Базовый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адрес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контроллера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WDT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определен</w:t>
      </w:r>
      <w:r w:rsidRPr="002A0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2A050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файле</w:t>
      </w:r>
      <w:r w:rsidRPr="002A050D">
        <w:rPr>
          <w:rFonts w:ascii="Times New Roman" w:hAnsi="Times New Roman" w:cs="Times New Roman"/>
        </w:rPr>
        <w:t xml:space="preserve"> </w:t>
      </w:r>
      <w:r w:rsidRPr="002A050D">
        <w:rPr>
          <w:rFonts w:ascii="Courier New" w:hAnsi="Courier New" w:cs="Courier New"/>
          <w:sz w:val="18"/>
          <w:szCs w:val="18"/>
        </w:rPr>
        <w:t>.</w:t>
      </w:r>
      <w:proofErr w:type="gram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mc</w:t>
      </w:r>
      <w:r w:rsidRPr="002A050D">
        <w:rPr>
          <w:rFonts w:ascii="Courier New" w:hAnsi="Courier New" w:cs="Courier New"/>
          <w:sz w:val="18"/>
          <w:szCs w:val="18"/>
        </w:rPr>
        <w:t>/</w:t>
      </w:r>
      <w:r>
        <w:rPr>
          <w:rFonts w:ascii="Courier New" w:hAnsi="Courier New" w:cs="Courier New"/>
          <w:sz w:val="18"/>
          <w:szCs w:val="18"/>
          <w:lang w:val="en-US"/>
        </w:rPr>
        <w:t>arch</w:t>
      </w:r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2A050D">
        <w:rPr>
          <w:rFonts w:ascii="Courier New" w:hAnsi="Courier New" w:cs="Courier New"/>
          <w:sz w:val="18"/>
          <w:szCs w:val="18"/>
        </w:rPr>
        <w:t>/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</w:t>
      </w:r>
      <w:r w:rsidR="006874FE">
        <w:rPr>
          <w:rFonts w:ascii="Courier New" w:hAnsi="Courier New" w:cs="Courier New"/>
          <w:sz w:val="18"/>
          <w:szCs w:val="18"/>
          <w:lang w:val="en-US"/>
        </w:rPr>
        <w:t>k</w:t>
      </w:r>
      <w:r>
        <w:rPr>
          <w:rFonts w:ascii="Courier New" w:hAnsi="Courier New" w:cs="Courier New"/>
          <w:sz w:val="18"/>
          <w:szCs w:val="18"/>
          <w:lang w:val="en-US"/>
        </w:rPr>
        <w:t>e</w:t>
      </w:r>
      <w:proofErr w:type="spellEnd"/>
      <w:r w:rsidR="006874FE" w:rsidRPr="002A050D">
        <w:rPr>
          <w:rFonts w:ascii="Courier New" w:hAnsi="Courier New" w:cs="Courier New"/>
          <w:sz w:val="18"/>
          <w:szCs w:val="18"/>
        </w:rPr>
        <w:t>.</w:t>
      </w:r>
      <w:r w:rsidR="006874FE">
        <w:rPr>
          <w:rFonts w:ascii="Courier New" w:hAnsi="Courier New" w:cs="Courier New"/>
          <w:sz w:val="18"/>
          <w:szCs w:val="18"/>
          <w:lang w:val="en-US"/>
        </w:rPr>
        <w:t>h</w:t>
      </w:r>
      <w:r w:rsidRPr="002A050D">
        <w:rPr>
          <w:rFonts w:ascii="Times New Roman" w:hAnsi="Times New Roman" w:cs="Times New Roman"/>
        </w:rPr>
        <w:t>.</w:t>
      </w:r>
    </w:p>
    <w:p w:rsidR="007456EB" w:rsidRPr="007456EB" w:rsidRDefault="007456EB" w:rsidP="007456EB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7456EB">
        <w:rPr>
          <w:rFonts w:ascii="Courier New" w:hAnsi="Courier New" w:cs="Courier New"/>
          <w:sz w:val="18"/>
          <w:szCs w:val="18"/>
        </w:rPr>
        <w:t>#</w:t>
      </w:r>
      <w:r w:rsidRPr="007456EB">
        <w:rPr>
          <w:rFonts w:ascii="Courier New" w:hAnsi="Courier New" w:cs="Courier New"/>
          <w:sz w:val="18"/>
          <w:szCs w:val="18"/>
          <w:lang w:val="en-US"/>
        </w:rPr>
        <w:t>define</w:t>
      </w:r>
      <w:r w:rsidRPr="007456EB">
        <w:rPr>
          <w:rFonts w:ascii="Courier New" w:hAnsi="Courier New" w:cs="Courier New"/>
          <w:sz w:val="18"/>
          <w:szCs w:val="18"/>
        </w:rPr>
        <w:t xml:space="preserve"> </w:t>
      </w:r>
      <w:r w:rsidRPr="007456EB">
        <w:rPr>
          <w:rFonts w:ascii="Courier New" w:hAnsi="Courier New" w:cs="Courier New"/>
          <w:sz w:val="18"/>
          <w:szCs w:val="18"/>
          <w:lang w:val="en-US"/>
        </w:rPr>
        <w:t>TIMER</w:t>
      </w:r>
      <w:r w:rsidRPr="007456EB">
        <w:rPr>
          <w:rFonts w:ascii="Courier New" w:hAnsi="Courier New" w:cs="Courier New"/>
          <w:sz w:val="18"/>
          <w:szCs w:val="18"/>
        </w:rPr>
        <w:t>_</w:t>
      </w:r>
      <w:r w:rsidRPr="007456EB">
        <w:rPr>
          <w:rFonts w:ascii="Courier New" w:hAnsi="Courier New" w:cs="Courier New"/>
          <w:sz w:val="18"/>
          <w:szCs w:val="18"/>
          <w:lang w:val="en-US"/>
        </w:rPr>
        <w:t>WD</w:t>
      </w:r>
      <w:r w:rsidRPr="007456EB">
        <w:rPr>
          <w:rFonts w:ascii="Courier New" w:hAnsi="Courier New" w:cs="Courier New"/>
          <w:sz w:val="18"/>
          <w:szCs w:val="18"/>
        </w:rPr>
        <w:t>_</w:t>
      </w:r>
      <w:r w:rsidRPr="007456EB">
        <w:rPr>
          <w:rFonts w:ascii="Courier New" w:hAnsi="Courier New" w:cs="Courier New"/>
          <w:sz w:val="18"/>
          <w:szCs w:val="18"/>
          <w:lang w:val="en-US"/>
        </w:rPr>
        <w:t>BASE</w:t>
      </w:r>
      <w:r w:rsidRPr="007456EB">
        <w:rPr>
          <w:rFonts w:ascii="Courier New" w:hAnsi="Courier New" w:cs="Courier New"/>
          <w:sz w:val="18"/>
          <w:szCs w:val="18"/>
        </w:rPr>
        <w:t xml:space="preserve">      0</w:t>
      </w:r>
      <w:proofErr w:type="spellStart"/>
      <w:r w:rsidRPr="007456EB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Pr="007456EB">
        <w:rPr>
          <w:rFonts w:ascii="Courier New" w:hAnsi="Courier New" w:cs="Courier New"/>
          <w:sz w:val="18"/>
          <w:szCs w:val="18"/>
        </w:rPr>
        <w:t>503120</w:t>
      </w:r>
    </w:p>
    <w:p w:rsidR="00AD386C" w:rsidRDefault="007456E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со сторожевым таймером осуществляется через 4 регистра</w:t>
      </w:r>
      <w:r w:rsidRPr="007456EB">
        <w:rPr>
          <w:rFonts w:ascii="Times New Roman" w:hAnsi="Times New Roman" w:cs="Times New Roman"/>
        </w:rPr>
        <w:t xml:space="preserve"> [1]</w:t>
      </w:r>
      <w:r>
        <w:rPr>
          <w:rFonts w:ascii="Times New Roman" w:hAnsi="Times New Roman" w:cs="Times New Roman"/>
        </w:rPr>
        <w:t>:</w:t>
      </w:r>
    </w:p>
    <w:p w:rsidR="007456EB" w:rsidRPr="00AE591C" w:rsidRDefault="007456EB" w:rsidP="007456EB">
      <w:pPr>
        <w:pStyle w:val="a3"/>
        <w:ind w:left="284"/>
        <w:jc w:val="both"/>
        <w:rPr>
          <w:rFonts w:ascii="Times New Roman" w:hAnsi="Times New Roman" w:cs="Times New Roman"/>
        </w:rPr>
      </w:pPr>
      <w:r w:rsidRPr="00C23040">
        <w:rPr>
          <w:rFonts w:ascii="Courier New" w:hAnsi="Courier New" w:cs="Courier New"/>
          <w:sz w:val="18"/>
          <w:szCs w:val="18"/>
        </w:rPr>
        <w:t>Control</w:t>
      </w:r>
      <w:r w:rsidRPr="007456EB">
        <w:rPr>
          <w:rFonts w:ascii="Times New Roman" w:hAnsi="Times New Roman" w:cs="Times New Roman"/>
        </w:rPr>
        <w:t xml:space="preserve"> </w:t>
      </w:r>
      <w:r w:rsidRPr="00AE591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32-битный регистр, смещение 0х00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</w:t>
      </w:r>
      <w:r w:rsidRPr="00AE59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управления,</w:t>
      </w:r>
    </w:p>
    <w:p w:rsidR="007456EB" w:rsidRDefault="007456EB" w:rsidP="007456EB">
      <w:pPr>
        <w:pStyle w:val="a3"/>
        <w:ind w:left="284"/>
        <w:jc w:val="both"/>
        <w:rPr>
          <w:rFonts w:ascii="Times New Roman" w:hAnsi="Times New Roman" w:cs="Times New Roman"/>
        </w:rPr>
      </w:pPr>
      <w:r w:rsidRPr="00C23040">
        <w:rPr>
          <w:rFonts w:ascii="Courier New" w:hAnsi="Courier New" w:cs="Courier New"/>
          <w:sz w:val="18"/>
          <w:szCs w:val="18"/>
        </w:rPr>
        <w:t>Status</w:t>
      </w:r>
      <w:r w:rsidRPr="00AE591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32-битный регистр, смещение 0х0</w:t>
      </w:r>
      <w:r w:rsidRPr="007456EB">
        <w:rPr>
          <w:rFonts w:ascii="Times New Roman" w:hAnsi="Times New Roman" w:cs="Times New Roman"/>
        </w:rPr>
        <w:t>4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состояния,</w:t>
      </w:r>
    </w:p>
    <w:p w:rsidR="007456EB" w:rsidRPr="00AE591C" w:rsidRDefault="007456EB" w:rsidP="007456EB">
      <w:pPr>
        <w:pStyle w:val="a3"/>
        <w:ind w:left="284"/>
        <w:jc w:val="both"/>
        <w:rPr>
          <w:rFonts w:ascii="Times New Roman" w:hAnsi="Times New Roman" w:cs="Times New Roman"/>
        </w:rPr>
      </w:pPr>
      <w:r w:rsidRPr="00C23040">
        <w:rPr>
          <w:rFonts w:ascii="Courier New" w:hAnsi="Courier New" w:cs="Courier New"/>
          <w:sz w:val="18"/>
          <w:szCs w:val="18"/>
        </w:rPr>
        <w:t>Load</w:t>
      </w:r>
      <w:r w:rsidRPr="00AE591C">
        <w:rPr>
          <w:rFonts w:ascii="Times New Roman" w:hAnsi="Times New Roman" w:cs="Times New Roman"/>
        </w:rPr>
        <w:t xml:space="preserve"> (</w:t>
      </w:r>
      <w:r w:rsidRPr="007456E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-битный регистр, смещение 0х0</w:t>
      </w:r>
      <w:r w:rsidRPr="007456EB">
        <w:rPr>
          <w:rFonts w:ascii="Times New Roman" w:hAnsi="Times New Roman" w:cs="Times New Roman"/>
        </w:rPr>
        <w:t>8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начального значения счетчика,</w:t>
      </w:r>
    </w:p>
    <w:p w:rsidR="007456EB" w:rsidRPr="00AE591C" w:rsidRDefault="007456EB" w:rsidP="007456EB">
      <w:pPr>
        <w:pStyle w:val="a3"/>
        <w:ind w:left="284"/>
        <w:jc w:val="both"/>
        <w:rPr>
          <w:rFonts w:ascii="Times New Roman" w:hAnsi="Times New Roman" w:cs="Times New Roman"/>
        </w:rPr>
      </w:pPr>
      <w:r w:rsidRPr="00C23040">
        <w:rPr>
          <w:rFonts w:ascii="Courier New" w:hAnsi="Courier New" w:cs="Courier New"/>
          <w:sz w:val="18"/>
          <w:szCs w:val="18"/>
        </w:rPr>
        <w:t>Read</w:t>
      </w:r>
      <w:r w:rsidRPr="00AE591C">
        <w:rPr>
          <w:rFonts w:ascii="Times New Roman" w:hAnsi="Times New Roman" w:cs="Times New Roman"/>
        </w:rPr>
        <w:t xml:space="preserve"> (</w:t>
      </w:r>
      <w:r w:rsidRPr="007456EB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>-битный регистр, смещение 0х10</w:t>
      </w:r>
      <w:r w:rsidRPr="00AE591C">
        <w:rPr>
          <w:rFonts w:ascii="Times New Roman" w:hAnsi="Times New Roman" w:cs="Times New Roman"/>
        </w:rPr>
        <w:t xml:space="preserve">) – </w:t>
      </w:r>
      <w:r>
        <w:rPr>
          <w:rFonts w:ascii="Times New Roman" w:hAnsi="Times New Roman" w:cs="Times New Roman"/>
        </w:rPr>
        <w:t>регистр текущего значения счетчика.</w:t>
      </w:r>
    </w:p>
    <w:p w:rsidR="007456EB" w:rsidRDefault="007456EB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удобства работы имеет смысл создать вспомогательные макроопределения, описывающие внутреннюю структуру этих регистров.</w:t>
      </w:r>
    </w:p>
    <w:p w:rsidR="007456EB" w:rsidRPr="007456EB" w:rsidRDefault="007456EB" w:rsidP="007456EB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7456EB">
        <w:rPr>
          <w:rFonts w:ascii="Courier New" w:hAnsi="Courier New" w:cs="Courier New"/>
          <w:sz w:val="18"/>
          <w:szCs w:val="18"/>
        </w:rPr>
        <w:t>#define WDT_CTRL_CNT_EN     0</w:t>
      </w:r>
    </w:p>
    <w:p w:rsidR="007456EB" w:rsidRPr="007456EB" w:rsidRDefault="007456EB" w:rsidP="007456EB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7456EB">
        <w:rPr>
          <w:rFonts w:ascii="Courier New" w:hAnsi="Courier New" w:cs="Courier New"/>
          <w:sz w:val="18"/>
          <w:szCs w:val="18"/>
        </w:rPr>
        <w:t>#define WDT_CTRL_RST_EN     3</w:t>
      </w:r>
    </w:p>
    <w:p w:rsidR="007456EB" w:rsidRPr="00C23040" w:rsidRDefault="007456EB" w:rsidP="007456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#define WDT_CTRL_CLK_SEL    7</w:t>
      </w:r>
    </w:p>
    <w:p w:rsidR="007456EB" w:rsidRPr="00C23040" w:rsidRDefault="007456EB" w:rsidP="007456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#define WDT_CTRL_DIV        16</w:t>
      </w:r>
    </w:p>
    <w:p w:rsidR="007456EB" w:rsidRPr="00C23040" w:rsidRDefault="007456EB" w:rsidP="007456EB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#define WDT_STATUS_ST       0</w:t>
      </w:r>
    </w:p>
    <w:p w:rsidR="007456EB" w:rsidRDefault="00250E42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Первые три описывают номера битов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>: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бита разрешения счета </w:t>
      </w:r>
      <w:r w:rsidRPr="00250E42">
        <w:rPr>
          <w:rFonts w:ascii="Courier New" w:hAnsi="Courier New" w:cs="Courier New"/>
          <w:sz w:val="18"/>
          <w:szCs w:val="18"/>
        </w:rPr>
        <w:t>CNT_EN</w:t>
      </w:r>
      <w:r>
        <w:rPr>
          <w:rFonts w:ascii="Times New Roman" w:hAnsi="Times New Roman" w:cs="Times New Roman"/>
        </w:rPr>
        <w:t xml:space="preserve">, бита разрешения формирования сигнала сброса </w:t>
      </w:r>
      <w:r w:rsidRPr="00250E42">
        <w:rPr>
          <w:rFonts w:ascii="Courier New" w:hAnsi="Courier New" w:cs="Courier New"/>
          <w:sz w:val="18"/>
          <w:szCs w:val="18"/>
        </w:rPr>
        <w:t>RST_EN</w:t>
      </w:r>
      <w:r>
        <w:rPr>
          <w:rFonts w:ascii="Times New Roman" w:hAnsi="Times New Roman" w:cs="Times New Roman"/>
        </w:rPr>
        <w:t xml:space="preserve"> и бита выбора источника тактирования </w:t>
      </w:r>
      <w:r>
        <w:rPr>
          <w:rFonts w:ascii="Courier New" w:hAnsi="Courier New" w:cs="Courier New"/>
          <w:sz w:val="18"/>
          <w:szCs w:val="18"/>
          <w:lang w:val="en-US"/>
        </w:rPr>
        <w:t>CLK</w:t>
      </w:r>
      <w:r w:rsidRPr="00250E4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SEL</w:t>
      </w:r>
      <w:r>
        <w:rPr>
          <w:rFonts w:ascii="Times New Roman" w:hAnsi="Times New Roman" w:cs="Times New Roman"/>
        </w:rPr>
        <w:t xml:space="preserve"> (100 МГц или внешний сигнал).</w:t>
      </w:r>
    </w:p>
    <w:p w:rsidR="00250E42" w:rsidRPr="00A92CD1" w:rsidRDefault="00250E42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Четвертое определение указывает на смещение поля </w:t>
      </w:r>
      <w:r w:rsidRPr="00250E42">
        <w:rPr>
          <w:rFonts w:ascii="Courier New" w:hAnsi="Courier New" w:cs="Courier New"/>
          <w:sz w:val="18"/>
          <w:szCs w:val="18"/>
        </w:rPr>
        <w:t>DIV</w:t>
      </w:r>
      <w:r>
        <w:rPr>
          <w:rFonts w:ascii="Times New Roman" w:hAnsi="Times New Roman" w:cs="Times New Roman"/>
        </w:rPr>
        <w:t xml:space="preserve">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. </w:t>
      </w:r>
      <w:r w:rsidR="00B50496">
        <w:rPr>
          <w:rFonts w:ascii="Times New Roman" w:hAnsi="Times New Roman" w:cs="Times New Roman"/>
        </w:rPr>
        <w:t>Поскольку д</w:t>
      </w:r>
      <w:r>
        <w:rPr>
          <w:rFonts w:ascii="Times New Roman" w:hAnsi="Times New Roman" w:cs="Times New Roman"/>
        </w:rPr>
        <w:t xml:space="preserve">лина поля </w:t>
      </w:r>
      <w:r w:rsidRPr="00250E42">
        <w:rPr>
          <w:rFonts w:ascii="Courier New" w:hAnsi="Courier New" w:cs="Courier New"/>
          <w:sz w:val="18"/>
          <w:szCs w:val="18"/>
        </w:rPr>
        <w:t>DIV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составляет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 битов</w:t>
      </w:r>
      <w:r w:rsidR="00B50496">
        <w:rPr>
          <w:rFonts w:ascii="Times New Roman" w:hAnsi="Times New Roman" w:cs="Times New Roman"/>
        </w:rPr>
        <w:t>, оно занимает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c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250E4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-го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26-ой</w:t>
      </w:r>
      <w:r w:rsidR="00B50496">
        <w:rPr>
          <w:rFonts w:ascii="Times New Roman" w:hAnsi="Times New Roman" w:cs="Times New Roman"/>
        </w:rPr>
        <w:t xml:space="preserve"> биты в регистре </w:t>
      </w:r>
      <w:proofErr w:type="spellStart"/>
      <w:r w:rsidR="00B50496"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>.</w:t>
      </w:r>
      <w:r w:rsidR="00A92CD1">
        <w:rPr>
          <w:rFonts w:ascii="Times New Roman" w:hAnsi="Times New Roman" w:cs="Times New Roman"/>
        </w:rPr>
        <w:t xml:space="preserve"> В поле </w:t>
      </w:r>
      <w:r w:rsidR="00A92CD1" w:rsidRPr="00250E42">
        <w:rPr>
          <w:rFonts w:ascii="Courier New" w:hAnsi="Courier New" w:cs="Courier New"/>
          <w:sz w:val="18"/>
          <w:szCs w:val="18"/>
        </w:rPr>
        <w:t>DIV</w:t>
      </w:r>
      <w:r w:rsidR="00A92CD1">
        <w:rPr>
          <w:rFonts w:ascii="Times New Roman" w:hAnsi="Times New Roman" w:cs="Times New Roman"/>
        </w:rPr>
        <w:t xml:space="preserve"> заносится значение </w:t>
      </w:r>
      <w:proofErr w:type="spellStart"/>
      <w:r w:rsidR="00A92CD1">
        <w:rPr>
          <w:rFonts w:ascii="Times New Roman" w:hAnsi="Times New Roman" w:cs="Times New Roman"/>
        </w:rPr>
        <w:t>предделителя</w:t>
      </w:r>
      <w:proofErr w:type="spellEnd"/>
      <w:r w:rsidR="00A92CD1">
        <w:rPr>
          <w:rFonts w:ascii="Times New Roman" w:hAnsi="Times New Roman" w:cs="Times New Roman"/>
        </w:rPr>
        <w:t xml:space="preserve"> тактовой частоты. Если значение этого поля равно </w:t>
      </w:r>
      <w:r w:rsidR="00A92CD1" w:rsidRPr="00A92CD1">
        <w:rPr>
          <w:rFonts w:ascii="Times New Roman" w:hAnsi="Times New Roman" w:cs="Times New Roman"/>
        </w:rPr>
        <w:t>0</w:t>
      </w:r>
      <w:r w:rsidR="00A92CD1">
        <w:rPr>
          <w:rFonts w:ascii="Times New Roman" w:hAnsi="Times New Roman" w:cs="Times New Roman"/>
          <w:lang w:val="en-US"/>
        </w:rPr>
        <w:t>x</w:t>
      </w:r>
      <w:r w:rsidR="00A92CD1" w:rsidRPr="00A92CD1">
        <w:rPr>
          <w:rFonts w:ascii="Times New Roman" w:hAnsi="Times New Roman" w:cs="Times New Roman"/>
        </w:rPr>
        <w:t>7</w:t>
      </w:r>
      <w:r w:rsidR="00A92CD1">
        <w:rPr>
          <w:rFonts w:ascii="Times New Roman" w:hAnsi="Times New Roman" w:cs="Times New Roman"/>
          <w:lang w:val="en-US"/>
        </w:rPr>
        <w:t>FF</w:t>
      </w:r>
      <w:r w:rsidR="00A92CD1">
        <w:rPr>
          <w:rFonts w:ascii="Times New Roman" w:hAnsi="Times New Roman" w:cs="Times New Roman"/>
        </w:rPr>
        <w:t xml:space="preserve">, то таймер </w:t>
      </w:r>
      <w:r w:rsidR="00A92CD1">
        <w:rPr>
          <w:rFonts w:ascii="Times New Roman" w:hAnsi="Times New Roman" w:cs="Times New Roman"/>
          <w:lang w:val="en-US"/>
        </w:rPr>
        <w:t>WDT</w:t>
      </w:r>
      <w:r w:rsidR="00A92CD1" w:rsidRPr="00A92CD1">
        <w:rPr>
          <w:rFonts w:ascii="Times New Roman" w:hAnsi="Times New Roman" w:cs="Times New Roman"/>
        </w:rPr>
        <w:t xml:space="preserve"> </w:t>
      </w:r>
      <w:r w:rsidR="00A92CD1">
        <w:rPr>
          <w:rFonts w:ascii="Times New Roman" w:hAnsi="Times New Roman" w:cs="Times New Roman"/>
        </w:rPr>
        <w:t xml:space="preserve">не будет использовать </w:t>
      </w:r>
      <w:proofErr w:type="spellStart"/>
      <w:r w:rsidR="00A92CD1">
        <w:rPr>
          <w:rFonts w:ascii="Times New Roman" w:hAnsi="Times New Roman" w:cs="Times New Roman"/>
        </w:rPr>
        <w:t>предделитель</w:t>
      </w:r>
      <w:proofErr w:type="spellEnd"/>
      <w:r w:rsidR="00A92CD1">
        <w:rPr>
          <w:rFonts w:ascii="Times New Roman" w:hAnsi="Times New Roman" w:cs="Times New Roman"/>
        </w:rPr>
        <w:t>: значение счетчика будет уменьшаться на 1 каждые 10 наносекунд (при тактировании от внутреннего сигнала</w:t>
      </w:r>
      <w:r w:rsidR="00446EEA">
        <w:rPr>
          <w:rFonts w:ascii="Times New Roman" w:hAnsi="Times New Roman" w:cs="Times New Roman"/>
        </w:rPr>
        <w:t xml:space="preserve"> с частотой 100 МГц</w:t>
      </w:r>
      <w:r w:rsidR="00A92CD1">
        <w:rPr>
          <w:rFonts w:ascii="Times New Roman" w:hAnsi="Times New Roman" w:cs="Times New Roman"/>
        </w:rPr>
        <w:t>).</w:t>
      </w:r>
    </w:p>
    <w:p w:rsidR="00250E42" w:rsidRDefault="00250E42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последней строке обозначен номер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 w:rsidRPr="00250E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(состояние) в регистре </w:t>
      </w:r>
      <w:r w:rsidRPr="00C23040">
        <w:rPr>
          <w:rFonts w:ascii="Courier New" w:hAnsi="Courier New" w:cs="Courier New"/>
          <w:sz w:val="18"/>
          <w:szCs w:val="18"/>
        </w:rPr>
        <w:t>Status</w:t>
      </w:r>
      <w:r w:rsidRPr="00250E42">
        <w:rPr>
          <w:rFonts w:ascii="Times New Roman" w:hAnsi="Times New Roman" w:cs="Times New Roman"/>
        </w:rPr>
        <w:t>.</w:t>
      </w:r>
    </w:p>
    <w:p w:rsidR="005601F8" w:rsidRDefault="005601F8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удобно задать макросами смещения этих регистров.</w:t>
      </w:r>
    </w:p>
    <w:p w:rsidR="005601F8" w:rsidRPr="00C23040" w:rsidRDefault="005601F8" w:rsidP="005601F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lastRenderedPageBreak/>
        <w:t>#define WDT_CTRL_REG_OFFS   0x00</w:t>
      </w:r>
    </w:p>
    <w:p w:rsidR="005601F8" w:rsidRPr="00C23040" w:rsidRDefault="005601F8" w:rsidP="005601F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#define WDT_STATUS_REG_OFFS 0x04</w:t>
      </w:r>
    </w:p>
    <w:p w:rsidR="005601F8" w:rsidRPr="00C23040" w:rsidRDefault="005601F8" w:rsidP="005601F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#define WDT_LOAD_REG_OFFS   0x08</w:t>
      </w:r>
    </w:p>
    <w:p w:rsidR="005601F8" w:rsidRPr="00C23040" w:rsidRDefault="005601F8" w:rsidP="005601F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#define WDT_READ_REG_OFFS   0x10</w:t>
      </w:r>
    </w:p>
    <w:p w:rsidR="00250E42" w:rsidRDefault="00A92CD1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запустить </w:t>
      </w:r>
      <w:r>
        <w:rPr>
          <w:rFonts w:ascii="Times New Roman" w:hAnsi="Times New Roman" w:cs="Times New Roman"/>
          <w:lang w:val="en-US"/>
        </w:rPr>
        <w:t>WDT</w:t>
      </w:r>
      <w:r>
        <w:rPr>
          <w:rFonts w:ascii="Times New Roman" w:hAnsi="Times New Roman" w:cs="Times New Roman"/>
        </w:rPr>
        <w:t xml:space="preserve">, необходимо выполнить следующую последовательность действий </w:t>
      </w:r>
      <w:r w:rsidRPr="00A92CD1">
        <w:rPr>
          <w:rFonts w:ascii="Times New Roman" w:hAnsi="Times New Roman" w:cs="Times New Roman"/>
        </w:rPr>
        <w:t>[1]</w:t>
      </w:r>
      <w:r>
        <w:rPr>
          <w:rFonts w:ascii="Times New Roman" w:hAnsi="Times New Roman" w:cs="Times New Roman"/>
        </w:rPr>
        <w:t>.</w:t>
      </w:r>
    </w:p>
    <w:p w:rsidR="00A92CD1" w:rsidRDefault="00A92CD1" w:rsidP="00A92C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Снять разрешение на счет, записав «0» в </w:t>
      </w:r>
      <w:r w:rsidRPr="00250E42">
        <w:rPr>
          <w:rFonts w:ascii="Courier New" w:hAnsi="Courier New" w:cs="Courier New"/>
          <w:sz w:val="18"/>
          <w:szCs w:val="18"/>
        </w:rPr>
        <w:t>CNT_EN</w:t>
      </w:r>
      <w:r>
        <w:rPr>
          <w:rFonts w:ascii="Times New Roman" w:hAnsi="Times New Roman" w:cs="Times New Roman"/>
        </w:rPr>
        <w:t>.</w:t>
      </w:r>
    </w:p>
    <w:p w:rsidR="00A92CD1" w:rsidRDefault="00A92CD1" w:rsidP="00A92C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Проверить состояние бита </w:t>
      </w:r>
      <w:r w:rsidRPr="00A92CD1">
        <w:rPr>
          <w:rFonts w:ascii="Courier New" w:hAnsi="Courier New" w:cs="Courier New"/>
          <w:sz w:val="18"/>
          <w:szCs w:val="18"/>
        </w:rPr>
        <w:t>ST</w:t>
      </w:r>
      <w:r>
        <w:rPr>
          <w:rFonts w:ascii="Times New Roman" w:hAnsi="Times New Roman" w:cs="Times New Roman"/>
        </w:rPr>
        <w:t xml:space="preserve"> и сбросить его, записав в него значение «1».</w:t>
      </w:r>
    </w:p>
    <w:p w:rsidR="00A92CD1" w:rsidRDefault="00A92CD1" w:rsidP="00A92C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Установить начальное значение счетчика, записав его в регистр </w:t>
      </w:r>
      <w:r w:rsidRPr="00C23040">
        <w:rPr>
          <w:rFonts w:ascii="Courier New" w:hAnsi="Courier New" w:cs="Courier New"/>
          <w:sz w:val="18"/>
          <w:szCs w:val="18"/>
        </w:rPr>
        <w:t>Load</w:t>
      </w:r>
      <w:r>
        <w:rPr>
          <w:rFonts w:ascii="Times New Roman" w:hAnsi="Times New Roman" w:cs="Times New Roman"/>
        </w:rPr>
        <w:t>.</w:t>
      </w:r>
    </w:p>
    <w:p w:rsidR="00A92CD1" w:rsidRPr="00A92CD1" w:rsidRDefault="00B50496" w:rsidP="00A92CD1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Запустить счетчик, выставив </w:t>
      </w:r>
      <w:r w:rsidR="00A92CD1">
        <w:rPr>
          <w:rFonts w:ascii="Times New Roman" w:hAnsi="Times New Roman" w:cs="Times New Roman"/>
        </w:rPr>
        <w:t xml:space="preserve">значения в регистре </w:t>
      </w:r>
      <w:proofErr w:type="spellStart"/>
      <w:r w:rsidR="00A92CD1"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250E42">
        <w:rPr>
          <w:rFonts w:ascii="Courier New" w:hAnsi="Courier New" w:cs="Courier New"/>
          <w:sz w:val="18"/>
          <w:szCs w:val="18"/>
        </w:rPr>
        <w:t>RST_EN</w:t>
      </w:r>
      <w:r>
        <w:rPr>
          <w:rFonts w:ascii="Courier New" w:hAnsi="Courier New" w:cs="Courier New"/>
          <w:sz w:val="18"/>
          <w:szCs w:val="18"/>
        </w:rPr>
        <w:t>=1</w:t>
      </w:r>
      <w:r>
        <w:rPr>
          <w:rFonts w:ascii="Times New Roman" w:hAnsi="Times New Roman" w:cs="Times New Roman"/>
        </w:rPr>
        <w:t xml:space="preserve">, </w:t>
      </w:r>
      <w:r w:rsidRPr="00250E42">
        <w:rPr>
          <w:rFonts w:ascii="Courier New" w:hAnsi="Courier New" w:cs="Courier New"/>
          <w:sz w:val="18"/>
          <w:szCs w:val="18"/>
        </w:rPr>
        <w:t>CNT_EN</w:t>
      </w:r>
      <w:r>
        <w:rPr>
          <w:rFonts w:ascii="Courier New" w:hAnsi="Courier New" w:cs="Courier New"/>
          <w:sz w:val="18"/>
          <w:szCs w:val="18"/>
        </w:rPr>
        <w:t>=1</w:t>
      </w:r>
      <w:r>
        <w:rPr>
          <w:rFonts w:ascii="Times New Roman" w:hAnsi="Times New Roman" w:cs="Times New Roman"/>
        </w:rPr>
        <w:t xml:space="preserve"> и, например,</w:t>
      </w:r>
      <w:r w:rsidRPr="00B50496">
        <w:rPr>
          <w:rFonts w:ascii="Times New Roman" w:hAnsi="Times New Roman" w:cs="Times New Roman"/>
        </w:rPr>
        <w:t xml:space="preserve"> </w:t>
      </w:r>
      <w:r w:rsidRPr="00250E42">
        <w:rPr>
          <w:rFonts w:ascii="Courier New" w:hAnsi="Courier New" w:cs="Courier New"/>
          <w:sz w:val="18"/>
          <w:szCs w:val="18"/>
        </w:rPr>
        <w:t>DIV</w:t>
      </w:r>
      <w:r>
        <w:rPr>
          <w:rFonts w:ascii="Courier New" w:hAnsi="Courier New" w:cs="Courier New"/>
          <w:sz w:val="18"/>
          <w:szCs w:val="18"/>
        </w:rPr>
        <w:t>=0</w:t>
      </w:r>
      <w:r>
        <w:rPr>
          <w:rFonts w:ascii="Courier New" w:hAnsi="Courier New" w:cs="Courier New"/>
          <w:sz w:val="18"/>
          <w:szCs w:val="18"/>
          <w:lang w:val="en-US"/>
        </w:rPr>
        <w:t>x</w:t>
      </w:r>
      <w:r>
        <w:rPr>
          <w:rFonts w:ascii="Courier New" w:hAnsi="Courier New" w:cs="Courier New"/>
          <w:sz w:val="18"/>
          <w:szCs w:val="18"/>
        </w:rPr>
        <w:t>7</w:t>
      </w:r>
      <w:r>
        <w:rPr>
          <w:rFonts w:ascii="Courier New" w:hAnsi="Courier New" w:cs="Courier New"/>
          <w:sz w:val="18"/>
          <w:szCs w:val="18"/>
          <w:lang w:val="en-US"/>
        </w:rPr>
        <w:t>FF</w:t>
      </w:r>
      <w:r>
        <w:rPr>
          <w:rFonts w:ascii="Times New Roman" w:hAnsi="Times New Roman" w:cs="Times New Roman"/>
        </w:rPr>
        <w:t xml:space="preserve">, </w:t>
      </w:r>
      <w:r>
        <w:rPr>
          <w:rFonts w:ascii="Courier New" w:hAnsi="Courier New" w:cs="Courier New"/>
          <w:sz w:val="18"/>
          <w:szCs w:val="18"/>
          <w:lang w:val="en-US"/>
        </w:rPr>
        <w:t>CLK</w:t>
      </w:r>
      <w:r w:rsidRPr="00250E42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SEL</w:t>
      </w:r>
      <w:r w:rsidRPr="00B50496">
        <w:rPr>
          <w:rFonts w:ascii="Courier New" w:hAnsi="Courier New" w:cs="Courier New"/>
          <w:sz w:val="18"/>
          <w:szCs w:val="18"/>
        </w:rPr>
        <w:t>=1</w:t>
      </w:r>
      <w:r w:rsidR="00823CF4">
        <w:rPr>
          <w:rFonts w:ascii="Times New Roman" w:hAnsi="Times New Roman" w:cs="Times New Roman"/>
        </w:rPr>
        <w:t xml:space="preserve"> (выбрать внутренний источник тактирования с частотой 100 МГц без </w:t>
      </w:r>
      <w:proofErr w:type="spellStart"/>
      <w:r w:rsidR="00823CF4">
        <w:rPr>
          <w:rFonts w:ascii="Times New Roman" w:hAnsi="Times New Roman" w:cs="Times New Roman"/>
        </w:rPr>
        <w:t>предделителя</w:t>
      </w:r>
      <w:proofErr w:type="spellEnd"/>
      <w:r w:rsidR="00823CF4">
        <w:rPr>
          <w:rFonts w:ascii="Times New Roman" w:hAnsi="Times New Roman" w:cs="Times New Roman"/>
        </w:rPr>
        <w:t>).</w:t>
      </w:r>
    </w:p>
    <w:p w:rsidR="00250E42" w:rsidRDefault="001761F7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языке Си этот фрагмент исходного кода приведен ниже.</w:t>
      </w:r>
    </w:p>
    <w:p w:rsid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long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temp;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TIMER_WD_BASE + WDT_CTRL_REG_OFFS) = (0x7FF &lt;&lt; WDT_CTRL_DIV) | (1 &lt;&lt; WDT_CTRL_CLK_SEL) | (1 &lt;&lt; WDT_CTRL_RST_EN);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t</w:t>
      </w:r>
      <w:r w:rsidRPr="00625FD5">
        <w:rPr>
          <w:rFonts w:ascii="Courier New" w:hAnsi="Courier New" w:cs="Courier New"/>
          <w:sz w:val="18"/>
          <w:szCs w:val="18"/>
          <w:lang w:val="en-US"/>
        </w:rPr>
        <w:t>emp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= *(volatile unsigned long *)(TIMER_WD_BASE + WDT_STATUS_REG_OFFS);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//</w:t>
      </w:r>
      <w:r w:rsidRPr="00625FD5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"WDT_STATUS = ");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//</w:t>
      </w:r>
      <w:r w:rsidRPr="00625FD5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</w:t>
      </w:r>
      <w:proofErr w:type="spellStart"/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itoa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(temp, s, 10));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//</w:t>
      </w:r>
      <w:r w:rsidRPr="00625FD5">
        <w:rPr>
          <w:rFonts w:ascii="Courier New" w:hAnsi="Courier New" w:cs="Courier New"/>
          <w:sz w:val="18"/>
          <w:szCs w:val="18"/>
          <w:lang w:val="en-US"/>
        </w:rPr>
        <w:t>__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print_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console</w:t>
      </w:r>
      <w:proofErr w:type="spellEnd"/>
      <w:r w:rsidRPr="00625FD5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"\r\n");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TIMER_WD_BASE + WDT_STATUS_REG_OFFS) = (1 &lt;&lt; WDT_STATUS_ST);</w:t>
      </w:r>
    </w:p>
    <w:p w:rsidR="00625FD5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*</w:t>
      </w:r>
      <w:r w:rsidRPr="00625FD5">
        <w:rPr>
          <w:rFonts w:ascii="Courier New" w:hAnsi="Courier New" w:cs="Courier New"/>
          <w:sz w:val="18"/>
          <w:szCs w:val="18"/>
          <w:lang w:val="en-US"/>
        </w:rPr>
        <w:t>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TIMER_WD_BASE + WDT_LOAD_REG_OFFS) = 100000000; // </w:t>
      </w:r>
      <w:r>
        <w:rPr>
          <w:rFonts w:ascii="Courier New" w:hAnsi="Courier New" w:cs="Courier New"/>
          <w:sz w:val="18"/>
          <w:szCs w:val="18"/>
          <w:lang w:val="en-US"/>
        </w:rPr>
        <w:t>1</w:t>
      </w:r>
      <w:r w:rsidRPr="00625FD5">
        <w:rPr>
          <w:rFonts w:ascii="Courier New" w:hAnsi="Courier New" w:cs="Courier New"/>
          <w:sz w:val="18"/>
          <w:szCs w:val="18"/>
          <w:lang w:val="en-US"/>
        </w:rPr>
        <w:t xml:space="preserve"> sec @100 MHz</w:t>
      </w:r>
    </w:p>
    <w:p w:rsidR="001761F7" w:rsidRPr="00625FD5" w:rsidRDefault="00625FD5" w:rsidP="00625FD5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625FD5">
        <w:rPr>
          <w:rFonts w:ascii="Courier New" w:hAnsi="Courier New" w:cs="Courier New"/>
          <w:sz w:val="18"/>
          <w:szCs w:val="18"/>
          <w:lang w:val="en-US"/>
        </w:rPr>
        <w:t>*(volatile unsigned long *</w:t>
      </w:r>
      <w:proofErr w:type="gramStart"/>
      <w:r w:rsidRPr="00625FD5">
        <w:rPr>
          <w:rFonts w:ascii="Courier New" w:hAnsi="Courier New" w:cs="Courier New"/>
          <w:sz w:val="18"/>
          <w:szCs w:val="18"/>
          <w:lang w:val="en-US"/>
        </w:rPr>
        <w:t>)(</w:t>
      </w:r>
      <w:proofErr w:type="gramEnd"/>
      <w:r w:rsidRPr="00625FD5">
        <w:rPr>
          <w:rFonts w:ascii="Courier New" w:hAnsi="Courier New" w:cs="Courier New"/>
          <w:sz w:val="18"/>
          <w:szCs w:val="18"/>
          <w:lang w:val="en-US"/>
        </w:rPr>
        <w:t>TIMER_WD_BASE + WDT_CTRL_REG_OFFS) = (0x7FF &lt;&lt; WDT_CTRL_DIV) | (1 &lt;&lt; WDT_CTRL_CLK_SEL) | (1 &lt;&lt; WDT_CTRL_RST_EN) | (1 &lt;&lt; WDT_CTRL_CNT_EN);</w:t>
      </w:r>
    </w:p>
    <w:p w:rsidR="0090324A" w:rsidRPr="0090324A" w:rsidRDefault="0090530C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Операция </w:t>
      </w:r>
      <w:r w:rsidR="0090324A">
        <w:rPr>
          <w:rFonts w:ascii="Times New Roman" w:hAnsi="Times New Roman" w:cs="Times New Roman"/>
        </w:rPr>
        <w:t>во второй стро</w:t>
      </w:r>
      <w:r>
        <w:rPr>
          <w:rFonts w:ascii="Times New Roman" w:hAnsi="Times New Roman" w:cs="Times New Roman"/>
        </w:rPr>
        <w:t>ч</w:t>
      </w:r>
      <w:r w:rsidR="0090324A">
        <w:rPr>
          <w:rFonts w:ascii="Times New Roman" w:hAnsi="Times New Roman" w:cs="Times New Roman"/>
        </w:rPr>
        <w:t xml:space="preserve">ке описывает первое действие: остановить таймер </w:t>
      </w:r>
      <w:r w:rsidR="0090324A">
        <w:rPr>
          <w:rFonts w:ascii="Times New Roman" w:hAnsi="Times New Roman" w:cs="Times New Roman"/>
          <w:lang w:val="en-US"/>
        </w:rPr>
        <w:t>WDT</w:t>
      </w:r>
      <w:r w:rsidR="0090324A">
        <w:rPr>
          <w:rFonts w:ascii="Times New Roman" w:hAnsi="Times New Roman" w:cs="Times New Roman"/>
        </w:rPr>
        <w:t>, если он работал.</w:t>
      </w:r>
    </w:p>
    <w:p w:rsidR="00625FD5" w:rsidRPr="00D8425C" w:rsidRDefault="00625FD5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Конструкция</w:t>
      </w:r>
      <w:r w:rsidRPr="00D8425C">
        <w:rPr>
          <w:rFonts w:ascii="Times New Roman" w:hAnsi="Times New Roman" w:cs="Times New Roman"/>
        </w:rPr>
        <w:t xml:space="preserve"> </w:t>
      </w:r>
      <w:r w:rsidRPr="00D8425C">
        <w:rPr>
          <w:rFonts w:ascii="Courier New" w:hAnsi="Courier New" w:cs="Courier New"/>
          <w:sz w:val="18"/>
          <w:szCs w:val="18"/>
        </w:rPr>
        <w:t>(0</w:t>
      </w:r>
      <w:r w:rsidRPr="00625FD5">
        <w:rPr>
          <w:rFonts w:ascii="Courier New" w:hAnsi="Courier New" w:cs="Courier New"/>
          <w:sz w:val="18"/>
          <w:szCs w:val="18"/>
          <w:lang w:val="en-US"/>
        </w:rPr>
        <w:t>x</w:t>
      </w:r>
      <w:r w:rsidRPr="00D8425C">
        <w:rPr>
          <w:rFonts w:ascii="Courier New" w:hAnsi="Courier New" w:cs="Courier New"/>
          <w:sz w:val="18"/>
          <w:szCs w:val="18"/>
        </w:rPr>
        <w:t>7</w:t>
      </w:r>
      <w:r w:rsidRPr="00625FD5">
        <w:rPr>
          <w:rFonts w:ascii="Courier New" w:hAnsi="Courier New" w:cs="Courier New"/>
          <w:sz w:val="18"/>
          <w:szCs w:val="18"/>
          <w:lang w:val="en-US"/>
        </w:rPr>
        <w:t>FF</w:t>
      </w:r>
      <w:r w:rsidRPr="00D8425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D8425C">
        <w:rPr>
          <w:rFonts w:ascii="Courier New" w:hAnsi="Courier New" w:cs="Courier New"/>
          <w:sz w:val="18"/>
          <w:szCs w:val="18"/>
        </w:rPr>
        <w:t xml:space="preserve">&lt;&lt; 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WDT</w:t>
      </w:r>
      <w:proofErr w:type="gramEnd"/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DIV</w:t>
      </w:r>
      <w:r w:rsidRPr="00D8425C">
        <w:rPr>
          <w:rFonts w:ascii="Courier New" w:hAnsi="Courier New" w:cs="Courier New"/>
          <w:sz w:val="18"/>
          <w:szCs w:val="18"/>
        </w:rPr>
        <w:t xml:space="preserve">) | (1 &lt;&lt; 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WDT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CLK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SEL</w:t>
      </w:r>
      <w:r w:rsidRPr="00D8425C">
        <w:rPr>
          <w:rFonts w:ascii="Courier New" w:hAnsi="Courier New" w:cs="Courier New"/>
          <w:sz w:val="18"/>
          <w:szCs w:val="18"/>
        </w:rPr>
        <w:t xml:space="preserve">) | (1 &lt;&lt; 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WDT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RST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EN</w:t>
      </w:r>
      <w:r w:rsidRPr="00D8425C">
        <w:rPr>
          <w:rFonts w:ascii="Courier New" w:hAnsi="Courier New" w:cs="Courier New"/>
          <w:sz w:val="18"/>
          <w:szCs w:val="18"/>
        </w:rPr>
        <w:t xml:space="preserve">) </w:t>
      </w:r>
      <w:r>
        <w:rPr>
          <w:rFonts w:ascii="Times New Roman" w:hAnsi="Times New Roman" w:cs="Times New Roman"/>
        </w:rPr>
        <w:t>формирует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значение</w:t>
      </w:r>
      <w:r w:rsidR="00D8425C" w:rsidRPr="00D8425C">
        <w:rPr>
          <w:rFonts w:ascii="Times New Roman" w:hAnsi="Times New Roman" w:cs="Times New Roman"/>
        </w:rPr>
        <w:t xml:space="preserve">, </w:t>
      </w:r>
      <w:r w:rsidR="00D8425C">
        <w:rPr>
          <w:rFonts w:ascii="Times New Roman" w:hAnsi="Times New Roman" w:cs="Times New Roman"/>
        </w:rPr>
        <w:t>которое</w:t>
      </w:r>
      <w:r w:rsidR="00D8425C" w:rsidRPr="00D8425C">
        <w:rPr>
          <w:rFonts w:ascii="Times New Roman" w:hAnsi="Times New Roman" w:cs="Times New Roman"/>
        </w:rPr>
        <w:t xml:space="preserve"> </w:t>
      </w:r>
      <w:r w:rsidR="00D8425C">
        <w:rPr>
          <w:rFonts w:ascii="Times New Roman" w:hAnsi="Times New Roman" w:cs="Times New Roman"/>
        </w:rPr>
        <w:t>записывается</w:t>
      </w:r>
      <w:r w:rsidR="00D8425C" w:rsidRPr="00D8425C">
        <w:rPr>
          <w:rFonts w:ascii="Times New Roman" w:hAnsi="Times New Roman" w:cs="Times New Roman"/>
        </w:rPr>
        <w:t xml:space="preserve"> </w:t>
      </w:r>
      <w:r w:rsidR="00D8425C">
        <w:rPr>
          <w:rFonts w:ascii="Times New Roman" w:hAnsi="Times New Roman" w:cs="Times New Roman"/>
        </w:rPr>
        <w:t>в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</w:t>
      </w:r>
      <w:r w:rsidRPr="00D8425C">
        <w:rPr>
          <w:rFonts w:ascii="Times New Roman" w:hAnsi="Times New Roman" w:cs="Times New Roman"/>
        </w:rPr>
        <w:t xml:space="preserve"> </w:t>
      </w:r>
      <w:r w:rsidRPr="00C23040">
        <w:rPr>
          <w:rFonts w:ascii="Courier New" w:hAnsi="Courier New" w:cs="Courier New"/>
          <w:sz w:val="18"/>
          <w:szCs w:val="18"/>
        </w:rPr>
        <w:t>Control</w:t>
      </w:r>
      <w:r w:rsidRPr="00D842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выставля</w:t>
      </w:r>
      <w:r w:rsidR="00D8425C">
        <w:rPr>
          <w:rFonts w:ascii="Times New Roman" w:hAnsi="Times New Roman" w:cs="Times New Roman"/>
        </w:rPr>
        <w:t>ются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бит</w:t>
      </w:r>
      <w:r w:rsidR="00476B23">
        <w:rPr>
          <w:rFonts w:ascii="Times New Roman" w:hAnsi="Times New Roman" w:cs="Times New Roman"/>
        </w:rPr>
        <w:t>ы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CLK</w:t>
      </w:r>
      <w:r w:rsidRPr="00D8425C">
        <w:rPr>
          <w:rFonts w:ascii="Courier New" w:hAnsi="Courier New" w:cs="Courier New"/>
          <w:sz w:val="18"/>
          <w:szCs w:val="18"/>
        </w:rPr>
        <w:t>_</w:t>
      </w:r>
      <w:r>
        <w:rPr>
          <w:rFonts w:ascii="Courier New" w:hAnsi="Courier New" w:cs="Courier New"/>
          <w:sz w:val="18"/>
          <w:szCs w:val="18"/>
          <w:lang w:val="en-US"/>
        </w:rPr>
        <w:t>SEL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седьмом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разряде</w:t>
      </w:r>
      <w:r w:rsidRPr="00D8425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нумерация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нуля</w:t>
      </w:r>
      <w:r w:rsidRPr="00D8425C">
        <w:rPr>
          <w:rFonts w:ascii="Times New Roman" w:hAnsi="Times New Roman" w:cs="Times New Roman"/>
        </w:rPr>
        <w:t xml:space="preserve">), </w:t>
      </w:r>
      <w:r w:rsidRPr="00625FD5">
        <w:rPr>
          <w:rFonts w:ascii="Courier New" w:hAnsi="Courier New" w:cs="Courier New"/>
          <w:sz w:val="18"/>
          <w:szCs w:val="18"/>
          <w:lang w:val="en-US"/>
        </w:rPr>
        <w:t>RST</w:t>
      </w:r>
      <w:r w:rsidRPr="00D8425C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EN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третьем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разряде</w:t>
      </w:r>
      <w:r w:rsidRPr="00D8425C">
        <w:rPr>
          <w:rFonts w:ascii="Times New Roman" w:hAnsi="Times New Roman" w:cs="Times New Roman"/>
        </w:rPr>
        <w:t xml:space="preserve">, </w:t>
      </w:r>
      <w:r w:rsidR="00D8425C">
        <w:rPr>
          <w:rFonts w:ascii="Times New Roman" w:hAnsi="Times New Roman" w:cs="Times New Roman"/>
        </w:rPr>
        <w:t>и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значение</w:t>
      </w:r>
      <w:r w:rsidRPr="00D8425C">
        <w:rPr>
          <w:rFonts w:ascii="Times New Roman" w:hAnsi="Times New Roman" w:cs="Times New Roman"/>
        </w:rPr>
        <w:t xml:space="preserve"> 0</w:t>
      </w:r>
      <w:r>
        <w:rPr>
          <w:rFonts w:ascii="Times New Roman" w:hAnsi="Times New Roman" w:cs="Times New Roman"/>
          <w:lang w:val="en-US"/>
        </w:rPr>
        <w:t>x</w:t>
      </w:r>
      <w:r w:rsidRPr="00D8425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  <w:lang w:val="en-US"/>
        </w:rPr>
        <w:t>FF</w:t>
      </w:r>
      <w:r w:rsidR="00D8425C" w:rsidRPr="00D8425C">
        <w:rPr>
          <w:rFonts w:ascii="Times New Roman" w:hAnsi="Times New Roman" w:cs="Times New Roman"/>
        </w:rPr>
        <w:t xml:space="preserve">, </w:t>
      </w:r>
      <w:r w:rsidR="00D8425C">
        <w:rPr>
          <w:rFonts w:ascii="Times New Roman" w:hAnsi="Times New Roman" w:cs="Times New Roman"/>
        </w:rPr>
        <w:t>которое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сдвигается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влево</w:t>
      </w:r>
      <w:r w:rsidRPr="00D842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D8425C">
        <w:rPr>
          <w:rFonts w:ascii="Times New Roman" w:hAnsi="Times New Roman" w:cs="Times New Roman"/>
        </w:rPr>
        <w:t xml:space="preserve"> 16 </w:t>
      </w:r>
      <w:r>
        <w:rPr>
          <w:rFonts w:ascii="Times New Roman" w:hAnsi="Times New Roman" w:cs="Times New Roman"/>
        </w:rPr>
        <w:t>разрядов</w:t>
      </w:r>
      <w:r w:rsidRPr="00D8425C">
        <w:rPr>
          <w:rFonts w:ascii="Times New Roman" w:hAnsi="Times New Roman" w:cs="Times New Roman"/>
        </w:rPr>
        <w:t>.</w:t>
      </w:r>
      <w:r w:rsidR="00476B23" w:rsidRPr="00476B23">
        <w:rPr>
          <w:rFonts w:ascii="Times New Roman" w:hAnsi="Times New Roman" w:cs="Times New Roman"/>
        </w:rPr>
        <w:t xml:space="preserve"> </w:t>
      </w:r>
      <w:r w:rsidR="00476B23">
        <w:rPr>
          <w:rFonts w:ascii="Times New Roman" w:hAnsi="Times New Roman" w:cs="Times New Roman"/>
        </w:rPr>
        <w:t xml:space="preserve">Значение поля </w:t>
      </w:r>
      <w:r w:rsidR="00476B23" w:rsidRPr="00250E42">
        <w:rPr>
          <w:rFonts w:ascii="Courier New" w:hAnsi="Courier New" w:cs="Courier New"/>
          <w:sz w:val="18"/>
          <w:szCs w:val="18"/>
        </w:rPr>
        <w:t>CNT_EN</w:t>
      </w:r>
      <w:r w:rsidR="00476B23">
        <w:rPr>
          <w:rFonts w:ascii="Times New Roman" w:hAnsi="Times New Roman" w:cs="Times New Roman"/>
        </w:rPr>
        <w:t xml:space="preserve"> остается равным 0.</w:t>
      </w:r>
    </w:p>
    <w:p w:rsidR="005601F8" w:rsidRPr="00D8425C" w:rsidRDefault="00625FD5" w:rsidP="005601F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Конструкцию</w:t>
      </w:r>
      <w:r w:rsidRPr="00C23040">
        <w:rPr>
          <w:rFonts w:ascii="Times New Roman" w:hAnsi="Times New Roman" w:cs="Times New Roman"/>
        </w:rPr>
        <w:t xml:space="preserve"> </w:t>
      </w:r>
      <w:r w:rsidRPr="00C23040">
        <w:rPr>
          <w:rFonts w:ascii="Courier New" w:hAnsi="Courier New" w:cs="Courier New"/>
          <w:sz w:val="18"/>
          <w:szCs w:val="18"/>
        </w:rPr>
        <w:t>*(</w:t>
      </w:r>
      <w:r w:rsidRPr="00625FD5">
        <w:rPr>
          <w:rFonts w:ascii="Courier New" w:hAnsi="Courier New" w:cs="Courier New"/>
          <w:sz w:val="18"/>
          <w:szCs w:val="18"/>
          <w:lang w:val="en-US"/>
        </w:rPr>
        <w:t>volatile</w:t>
      </w:r>
      <w:r w:rsidRPr="00C23040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C23040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r w:rsidRPr="00C23040">
        <w:rPr>
          <w:rFonts w:ascii="Courier New" w:hAnsi="Courier New" w:cs="Courier New"/>
          <w:sz w:val="18"/>
          <w:szCs w:val="18"/>
        </w:rPr>
        <w:t xml:space="preserve"> *)(</w:t>
      </w:r>
      <w:r w:rsidRPr="00625FD5">
        <w:rPr>
          <w:rFonts w:ascii="Courier New" w:hAnsi="Courier New" w:cs="Courier New"/>
          <w:sz w:val="18"/>
          <w:szCs w:val="18"/>
          <w:lang w:val="en-US"/>
        </w:rPr>
        <w:t>TIMER</w:t>
      </w:r>
      <w:r w:rsidRPr="00C23040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</w:t>
      </w:r>
      <w:r w:rsidRPr="00C23040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BASE</w:t>
      </w:r>
      <w:r w:rsidRPr="00C23040">
        <w:rPr>
          <w:rFonts w:ascii="Courier New" w:hAnsi="Courier New" w:cs="Courier New"/>
          <w:sz w:val="18"/>
          <w:szCs w:val="18"/>
        </w:rPr>
        <w:t xml:space="preserve"> + </w:t>
      </w:r>
      <w:r w:rsidRPr="00625FD5">
        <w:rPr>
          <w:rFonts w:ascii="Courier New" w:hAnsi="Courier New" w:cs="Courier New"/>
          <w:sz w:val="18"/>
          <w:szCs w:val="18"/>
          <w:lang w:val="en-US"/>
        </w:rPr>
        <w:t>WDT</w:t>
      </w:r>
      <w:r w:rsidRPr="00C23040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CTRL</w:t>
      </w:r>
      <w:r w:rsidRPr="00C23040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REG</w:t>
      </w:r>
      <w:r w:rsidRPr="00C23040">
        <w:rPr>
          <w:rFonts w:ascii="Courier New" w:hAnsi="Courier New" w:cs="Courier New"/>
          <w:sz w:val="18"/>
          <w:szCs w:val="18"/>
        </w:rPr>
        <w:t>_</w:t>
      </w:r>
      <w:r w:rsidRPr="00625FD5">
        <w:rPr>
          <w:rFonts w:ascii="Courier New" w:hAnsi="Courier New" w:cs="Courier New"/>
          <w:sz w:val="18"/>
          <w:szCs w:val="18"/>
          <w:lang w:val="en-US"/>
        </w:rPr>
        <w:t>OFFS</w:t>
      </w:r>
      <w:r w:rsidRPr="00C23040">
        <w:rPr>
          <w:rFonts w:ascii="Courier New" w:hAnsi="Courier New" w:cs="Courier New"/>
          <w:sz w:val="18"/>
          <w:szCs w:val="18"/>
        </w:rPr>
        <w:t xml:space="preserve">) </w:t>
      </w:r>
      <w:r>
        <w:rPr>
          <w:rFonts w:ascii="Times New Roman" w:hAnsi="Times New Roman" w:cs="Times New Roman"/>
        </w:rPr>
        <w:t>следует</w:t>
      </w:r>
      <w:r w:rsidRPr="00C23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трактовать</w:t>
      </w:r>
      <w:r w:rsidRPr="00C230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</w:t>
      </w:r>
      <w:r w:rsidRPr="00C2304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Сначала</w:t>
      </w:r>
      <w:r w:rsidR="00277495">
        <w:rPr>
          <w:rFonts w:ascii="Times New Roman" w:hAnsi="Times New Roman" w:cs="Times New Roman"/>
        </w:rPr>
        <w:t xml:space="preserve"> в правых скобках</w:t>
      </w:r>
      <w:r>
        <w:rPr>
          <w:rFonts w:ascii="Times New Roman" w:hAnsi="Times New Roman" w:cs="Times New Roman"/>
        </w:rPr>
        <w:t xml:space="preserve"> рассчитывается адрес регистра </w:t>
      </w:r>
      <w:r w:rsidRPr="00C23040">
        <w:rPr>
          <w:rFonts w:ascii="Courier New" w:hAnsi="Courier New" w:cs="Courier New"/>
          <w:sz w:val="18"/>
          <w:szCs w:val="18"/>
        </w:rPr>
        <w:t>Control</w:t>
      </w:r>
      <w:r w:rsidRPr="005601F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к</w:t>
      </w:r>
      <w:r w:rsidR="00476B23">
        <w:rPr>
          <w:rFonts w:ascii="Times New Roman" w:hAnsi="Times New Roman" w:cs="Times New Roman"/>
        </w:rPr>
        <w:t xml:space="preserve"> базовому адресу</w:t>
      </w:r>
      <w:r w:rsidR="005601F8">
        <w:rPr>
          <w:rFonts w:ascii="Times New Roman" w:hAnsi="Times New Roman" w:cs="Times New Roman"/>
        </w:rPr>
        <w:t xml:space="preserve"> </w:t>
      </w:r>
      <w:r w:rsidR="005601F8" w:rsidRPr="007456EB">
        <w:rPr>
          <w:rFonts w:ascii="Courier New" w:hAnsi="Courier New" w:cs="Courier New"/>
          <w:sz w:val="18"/>
          <w:szCs w:val="18"/>
        </w:rPr>
        <w:t>0</w:t>
      </w:r>
      <w:proofErr w:type="spellStart"/>
      <w:r w:rsidR="005601F8" w:rsidRPr="007456EB">
        <w:rPr>
          <w:rFonts w:ascii="Courier New" w:hAnsi="Courier New" w:cs="Courier New"/>
          <w:sz w:val="18"/>
          <w:szCs w:val="18"/>
          <w:lang w:val="en-US"/>
        </w:rPr>
        <w:t>xbb</w:t>
      </w:r>
      <w:proofErr w:type="spellEnd"/>
      <w:r w:rsidR="005601F8" w:rsidRPr="007456EB">
        <w:rPr>
          <w:rFonts w:ascii="Courier New" w:hAnsi="Courier New" w:cs="Courier New"/>
          <w:sz w:val="18"/>
          <w:szCs w:val="18"/>
        </w:rPr>
        <w:t>503120</w:t>
      </w:r>
      <w:r>
        <w:rPr>
          <w:rFonts w:ascii="Times New Roman" w:hAnsi="Times New Roman" w:cs="Times New Roman"/>
        </w:rPr>
        <w:t xml:space="preserve"> прибавляется </w:t>
      </w:r>
      <w:r w:rsidR="005601F8">
        <w:rPr>
          <w:rFonts w:ascii="Times New Roman" w:hAnsi="Times New Roman" w:cs="Times New Roman"/>
        </w:rPr>
        <w:t xml:space="preserve">смещение </w:t>
      </w:r>
      <w:r w:rsidR="005601F8" w:rsidRPr="005601F8">
        <w:rPr>
          <w:rFonts w:ascii="Courier New" w:hAnsi="Courier New" w:cs="Courier New"/>
          <w:sz w:val="18"/>
          <w:szCs w:val="18"/>
        </w:rPr>
        <w:t>0</w:t>
      </w:r>
      <w:r w:rsidR="005601F8" w:rsidRPr="005601F8">
        <w:rPr>
          <w:rFonts w:ascii="Courier New" w:hAnsi="Courier New" w:cs="Courier New"/>
          <w:sz w:val="18"/>
          <w:szCs w:val="18"/>
          <w:lang w:val="en-US"/>
        </w:rPr>
        <w:t>x</w:t>
      </w:r>
      <w:r w:rsidR="005601F8" w:rsidRPr="005601F8">
        <w:rPr>
          <w:rFonts w:ascii="Courier New" w:hAnsi="Courier New" w:cs="Courier New"/>
          <w:sz w:val="18"/>
          <w:szCs w:val="18"/>
        </w:rPr>
        <w:t>00</w:t>
      </w:r>
      <w:r>
        <w:rPr>
          <w:rFonts w:ascii="Times New Roman" w:hAnsi="Times New Roman" w:cs="Times New Roman"/>
        </w:rPr>
        <w:t>.</w:t>
      </w:r>
      <w:r w:rsidR="005601F8">
        <w:rPr>
          <w:rFonts w:ascii="Times New Roman" w:hAnsi="Times New Roman" w:cs="Times New Roman"/>
        </w:rPr>
        <w:t xml:space="preserve"> Затем</w:t>
      </w:r>
      <w:r w:rsidR="00277495">
        <w:rPr>
          <w:rFonts w:ascii="Times New Roman" w:hAnsi="Times New Roman" w:cs="Times New Roman"/>
        </w:rPr>
        <w:t xml:space="preserve"> в левых скобках </w:t>
      </w:r>
      <w:r w:rsidR="005601F8">
        <w:rPr>
          <w:rFonts w:ascii="Times New Roman" w:hAnsi="Times New Roman" w:cs="Times New Roman"/>
        </w:rPr>
        <w:t>указывается</w:t>
      </w:r>
      <w:r w:rsidR="00277495">
        <w:rPr>
          <w:rFonts w:ascii="Times New Roman" w:hAnsi="Times New Roman" w:cs="Times New Roman"/>
        </w:rPr>
        <w:t xml:space="preserve">, что, начиная с этого адреса, </w:t>
      </w:r>
      <w:r w:rsidR="00B92401">
        <w:rPr>
          <w:rFonts w:ascii="Times New Roman" w:hAnsi="Times New Roman" w:cs="Times New Roman"/>
        </w:rPr>
        <w:t xml:space="preserve">хранится </w:t>
      </w:r>
      <w:proofErr w:type="spellStart"/>
      <w:r w:rsidR="005601F8">
        <w:rPr>
          <w:rFonts w:ascii="Times New Roman" w:hAnsi="Times New Roman" w:cs="Times New Roman"/>
        </w:rPr>
        <w:t>беззнаковое</w:t>
      </w:r>
      <w:proofErr w:type="spellEnd"/>
      <w:r w:rsidR="005601F8">
        <w:rPr>
          <w:rFonts w:ascii="Times New Roman" w:hAnsi="Times New Roman" w:cs="Times New Roman"/>
        </w:rPr>
        <w:t xml:space="preserve"> четырехбайтовое целое</w:t>
      </w:r>
      <w:r w:rsidR="00B92401">
        <w:rPr>
          <w:rFonts w:ascii="Times New Roman" w:hAnsi="Times New Roman" w:cs="Times New Roman"/>
        </w:rPr>
        <w:t xml:space="preserve"> число</w:t>
      </w:r>
      <w:r w:rsidR="005601F8">
        <w:rPr>
          <w:rFonts w:ascii="Times New Roman" w:hAnsi="Times New Roman" w:cs="Times New Roman"/>
        </w:rPr>
        <w:t xml:space="preserve">. Модификатор </w:t>
      </w:r>
      <w:r w:rsidR="005601F8" w:rsidRPr="00791D70">
        <w:rPr>
          <w:rFonts w:ascii="Courier New" w:hAnsi="Courier New" w:cs="Courier New"/>
          <w:sz w:val="18"/>
          <w:szCs w:val="18"/>
          <w:lang w:val="en-US"/>
        </w:rPr>
        <w:t>volatile</w:t>
      </w:r>
      <w:r w:rsidR="005601F8">
        <w:rPr>
          <w:rFonts w:ascii="Times New Roman" w:hAnsi="Times New Roman" w:cs="Times New Roman"/>
        </w:rPr>
        <w:t xml:space="preserve"> используется, чтобы указать компилятору не оптимизировать использование памяти для данной операции. Например, не пытаться </w:t>
      </w:r>
      <w:r w:rsidR="00277495">
        <w:rPr>
          <w:rFonts w:ascii="Times New Roman" w:hAnsi="Times New Roman" w:cs="Times New Roman"/>
        </w:rPr>
        <w:t xml:space="preserve">организовать </w:t>
      </w:r>
      <w:r w:rsidR="005601F8">
        <w:rPr>
          <w:rFonts w:ascii="Times New Roman" w:hAnsi="Times New Roman" w:cs="Times New Roman"/>
        </w:rPr>
        <w:t xml:space="preserve">регистровую переменную. Процессорное ядро обязательно должно </w:t>
      </w:r>
      <w:r w:rsidR="00277495">
        <w:rPr>
          <w:rFonts w:ascii="Times New Roman" w:hAnsi="Times New Roman" w:cs="Times New Roman"/>
        </w:rPr>
        <w:t>провести запись в</w:t>
      </w:r>
      <w:r w:rsidR="005601F8">
        <w:rPr>
          <w:rFonts w:ascii="Times New Roman" w:hAnsi="Times New Roman" w:cs="Times New Roman"/>
        </w:rPr>
        <w:t xml:space="preserve"> памят</w:t>
      </w:r>
      <w:r w:rsidR="00277495">
        <w:rPr>
          <w:rFonts w:ascii="Times New Roman" w:hAnsi="Times New Roman" w:cs="Times New Roman"/>
        </w:rPr>
        <w:t>ь</w:t>
      </w:r>
      <w:r w:rsidR="005601F8">
        <w:rPr>
          <w:rFonts w:ascii="Times New Roman" w:hAnsi="Times New Roman" w:cs="Times New Roman"/>
        </w:rPr>
        <w:t xml:space="preserve"> по этому адресу: </w:t>
      </w:r>
      <w:r w:rsidR="00277495">
        <w:rPr>
          <w:rFonts w:ascii="Times New Roman" w:hAnsi="Times New Roman" w:cs="Times New Roman"/>
        </w:rPr>
        <w:t xml:space="preserve">передать данные в контроллер </w:t>
      </w:r>
      <w:r w:rsidR="00277495">
        <w:rPr>
          <w:rFonts w:ascii="Times New Roman" w:hAnsi="Times New Roman" w:cs="Times New Roman"/>
          <w:lang w:val="en-US"/>
        </w:rPr>
        <w:t>WDT</w:t>
      </w:r>
      <w:r w:rsidR="005601F8">
        <w:rPr>
          <w:rFonts w:ascii="Times New Roman" w:hAnsi="Times New Roman" w:cs="Times New Roman"/>
        </w:rPr>
        <w:t>.</w:t>
      </w:r>
      <w:r w:rsidR="00277495">
        <w:rPr>
          <w:rFonts w:ascii="Times New Roman" w:hAnsi="Times New Roman" w:cs="Times New Roman"/>
        </w:rPr>
        <w:t xml:space="preserve"> Самая левая звездочка в коде указывает на саму операцию: взятие содержимого по адресу.</w:t>
      </w:r>
      <w:r w:rsidR="00D8425C">
        <w:rPr>
          <w:rFonts w:ascii="Times New Roman" w:hAnsi="Times New Roman" w:cs="Times New Roman"/>
        </w:rPr>
        <w:t xml:space="preserve"> Таким образом, выставленные биты в составе 32-битного числа </w:t>
      </w:r>
      <w:r w:rsidR="00476B23">
        <w:rPr>
          <w:rFonts w:ascii="Times New Roman" w:hAnsi="Times New Roman" w:cs="Times New Roman"/>
        </w:rPr>
        <w:t xml:space="preserve">будут </w:t>
      </w:r>
      <w:r w:rsidR="00D8425C">
        <w:rPr>
          <w:rFonts w:ascii="Times New Roman" w:hAnsi="Times New Roman" w:cs="Times New Roman"/>
        </w:rPr>
        <w:t xml:space="preserve">записаны в </w:t>
      </w:r>
      <w:r w:rsidR="00B92401">
        <w:rPr>
          <w:rFonts w:ascii="Times New Roman" w:hAnsi="Times New Roman" w:cs="Times New Roman"/>
        </w:rPr>
        <w:t xml:space="preserve">регистр </w:t>
      </w:r>
      <w:proofErr w:type="spellStart"/>
      <w:r w:rsidR="00B92401"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 w:rsidR="00B92401" w:rsidRPr="00D8425C">
        <w:rPr>
          <w:rFonts w:ascii="Times New Roman" w:hAnsi="Times New Roman" w:cs="Times New Roman"/>
        </w:rPr>
        <w:t xml:space="preserve"> </w:t>
      </w:r>
      <w:r w:rsidR="00B92401">
        <w:rPr>
          <w:rFonts w:ascii="Times New Roman" w:hAnsi="Times New Roman" w:cs="Times New Roman"/>
        </w:rPr>
        <w:t>сторожевого таймера, поскольку этот регистр «закреплен» за этим адресом в линейном пространстве памяти</w:t>
      </w:r>
      <w:r w:rsidR="00D8425C">
        <w:rPr>
          <w:rFonts w:ascii="Times New Roman" w:hAnsi="Times New Roman" w:cs="Times New Roman"/>
        </w:rPr>
        <w:t>.</w:t>
      </w:r>
    </w:p>
    <w:p w:rsidR="001761F7" w:rsidRPr="00476B23" w:rsidRDefault="00476B23" w:rsidP="00442A38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Необходимо о</w:t>
      </w:r>
      <w:r w:rsidR="00625FD5">
        <w:rPr>
          <w:rFonts w:ascii="Times New Roman" w:hAnsi="Times New Roman" w:cs="Times New Roman"/>
        </w:rPr>
        <w:t>братит</w:t>
      </w:r>
      <w:r>
        <w:rPr>
          <w:rFonts w:ascii="Times New Roman" w:hAnsi="Times New Roman" w:cs="Times New Roman"/>
        </w:rPr>
        <w:t>ь</w:t>
      </w:r>
      <w:r w:rsidR="00625FD5">
        <w:rPr>
          <w:rFonts w:ascii="Times New Roman" w:hAnsi="Times New Roman" w:cs="Times New Roman"/>
        </w:rPr>
        <w:t xml:space="preserve"> внимание, что в </w:t>
      </w:r>
      <w:r>
        <w:rPr>
          <w:rFonts w:ascii="Times New Roman" w:hAnsi="Times New Roman" w:cs="Times New Roman"/>
        </w:rPr>
        <w:t xml:space="preserve">64-разрядный регистр </w:t>
      </w:r>
      <w:r w:rsidR="00625FD5" w:rsidRPr="00C23040">
        <w:rPr>
          <w:rFonts w:ascii="Courier New" w:hAnsi="Courier New" w:cs="Courier New"/>
          <w:sz w:val="18"/>
          <w:szCs w:val="18"/>
        </w:rPr>
        <w:t>Load</w:t>
      </w:r>
      <w:r w:rsidR="00625FD5" w:rsidRPr="00625F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записывается 32-разрядное значение типа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r w:rsidR="007B1CAB">
        <w:rPr>
          <w:rFonts w:ascii="Courier New" w:hAnsi="Courier New" w:cs="Courier New"/>
          <w:sz w:val="18"/>
          <w:szCs w:val="18"/>
        </w:rPr>
        <w:t xml:space="preserve"> </w:t>
      </w:r>
      <w:r w:rsidR="007B1CAB" w:rsidRPr="00625FD5">
        <w:rPr>
          <w:rFonts w:ascii="Times New Roman" w:hAnsi="Times New Roman" w:cs="Times New Roman"/>
        </w:rPr>
        <w:t>(</w:t>
      </w:r>
      <w:r w:rsidR="007B1CAB">
        <w:rPr>
          <w:rFonts w:ascii="Times New Roman" w:hAnsi="Times New Roman" w:cs="Times New Roman"/>
        </w:rPr>
        <w:t>см.</w:t>
      </w:r>
      <w:r w:rsidR="007B1CAB" w:rsidRPr="00476B23">
        <w:rPr>
          <w:rFonts w:ascii="Times New Roman" w:hAnsi="Times New Roman" w:cs="Times New Roman"/>
        </w:rPr>
        <w:t xml:space="preserve"> </w:t>
      </w:r>
      <w:r w:rsidR="007B1CAB">
        <w:rPr>
          <w:rFonts w:ascii="Times New Roman" w:hAnsi="Times New Roman" w:cs="Times New Roman"/>
        </w:rPr>
        <w:t>предпоследнюю строчку</w:t>
      </w:r>
      <w:r w:rsidR="007B1CAB" w:rsidRPr="0062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а не 64-разрядная величина </w:t>
      </w:r>
      <w:r w:rsidRPr="00625FD5">
        <w:rPr>
          <w:rFonts w:ascii="Courier New" w:hAnsi="Courier New" w:cs="Courier New"/>
          <w:sz w:val="18"/>
          <w:szCs w:val="18"/>
          <w:lang w:val="en-US"/>
        </w:rPr>
        <w:t>unsigned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long</w:t>
      </w:r>
      <w:r w:rsidRPr="00476B23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25FD5">
        <w:rPr>
          <w:rFonts w:ascii="Courier New" w:hAnsi="Courier New" w:cs="Courier New"/>
          <w:sz w:val="18"/>
          <w:szCs w:val="18"/>
          <w:lang w:val="en-US"/>
        </w:rPr>
        <w:t>long</w:t>
      </w:r>
      <w:proofErr w:type="spellEnd"/>
      <w:r w:rsidR="007F2E4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Поскольку число 100000000 не превышает максимальное значение 4-байтного числа, его запись можно провести только в нижнюю половину 64-разрядного регистра </w:t>
      </w:r>
      <w:r w:rsidRPr="00C23040">
        <w:rPr>
          <w:rFonts w:ascii="Courier New" w:hAnsi="Courier New" w:cs="Courier New"/>
          <w:sz w:val="18"/>
          <w:szCs w:val="18"/>
        </w:rPr>
        <w:t>Load</w:t>
      </w:r>
      <w:r>
        <w:rPr>
          <w:rFonts w:ascii="Times New Roman" w:hAnsi="Times New Roman" w:cs="Times New Roman"/>
        </w:rPr>
        <w:t>. Если бы записываемое число превышало 2</w:t>
      </w:r>
      <w:r w:rsidRPr="00476B23">
        <w:rPr>
          <w:rFonts w:ascii="Times New Roman" w:hAnsi="Times New Roman" w:cs="Times New Roman"/>
          <w:vertAlign w:val="superscript"/>
        </w:rPr>
        <w:t>32</w:t>
      </w:r>
      <w:r>
        <w:rPr>
          <w:rFonts w:ascii="Times New Roman" w:hAnsi="Times New Roman" w:cs="Times New Roman"/>
        </w:rPr>
        <w:t xml:space="preserve">, старшие биты числа должны были быть записаны в верхнюю половину регистра </w:t>
      </w:r>
      <w:r w:rsidRPr="00C23040">
        <w:rPr>
          <w:rFonts w:ascii="Courier New" w:hAnsi="Courier New" w:cs="Courier New"/>
          <w:sz w:val="18"/>
          <w:szCs w:val="18"/>
        </w:rPr>
        <w:t>Load</w:t>
      </w:r>
      <w:r>
        <w:rPr>
          <w:rFonts w:ascii="Times New Roman" w:hAnsi="Times New Roman" w:cs="Times New Roman"/>
        </w:rPr>
        <w:t>.</w:t>
      </w:r>
    </w:p>
    <w:p w:rsidR="005601F8" w:rsidRDefault="005601F8" w:rsidP="00442A38">
      <w:pPr>
        <w:pStyle w:val="a3"/>
        <w:jc w:val="both"/>
        <w:rPr>
          <w:rFonts w:ascii="Times New Roman" w:hAnsi="Times New Roman" w:cs="Times New Roman"/>
        </w:rPr>
      </w:pPr>
    </w:p>
    <w:p w:rsidR="007B3114" w:rsidRPr="00EF7559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Задания для самостоятельной работы</w:t>
      </w:r>
    </w:p>
    <w:p w:rsidR="00AD386C" w:rsidRDefault="00AD386C" w:rsidP="00AD386C">
      <w:pPr>
        <w:pStyle w:val="a3"/>
        <w:jc w:val="both"/>
        <w:rPr>
          <w:rFonts w:ascii="Times New Roman" w:hAnsi="Times New Roman" w:cs="Times New Roman"/>
        </w:rPr>
      </w:pPr>
    </w:p>
    <w:p w:rsidR="007B3114" w:rsidRPr="007B3114" w:rsidRDefault="007B3114" w:rsidP="007B311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 xml:space="preserve">проекта, описанные в [3] и [4, раздел 3]. </w:t>
      </w:r>
    </w:p>
    <w:p w:rsidR="00AD386C" w:rsidRPr="00883D49" w:rsidRDefault="007B3114" w:rsidP="00AD386C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</w:t>
      </w:r>
      <w:r w:rsidR="00AD386C" w:rsidRPr="007B3114">
        <w:rPr>
          <w:rFonts w:ascii="Times New Roman" w:hAnsi="Times New Roman" w:cs="Times New Roman"/>
        </w:rPr>
        <w:t xml:space="preserve">подразумевают, что работа выполняется в ОС </w:t>
      </w:r>
      <w:r w:rsidR="00AD386C" w:rsidRPr="007B3114">
        <w:rPr>
          <w:rFonts w:ascii="Times New Roman" w:hAnsi="Times New Roman" w:cs="Times New Roman"/>
          <w:lang w:val="en-US"/>
        </w:rPr>
        <w:t>Windows</w:t>
      </w:r>
      <w:r w:rsidR="00AD386C"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="00AD386C" w:rsidRPr="007B3114">
        <w:rPr>
          <w:rFonts w:ascii="Times New Roman" w:hAnsi="Times New Roman" w:cs="Times New Roman"/>
          <w:lang w:val="en-US"/>
        </w:rPr>
        <w:t>WSL</w:t>
      </w:r>
      <w:r w:rsidR="00AD386C" w:rsidRPr="007B3114">
        <w:rPr>
          <w:rFonts w:ascii="Times New Roman" w:hAnsi="Times New Roman" w:cs="Times New Roman"/>
        </w:rPr>
        <w:t xml:space="preserve">2 с </w:t>
      </w:r>
      <w:proofErr w:type="spellStart"/>
      <w:r w:rsidR="00AD386C"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="00AD386C" w:rsidRPr="007B3114">
        <w:rPr>
          <w:rFonts w:ascii="Times New Roman" w:hAnsi="Times New Roman" w:cs="Times New Roman"/>
        </w:rPr>
        <w:t xml:space="preserve"> [</w:t>
      </w:r>
      <w:r w:rsidRPr="007B3114">
        <w:rPr>
          <w:rFonts w:ascii="Times New Roman" w:hAnsi="Times New Roman" w:cs="Times New Roman"/>
        </w:rPr>
        <w:t>3</w:t>
      </w:r>
      <w:r w:rsidR="00AD386C" w:rsidRPr="007B3114">
        <w:rPr>
          <w:rFonts w:ascii="Times New Roman" w:hAnsi="Times New Roman" w:cs="Times New Roman"/>
        </w:rPr>
        <w:t>] и ППП МК [</w:t>
      </w:r>
      <w:r w:rsidRPr="007B3114">
        <w:rPr>
          <w:rFonts w:ascii="Times New Roman" w:hAnsi="Times New Roman" w:cs="Times New Roman"/>
        </w:rPr>
        <w:t>4-5</w:t>
      </w:r>
      <w:r w:rsidR="00AD386C" w:rsidRPr="007B3114">
        <w:rPr>
          <w:rFonts w:ascii="Times New Roman" w:hAnsi="Times New Roman" w:cs="Times New Roman"/>
        </w:rPr>
        <w:t>].</w:t>
      </w:r>
      <w:r w:rsidRPr="007B3114">
        <w:rPr>
          <w:rFonts w:ascii="Times New Roman" w:hAnsi="Times New Roman" w:cs="Times New Roman"/>
        </w:rPr>
        <w:t xml:space="preserve">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A71742" w:rsidRDefault="00A71742" w:rsidP="00A71742">
      <w:pPr>
        <w:pStyle w:val="a3"/>
        <w:jc w:val="both"/>
        <w:rPr>
          <w:rFonts w:ascii="Times New Roman" w:hAnsi="Times New Roman" w:cs="Times New Roman"/>
        </w:rPr>
      </w:pPr>
    </w:p>
    <w:p w:rsidR="00FA678A" w:rsidRDefault="00FA678A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лабораторной работы 1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>
        <w:rPr>
          <w:rFonts w:ascii="Times New Roman" w:hAnsi="Times New Roman" w:cs="Times New Roman"/>
        </w:rPr>
        <w:t xml:space="preserve">, </w:t>
      </w:r>
      <w:r w:rsidR="003C1D68">
        <w:rPr>
          <w:rFonts w:ascii="Times New Roman" w:hAnsi="Times New Roman" w:cs="Times New Roman"/>
        </w:rPr>
        <w:t xml:space="preserve">создать программу, которая заставляет светодиод </w:t>
      </w:r>
      <w:r w:rsidR="003C1D68">
        <w:rPr>
          <w:rFonts w:ascii="Times New Roman" w:hAnsi="Times New Roman" w:cs="Times New Roman"/>
          <w:lang w:val="en-US"/>
        </w:rPr>
        <w:t>VD</w:t>
      </w:r>
      <w:r w:rsidR="003C1D68" w:rsidRPr="003C1D68">
        <w:rPr>
          <w:rFonts w:ascii="Times New Roman" w:hAnsi="Times New Roman" w:cs="Times New Roman"/>
        </w:rPr>
        <w:t xml:space="preserve">2 </w:t>
      </w:r>
      <w:r w:rsidR="003C1D68">
        <w:rPr>
          <w:rFonts w:ascii="Times New Roman" w:hAnsi="Times New Roman" w:cs="Times New Roman"/>
        </w:rPr>
        <w:t>на плате БАГЕТ-ПЛК1-01 мигнуть три раза по 1 секунде каждый, затем</w:t>
      </w:r>
      <w:r w:rsidR="003C1D68" w:rsidRPr="003C1D68">
        <w:rPr>
          <w:rFonts w:ascii="Times New Roman" w:hAnsi="Times New Roman" w:cs="Times New Roman"/>
        </w:rPr>
        <w:t xml:space="preserve"> </w:t>
      </w:r>
      <w:r w:rsidR="003C1D68">
        <w:rPr>
          <w:rFonts w:ascii="Times New Roman" w:hAnsi="Times New Roman" w:cs="Times New Roman"/>
        </w:rPr>
        <w:t>через 5 секунд завершится с исключением</w:t>
      </w:r>
      <w:r>
        <w:rPr>
          <w:rFonts w:ascii="Times New Roman" w:hAnsi="Times New Roman" w:cs="Times New Roman"/>
        </w:rPr>
        <w:t>.</w:t>
      </w:r>
    </w:p>
    <w:p w:rsidR="003C1D68" w:rsidRDefault="003C1D68" w:rsidP="003C1D68">
      <w:pPr>
        <w:pStyle w:val="a3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Структура программы (без бесконечного цикла внутри) представлена ниже.</w:t>
      </w:r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int</w:t>
      </w:r>
      <w:proofErr w:type="spellEnd"/>
      <w:proofErr w:type="gramEnd"/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</w:t>
      </w:r>
      <w:r>
        <w:rPr>
          <w:rFonts w:ascii="Courier New" w:hAnsi="Courier New" w:cs="Courier New"/>
          <w:sz w:val="18"/>
          <w:szCs w:val="18"/>
          <w:lang w:val="en-US"/>
        </w:rPr>
        <w:t>main</w:t>
      </w:r>
      <w:r w:rsidRPr="00C23040">
        <w:rPr>
          <w:rFonts w:ascii="Courier New" w:hAnsi="Courier New" w:cs="Courier New"/>
          <w:sz w:val="18"/>
          <w:szCs w:val="18"/>
          <w:lang w:val="en-US"/>
        </w:rPr>
        <w:t>(</w:t>
      </w:r>
      <w:r>
        <w:rPr>
          <w:rFonts w:ascii="Courier New" w:hAnsi="Courier New" w:cs="Courier New"/>
          <w:sz w:val="18"/>
          <w:szCs w:val="18"/>
          <w:lang w:val="en-US"/>
        </w:rPr>
        <w:t>void</w:t>
      </w:r>
      <w:r w:rsidRPr="00C23040">
        <w:rPr>
          <w:rFonts w:ascii="Courier New" w:hAnsi="Courier New" w:cs="Courier New"/>
          <w:sz w:val="18"/>
          <w:szCs w:val="18"/>
          <w:lang w:val="en-US"/>
        </w:rPr>
        <w:t>) {</w:t>
      </w:r>
    </w:p>
    <w:p w:rsidR="003C1D68" w:rsidRPr="00D01231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spellStart"/>
      <w:r w:rsidRPr="00D01231">
        <w:rPr>
          <w:rFonts w:ascii="Courier New" w:hAnsi="Courier New" w:cs="Courier New"/>
          <w:sz w:val="18"/>
          <w:szCs w:val="18"/>
          <w:lang w:val="en-US"/>
        </w:rPr>
        <w:t>init_</w:t>
      </w:r>
      <w:proofErr w:type="gramStart"/>
      <w:r w:rsidRPr="00D01231">
        <w:rPr>
          <w:rFonts w:ascii="Courier New" w:hAnsi="Courier New" w:cs="Courier New"/>
          <w:sz w:val="18"/>
          <w:szCs w:val="18"/>
          <w:lang w:val="en-US"/>
        </w:rPr>
        <w:t>board</w:t>
      </w:r>
      <w:proofErr w:type="spellEnd"/>
      <w:r w:rsidRPr="00D0123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D01231">
        <w:rPr>
          <w:rFonts w:ascii="Courier New" w:hAnsi="Courier New" w:cs="Courier New"/>
          <w:sz w:val="18"/>
          <w:szCs w:val="18"/>
          <w:lang w:val="en-US"/>
        </w:rPr>
        <w:t>);</w:t>
      </w:r>
    </w:p>
    <w:p w:rsidR="003C1D68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for(</w:t>
      </w:r>
      <w:proofErr w:type="spellStart"/>
      <w:proofErr w:type="gramEnd"/>
      <w:r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=0;i&lt;3;i++) {</w:t>
      </w:r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      . . .</w:t>
      </w:r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  }</w:t>
      </w:r>
    </w:p>
    <w:p w:rsidR="003C1D68" w:rsidRPr="003C1D68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 w:rsidR="002E6AF6">
        <w:rPr>
          <w:rFonts w:ascii="Courier New" w:hAnsi="Courier New" w:cs="Courier New"/>
          <w:sz w:val="18"/>
          <w:szCs w:val="18"/>
          <w:lang w:val="en-US"/>
        </w:rPr>
        <w:t>d</w:t>
      </w:r>
      <w:r>
        <w:rPr>
          <w:rFonts w:ascii="Courier New" w:hAnsi="Courier New" w:cs="Courier New"/>
          <w:sz w:val="18"/>
          <w:szCs w:val="18"/>
          <w:lang w:val="en-US"/>
        </w:rPr>
        <w:t>elay(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>5000</w:t>
      </w:r>
      <w:r w:rsidRPr="00C23040">
        <w:rPr>
          <w:rFonts w:ascii="Courier New" w:hAnsi="Courier New" w:cs="Courier New"/>
          <w:sz w:val="18"/>
          <w:szCs w:val="18"/>
          <w:lang w:val="en-US"/>
        </w:rPr>
        <w:t>)</w:t>
      </w:r>
      <w:r>
        <w:rPr>
          <w:rFonts w:ascii="Courier New" w:hAnsi="Courier New" w:cs="Courier New"/>
          <w:sz w:val="18"/>
          <w:szCs w:val="18"/>
          <w:lang w:val="en-US"/>
        </w:rPr>
        <w:t>;</w:t>
      </w:r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return</w:t>
      </w:r>
      <w:proofErr w:type="gramEnd"/>
      <w:r w:rsidRPr="00C23040">
        <w:rPr>
          <w:rFonts w:ascii="Courier New" w:hAnsi="Courier New" w:cs="Courier New"/>
          <w:sz w:val="18"/>
          <w:szCs w:val="18"/>
          <w:lang w:val="en-US"/>
        </w:rPr>
        <w:t xml:space="preserve"> (1);</w:t>
      </w:r>
    </w:p>
    <w:p w:rsidR="003C1D68" w:rsidRPr="00C23040" w:rsidRDefault="003C1D68" w:rsidP="003C1D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C23040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3C1D68" w:rsidRDefault="003C1D68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Добавить в программу </w:t>
      </w:r>
      <w:r w:rsidR="004C746D">
        <w:rPr>
          <w:rFonts w:ascii="Times New Roman" w:hAnsi="Times New Roman" w:cs="Times New Roman"/>
        </w:rPr>
        <w:t xml:space="preserve">однократное </w:t>
      </w:r>
      <w:r>
        <w:rPr>
          <w:rFonts w:ascii="Times New Roman" w:hAnsi="Times New Roman" w:cs="Times New Roman"/>
        </w:rPr>
        <w:t xml:space="preserve">взведение таймера </w:t>
      </w:r>
      <w:r>
        <w:rPr>
          <w:rFonts w:ascii="Times New Roman" w:hAnsi="Times New Roman" w:cs="Times New Roman"/>
          <w:lang w:val="en-US"/>
        </w:rPr>
        <w:t>WDT</w:t>
      </w:r>
      <w:r>
        <w:rPr>
          <w:rFonts w:ascii="Times New Roman" w:hAnsi="Times New Roman" w:cs="Times New Roman"/>
        </w:rPr>
        <w:t xml:space="preserve"> до цикла </w:t>
      </w:r>
      <w:proofErr w:type="gramStart"/>
      <w:r w:rsidRPr="003C1D68">
        <w:rPr>
          <w:rFonts w:ascii="Courier New" w:hAnsi="Courier New" w:cs="Courier New"/>
          <w:sz w:val="18"/>
          <w:szCs w:val="18"/>
          <w:lang w:val="en-US"/>
        </w:rPr>
        <w:t>for</w:t>
      </w:r>
      <w:r w:rsidRPr="003C1D68">
        <w:rPr>
          <w:rFonts w:ascii="Courier New" w:hAnsi="Courier New" w:cs="Courier New"/>
          <w:sz w:val="18"/>
          <w:szCs w:val="18"/>
        </w:rPr>
        <w:t>(</w:t>
      </w:r>
      <w:proofErr w:type="gramEnd"/>
      <w:r w:rsidRPr="003C1D68">
        <w:rPr>
          <w:rFonts w:ascii="Courier New" w:hAnsi="Courier New" w:cs="Courier New"/>
          <w:sz w:val="18"/>
          <w:szCs w:val="18"/>
        </w:rPr>
        <w:t>)</w:t>
      </w:r>
      <w:r w:rsidR="002E6AF6">
        <w:rPr>
          <w:rFonts w:ascii="Times New Roman" w:hAnsi="Times New Roman" w:cs="Times New Roman"/>
        </w:rPr>
        <w:t xml:space="preserve"> и вывод значения младшей половины 64-разрядного регистра </w:t>
      </w:r>
      <w:r w:rsidR="002E6AF6" w:rsidRPr="00C23040">
        <w:rPr>
          <w:rFonts w:ascii="Courier New" w:hAnsi="Courier New" w:cs="Courier New"/>
          <w:sz w:val="18"/>
          <w:szCs w:val="18"/>
        </w:rPr>
        <w:t>Read</w:t>
      </w:r>
      <w:r>
        <w:rPr>
          <w:rFonts w:ascii="Times New Roman" w:hAnsi="Times New Roman" w:cs="Times New Roman"/>
        </w:rPr>
        <w:t xml:space="preserve"> </w:t>
      </w:r>
      <w:r w:rsidR="002E6AF6">
        <w:rPr>
          <w:rFonts w:ascii="Times New Roman" w:hAnsi="Times New Roman" w:cs="Times New Roman"/>
        </w:rPr>
        <w:t xml:space="preserve">внутри каждой итерации цикла. </w:t>
      </w:r>
      <w:r>
        <w:rPr>
          <w:rFonts w:ascii="Times New Roman" w:hAnsi="Times New Roman" w:cs="Times New Roman"/>
        </w:rPr>
        <w:t xml:space="preserve">Поэкспериментировать с длительностью счета таймера </w:t>
      </w:r>
      <w:r>
        <w:rPr>
          <w:rFonts w:ascii="Times New Roman" w:hAnsi="Times New Roman" w:cs="Times New Roman"/>
          <w:lang w:val="en-US"/>
        </w:rPr>
        <w:t>WDT</w:t>
      </w:r>
      <w:r w:rsidRPr="003C1D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(менее секунды</w:t>
      </w:r>
      <w:r w:rsidR="002E6AF6">
        <w:rPr>
          <w:rFonts w:ascii="Times New Roman" w:hAnsi="Times New Roman" w:cs="Times New Roman"/>
        </w:rPr>
        <w:t>, 7 секунд, 10 секунд</w:t>
      </w:r>
      <w:r>
        <w:rPr>
          <w:rFonts w:ascii="Times New Roman" w:hAnsi="Times New Roman" w:cs="Times New Roman"/>
        </w:rPr>
        <w:t>). Сделать выводы.</w:t>
      </w:r>
    </w:p>
    <w:p w:rsidR="00F85264" w:rsidRDefault="00F85264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Изменить значение </w:t>
      </w:r>
      <w:proofErr w:type="spellStart"/>
      <w:r>
        <w:rPr>
          <w:rFonts w:ascii="Times New Roman" w:hAnsi="Times New Roman" w:cs="Times New Roman"/>
        </w:rPr>
        <w:t>предделителя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85264">
        <w:rPr>
          <w:rFonts w:ascii="Courier New" w:hAnsi="Courier New" w:cs="Courier New"/>
          <w:sz w:val="18"/>
          <w:szCs w:val="18"/>
          <w:lang w:val="en-US"/>
        </w:rPr>
        <w:t>DIV</w:t>
      </w:r>
      <w:r>
        <w:rPr>
          <w:rFonts w:ascii="Times New Roman" w:hAnsi="Times New Roman" w:cs="Times New Roman"/>
        </w:rPr>
        <w:t xml:space="preserve"> в регистре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Control</w:t>
      </w:r>
      <w:proofErr w:type="spellEnd"/>
      <w:r>
        <w:rPr>
          <w:rFonts w:ascii="Times New Roman" w:hAnsi="Times New Roman" w:cs="Times New Roman"/>
        </w:rPr>
        <w:t xml:space="preserve">, следуя указаниям в </w:t>
      </w:r>
      <w:r w:rsidRPr="00F85264">
        <w:rPr>
          <w:rFonts w:ascii="Times New Roman" w:hAnsi="Times New Roman" w:cs="Times New Roman"/>
        </w:rPr>
        <w:t>[1</w:t>
      </w:r>
      <w:r>
        <w:rPr>
          <w:rFonts w:ascii="Times New Roman" w:hAnsi="Times New Roman" w:cs="Times New Roman"/>
        </w:rPr>
        <w:t>, раздел 2.3.2</w:t>
      </w:r>
      <w:r w:rsidRPr="00F85264">
        <w:rPr>
          <w:rFonts w:ascii="Times New Roman" w:hAnsi="Times New Roman" w:cs="Times New Roman"/>
        </w:rPr>
        <w:t>],</w:t>
      </w:r>
      <w:r>
        <w:rPr>
          <w:rFonts w:ascii="Times New Roman" w:hAnsi="Times New Roman" w:cs="Times New Roman"/>
        </w:rPr>
        <w:t xml:space="preserve"> и рассчитать </w:t>
      </w:r>
      <w:r w:rsidR="000A2E45">
        <w:rPr>
          <w:rFonts w:ascii="Times New Roman" w:hAnsi="Times New Roman" w:cs="Times New Roman"/>
        </w:rPr>
        <w:t xml:space="preserve">соответствующее </w:t>
      </w:r>
      <w:r>
        <w:rPr>
          <w:rFonts w:ascii="Times New Roman" w:hAnsi="Times New Roman" w:cs="Times New Roman"/>
        </w:rPr>
        <w:t>начальное значение</w:t>
      </w:r>
      <w:r w:rsidRPr="00F85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таймера </w:t>
      </w:r>
      <w:r>
        <w:rPr>
          <w:rFonts w:ascii="Times New Roman" w:hAnsi="Times New Roman" w:cs="Times New Roman"/>
          <w:lang w:val="en-US"/>
        </w:rPr>
        <w:t>WDT</w:t>
      </w:r>
      <w:r>
        <w:rPr>
          <w:rFonts w:ascii="Times New Roman" w:hAnsi="Times New Roman" w:cs="Times New Roman"/>
        </w:rPr>
        <w:t xml:space="preserve">, записываемое в регистр </w:t>
      </w:r>
      <w:proofErr w:type="spellStart"/>
      <w:r w:rsidRPr="00C23040">
        <w:rPr>
          <w:rFonts w:ascii="Courier New" w:hAnsi="Courier New" w:cs="Courier New"/>
          <w:sz w:val="18"/>
          <w:szCs w:val="18"/>
        </w:rPr>
        <w:t>Load</w:t>
      </w:r>
      <w:proofErr w:type="spellEnd"/>
      <w:r>
        <w:rPr>
          <w:rFonts w:ascii="Times New Roman" w:hAnsi="Times New Roman" w:cs="Times New Roman"/>
        </w:rPr>
        <w:t>. Убедиться в адекватности результата.</w:t>
      </w:r>
    </w:p>
    <w:p w:rsidR="003C1D68" w:rsidRDefault="002E6AF6" w:rsidP="00075DD1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Изменить программу, вставив</w:t>
      </w:r>
      <w:r w:rsidR="003C1D68">
        <w:rPr>
          <w:rFonts w:ascii="Times New Roman" w:hAnsi="Times New Roman" w:cs="Times New Roman"/>
        </w:rPr>
        <w:t xml:space="preserve"> взведение таймера </w:t>
      </w:r>
      <w:r w:rsidR="003C1D68">
        <w:rPr>
          <w:rFonts w:ascii="Times New Roman" w:hAnsi="Times New Roman" w:cs="Times New Roman"/>
          <w:lang w:val="en-US"/>
        </w:rPr>
        <w:t>WDT</w:t>
      </w:r>
      <w:r w:rsidR="003C1D68">
        <w:rPr>
          <w:rFonts w:ascii="Times New Roman" w:hAnsi="Times New Roman" w:cs="Times New Roman"/>
        </w:rPr>
        <w:t xml:space="preserve"> внутрь цикла </w:t>
      </w:r>
      <w:proofErr w:type="gramStart"/>
      <w:r w:rsidR="003C1D68" w:rsidRPr="003C1D68">
        <w:rPr>
          <w:rFonts w:ascii="Courier New" w:hAnsi="Courier New" w:cs="Courier New"/>
          <w:sz w:val="18"/>
          <w:szCs w:val="18"/>
          <w:lang w:val="en-US"/>
        </w:rPr>
        <w:t>for</w:t>
      </w:r>
      <w:r w:rsidR="003C1D68" w:rsidRPr="003C1D68">
        <w:rPr>
          <w:rFonts w:ascii="Courier New" w:hAnsi="Courier New" w:cs="Courier New"/>
          <w:sz w:val="18"/>
          <w:szCs w:val="18"/>
        </w:rPr>
        <w:t>(</w:t>
      </w:r>
      <w:proofErr w:type="gramEnd"/>
      <w:r w:rsidR="003C1D68" w:rsidRPr="003C1D68">
        <w:rPr>
          <w:rFonts w:ascii="Courier New" w:hAnsi="Courier New" w:cs="Courier New"/>
          <w:sz w:val="18"/>
          <w:szCs w:val="18"/>
        </w:rPr>
        <w:t>)</w:t>
      </w:r>
      <w:r w:rsidR="003C1D68">
        <w:rPr>
          <w:rFonts w:ascii="Times New Roman" w:hAnsi="Times New Roman" w:cs="Times New Roman"/>
        </w:rPr>
        <w:t xml:space="preserve">. Поэкспериментировать с длительностью счета таймера </w:t>
      </w:r>
      <w:r w:rsidR="003C1D68">
        <w:rPr>
          <w:rFonts w:ascii="Times New Roman" w:hAnsi="Times New Roman" w:cs="Times New Roman"/>
          <w:lang w:val="en-US"/>
        </w:rPr>
        <w:t>WDT</w:t>
      </w:r>
      <w:r w:rsidR="003C1D68" w:rsidRPr="003C1D68">
        <w:rPr>
          <w:rFonts w:ascii="Times New Roman" w:hAnsi="Times New Roman" w:cs="Times New Roman"/>
        </w:rPr>
        <w:t xml:space="preserve"> </w:t>
      </w:r>
      <w:r w:rsidR="003C1D68">
        <w:rPr>
          <w:rFonts w:ascii="Times New Roman" w:hAnsi="Times New Roman" w:cs="Times New Roman"/>
        </w:rPr>
        <w:t xml:space="preserve">(менее секунды, </w:t>
      </w:r>
      <w:r>
        <w:rPr>
          <w:rFonts w:ascii="Times New Roman" w:hAnsi="Times New Roman" w:cs="Times New Roman"/>
        </w:rPr>
        <w:t>несколько секунд</w:t>
      </w:r>
      <w:r w:rsidR="003C1D68">
        <w:rPr>
          <w:rFonts w:ascii="Times New Roman" w:hAnsi="Times New Roman" w:cs="Times New Roman"/>
        </w:rPr>
        <w:t>). Сделать вывод</w:t>
      </w:r>
      <w:bookmarkStart w:id="0" w:name="_GoBack"/>
      <w:bookmarkEnd w:id="0"/>
      <w:r w:rsidR="003C1D68">
        <w:rPr>
          <w:rFonts w:ascii="Times New Roman" w:hAnsi="Times New Roman" w:cs="Times New Roman"/>
        </w:rPr>
        <w:t>ы.</w:t>
      </w:r>
    </w:p>
    <w:p w:rsidR="002E6AF6" w:rsidRDefault="002E6AF6" w:rsidP="002E6AF6">
      <w:pPr>
        <w:pStyle w:val="a3"/>
        <w:jc w:val="both"/>
        <w:rPr>
          <w:rFonts w:ascii="Times New Roman" w:hAnsi="Times New Roman" w:cs="Times New Roman"/>
        </w:rPr>
      </w:pPr>
    </w:p>
    <w:p w:rsidR="00DF48E0" w:rsidRPr="00DF48E0" w:rsidRDefault="002E6AF6" w:rsidP="002E6AF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</w:t>
      </w:r>
      <w:r w:rsidR="00075DD1">
        <w:rPr>
          <w:rFonts w:ascii="Times New Roman" w:hAnsi="Times New Roman" w:cs="Times New Roman"/>
        </w:rPr>
        <w:t xml:space="preserve"> вывода результата в консоль </w:t>
      </w:r>
      <w:r>
        <w:rPr>
          <w:rFonts w:ascii="Times New Roman" w:hAnsi="Times New Roman" w:cs="Times New Roman"/>
        </w:rPr>
        <w:t xml:space="preserve">можно воспользоваться </w:t>
      </w:r>
      <w:r w:rsidR="00075DD1">
        <w:rPr>
          <w:rFonts w:ascii="Times New Roman" w:hAnsi="Times New Roman" w:cs="Times New Roman"/>
        </w:rPr>
        <w:t xml:space="preserve">функцией </w:t>
      </w:r>
      <w:r w:rsidR="00075DD1" w:rsidRPr="00DF48E0">
        <w:rPr>
          <w:rFonts w:ascii="Courier New" w:hAnsi="Courier New" w:cs="Courier New"/>
          <w:sz w:val="18"/>
          <w:szCs w:val="18"/>
        </w:rPr>
        <w:t>__</w:t>
      </w:r>
      <w:r w:rsidR="00075DD1"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="00075DD1" w:rsidRPr="00DF48E0">
        <w:rPr>
          <w:rFonts w:ascii="Courier New" w:hAnsi="Courier New" w:cs="Courier New"/>
          <w:sz w:val="18"/>
          <w:szCs w:val="18"/>
        </w:rPr>
        <w:t>_</w:t>
      </w:r>
      <w:proofErr w:type="gramStart"/>
      <w:r w:rsidR="00075DD1"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="00075DD1" w:rsidRPr="00DF48E0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>
        <w:rPr>
          <w:rFonts w:ascii="Courier New" w:hAnsi="Courier New" w:cs="Courier New"/>
          <w:sz w:val="18"/>
          <w:szCs w:val="18"/>
        </w:rPr>
        <w:t>)</w:t>
      </w:r>
      <w:r w:rsidR="00075DD1" w:rsidRPr="00075DD1">
        <w:rPr>
          <w:rFonts w:ascii="Times New Roman" w:hAnsi="Times New Roman" w:cs="Times New Roman"/>
        </w:rPr>
        <w:t xml:space="preserve">. </w:t>
      </w:r>
      <w:r w:rsidR="007A20B8">
        <w:rPr>
          <w:rFonts w:ascii="Times New Roman" w:hAnsi="Times New Roman" w:cs="Times New Roman"/>
        </w:rPr>
        <w:t>Для вывода целочисленных значений н</w:t>
      </w:r>
      <w:r w:rsidR="00075DD1">
        <w:rPr>
          <w:rFonts w:ascii="Times New Roman" w:hAnsi="Times New Roman" w:cs="Times New Roman"/>
        </w:rPr>
        <w:t xml:space="preserve">еобходимо </w:t>
      </w:r>
      <w:r w:rsidR="00DF48E0">
        <w:rPr>
          <w:rFonts w:ascii="Times New Roman" w:hAnsi="Times New Roman" w:cs="Times New Roman"/>
        </w:rPr>
        <w:t>создать функцию перевода</w:t>
      </w:r>
      <w:r w:rsidR="00075DD1">
        <w:rPr>
          <w:rFonts w:ascii="Times New Roman" w:hAnsi="Times New Roman" w:cs="Times New Roman"/>
        </w:rPr>
        <w:t xml:space="preserve"> числа</w:t>
      </w:r>
      <w:r w:rsidR="00DF48E0">
        <w:rPr>
          <w:rFonts w:ascii="Times New Roman" w:hAnsi="Times New Roman" w:cs="Times New Roman"/>
        </w:rPr>
        <w:t xml:space="preserve"> в строку, либо воспользовать</w:t>
      </w:r>
      <w:r w:rsidR="00075DD1">
        <w:rPr>
          <w:rFonts w:ascii="Times New Roman" w:hAnsi="Times New Roman" w:cs="Times New Roman"/>
        </w:rPr>
        <w:t>с</w:t>
      </w:r>
      <w:r w:rsidR="00DF48E0">
        <w:rPr>
          <w:rFonts w:ascii="Times New Roman" w:hAnsi="Times New Roman" w:cs="Times New Roman"/>
        </w:rPr>
        <w:t>я сторонней библиотекой</w:t>
      </w:r>
      <w:r w:rsidR="00075DD1">
        <w:rPr>
          <w:rFonts w:ascii="Times New Roman" w:hAnsi="Times New Roman" w:cs="Times New Roman"/>
        </w:rPr>
        <w:t xml:space="preserve">, содержащей функцию типа </w:t>
      </w:r>
      <w:proofErr w:type="spellStart"/>
      <w:proofErr w:type="gramStart"/>
      <w:r w:rsidR="002A050D">
        <w:rPr>
          <w:rFonts w:ascii="Courier New" w:hAnsi="Courier New" w:cs="Courier New"/>
          <w:sz w:val="18"/>
          <w:szCs w:val="18"/>
          <w:lang w:val="en-US"/>
        </w:rPr>
        <w:t>i</w:t>
      </w:r>
      <w:r w:rsidR="00075DD1"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 w:rsidR="002A050D"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="00075DD1" w:rsidRPr="00075DD1">
        <w:rPr>
          <w:rFonts w:ascii="Courier New" w:hAnsi="Courier New" w:cs="Courier New"/>
          <w:sz w:val="18"/>
          <w:szCs w:val="18"/>
        </w:rPr>
        <w:t>(</w:t>
      </w:r>
      <w:proofErr w:type="gramEnd"/>
      <w:r w:rsidR="00075DD1" w:rsidRPr="00075DD1">
        <w:rPr>
          <w:rFonts w:ascii="Courier New" w:hAnsi="Courier New" w:cs="Courier New"/>
          <w:sz w:val="18"/>
          <w:szCs w:val="18"/>
        </w:rPr>
        <w:t>)</w:t>
      </w:r>
      <w:r w:rsidR="00DF48E0"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EF7559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 литературы</w:t>
      </w:r>
    </w:p>
    <w:p w:rsidR="00EF7559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BE3429" w:rsidRPr="00D02281" w:rsidRDefault="00BE3429" w:rsidP="00FB45AA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Pr="00BE3429">
        <w:rPr>
          <w:rFonts w:ascii="Times New Roman" w:hAnsi="Times New Roman" w:cs="Times New Roman"/>
        </w:rPr>
        <w:t>1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</w:t>
      </w:r>
      <w:r w:rsidR="00FB45AA" w:rsidRPr="00FB45AA">
        <w:rPr>
          <w:rFonts w:ascii="Times New Roman" w:hAnsi="Times New Roman" w:cs="Times New Roman"/>
        </w:rPr>
        <w:t>Указания по применению</w:t>
      </w:r>
      <w:r w:rsidR="00FB45AA">
        <w:rPr>
          <w:rFonts w:ascii="Times New Roman" w:hAnsi="Times New Roman" w:cs="Times New Roman"/>
        </w:rPr>
        <w:t>.</w:t>
      </w:r>
      <w:r w:rsidR="00FB45AA" w:rsidRPr="00FB45AA">
        <w:rPr>
          <w:rFonts w:ascii="Times New Roman" w:hAnsi="Times New Roman" w:cs="Times New Roman"/>
        </w:rPr>
        <w:t xml:space="preserve"> </w:t>
      </w:r>
      <w:proofErr w:type="spellStart"/>
      <w:r w:rsidR="00FB45AA" w:rsidRPr="00FB45AA">
        <w:rPr>
          <w:rFonts w:ascii="Times New Roman" w:hAnsi="Times New Roman" w:cs="Times New Roman"/>
        </w:rPr>
        <w:t>Чаcть</w:t>
      </w:r>
      <w:proofErr w:type="spellEnd"/>
      <w:r w:rsidR="00FB45AA" w:rsidRPr="00FB45AA">
        <w:rPr>
          <w:rFonts w:ascii="Times New Roman" w:hAnsi="Times New Roman" w:cs="Times New Roman"/>
        </w:rPr>
        <w:t xml:space="preserve"> 5</w:t>
      </w:r>
      <w:r w:rsidR="00FB45AA">
        <w:rPr>
          <w:rFonts w:ascii="Times New Roman" w:hAnsi="Times New Roman" w:cs="Times New Roman"/>
        </w:rPr>
        <w:t xml:space="preserve">. </w:t>
      </w:r>
      <w:r w:rsidR="00FB45AA" w:rsidRPr="00FB45AA">
        <w:rPr>
          <w:rFonts w:ascii="Times New Roman" w:hAnsi="Times New Roman" w:cs="Times New Roman"/>
        </w:rPr>
        <w:t>Блок таймеров</w:t>
      </w:r>
      <w:r w:rsidR="00FB45AA">
        <w:rPr>
          <w:rFonts w:ascii="Times New Roman" w:hAnsi="Times New Roman" w:cs="Times New Roman"/>
        </w:rPr>
        <w:t xml:space="preserve">. </w:t>
      </w:r>
      <w:r w:rsidR="00FB45AA" w:rsidRPr="00FB45AA">
        <w:rPr>
          <w:rFonts w:ascii="Times New Roman" w:hAnsi="Times New Roman" w:cs="Times New Roman"/>
        </w:rPr>
        <w:t>ЮКСУ.431295.019Д4.4</w:t>
      </w:r>
      <w:r w:rsidR="00FB45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</w:t>
      </w:r>
      <w:r w:rsidR="00FB45AA">
        <w:rPr>
          <w:rFonts w:ascii="Times New Roman" w:hAnsi="Times New Roman" w:cs="Times New Roman"/>
        </w:rPr>
        <w:t>04</w:t>
      </w:r>
      <w:r w:rsidRPr="000216F0">
        <w:rPr>
          <w:rFonts w:ascii="Times New Roman" w:hAnsi="Times New Roman" w:cs="Times New Roman"/>
        </w:rPr>
        <w:t>_</w:t>
      </w:r>
      <w:r w:rsidR="00FB45AA">
        <w:rPr>
          <w:rFonts w:ascii="Times New Roman" w:hAnsi="Times New Roman" w:cs="Times New Roman"/>
          <w:lang w:val="en-US"/>
        </w:rPr>
        <w:t>BL</w:t>
      </w:r>
      <w:r w:rsidR="00FB45AA" w:rsidRPr="007B3114">
        <w:rPr>
          <w:rFonts w:ascii="Times New Roman" w:hAnsi="Times New Roman" w:cs="Times New Roman"/>
        </w:rPr>
        <w:t>_</w:t>
      </w:r>
      <w:r w:rsidR="00FB45AA">
        <w:rPr>
          <w:rFonts w:ascii="Times New Roman" w:hAnsi="Times New Roman" w:cs="Times New Roman"/>
          <w:lang w:val="en-US"/>
        </w:rPr>
        <w:t>TIMER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</w:t>
      </w:r>
      <w:r w:rsidR="00FB45AA" w:rsidRPr="007B3114">
        <w:rPr>
          <w:rFonts w:ascii="Times New Roman" w:hAnsi="Times New Roman" w:cs="Times New Roman"/>
        </w:rPr>
        <w:t>1</w:t>
      </w:r>
      <w:r w:rsidRPr="000216F0">
        <w:rPr>
          <w:rFonts w:ascii="Times New Roman" w:hAnsi="Times New Roman" w:cs="Times New Roman"/>
        </w:rPr>
        <w:t>.</w:t>
      </w:r>
      <w:r w:rsidR="00FB45AA" w:rsidRPr="007B3114">
        <w:rPr>
          <w:rFonts w:ascii="Times New Roman" w:hAnsi="Times New Roman" w:cs="Times New Roman"/>
        </w:rPr>
        <w:t>5</w:t>
      </w:r>
      <w:r w:rsidRPr="000216F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Pr="007B3114">
        <w:rPr>
          <w:rFonts w:ascii="Times New Roman" w:hAnsi="Times New Roman" w:cs="Times New Roman"/>
        </w:rPr>
        <w:t>2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7B3114" w:rsidRPr="007B3114">
        <w:rPr>
          <w:rFonts w:ascii="Times New Roman" w:hAnsi="Times New Roman" w:cs="Times New Roman"/>
        </w:rPr>
        <w:t>3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7B3114" w:rsidRPr="007B3114">
        <w:rPr>
          <w:rFonts w:ascii="Times New Roman" w:hAnsi="Times New Roman" w:cs="Times New Roman"/>
        </w:rPr>
        <w:t>4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7B3114" w:rsidRPr="00F47CC5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7B3114" w:rsidRPr="007B3114">
        <w:rPr>
          <w:rFonts w:ascii="Times New Roman" w:hAnsi="Times New Roman" w:cs="Times New Roman"/>
        </w:rPr>
        <w:t>5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sectPr w:rsidR="007B3114" w:rsidRPr="00F47CC5" w:rsidSect="003162EC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419" w:rsidRDefault="006D2419" w:rsidP="00EF7559">
      <w:pPr>
        <w:spacing w:after="0" w:line="240" w:lineRule="auto"/>
      </w:pPr>
      <w:r>
        <w:separator/>
      </w:r>
    </w:p>
  </w:endnote>
  <w:endnote w:type="continuationSeparator" w:id="0">
    <w:p w:rsidR="006D2419" w:rsidRDefault="006D2419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419" w:rsidRDefault="006D2419" w:rsidP="00EF7559">
      <w:pPr>
        <w:spacing w:after="0" w:line="240" w:lineRule="auto"/>
      </w:pPr>
      <w:r>
        <w:separator/>
      </w:r>
    </w:p>
  </w:footnote>
  <w:footnote w:type="continuationSeparator" w:id="0">
    <w:p w:rsidR="006D2419" w:rsidRDefault="006D2419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56EB" w:rsidTr="00CB49FA">
      <w:tc>
        <w:tcPr>
          <w:tcW w:w="4814" w:type="dxa"/>
        </w:tcPr>
        <w:p w:rsidR="007456EB" w:rsidRDefault="007456EB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7456EB" w:rsidRDefault="005874EE" w:rsidP="00015898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 w:rsidR="00015898">
            <w:rPr>
              <w:rFonts w:ascii="Times New Roman" w:hAnsi="Times New Roman" w:cs="Times New Roman"/>
              <w:sz w:val="18"/>
              <w:szCs w:val="18"/>
              <w:lang w:val="en-US"/>
            </w:rPr>
            <w:t>8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.04.2025</w:t>
          </w:r>
        </w:p>
      </w:tc>
    </w:tr>
  </w:tbl>
  <w:p w:rsidR="007456EB" w:rsidRPr="00EF7559" w:rsidRDefault="007456EB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6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EEA"/>
    <w:rsid w:val="00015898"/>
    <w:rsid w:val="000216F0"/>
    <w:rsid w:val="00042E3E"/>
    <w:rsid w:val="00046AC3"/>
    <w:rsid w:val="00055F71"/>
    <w:rsid w:val="00066E1D"/>
    <w:rsid w:val="00067600"/>
    <w:rsid w:val="00075DD1"/>
    <w:rsid w:val="0008634B"/>
    <w:rsid w:val="000A1C71"/>
    <w:rsid w:val="000A2E45"/>
    <w:rsid w:val="000B0E1F"/>
    <w:rsid w:val="000D037E"/>
    <w:rsid w:val="000D7A00"/>
    <w:rsid w:val="000E09BB"/>
    <w:rsid w:val="000E0D55"/>
    <w:rsid w:val="000E0E6B"/>
    <w:rsid w:val="000E7730"/>
    <w:rsid w:val="000F7E82"/>
    <w:rsid w:val="001010ED"/>
    <w:rsid w:val="00107D94"/>
    <w:rsid w:val="001109E4"/>
    <w:rsid w:val="001114E6"/>
    <w:rsid w:val="00112474"/>
    <w:rsid w:val="00115F5D"/>
    <w:rsid w:val="00117CD1"/>
    <w:rsid w:val="00126D73"/>
    <w:rsid w:val="00127E9A"/>
    <w:rsid w:val="001514DB"/>
    <w:rsid w:val="00172571"/>
    <w:rsid w:val="001761F7"/>
    <w:rsid w:val="00190C9C"/>
    <w:rsid w:val="001C0CE6"/>
    <w:rsid w:val="001F65F3"/>
    <w:rsid w:val="0020090B"/>
    <w:rsid w:val="002108A4"/>
    <w:rsid w:val="00220C19"/>
    <w:rsid w:val="00232877"/>
    <w:rsid w:val="00236CFD"/>
    <w:rsid w:val="00237B10"/>
    <w:rsid w:val="00241046"/>
    <w:rsid w:val="00241A90"/>
    <w:rsid w:val="00244E19"/>
    <w:rsid w:val="00245060"/>
    <w:rsid w:val="00246238"/>
    <w:rsid w:val="00250E42"/>
    <w:rsid w:val="0026119C"/>
    <w:rsid w:val="00267B26"/>
    <w:rsid w:val="002742DD"/>
    <w:rsid w:val="00277495"/>
    <w:rsid w:val="00282986"/>
    <w:rsid w:val="0028427E"/>
    <w:rsid w:val="00294F2D"/>
    <w:rsid w:val="002A050D"/>
    <w:rsid w:val="002A18E1"/>
    <w:rsid w:val="002B69FC"/>
    <w:rsid w:val="002D5FB8"/>
    <w:rsid w:val="002E6AF6"/>
    <w:rsid w:val="002F6546"/>
    <w:rsid w:val="002F70B4"/>
    <w:rsid w:val="002F71BA"/>
    <w:rsid w:val="0030009F"/>
    <w:rsid w:val="00301FEC"/>
    <w:rsid w:val="00306056"/>
    <w:rsid w:val="00314C64"/>
    <w:rsid w:val="003162EC"/>
    <w:rsid w:val="00321158"/>
    <w:rsid w:val="003213F7"/>
    <w:rsid w:val="00322452"/>
    <w:rsid w:val="00323C9E"/>
    <w:rsid w:val="003245AC"/>
    <w:rsid w:val="003268DC"/>
    <w:rsid w:val="0035040A"/>
    <w:rsid w:val="00396E03"/>
    <w:rsid w:val="003A0EC8"/>
    <w:rsid w:val="003C1D4D"/>
    <w:rsid w:val="003C1D68"/>
    <w:rsid w:val="00415637"/>
    <w:rsid w:val="0042233B"/>
    <w:rsid w:val="00440CD3"/>
    <w:rsid w:val="00442A38"/>
    <w:rsid w:val="004447A3"/>
    <w:rsid w:val="00446EEA"/>
    <w:rsid w:val="0047295F"/>
    <w:rsid w:val="004743B8"/>
    <w:rsid w:val="00476B23"/>
    <w:rsid w:val="0048079E"/>
    <w:rsid w:val="004960A8"/>
    <w:rsid w:val="0049674C"/>
    <w:rsid w:val="004A1E96"/>
    <w:rsid w:val="004A389B"/>
    <w:rsid w:val="004C6C97"/>
    <w:rsid w:val="004C746D"/>
    <w:rsid w:val="004D0686"/>
    <w:rsid w:val="004D367E"/>
    <w:rsid w:val="004D524C"/>
    <w:rsid w:val="004E5170"/>
    <w:rsid w:val="00511DDC"/>
    <w:rsid w:val="00517268"/>
    <w:rsid w:val="005245CA"/>
    <w:rsid w:val="00526709"/>
    <w:rsid w:val="005366AE"/>
    <w:rsid w:val="00541186"/>
    <w:rsid w:val="005504EC"/>
    <w:rsid w:val="005509C1"/>
    <w:rsid w:val="00550A56"/>
    <w:rsid w:val="005601F8"/>
    <w:rsid w:val="00563C44"/>
    <w:rsid w:val="00582278"/>
    <w:rsid w:val="005850F5"/>
    <w:rsid w:val="005874EE"/>
    <w:rsid w:val="00590BDF"/>
    <w:rsid w:val="00595B48"/>
    <w:rsid w:val="005A2883"/>
    <w:rsid w:val="005A3080"/>
    <w:rsid w:val="005A60A5"/>
    <w:rsid w:val="005A6398"/>
    <w:rsid w:val="005B0705"/>
    <w:rsid w:val="005C2A0C"/>
    <w:rsid w:val="005D3B54"/>
    <w:rsid w:val="005D6697"/>
    <w:rsid w:val="005D7199"/>
    <w:rsid w:val="005D7CF6"/>
    <w:rsid w:val="00607834"/>
    <w:rsid w:val="00610118"/>
    <w:rsid w:val="0061093F"/>
    <w:rsid w:val="00610C36"/>
    <w:rsid w:val="0061743D"/>
    <w:rsid w:val="00623E53"/>
    <w:rsid w:val="00625FD5"/>
    <w:rsid w:val="00627565"/>
    <w:rsid w:val="0063150F"/>
    <w:rsid w:val="00631B20"/>
    <w:rsid w:val="00650D0A"/>
    <w:rsid w:val="006723AE"/>
    <w:rsid w:val="00684BDC"/>
    <w:rsid w:val="006874FE"/>
    <w:rsid w:val="006A19CC"/>
    <w:rsid w:val="006A1C39"/>
    <w:rsid w:val="006B3380"/>
    <w:rsid w:val="006B4EA7"/>
    <w:rsid w:val="006B7A43"/>
    <w:rsid w:val="006D2275"/>
    <w:rsid w:val="006D2419"/>
    <w:rsid w:val="006D38DD"/>
    <w:rsid w:val="006E50C6"/>
    <w:rsid w:val="006E66AC"/>
    <w:rsid w:val="006F544C"/>
    <w:rsid w:val="0070193E"/>
    <w:rsid w:val="00714D56"/>
    <w:rsid w:val="00720C91"/>
    <w:rsid w:val="007210F8"/>
    <w:rsid w:val="00742818"/>
    <w:rsid w:val="007456EB"/>
    <w:rsid w:val="00751933"/>
    <w:rsid w:val="00751C32"/>
    <w:rsid w:val="00761EE6"/>
    <w:rsid w:val="00765266"/>
    <w:rsid w:val="007669B6"/>
    <w:rsid w:val="00791D70"/>
    <w:rsid w:val="007A20B8"/>
    <w:rsid w:val="007B1CAB"/>
    <w:rsid w:val="007B2334"/>
    <w:rsid w:val="007B3114"/>
    <w:rsid w:val="007B689A"/>
    <w:rsid w:val="007E2D64"/>
    <w:rsid w:val="007F0F16"/>
    <w:rsid w:val="007F2E4D"/>
    <w:rsid w:val="00802A74"/>
    <w:rsid w:val="008043E7"/>
    <w:rsid w:val="00812DCA"/>
    <w:rsid w:val="0081484F"/>
    <w:rsid w:val="00823CF4"/>
    <w:rsid w:val="008325D0"/>
    <w:rsid w:val="00834E0E"/>
    <w:rsid w:val="00855159"/>
    <w:rsid w:val="008610BB"/>
    <w:rsid w:val="00861679"/>
    <w:rsid w:val="00862B53"/>
    <w:rsid w:val="00883D49"/>
    <w:rsid w:val="008920AE"/>
    <w:rsid w:val="008A0668"/>
    <w:rsid w:val="008B06A7"/>
    <w:rsid w:val="008B4BE5"/>
    <w:rsid w:val="008C3480"/>
    <w:rsid w:val="008E3FD0"/>
    <w:rsid w:val="008E5D7C"/>
    <w:rsid w:val="0090324A"/>
    <w:rsid w:val="00904872"/>
    <w:rsid w:val="0090530C"/>
    <w:rsid w:val="00912B42"/>
    <w:rsid w:val="009203EC"/>
    <w:rsid w:val="00926A28"/>
    <w:rsid w:val="00932A71"/>
    <w:rsid w:val="00942E00"/>
    <w:rsid w:val="00944C83"/>
    <w:rsid w:val="00946507"/>
    <w:rsid w:val="00953B02"/>
    <w:rsid w:val="00967346"/>
    <w:rsid w:val="0099316A"/>
    <w:rsid w:val="00996B97"/>
    <w:rsid w:val="00996BAF"/>
    <w:rsid w:val="00997E47"/>
    <w:rsid w:val="009C49C5"/>
    <w:rsid w:val="009D7462"/>
    <w:rsid w:val="009E538B"/>
    <w:rsid w:val="009F7BC5"/>
    <w:rsid w:val="00A15BDA"/>
    <w:rsid w:val="00A31E6B"/>
    <w:rsid w:val="00A33D12"/>
    <w:rsid w:val="00A37582"/>
    <w:rsid w:val="00A60F26"/>
    <w:rsid w:val="00A71742"/>
    <w:rsid w:val="00A85064"/>
    <w:rsid w:val="00A92CD1"/>
    <w:rsid w:val="00AA3A03"/>
    <w:rsid w:val="00AB616B"/>
    <w:rsid w:val="00AC1239"/>
    <w:rsid w:val="00AC25E4"/>
    <w:rsid w:val="00AC3255"/>
    <w:rsid w:val="00AC4A91"/>
    <w:rsid w:val="00AC54C6"/>
    <w:rsid w:val="00AD11DD"/>
    <w:rsid w:val="00AD386C"/>
    <w:rsid w:val="00AE5190"/>
    <w:rsid w:val="00AE591C"/>
    <w:rsid w:val="00B0074B"/>
    <w:rsid w:val="00B05E05"/>
    <w:rsid w:val="00B14E88"/>
    <w:rsid w:val="00B30926"/>
    <w:rsid w:val="00B4209C"/>
    <w:rsid w:val="00B50496"/>
    <w:rsid w:val="00B56B22"/>
    <w:rsid w:val="00B57012"/>
    <w:rsid w:val="00B6171B"/>
    <w:rsid w:val="00B70D01"/>
    <w:rsid w:val="00B74C46"/>
    <w:rsid w:val="00B92401"/>
    <w:rsid w:val="00B97BD3"/>
    <w:rsid w:val="00BA5361"/>
    <w:rsid w:val="00BA5DD6"/>
    <w:rsid w:val="00BA6191"/>
    <w:rsid w:val="00BA6E41"/>
    <w:rsid w:val="00BC6729"/>
    <w:rsid w:val="00BE3429"/>
    <w:rsid w:val="00BE4822"/>
    <w:rsid w:val="00C03322"/>
    <w:rsid w:val="00C23040"/>
    <w:rsid w:val="00C31440"/>
    <w:rsid w:val="00C36965"/>
    <w:rsid w:val="00C40CF8"/>
    <w:rsid w:val="00C568F8"/>
    <w:rsid w:val="00C66E17"/>
    <w:rsid w:val="00C74856"/>
    <w:rsid w:val="00C75E57"/>
    <w:rsid w:val="00C878D1"/>
    <w:rsid w:val="00CB49FA"/>
    <w:rsid w:val="00CD2EF7"/>
    <w:rsid w:val="00CE4A49"/>
    <w:rsid w:val="00CF65F2"/>
    <w:rsid w:val="00CF797F"/>
    <w:rsid w:val="00D01231"/>
    <w:rsid w:val="00D021BA"/>
    <w:rsid w:val="00D02281"/>
    <w:rsid w:val="00D03E2D"/>
    <w:rsid w:val="00D12E56"/>
    <w:rsid w:val="00D1304A"/>
    <w:rsid w:val="00D145FA"/>
    <w:rsid w:val="00D20982"/>
    <w:rsid w:val="00D239AD"/>
    <w:rsid w:val="00D32240"/>
    <w:rsid w:val="00D41D83"/>
    <w:rsid w:val="00D421DF"/>
    <w:rsid w:val="00D4701F"/>
    <w:rsid w:val="00D8425C"/>
    <w:rsid w:val="00D87A14"/>
    <w:rsid w:val="00D909CF"/>
    <w:rsid w:val="00D97C59"/>
    <w:rsid w:val="00DA4ABD"/>
    <w:rsid w:val="00DB5CE3"/>
    <w:rsid w:val="00DC24EC"/>
    <w:rsid w:val="00DC7DA6"/>
    <w:rsid w:val="00DD0352"/>
    <w:rsid w:val="00DD204D"/>
    <w:rsid w:val="00DD5F01"/>
    <w:rsid w:val="00DE6C86"/>
    <w:rsid w:val="00DF48E0"/>
    <w:rsid w:val="00E008AC"/>
    <w:rsid w:val="00E15CBA"/>
    <w:rsid w:val="00E161C7"/>
    <w:rsid w:val="00E20E94"/>
    <w:rsid w:val="00E379BF"/>
    <w:rsid w:val="00E47454"/>
    <w:rsid w:val="00E57A86"/>
    <w:rsid w:val="00E61AD5"/>
    <w:rsid w:val="00E65CC5"/>
    <w:rsid w:val="00E82397"/>
    <w:rsid w:val="00E83AD4"/>
    <w:rsid w:val="00E94972"/>
    <w:rsid w:val="00EA102A"/>
    <w:rsid w:val="00EB36F3"/>
    <w:rsid w:val="00EB4902"/>
    <w:rsid w:val="00ED66EB"/>
    <w:rsid w:val="00EE4713"/>
    <w:rsid w:val="00EF0216"/>
    <w:rsid w:val="00EF3E3E"/>
    <w:rsid w:val="00EF618D"/>
    <w:rsid w:val="00EF7559"/>
    <w:rsid w:val="00F11FF0"/>
    <w:rsid w:val="00F14800"/>
    <w:rsid w:val="00F22330"/>
    <w:rsid w:val="00F41C1D"/>
    <w:rsid w:val="00F47CC5"/>
    <w:rsid w:val="00F50747"/>
    <w:rsid w:val="00F5308D"/>
    <w:rsid w:val="00F660A5"/>
    <w:rsid w:val="00F80F58"/>
    <w:rsid w:val="00F85264"/>
    <w:rsid w:val="00F86563"/>
    <w:rsid w:val="00F9751F"/>
    <w:rsid w:val="00FA3747"/>
    <w:rsid w:val="00FA3A40"/>
    <w:rsid w:val="00FA678A"/>
    <w:rsid w:val="00FB3D15"/>
    <w:rsid w:val="00FB45AA"/>
    <w:rsid w:val="00FC23C1"/>
    <w:rsid w:val="00FC39BC"/>
    <w:rsid w:val="00FD3FDD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dcterms:created xsi:type="dcterms:W3CDTF">2025-04-18T16:22:00Z</dcterms:created>
  <dcterms:modified xsi:type="dcterms:W3CDTF">2025-04-20T13:03:00Z</dcterms:modified>
</cp:coreProperties>
</file>