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E2C" w:rsidRDefault="00232E2C" w:rsidP="00232E2C">
      <w:pPr>
        <w:suppressAutoHyphens/>
        <w:spacing w:after="0" w:line="240" w:lineRule="auto"/>
        <w:jc w:val="center"/>
      </w:pPr>
      <w:bookmarkStart w:id="0" w:name="_Ref32144266"/>
    </w:p>
    <w:p w:rsidR="00232E2C" w:rsidRDefault="00232E2C" w:rsidP="00232E2C">
      <w:pPr>
        <w:suppressAutoHyphens/>
        <w:spacing w:after="0" w:line="240" w:lineRule="auto"/>
        <w:jc w:val="center"/>
      </w:pPr>
    </w:p>
    <w:p w:rsidR="00232E2C" w:rsidRDefault="00232E2C" w:rsidP="00232E2C">
      <w:pPr>
        <w:suppressAutoHyphens/>
        <w:spacing w:after="0" w:line="240" w:lineRule="auto"/>
        <w:jc w:val="center"/>
      </w:pPr>
      <w:bookmarkStart w:id="1" w:name="_Ref260045413"/>
      <w:bookmarkEnd w:id="1"/>
    </w:p>
    <w:p w:rsidR="00232E2C" w:rsidRDefault="00232E2C" w:rsidP="00232E2C">
      <w:pPr>
        <w:suppressAutoHyphens/>
        <w:spacing w:after="0" w:line="240" w:lineRule="auto"/>
        <w:jc w:val="center"/>
      </w:pPr>
    </w:p>
    <w:tbl>
      <w:tblPr>
        <w:tblW w:w="0" w:type="auto"/>
        <w:tblInd w:w="283" w:type="dxa"/>
        <w:tblLayout w:type="fixed"/>
        <w:tblLook w:val="04A0"/>
      </w:tblPr>
      <w:tblGrid>
        <w:gridCol w:w="4240"/>
      </w:tblGrid>
      <w:tr w:rsidR="00232E2C" w:rsidTr="00E76E05">
        <w:trPr>
          <w:trHeight w:val="377"/>
        </w:trPr>
        <w:tc>
          <w:tcPr>
            <w:tcW w:w="4240" w:type="dxa"/>
            <w:hideMark/>
          </w:tcPr>
          <w:p w:rsidR="00232E2C" w:rsidRDefault="00232E2C" w:rsidP="00232E2C">
            <w:pPr>
              <w:suppressAutoHyphens/>
              <w:spacing w:after="0" w:line="240" w:lineRule="auto"/>
              <w:jc w:val="center"/>
            </w:pPr>
            <w:r>
              <w:t>ЮКСУ.431295.019Д4.21-УД</w:t>
            </w:r>
          </w:p>
        </w:tc>
      </w:tr>
    </w:tbl>
    <w:p w:rsidR="00232E2C" w:rsidRDefault="00232E2C" w:rsidP="00232E2C">
      <w:pPr>
        <w:suppressAutoHyphens/>
        <w:spacing w:after="0" w:line="240" w:lineRule="auto"/>
        <w:jc w:val="center"/>
      </w:pPr>
    </w:p>
    <w:p w:rsidR="00232E2C" w:rsidRDefault="00232E2C" w:rsidP="00232E2C">
      <w:pPr>
        <w:suppressAutoHyphens/>
        <w:spacing w:after="0" w:line="240" w:lineRule="auto"/>
        <w:jc w:val="center"/>
      </w:pPr>
    </w:p>
    <w:p w:rsidR="00232E2C" w:rsidRDefault="00232E2C" w:rsidP="00232E2C">
      <w:pPr>
        <w:suppressAutoHyphens/>
        <w:spacing w:after="0" w:line="240" w:lineRule="auto"/>
        <w:jc w:val="center"/>
      </w:pPr>
    </w:p>
    <w:p w:rsidR="00232E2C" w:rsidRDefault="00232E2C" w:rsidP="00232E2C">
      <w:pPr>
        <w:suppressAutoHyphens/>
        <w:spacing w:after="0" w:line="240" w:lineRule="auto"/>
        <w:jc w:val="center"/>
      </w:pPr>
    </w:p>
    <w:p w:rsidR="00232E2C" w:rsidRDefault="00232E2C" w:rsidP="00232E2C">
      <w:pPr>
        <w:suppressAutoHyphens/>
        <w:spacing w:after="0" w:line="240" w:lineRule="auto"/>
        <w:jc w:val="center"/>
      </w:pPr>
    </w:p>
    <w:p w:rsidR="00232E2C" w:rsidRDefault="00232E2C" w:rsidP="00232E2C">
      <w:pPr>
        <w:suppressAutoHyphens/>
        <w:spacing w:after="0" w:line="240" w:lineRule="auto"/>
        <w:jc w:val="center"/>
      </w:pPr>
    </w:p>
    <w:p w:rsidR="00232E2C" w:rsidRDefault="00232E2C" w:rsidP="00232E2C">
      <w:pPr>
        <w:suppressAutoHyphens/>
        <w:spacing w:after="0" w:line="240" w:lineRule="auto"/>
        <w:jc w:val="center"/>
      </w:pPr>
    </w:p>
    <w:p w:rsidR="00232E2C" w:rsidRPr="009A4FA4" w:rsidRDefault="00232E2C" w:rsidP="00E76E05">
      <w:pPr>
        <w:spacing w:after="0" w:line="240" w:lineRule="auto"/>
        <w:jc w:val="center"/>
        <w:outlineLvl w:val="0"/>
        <w:rPr>
          <w:lang w:val="ru-RU"/>
        </w:rPr>
      </w:pPr>
      <w:bookmarkStart w:id="2" w:name="_Toc434241927"/>
      <w:bookmarkStart w:id="3" w:name="_Toc51076813"/>
      <w:r w:rsidRPr="009A4FA4">
        <w:rPr>
          <w:lang w:val="ru-RU"/>
        </w:rPr>
        <w:t>МИКРОСХЕМА ИНТЕГРАЛЬНАЯ</w:t>
      </w:r>
      <w:bookmarkEnd w:id="2"/>
      <w:bookmarkEnd w:id="3"/>
    </w:p>
    <w:p w:rsidR="00232E2C" w:rsidRPr="009A4FA4" w:rsidRDefault="00232E2C" w:rsidP="00232E2C">
      <w:pPr>
        <w:suppressAutoHyphens/>
        <w:spacing w:after="0" w:line="240" w:lineRule="auto"/>
        <w:jc w:val="center"/>
        <w:rPr>
          <w:lang w:val="ru-RU"/>
        </w:rPr>
      </w:pPr>
    </w:p>
    <w:p w:rsidR="00232E2C" w:rsidRPr="009A4FA4" w:rsidRDefault="00232E2C" w:rsidP="00E76E05">
      <w:pPr>
        <w:suppressAutoHyphens/>
        <w:spacing w:after="0" w:line="240" w:lineRule="auto"/>
        <w:jc w:val="center"/>
        <w:outlineLvl w:val="0"/>
        <w:rPr>
          <w:lang w:val="ru-RU"/>
        </w:rPr>
      </w:pPr>
      <w:bookmarkStart w:id="4" w:name="_Toc51076814"/>
      <w:r w:rsidRPr="009A4FA4">
        <w:rPr>
          <w:lang w:val="ru-RU"/>
        </w:rPr>
        <w:t>К5500ВК018</w:t>
      </w:r>
      <w:bookmarkEnd w:id="4"/>
    </w:p>
    <w:p w:rsidR="00232E2C" w:rsidRPr="009A4FA4" w:rsidRDefault="00232E2C" w:rsidP="00232E2C">
      <w:pPr>
        <w:spacing w:after="0" w:line="240" w:lineRule="auto"/>
        <w:jc w:val="center"/>
        <w:rPr>
          <w:lang w:val="ru-RU"/>
        </w:rPr>
      </w:pPr>
    </w:p>
    <w:p w:rsidR="00232E2C" w:rsidRPr="009A4FA4" w:rsidRDefault="00232E2C" w:rsidP="00232E2C">
      <w:pPr>
        <w:spacing w:after="0" w:line="240" w:lineRule="auto"/>
        <w:jc w:val="center"/>
        <w:rPr>
          <w:lang w:val="ru-RU"/>
        </w:rPr>
      </w:pPr>
    </w:p>
    <w:p w:rsidR="00232E2C" w:rsidRPr="009A4FA4" w:rsidRDefault="00232E2C" w:rsidP="00E76E05">
      <w:pPr>
        <w:spacing w:after="0" w:line="240" w:lineRule="auto"/>
        <w:jc w:val="center"/>
        <w:outlineLvl w:val="0"/>
        <w:rPr>
          <w:lang w:val="ru-RU"/>
        </w:rPr>
      </w:pPr>
      <w:bookmarkStart w:id="5" w:name="_Toc434241929"/>
      <w:bookmarkStart w:id="6" w:name="_Toc51076815"/>
      <w:r w:rsidRPr="009A4FA4">
        <w:rPr>
          <w:lang w:val="ru-RU"/>
        </w:rPr>
        <w:t>Указания по применению</w:t>
      </w:r>
      <w:bookmarkEnd w:id="5"/>
      <w:bookmarkEnd w:id="6"/>
    </w:p>
    <w:p w:rsidR="00232E2C" w:rsidRPr="009A4FA4" w:rsidRDefault="00232E2C" w:rsidP="00232E2C">
      <w:pPr>
        <w:spacing w:after="0" w:line="240" w:lineRule="auto"/>
        <w:jc w:val="center"/>
        <w:rPr>
          <w:lang w:val="ru-RU"/>
        </w:rPr>
      </w:pPr>
    </w:p>
    <w:p w:rsidR="00232E2C" w:rsidRPr="009A4FA4" w:rsidRDefault="00232E2C" w:rsidP="00E76E05">
      <w:pPr>
        <w:spacing w:after="0" w:line="240" w:lineRule="auto"/>
        <w:jc w:val="center"/>
        <w:outlineLvl w:val="0"/>
        <w:rPr>
          <w:lang w:val="ru-RU"/>
        </w:rPr>
      </w:pPr>
      <w:bookmarkStart w:id="7" w:name="_Toc51076816"/>
      <w:r w:rsidRPr="009A4FA4">
        <w:rPr>
          <w:lang w:val="ru-RU"/>
        </w:rPr>
        <w:t>Часть 22</w:t>
      </w:r>
      <w:bookmarkEnd w:id="7"/>
    </w:p>
    <w:p w:rsidR="00232E2C" w:rsidRPr="009A4FA4" w:rsidRDefault="00232E2C" w:rsidP="00232E2C">
      <w:pPr>
        <w:suppressAutoHyphens/>
        <w:spacing w:after="0" w:line="240" w:lineRule="auto"/>
        <w:jc w:val="center"/>
        <w:rPr>
          <w:lang w:val="ru-RU"/>
        </w:rPr>
      </w:pPr>
    </w:p>
    <w:p w:rsidR="005651E0" w:rsidRPr="005651E0" w:rsidRDefault="008F73F7" w:rsidP="00E76E05">
      <w:pPr>
        <w:tabs>
          <w:tab w:val="right" w:leader="dot" w:pos="9360"/>
        </w:tabs>
        <w:suppressAutoHyphens/>
        <w:autoSpaceDE w:val="0"/>
        <w:autoSpaceDN w:val="0"/>
        <w:spacing w:after="0" w:line="240" w:lineRule="auto"/>
        <w:jc w:val="center"/>
        <w:outlineLvl w:val="0"/>
        <w:rPr>
          <w:lang w:val="ru-RU"/>
        </w:rPr>
      </w:pPr>
      <w:bookmarkStart w:id="8" w:name="_Toc51076817"/>
      <w:r>
        <w:rPr>
          <w:lang w:val="ru-RU"/>
        </w:rPr>
        <w:t>К</w:t>
      </w:r>
      <w:r w:rsidR="00C92A9E">
        <w:rPr>
          <w:lang w:val="ru-RU"/>
        </w:rPr>
        <w:t>онтроллер в</w:t>
      </w:r>
      <w:r w:rsidR="005651E0" w:rsidRPr="005651E0">
        <w:rPr>
          <w:lang w:val="ru-RU"/>
        </w:rPr>
        <w:t xml:space="preserve">едомого интерфейса </w:t>
      </w:r>
      <w:r w:rsidR="005651E0" w:rsidRPr="005651E0">
        <w:t>EtherCAT</w:t>
      </w:r>
      <w:bookmarkEnd w:id="8"/>
    </w:p>
    <w:p w:rsidR="00232E2C" w:rsidRPr="005651E0" w:rsidRDefault="00232E2C" w:rsidP="00232E2C">
      <w:pPr>
        <w:suppressAutoHyphens/>
        <w:spacing w:after="0" w:line="240" w:lineRule="auto"/>
        <w:jc w:val="center"/>
        <w:rPr>
          <w:lang w:val="ru-RU"/>
        </w:rPr>
      </w:pPr>
    </w:p>
    <w:p w:rsidR="00232E2C" w:rsidRPr="009A4FA4" w:rsidRDefault="00232E2C" w:rsidP="00232E2C">
      <w:pPr>
        <w:suppressAutoHyphens/>
        <w:spacing w:after="0" w:line="240" w:lineRule="auto"/>
        <w:jc w:val="center"/>
        <w:rPr>
          <w:lang w:val="ru-RU"/>
        </w:rPr>
      </w:pPr>
    </w:p>
    <w:p w:rsidR="00232E2C" w:rsidRPr="009A4FA4" w:rsidRDefault="00232E2C" w:rsidP="00E76E05">
      <w:pPr>
        <w:suppressAutoHyphens/>
        <w:spacing w:after="0" w:line="240" w:lineRule="auto"/>
        <w:jc w:val="center"/>
        <w:outlineLvl w:val="0"/>
        <w:rPr>
          <w:lang w:val="ru-RU"/>
        </w:rPr>
      </w:pPr>
      <w:bookmarkStart w:id="9" w:name="_Toc434241932"/>
      <w:bookmarkStart w:id="10" w:name="_Toc51076818"/>
      <w:r w:rsidRPr="009A4FA4">
        <w:rPr>
          <w:lang w:val="ru-RU"/>
        </w:rPr>
        <w:t>ЮКСУ.431295.019Д4.</w:t>
      </w:r>
      <w:bookmarkEnd w:id="9"/>
      <w:r w:rsidR="009A4FA4" w:rsidRPr="009A4FA4">
        <w:rPr>
          <w:lang w:val="ru-RU"/>
        </w:rPr>
        <w:t>21</w:t>
      </w:r>
      <w:bookmarkEnd w:id="10"/>
    </w:p>
    <w:p w:rsidR="00232E2C" w:rsidRPr="009A4FA4" w:rsidRDefault="00232E2C" w:rsidP="00232E2C">
      <w:pPr>
        <w:suppressAutoHyphens/>
        <w:spacing w:after="0" w:line="240" w:lineRule="auto"/>
        <w:jc w:val="center"/>
        <w:rPr>
          <w:lang w:val="ru-RU"/>
        </w:rPr>
      </w:pPr>
    </w:p>
    <w:p w:rsidR="00232E2C" w:rsidRPr="009A4FA4" w:rsidRDefault="00232E2C" w:rsidP="00232E2C">
      <w:pPr>
        <w:suppressAutoHyphens/>
        <w:spacing w:after="0" w:line="240" w:lineRule="auto"/>
        <w:jc w:val="center"/>
        <w:rPr>
          <w:lang w:val="ru-RU"/>
        </w:rPr>
      </w:pPr>
    </w:p>
    <w:p w:rsidR="00232E2C" w:rsidRPr="009A4FA4" w:rsidRDefault="00232E2C" w:rsidP="00232E2C">
      <w:pPr>
        <w:suppressAutoHyphens/>
        <w:spacing w:after="0" w:line="240" w:lineRule="auto"/>
        <w:jc w:val="center"/>
        <w:rPr>
          <w:lang w:val="ru-RU"/>
        </w:rPr>
      </w:pPr>
    </w:p>
    <w:p w:rsidR="00232E2C" w:rsidRPr="009A4FA4" w:rsidRDefault="00232E2C" w:rsidP="00232E2C">
      <w:pPr>
        <w:suppressAutoHyphens/>
        <w:spacing w:after="0" w:line="240" w:lineRule="auto"/>
        <w:jc w:val="center"/>
        <w:rPr>
          <w:lang w:val="ru-RU"/>
        </w:rPr>
      </w:pPr>
    </w:p>
    <w:p w:rsidR="00232E2C" w:rsidRPr="009A4FA4" w:rsidRDefault="00232E2C" w:rsidP="00232E2C">
      <w:pPr>
        <w:suppressAutoHyphens/>
        <w:spacing w:after="0" w:line="240" w:lineRule="auto"/>
        <w:jc w:val="center"/>
        <w:rPr>
          <w:lang w:val="ru-RU"/>
        </w:rPr>
      </w:pPr>
    </w:p>
    <w:p w:rsidR="00232E2C" w:rsidRPr="009A4FA4" w:rsidRDefault="00232E2C" w:rsidP="00232E2C">
      <w:pPr>
        <w:suppressAutoHyphens/>
        <w:spacing w:after="0" w:line="240" w:lineRule="auto"/>
        <w:jc w:val="center"/>
        <w:rPr>
          <w:lang w:val="ru-RU"/>
        </w:rPr>
      </w:pPr>
    </w:p>
    <w:p w:rsidR="00232E2C" w:rsidRPr="009A4FA4" w:rsidRDefault="00232E2C" w:rsidP="00232E2C">
      <w:pPr>
        <w:suppressAutoHyphens/>
        <w:spacing w:after="0" w:line="240" w:lineRule="auto"/>
        <w:jc w:val="center"/>
        <w:rPr>
          <w:lang w:val="ru-RU"/>
        </w:rPr>
      </w:pPr>
    </w:p>
    <w:p w:rsidR="00232E2C" w:rsidRPr="009A4FA4" w:rsidRDefault="00232E2C" w:rsidP="00232E2C">
      <w:pPr>
        <w:suppressAutoHyphens/>
        <w:spacing w:after="0" w:line="240" w:lineRule="auto"/>
        <w:jc w:val="center"/>
        <w:rPr>
          <w:lang w:val="ru-RU"/>
        </w:rPr>
      </w:pPr>
    </w:p>
    <w:p w:rsidR="00232E2C" w:rsidRPr="009A4FA4" w:rsidRDefault="00232E2C" w:rsidP="00232E2C">
      <w:pPr>
        <w:suppressAutoHyphens/>
        <w:spacing w:after="0" w:line="240" w:lineRule="auto"/>
        <w:jc w:val="center"/>
        <w:rPr>
          <w:lang w:val="ru-RU"/>
        </w:rPr>
      </w:pPr>
    </w:p>
    <w:p w:rsidR="00232E2C" w:rsidRPr="009A4FA4" w:rsidRDefault="00232E2C" w:rsidP="00232E2C">
      <w:pPr>
        <w:suppressAutoHyphens/>
        <w:spacing w:after="0" w:line="240" w:lineRule="auto"/>
        <w:jc w:val="center"/>
        <w:rPr>
          <w:lang w:val="ru-RU"/>
        </w:rPr>
      </w:pPr>
      <w:bookmarkStart w:id="11" w:name="_GoBack"/>
      <w:bookmarkEnd w:id="11"/>
    </w:p>
    <w:p w:rsidR="00232E2C" w:rsidRPr="009A4FA4" w:rsidRDefault="00232E2C" w:rsidP="00232E2C">
      <w:pPr>
        <w:suppressAutoHyphens/>
        <w:spacing w:after="0" w:line="240" w:lineRule="auto"/>
        <w:jc w:val="center"/>
        <w:rPr>
          <w:lang w:val="ru-RU"/>
        </w:rPr>
      </w:pPr>
    </w:p>
    <w:p w:rsidR="00232E2C" w:rsidRPr="009A4FA4" w:rsidRDefault="00232E2C" w:rsidP="00232E2C">
      <w:pPr>
        <w:suppressAutoHyphens/>
        <w:spacing w:after="0" w:line="240" w:lineRule="auto"/>
        <w:jc w:val="center"/>
        <w:rPr>
          <w:lang w:val="ru-RU"/>
        </w:rPr>
      </w:pPr>
    </w:p>
    <w:p w:rsidR="00232E2C" w:rsidRPr="009A4FA4" w:rsidRDefault="00232E2C" w:rsidP="00232E2C">
      <w:pPr>
        <w:pStyle w:val="Web"/>
        <w:suppressAutoHyphens/>
        <w:jc w:val="center"/>
        <w:rPr>
          <w:sz w:val="28"/>
          <w:szCs w:val="28"/>
        </w:rPr>
      </w:pPr>
    </w:p>
    <w:p w:rsidR="00232E2C" w:rsidRPr="009A4FA4" w:rsidRDefault="00232E2C" w:rsidP="00232E2C">
      <w:pPr>
        <w:pStyle w:val="Web"/>
        <w:suppressAutoHyphens/>
        <w:jc w:val="center"/>
        <w:rPr>
          <w:sz w:val="28"/>
          <w:szCs w:val="28"/>
        </w:rPr>
      </w:pPr>
    </w:p>
    <w:p w:rsidR="00232E2C" w:rsidRPr="009A4FA4" w:rsidRDefault="00232E2C" w:rsidP="00232E2C">
      <w:pPr>
        <w:pStyle w:val="Web"/>
        <w:suppressAutoHyphens/>
        <w:jc w:val="center"/>
        <w:rPr>
          <w:sz w:val="28"/>
          <w:szCs w:val="28"/>
        </w:rPr>
      </w:pPr>
    </w:p>
    <w:tbl>
      <w:tblPr>
        <w:tblW w:w="2004" w:type="dxa"/>
        <w:tblInd w:w="6960" w:type="dxa"/>
        <w:tblLook w:val="01E0"/>
      </w:tblPr>
      <w:tblGrid>
        <w:gridCol w:w="1153"/>
        <w:gridCol w:w="851"/>
      </w:tblGrid>
      <w:tr w:rsidR="00232E2C" w:rsidTr="00E76E05">
        <w:tc>
          <w:tcPr>
            <w:tcW w:w="1153" w:type="dxa"/>
            <w:hideMark/>
          </w:tcPr>
          <w:p w:rsidR="00232E2C" w:rsidRDefault="00232E2C" w:rsidP="00232E2C">
            <w:pPr>
              <w:pStyle w:val="80"/>
              <w:rPr>
                <w:sz w:val="28"/>
                <w:szCs w:val="28"/>
              </w:rPr>
            </w:pPr>
            <w:r>
              <w:rPr>
                <w:sz w:val="28"/>
                <w:szCs w:val="28"/>
              </w:rPr>
              <w:t>Литера</w:t>
            </w:r>
          </w:p>
        </w:tc>
        <w:tc>
          <w:tcPr>
            <w:tcW w:w="851" w:type="dxa"/>
          </w:tcPr>
          <w:p w:rsidR="00232E2C" w:rsidRDefault="00232E2C" w:rsidP="00232E2C">
            <w:pPr>
              <w:pStyle w:val="80"/>
              <w:rPr>
                <w:sz w:val="28"/>
                <w:szCs w:val="28"/>
                <w:lang w:val="en-US"/>
              </w:rPr>
            </w:pPr>
          </w:p>
        </w:tc>
      </w:tr>
    </w:tbl>
    <w:p w:rsidR="00232E2C" w:rsidRDefault="00232E2C" w:rsidP="00232E2C">
      <w:pPr>
        <w:pStyle w:val="af4"/>
        <w:jc w:val="both"/>
        <w:rPr>
          <w:sz w:val="28"/>
          <w:szCs w:val="28"/>
          <w:lang w:val="en-US"/>
        </w:rPr>
      </w:pPr>
    </w:p>
    <w:tbl>
      <w:tblPr>
        <w:tblW w:w="10050" w:type="dxa"/>
        <w:tblInd w:w="-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tblPr>
      <w:tblGrid>
        <w:gridCol w:w="2009"/>
        <w:gridCol w:w="2009"/>
        <w:gridCol w:w="2011"/>
        <w:gridCol w:w="2010"/>
        <w:gridCol w:w="2011"/>
      </w:tblGrid>
      <w:tr w:rsidR="00232E2C" w:rsidTr="00E76E05">
        <w:trPr>
          <w:cantSplit/>
          <w:trHeight w:val="284"/>
        </w:trPr>
        <w:tc>
          <w:tcPr>
            <w:tcW w:w="2009" w:type="dxa"/>
            <w:tcBorders>
              <w:top w:val="single" w:sz="12" w:space="0" w:color="auto"/>
              <w:left w:val="single" w:sz="12" w:space="0" w:color="auto"/>
              <w:bottom w:val="single" w:sz="12" w:space="0" w:color="auto"/>
              <w:right w:val="single" w:sz="12" w:space="0" w:color="auto"/>
            </w:tcBorders>
            <w:vAlign w:val="center"/>
          </w:tcPr>
          <w:p w:rsidR="00232E2C" w:rsidRPr="008C7349" w:rsidRDefault="001D6DE6" w:rsidP="00232E2C">
            <w:pPr>
              <w:spacing w:after="0" w:line="240" w:lineRule="auto"/>
              <w:jc w:val="center"/>
              <w:rPr>
                <w:sz w:val="24"/>
                <w:szCs w:val="24"/>
                <w:lang w:val="ru-RU"/>
              </w:rPr>
            </w:pPr>
            <w:r w:rsidRPr="008C7349">
              <w:rPr>
                <w:sz w:val="24"/>
                <w:szCs w:val="24"/>
                <w:lang w:val="ru-RU"/>
              </w:rPr>
              <w:t>М-3140-1</w:t>
            </w:r>
          </w:p>
        </w:tc>
        <w:tc>
          <w:tcPr>
            <w:tcW w:w="2009" w:type="dxa"/>
            <w:tcBorders>
              <w:top w:val="single" w:sz="12" w:space="0" w:color="auto"/>
              <w:left w:val="single" w:sz="12" w:space="0" w:color="auto"/>
              <w:bottom w:val="single" w:sz="12" w:space="0" w:color="auto"/>
              <w:right w:val="single" w:sz="12" w:space="0" w:color="auto"/>
            </w:tcBorders>
            <w:vAlign w:val="center"/>
          </w:tcPr>
          <w:p w:rsidR="00232E2C" w:rsidRDefault="00232E2C" w:rsidP="00232E2C">
            <w:pPr>
              <w:spacing w:after="0" w:line="240" w:lineRule="auto"/>
              <w:jc w:val="center"/>
              <w:rPr>
                <w:sz w:val="18"/>
                <w:szCs w:val="18"/>
              </w:rPr>
            </w:pPr>
          </w:p>
        </w:tc>
        <w:tc>
          <w:tcPr>
            <w:tcW w:w="2010" w:type="dxa"/>
            <w:tcBorders>
              <w:top w:val="single" w:sz="12" w:space="0" w:color="auto"/>
              <w:left w:val="single" w:sz="12" w:space="0" w:color="auto"/>
              <w:bottom w:val="single" w:sz="12" w:space="0" w:color="auto"/>
              <w:right w:val="single" w:sz="12" w:space="0" w:color="auto"/>
            </w:tcBorders>
            <w:vAlign w:val="center"/>
          </w:tcPr>
          <w:p w:rsidR="00232E2C" w:rsidRDefault="00232E2C" w:rsidP="00232E2C">
            <w:pPr>
              <w:spacing w:after="0" w:line="240" w:lineRule="auto"/>
              <w:jc w:val="center"/>
            </w:pPr>
          </w:p>
        </w:tc>
        <w:tc>
          <w:tcPr>
            <w:tcW w:w="2009" w:type="dxa"/>
            <w:tcBorders>
              <w:top w:val="single" w:sz="12" w:space="0" w:color="auto"/>
              <w:left w:val="single" w:sz="12" w:space="0" w:color="auto"/>
              <w:bottom w:val="single" w:sz="12" w:space="0" w:color="auto"/>
              <w:right w:val="single" w:sz="12" w:space="0" w:color="auto"/>
            </w:tcBorders>
            <w:vAlign w:val="center"/>
          </w:tcPr>
          <w:p w:rsidR="00232E2C" w:rsidRDefault="00232E2C" w:rsidP="00232E2C">
            <w:pPr>
              <w:spacing w:after="0" w:line="240" w:lineRule="auto"/>
              <w:jc w:val="center"/>
            </w:pPr>
          </w:p>
        </w:tc>
        <w:tc>
          <w:tcPr>
            <w:tcW w:w="2010" w:type="dxa"/>
            <w:tcBorders>
              <w:top w:val="single" w:sz="12" w:space="0" w:color="auto"/>
              <w:left w:val="single" w:sz="12" w:space="0" w:color="auto"/>
              <w:bottom w:val="single" w:sz="12" w:space="0" w:color="auto"/>
              <w:right w:val="single" w:sz="12" w:space="0" w:color="auto"/>
            </w:tcBorders>
            <w:vAlign w:val="center"/>
          </w:tcPr>
          <w:p w:rsidR="00232E2C" w:rsidRDefault="00232E2C" w:rsidP="00232E2C">
            <w:pPr>
              <w:spacing w:after="0" w:line="240" w:lineRule="auto"/>
              <w:jc w:val="center"/>
            </w:pPr>
          </w:p>
        </w:tc>
      </w:tr>
      <w:tr w:rsidR="00232E2C" w:rsidTr="00E76E05">
        <w:trPr>
          <w:trHeight w:val="284"/>
        </w:trPr>
        <w:tc>
          <w:tcPr>
            <w:tcW w:w="2009" w:type="dxa"/>
            <w:tcBorders>
              <w:top w:val="single" w:sz="12" w:space="0" w:color="auto"/>
              <w:left w:val="single" w:sz="12" w:space="0" w:color="auto"/>
              <w:bottom w:val="single" w:sz="12" w:space="0" w:color="auto"/>
              <w:right w:val="single" w:sz="12" w:space="0" w:color="auto"/>
            </w:tcBorders>
            <w:vAlign w:val="center"/>
            <w:hideMark/>
          </w:tcPr>
          <w:p w:rsidR="00232E2C" w:rsidRDefault="00232E2C" w:rsidP="00232E2C">
            <w:pPr>
              <w:pStyle w:val="Table"/>
              <w:ind w:firstLine="0"/>
              <w:jc w:val="center"/>
              <w:rPr>
                <w:rFonts w:ascii="Times New Roman" w:hAnsi="Times New Roman" w:cs="Times New Roman"/>
              </w:rPr>
            </w:pPr>
            <w:r>
              <w:rPr>
                <w:rFonts w:ascii="Times New Roman" w:hAnsi="Times New Roman" w:cs="Times New Roman"/>
              </w:rPr>
              <w:t>Инв № подл</w:t>
            </w:r>
          </w:p>
        </w:tc>
        <w:tc>
          <w:tcPr>
            <w:tcW w:w="2009" w:type="dxa"/>
            <w:tcBorders>
              <w:top w:val="single" w:sz="12" w:space="0" w:color="auto"/>
              <w:left w:val="single" w:sz="12" w:space="0" w:color="auto"/>
              <w:bottom w:val="single" w:sz="12" w:space="0" w:color="auto"/>
              <w:right w:val="single" w:sz="12" w:space="0" w:color="auto"/>
            </w:tcBorders>
            <w:vAlign w:val="center"/>
            <w:hideMark/>
          </w:tcPr>
          <w:p w:rsidR="00232E2C" w:rsidRDefault="00232E2C" w:rsidP="00232E2C">
            <w:pPr>
              <w:pStyle w:val="Table"/>
              <w:ind w:firstLine="0"/>
              <w:jc w:val="center"/>
              <w:rPr>
                <w:rFonts w:ascii="Times New Roman" w:hAnsi="Times New Roman" w:cs="Times New Roman"/>
              </w:rPr>
            </w:pPr>
            <w:r>
              <w:rPr>
                <w:rFonts w:ascii="Times New Roman" w:hAnsi="Times New Roman" w:cs="Times New Roman"/>
              </w:rPr>
              <w:t>Подпись и дата</w:t>
            </w:r>
          </w:p>
        </w:tc>
        <w:tc>
          <w:tcPr>
            <w:tcW w:w="2010" w:type="dxa"/>
            <w:tcBorders>
              <w:top w:val="single" w:sz="12" w:space="0" w:color="auto"/>
              <w:left w:val="single" w:sz="12" w:space="0" w:color="auto"/>
              <w:bottom w:val="single" w:sz="12" w:space="0" w:color="auto"/>
              <w:right w:val="single" w:sz="12" w:space="0" w:color="auto"/>
            </w:tcBorders>
            <w:vAlign w:val="center"/>
            <w:hideMark/>
          </w:tcPr>
          <w:p w:rsidR="00232E2C" w:rsidRDefault="00232E2C" w:rsidP="00232E2C">
            <w:pPr>
              <w:pStyle w:val="Table"/>
              <w:ind w:firstLine="0"/>
              <w:jc w:val="center"/>
              <w:rPr>
                <w:rFonts w:ascii="Times New Roman" w:hAnsi="Times New Roman" w:cs="Times New Roman"/>
              </w:rPr>
            </w:pPr>
            <w:r>
              <w:rPr>
                <w:rFonts w:ascii="Times New Roman" w:hAnsi="Times New Roman" w:cs="Times New Roman"/>
              </w:rPr>
              <w:t>Взам инв №</w:t>
            </w:r>
          </w:p>
        </w:tc>
        <w:tc>
          <w:tcPr>
            <w:tcW w:w="2009" w:type="dxa"/>
            <w:tcBorders>
              <w:top w:val="single" w:sz="12" w:space="0" w:color="auto"/>
              <w:left w:val="single" w:sz="12" w:space="0" w:color="auto"/>
              <w:bottom w:val="single" w:sz="12" w:space="0" w:color="auto"/>
              <w:right w:val="single" w:sz="12" w:space="0" w:color="auto"/>
            </w:tcBorders>
            <w:vAlign w:val="center"/>
            <w:hideMark/>
          </w:tcPr>
          <w:p w:rsidR="00232E2C" w:rsidRDefault="00232E2C" w:rsidP="00232E2C">
            <w:pPr>
              <w:pStyle w:val="Table"/>
              <w:ind w:firstLine="0"/>
              <w:jc w:val="center"/>
              <w:rPr>
                <w:rFonts w:ascii="Times New Roman" w:hAnsi="Times New Roman" w:cs="Times New Roman"/>
              </w:rPr>
            </w:pPr>
            <w:r>
              <w:rPr>
                <w:rFonts w:ascii="Times New Roman" w:hAnsi="Times New Roman" w:cs="Times New Roman"/>
              </w:rPr>
              <w:t>Инв № дубл</w:t>
            </w:r>
          </w:p>
        </w:tc>
        <w:tc>
          <w:tcPr>
            <w:tcW w:w="2010" w:type="dxa"/>
            <w:tcBorders>
              <w:top w:val="single" w:sz="12" w:space="0" w:color="auto"/>
              <w:left w:val="single" w:sz="12" w:space="0" w:color="auto"/>
              <w:bottom w:val="single" w:sz="12" w:space="0" w:color="auto"/>
              <w:right w:val="single" w:sz="12" w:space="0" w:color="auto"/>
            </w:tcBorders>
            <w:vAlign w:val="center"/>
            <w:hideMark/>
          </w:tcPr>
          <w:p w:rsidR="00232E2C" w:rsidRDefault="00232E2C" w:rsidP="00232E2C">
            <w:pPr>
              <w:pStyle w:val="Table"/>
              <w:ind w:firstLine="0"/>
              <w:jc w:val="center"/>
              <w:rPr>
                <w:rFonts w:ascii="Times New Roman" w:hAnsi="Times New Roman" w:cs="Times New Roman"/>
              </w:rPr>
            </w:pPr>
            <w:r>
              <w:rPr>
                <w:rFonts w:ascii="Times New Roman" w:hAnsi="Times New Roman" w:cs="Times New Roman"/>
              </w:rPr>
              <w:t>Подпись и дата</w:t>
            </w:r>
          </w:p>
        </w:tc>
      </w:tr>
    </w:tbl>
    <w:p w:rsidR="00232E2C" w:rsidRPr="00E072AA" w:rsidRDefault="00232E2C" w:rsidP="00232E2C">
      <w:pPr>
        <w:suppressAutoHyphens/>
        <w:spacing w:after="0" w:line="240" w:lineRule="auto"/>
        <w:ind w:firstLine="709"/>
        <w:jc w:val="both"/>
        <w:rPr>
          <w:rFonts w:eastAsia="MS Mincho"/>
        </w:rPr>
      </w:pPr>
    </w:p>
    <w:p w:rsidR="00232E2C" w:rsidRPr="00844D8C" w:rsidRDefault="00AB6216" w:rsidP="00232E2C">
      <w:pPr>
        <w:suppressAutoHyphens/>
        <w:spacing w:after="0" w:line="240" w:lineRule="auto"/>
        <w:ind w:firstLine="709"/>
        <w:jc w:val="both"/>
        <w:rPr>
          <w:sz w:val="24"/>
          <w:szCs w:val="24"/>
          <w:lang w:val="ru-RU"/>
        </w:rPr>
      </w:pPr>
      <w:r>
        <w:rPr>
          <w:rFonts w:eastAsia="MS Mincho"/>
          <w:sz w:val="24"/>
          <w:szCs w:val="24"/>
          <w:lang w:val="ru-RU"/>
        </w:rPr>
        <w:t>Настоящий документ является 22</w:t>
      </w:r>
      <w:r w:rsidR="00232E2C" w:rsidRPr="00844D8C">
        <w:rPr>
          <w:rFonts w:eastAsia="MS Mincho"/>
          <w:sz w:val="24"/>
          <w:szCs w:val="24"/>
          <w:lang w:val="ru-RU"/>
        </w:rPr>
        <w:t xml:space="preserve">-й частью «Указаний по применению» микросхемы интегральной </w:t>
      </w:r>
      <w:r w:rsidR="00232E2C" w:rsidRPr="00844D8C">
        <w:rPr>
          <w:sz w:val="24"/>
          <w:szCs w:val="24"/>
          <w:lang w:val="ru-RU"/>
        </w:rPr>
        <w:t xml:space="preserve">К5500ВК018. </w:t>
      </w:r>
    </w:p>
    <w:p w:rsidR="00232E2C" w:rsidRPr="00844D8C" w:rsidRDefault="00232E2C" w:rsidP="00232E2C">
      <w:pPr>
        <w:suppressAutoHyphens/>
        <w:spacing w:after="0" w:line="240" w:lineRule="auto"/>
        <w:ind w:firstLine="709"/>
        <w:rPr>
          <w:sz w:val="24"/>
          <w:szCs w:val="24"/>
          <w:lang w:val="ru-RU"/>
        </w:rPr>
      </w:pPr>
      <w:r w:rsidRPr="00844D8C">
        <w:rPr>
          <w:rFonts w:eastAsia="MS Mincho"/>
          <w:sz w:val="24"/>
          <w:szCs w:val="24"/>
          <w:lang w:val="ru-RU"/>
        </w:rPr>
        <w:t xml:space="preserve">Документ </w:t>
      </w:r>
      <w:r w:rsidR="00AB6216">
        <w:rPr>
          <w:sz w:val="24"/>
          <w:szCs w:val="24"/>
          <w:lang w:val="ru-RU"/>
        </w:rPr>
        <w:t>ЮКСУ.431295.019Д4.21</w:t>
      </w:r>
      <w:r w:rsidRPr="00844D8C">
        <w:rPr>
          <w:sz w:val="24"/>
          <w:szCs w:val="24"/>
          <w:lang w:val="ru-RU"/>
        </w:rPr>
        <w:t xml:space="preserve"> содержит следующие части:</w:t>
      </w:r>
    </w:p>
    <w:p w:rsidR="00232E2C" w:rsidRPr="00844D8C" w:rsidRDefault="00232E2C" w:rsidP="00232E2C">
      <w:pPr>
        <w:suppressAutoHyphens/>
        <w:spacing w:after="0" w:line="240" w:lineRule="auto"/>
        <w:rPr>
          <w:sz w:val="24"/>
          <w:szCs w:val="24"/>
          <w:lang w:val="ru-RU"/>
        </w:rPr>
      </w:pPr>
    </w:p>
    <w:tbl>
      <w:tblPr>
        <w:tblW w:w="0" w:type="auto"/>
        <w:tblLook w:val="04A0"/>
      </w:tblPr>
      <w:tblGrid>
        <w:gridCol w:w="1164"/>
        <w:gridCol w:w="3129"/>
        <w:gridCol w:w="5278"/>
      </w:tblGrid>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1</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w:t>
            </w:r>
          </w:p>
        </w:tc>
        <w:tc>
          <w:tcPr>
            <w:tcW w:w="5278" w:type="dxa"/>
          </w:tcPr>
          <w:p w:rsidR="00232E2C" w:rsidRPr="00844D8C" w:rsidRDefault="00232E2C" w:rsidP="00232E2C">
            <w:pPr>
              <w:suppressAutoHyphens/>
              <w:spacing w:after="0" w:line="240" w:lineRule="auto"/>
              <w:rPr>
                <w:sz w:val="24"/>
                <w:szCs w:val="24"/>
              </w:rPr>
            </w:pPr>
            <w:r w:rsidRPr="00844D8C">
              <w:rPr>
                <w:sz w:val="24"/>
                <w:szCs w:val="24"/>
              </w:rPr>
              <w:t>Технические характеристики</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2</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(ЮКСУ.431295.019Д4.1)</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Ядро микропроцессора</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3</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(ЮКСУ.431295.019Д4.2)</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Системный контроллер</w:t>
            </w:r>
          </w:p>
        </w:tc>
      </w:tr>
      <w:tr w:rsidR="00232E2C" w:rsidRPr="00BF5A9B"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4</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(ЮКСУ.431295.019Д4.3)</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lang w:val="ru-RU"/>
              </w:rPr>
            </w:pPr>
            <w:r w:rsidRPr="00844D8C">
              <w:rPr>
                <w:sz w:val="24"/>
                <w:szCs w:val="24"/>
                <w:lang w:val="ru-RU"/>
              </w:rPr>
              <w:t>Блок конфигурационных регистров системного контроллера</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5</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(ЮКСУ.431295.019Д4.4)</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Блок таймеров</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6</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(ЮКСУ.431295.019Д4.5)</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К</w:t>
            </w:r>
            <w:r w:rsidRPr="00844D8C">
              <w:rPr>
                <w:sz w:val="24"/>
                <w:szCs w:val="24"/>
                <w:lang w:eastAsia="ar-SA"/>
              </w:rPr>
              <w:t>онтроллер прерываний</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7</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(ЮКСУ.431295.019Д4.6)</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К</w:t>
            </w:r>
            <w:r w:rsidRPr="00844D8C">
              <w:rPr>
                <w:sz w:val="24"/>
                <w:szCs w:val="24"/>
                <w:lang w:eastAsia="ar-SA"/>
              </w:rPr>
              <w:t xml:space="preserve">онтроллер </w:t>
            </w:r>
            <w:r w:rsidRPr="00844D8C">
              <w:rPr>
                <w:sz w:val="24"/>
                <w:szCs w:val="24"/>
              </w:rPr>
              <w:t xml:space="preserve">динамической </w:t>
            </w:r>
            <w:r w:rsidRPr="00844D8C">
              <w:rPr>
                <w:sz w:val="24"/>
                <w:szCs w:val="24"/>
                <w:lang w:eastAsia="ar-SA"/>
              </w:rPr>
              <w:t>памяти</w:t>
            </w:r>
          </w:p>
        </w:tc>
      </w:tr>
      <w:tr w:rsidR="00232E2C" w:rsidRPr="00844D8C" w:rsidTr="00FA52BC">
        <w:trPr>
          <w:trHeight w:val="523"/>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8</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(ЮКСУ.431295.019Д4.7)</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Контроллер DMA</w:t>
            </w:r>
          </w:p>
        </w:tc>
      </w:tr>
      <w:tr w:rsidR="00232E2C" w:rsidRPr="00BF5A9B"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9</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(ЮКСУ.431295.019Д4.8)</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lang w:val="ru-RU"/>
              </w:rPr>
            </w:pPr>
            <w:r w:rsidRPr="00844D8C">
              <w:rPr>
                <w:sz w:val="24"/>
                <w:szCs w:val="24"/>
                <w:lang w:val="ru-RU"/>
              </w:rPr>
              <w:t>Блок защиты адресных пространств (</w:t>
            </w:r>
            <w:r w:rsidRPr="00844D8C">
              <w:rPr>
                <w:sz w:val="24"/>
                <w:szCs w:val="24"/>
              </w:rPr>
              <w:t>MPU</w:t>
            </w:r>
            <w:r w:rsidRPr="00844D8C">
              <w:rPr>
                <w:sz w:val="24"/>
                <w:szCs w:val="24"/>
                <w:lang w:val="ru-RU"/>
              </w:rPr>
              <w:t>)</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10</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(ЮКСУ.431295.019Д4.9)</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 xml:space="preserve">Контроллер Fast Ethernet </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11</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(ЮКСУ.431295.019Д4.10)</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Контроллер UART</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12</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(ЮКСУ.431295.019Д4.11)</w:t>
            </w:r>
          </w:p>
        </w:tc>
        <w:tc>
          <w:tcPr>
            <w:tcW w:w="5278" w:type="dxa"/>
          </w:tcPr>
          <w:p w:rsidR="00232E2C" w:rsidRPr="00844D8C" w:rsidRDefault="00232E2C" w:rsidP="00232E2C">
            <w:pPr>
              <w:pStyle w:val="MyNormal"/>
              <w:tabs>
                <w:tab w:val="right" w:leader="dot" w:pos="9360"/>
              </w:tabs>
              <w:suppressAutoHyphens/>
              <w:ind w:firstLine="0"/>
              <w:jc w:val="left"/>
              <w:rPr>
                <w:szCs w:val="24"/>
              </w:rPr>
            </w:pPr>
            <w:r w:rsidRPr="00844D8C">
              <w:rPr>
                <w:szCs w:val="24"/>
              </w:rPr>
              <w:t>Контроллеры</w:t>
            </w:r>
            <w:r w:rsidRPr="00844D8C">
              <w:rPr>
                <w:szCs w:val="24"/>
                <w:lang w:val="en-US"/>
              </w:rPr>
              <w:t xml:space="preserve"> SPI</w:t>
            </w:r>
            <w:r w:rsidRPr="00844D8C">
              <w:rPr>
                <w:szCs w:val="24"/>
              </w:rPr>
              <w:t xml:space="preserve"> и </w:t>
            </w:r>
            <w:r w:rsidRPr="00844D8C">
              <w:rPr>
                <w:szCs w:val="24"/>
                <w:lang w:val="en-US"/>
              </w:rPr>
              <w:t>QSPI</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13</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(ЮКСУ.431295.019Д4.12)</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Контроллеры I</w:t>
            </w:r>
            <w:r w:rsidRPr="00844D8C">
              <w:rPr>
                <w:sz w:val="24"/>
                <w:szCs w:val="24"/>
                <w:vertAlign w:val="superscript"/>
              </w:rPr>
              <w:t>2</w:t>
            </w:r>
            <w:r w:rsidRPr="00844D8C">
              <w:rPr>
                <w:sz w:val="24"/>
                <w:szCs w:val="24"/>
              </w:rPr>
              <w:t>C и I</w:t>
            </w:r>
            <w:r w:rsidRPr="00844D8C">
              <w:rPr>
                <w:sz w:val="24"/>
                <w:szCs w:val="24"/>
                <w:vertAlign w:val="superscript"/>
              </w:rPr>
              <w:t>3</w:t>
            </w:r>
            <w:r w:rsidRPr="00844D8C">
              <w:rPr>
                <w:sz w:val="24"/>
                <w:szCs w:val="24"/>
              </w:rPr>
              <w:t>C</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14</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trike/>
                <w:sz w:val="24"/>
                <w:szCs w:val="24"/>
                <w:highlight w:val="yellow"/>
              </w:rPr>
            </w:pPr>
            <w:r w:rsidRPr="00844D8C">
              <w:rPr>
                <w:sz w:val="24"/>
                <w:szCs w:val="24"/>
              </w:rPr>
              <w:t>(ЮКСУ.431295.019Д4.13)</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Контроллер SD</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15</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(ЮКСУ.431295.019Д4.14)</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Контроллер USB</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16</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(ЮКСУ.431295.019Д4.15)</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Контроллер CAN</w:t>
            </w:r>
          </w:p>
        </w:tc>
      </w:tr>
      <w:tr w:rsidR="00232E2C" w:rsidRPr="00BF5A9B"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17</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(ЮКСУ.431295.019Д4.16)</w:t>
            </w:r>
          </w:p>
        </w:tc>
        <w:tc>
          <w:tcPr>
            <w:tcW w:w="5278" w:type="dxa"/>
          </w:tcPr>
          <w:p w:rsidR="00232E2C" w:rsidRPr="00844D8C" w:rsidRDefault="00232E2C" w:rsidP="00232E2C">
            <w:pPr>
              <w:pStyle w:val="MyNormal"/>
              <w:tabs>
                <w:tab w:val="right" w:leader="dot" w:pos="9360"/>
              </w:tabs>
              <w:suppressAutoHyphens/>
              <w:ind w:firstLine="0"/>
              <w:jc w:val="left"/>
              <w:rPr>
                <w:szCs w:val="24"/>
              </w:rPr>
            </w:pPr>
            <w:r w:rsidRPr="00844D8C">
              <w:rPr>
                <w:szCs w:val="24"/>
              </w:rPr>
              <w:t>Контроллер часов реального времени (</w:t>
            </w:r>
            <w:r w:rsidRPr="00844D8C">
              <w:rPr>
                <w:szCs w:val="24"/>
                <w:lang w:val="en-US"/>
              </w:rPr>
              <w:t>RTC</w:t>
            </w:r>
            <w:r w:rsidRPr="00844D8C">
              <w:rPr>
                <w:szCs w:val="24"/>
              </w:rPr>
              <w:t>)</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18</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(ЮКСУ.431295.019Д4.17)</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Контроллеры ЦАП и АЦП</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19</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(ЮКСУ.431295.019Д4.18)</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Контроллер QDEC</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20</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(ЮКСУ.431295.019Д4.19)</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Контроллер GPIO</w:t>
            </w:r>
          </w:p>
        </w:tc>
      </w:tr>
      <w:tr w:rsidR="00232E2C" w:rsidRPr="00844D8C" w:rsidTr="00FA52BC">
        <w:trPr>
          <w:trHeight w:val="454"/>
        </w:trPr>
        <w:tc>
          <w:tcPr>
            <w:tcW w:w="1164" w:type="dxa"/>
          </w:tcPr>
          <w:p w:rsidR="00232E2C" w:rsidRPr="00844D8C" w:rsidRDefault="00232E2C" w:rsidP="00232E2C">
            <w:pPr>
              <w:suppressAutoHyphens/>
              <w:spacing w:after="0" w:line="240" w:lineRule="auto"/>
              <w:ind w:right="-108"/>
              <w:rPr>
                <w:sz w:val="24"/>
                <w:szCs w:val="24"/>
              </w:rPr>
            </w:pPr>
            <w:r w:rsidRPr="00844D8C">
              <w:rPr>
                <w:sz w:val="24"/>
                <w:szCs w:val="24"/>
              </w:rPr>
              <w:t>Часть 21</w:t>
            </w:r>
          </w:p>
        </w:tc>
        <w:tc>
          <w:tcPr>
            <w:tcW w:w="3129" w:type="dxa"/>
          </w:tcPr>
          <w:p w:rsidR="00232E2C" w:rsidRPr="00844D8C" w:rsidRDefault="00232E2C" w:rsidP="00232E2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(ЮКСУ.431295.019Д4.20)</w:t>
            </w:r>
          </w:p>
        </w:tc>
        <w:tc>
          <w:tcPr>
            <w:tcW w:w="5278" w:type="dxa"/>
          </w:tcPr>
          <w:p w:rsidR="00232E2C" w:rsidRPr="00844D8C" w:rsidRDefault="00232E2C" w:rsidP="00232E2C">
            <w:pPr>
              <w:tabs>
                <w:tab w:val="right" w:leader="dot" w:pos="9360"/>
              </w:tabs>
              <w:suppressAutoHyphens/>
              <w:autoSpaceDE w:val="0"/>
              <w:autoSpaceDN w:val="0"/>
              <w:spacing w:after="0" w:line="240" w:lineRule="auto"/>
              <w:rPr>
                <w:sz w:val="24"/>
                <w:szCs w:val="24"/>
              </w:rPr>
            </w:pPr>
            <w:r w:rsidRPr="00844D8C">
              <w:rPr>
                <w:sz w:val="24"/>
                <w:szCs w:val="24"/>
              </w:rPr>
              <w:t>Контроллер JTAG</w:t>
            </w:r>
          </w:p>
        </w:tc>
      </w:tr>
      <w:tr w:rsidR="00FA52BC" w:rsidRPr="008F73F7" w:rsidTr="00FA52BC">
        <w:trPr>
          <w:trHeight w:val="454"/>
        </w:trPr>
        <w:tc>
          <w:tcPr>
            <w:tcW w:w="1164" w:type="dxa"/>
          </w:tcPr>
          <w:p w:rsidR="00FA52BC" w:rsidRPr="00844D8C" w:rsidRDefault="00FA52BC" w:rsidP="00FA52BC">
            <w:pPr>
              <w:suppressAutoHyphens/>
              <w:spacing w:after="0" w:line="240" w:lineRule="auto"/>
              <w:ind w:right="-108"/>
              <w:rPr>
                <w:sz w:val="24"/>
                <w:szCs w:val="24"/>
              </w:rPr>
            </w:pPr>
            <w:r w:rsidRPr="00844D8C">
              <w:rPr>
                <w:sz w:val="24"/>
                <w:szCs w:val="24"/>
              </w:rPr>
              <w:t>Часть 22</w:t>
            </w:r>
          </w:p>
        </w:tc>
        <w:tc>
          <w:tcPr>
            <w:tcW w:w="3129" w:type="dxa"/>
          </w:tcPr>
          <w:p w:rsidR="00FA52BC" w:rsidRPr="00844D8C" w:rsidRDefault="00FA52BC" w:rsidP="00FA52BC">
            <w:pPr>
              <w:tabs>
                <w:tab w:val="right" w:leader="dot" w:pos="9360"/>
              </w:tabs>
              <w:suppressAutoHyphens/>
              <w:autoSpaceDE w:val="0"/>
              <w:autoSpaceDN w:val="0"/>
              <w:spacing w:after="0" w:line="240" w:lineRule="auto"/>
              <w:ind w:left="-108" w:right="-107"/>
              <w:rPr>
                <w:sz w:val="24"/>
                <w:szCs w:val="24"/>
              </w:rPr>
            </w:pPr>
            <w:r w:rsidRPr="00844D8C">
              <w:rPr>
                <w:sz w:val="24"/>
                <w:szCs w:val="24"/>
              </w:rPr>
              <w:t>(ЮКСУ.431295.019Д4.21)</w:t>
            </w:r>
          </w:p>
        </w:tc>
        <w:tc>
          <w:tcPr>
            <w:tcW w:w="5278" w:type="dxa"/>
          </w:tcPr>
          <w:p w:rsidR="00FA52BC" w:rsidRPr="008F73F7" w:rsidRDefault="008F73F7" w:rsidP="00FA52BC">
            <w:pPr>
              <w:tabs>
                <w:tab w:val="right" w:leader="dot" w:pos="9360"/>
              </w:tabs>
              <w:suppressAutoHyphens/>
              <w:autoSpaceDE w:val="0"/>
              <w:autoSpaceDN w:val="0"/>
              <w:spacing w:after="0" w:line="240" w:lineRule="auto"/>
              <w:rPr>
                <w:sz w:val="24"/>
                <w:szCs w:val="24"/>
                <w:lang w:val="ru-RU"/>
              </w:rPr>
            </w:pPr>
            <w:r w:rsidRPr="008F73F7">
              <w:rPr>
                <w:sz w:val="24"/>
                <w:szCs w:val="24"/>
              </w:rPr>
              <w:t>Контроллер ведомого интерфейса EtherCAT</w:t>
            </w:r>
          </w:p>
        </w:tc>
      </w:tr>
    </w:tbl>
    <w:p w:rsidR="00232E2C" w:rsidRPr="00844D8C" w:rsidRDefault="00232E2C" w:rsidP="00232E2C">
      <w:pPr>
        <w:suppressAutoHyphens/>
        <w:spacing w:after="0" w:line="240" w:lineRule="auto"/>
        <w:ind w:right="142" w:firstLine="709"/>
        <w:jc w:val="both"/>
        <w:rPr>
          <w:rStyle w:val="af"/>
          <w:sz w:val="24"/>
          <w:szCs w:val="24"/>
          <w:lang w:val="ru-RU"/>
        </w:rPr>
      </w:pPr>
    </w:p>
    <w:p w:rsidR="00232E2C" w:rsidRPr="00844D8C" w:rsidRDefault="00232E2C" w:rsidP="00232E2C">
      <w:pPr>
        <w:suppressAutoHyphens/>
        <w:spacing w:after="0" w:line="240" w:lineRule="auto"/>
        <w:ind w:firstLine="709"/>
        <w:rPr>
          <w:sz w:val="24"/>
          <w:szCs w:val="24"/>
          <w:lang w:val="ru-RU"/>
        </w:rPr>
      </w:pPr>
      <w:r w:rsidRPr="00844D8C">
        <w:rPr>
          <w:sz w:val="24"/>
          <w:szCs w:val="24"/>
          <w:lang w:val="ru-RU"/>
        </w:rPr>
        <w:br w:type="page"/>
      </w:r>
    </w:p>
    <w:p w:rsidR="00232E2C" w:rsidRPr="00AF29E2" w:rsidRDefault="00232E2C" w:rsidP="00FA52BC">
      <w:pPr>
        <w:suppressAutoHyphens/>
        <w:spacing w:after="0" w:line="240" w:lineRule="auto"/>
        <w:ind w:firstLine="709"/>
        <w:jc w:val="both"/>
        <w:rPr>
          <w:lang w:val="ru-RU"/>
        </w:rPr>
      </w:pPr>
    </w:p>
    <w:p w:rsidR="00232E2C" w:rsidRPr="00AF29E2" w:rsidRDefault="00232E2C" w:rsidP="00FA52BC">
      <w:pPr>
        <w:suppressAutoHyphens/>
        <w:spacing w:after="0" w:line="240" w:lineRule="auto"/>
        <w:ind w:firstLine="709"/>
        <w:jc w:val="both"/>
        <w:rPr>
          <w:sz w:val="24"/>
          <w:szCs w:val="24"/>
          <w:lang w:val="ru-RU"/>
        </w:rPr>
      </w:pPr>
      <w:r w:rsidRPr="00AF29E2">
        <w:rPr>
          <w:sz w:val="24"/>
          <w:szCs w:val="24"/>
          <w:lang w:val="ru-RU"/>
        </w:rPr>
        <w:t>В тексте указаний по применению используются следующие сокращения:</w:t>
      </w:r>
    </w:p>
    <w:p w:rsidR="00232E2C" w:rsidRPr="00AF29E2" w:rsidRDefault="00232E2C" w:rsidP="00FA52BC">
      <w:pPr>
        <w:suppressAutoHyphens/>
        <w:spacing w:after="0" w:line="240" w:lineRule="auto"/>
        <w:ind w:firstLine="709"/>
        <w:jc w:val="both"/>
        <w:rPr>
          <w:sz w:val="24"/>
          <w:szCs w:val="24"/>
          <w:lang w:val="ru-RU"/>
        </w:rPr>
      </w:pPr>
    </w:p>
    <w:p w:rsidR="00232E2C" w:rsidRPr="00AF29E2" w:rsidRDefault="00232E2C" w:rsidP="00FA52BC">
      <w:pPr>
        <w:suppressAutoHyphens/>
        <w:spacing w:after="0" w:line="240" w:lineRule="auto"/>
        <w:ind w:firstLine="709"/>
        <w:jc w:val="both"/>
        <w:rPr>
          <w:sz w:val="24"/>
          <w:szCs w:val="24"/>
          <w:lang w:val="ru-RU"/>
        </w:rPr>
      </w:pPr>
      <w:r w:rsidRPr="00AF29E2">
        <w:rPr>
          <w:sz w:val="24"/>
          <w:szCs w:val="24"/>
          <w:lang w:val="ru-RU"/>
        </w:rPr>
        <w:t>ЭВМ – Электронно-вычислительная машина;</w:t>
      </w:r>
    </w:p>
    <w:p w:rsidR="00232E2C" w:rsidRPr="00AF29E2" w:rsidRDefault="00232E2C" w:rsidP="00FA52BC">
      <w:pPr>
        <w:suppressAutoHyphens/>
        <w:spacing w:after="0" w:line="240" w:lineRule="auto"/>
        <w:ind w:firstLine="709"/>
        <w:jc w:val="both"/>
        <w:rPr>
          <w:sz w:val="24"/>
          <w:szCs w:val="24"/>
          <w:lang w:val="ru-RU"/>
        </w:rPr>
      </w:pPr>
      <w:r w:rsidRPr="00AF29E2">
        <w:rPr>
          <w:sz w:val="24"/>
          <w:szCs w:val="24"/>
          <w:lang w:val="ru-RU"/>
        </w:rPr>
        <w:t xml:space="preserve">ФАПЧ – </w:t>
      </w:r>
      <w:r w:rsidRPr="00AF29E2">
        <w:rPr>
          <w:bCs/>
          <w:sz w:val="24"/>
          <w:szCs w:val="24"/>
          <w:lang w:val="ru-RU"/>
        </w:rPr>
        <w:t>Фа́зовая автоподстро́йка частоты;</w:t>
      </w:r>
    </w:p>
    <w:p w:rsidR="00232E2C" w:rsidRPr="00AF29E2" w:rsidRDefault="00232E2C" w:rsidP="00FA52BC">
      <w:pPr>
        <w:suppressAutoHyphens/>
        <w:spacing w:after="0" w:line="240" w:lineRule="auto"/>
        <w:ind w:firstLine="709"/>
        <w:jc w:val="both"/>
        <w:rPr>
          <w:sz w:val="24"/>
          <w:szCs w:val="24"/>
          <w:lang w:val="ru-RU"/>
        </w:rPr>
      </w:pPr>
      <w:r w:rsidRPr="00AF29E2">
        <w:rPr>
          <w:sz w:val="24"/>
          <w:szCs w:val="24"/>
        </w:rPr>
        <w:t>ALU</w:t>
      </w:r>
      <w:r w:rsidRPr="00AF29E2">
        <w:rPr>
          <w:sz w:val="24"/>
          <w:szCs w:val="24"/>
          <w:lang w:val="ru-RU"/>
        </w:rPr>
        <w:t xml:space="preserve">– </w:t>
      </w:r>
      <w:r w:rsidRPr="00AF29E2">
        <w:rPr>
          <w:iCs/>
          <w:sz w:val="24"/>
          <w:szCs w:val="24"/>
        </w:rPr>
        <w:t>Arithmetic</w:t>
      </w:r>
      <w:r w:rsidRPr="00AF29E2">
        <w:rPr>
          <w:iCs/>
          <w:sz w:val="24"/>
          <w:szCs w:val="24"/>
          <w:lang w:val="ru-RU"/>
        </w:rPr>
        <w:t xml:space="preserve"> </w:t>
      </w:r>
      <w:r w:rsidRPr="00AF29E2">
        <w:rPr>
          <w:iCs/>
          <w:sz w:val="24"/>
          <w:szCs w:val="24"/>
        </w:rPr>
        <w:t>and</w:t>
      </w:r>
      <w:r w:rsidRPr="00AF29E2">
        <w:rPr>
          <w:iCs/>
          <w:sz w:val="24"/>
          <w:szCs w:val="24"/>
          <w:lang w:val="ru-RU"/>
        </w:rPr>
        <w:t xml:space="preserve"> </w:t>
      </w:r>
      <w:r w:rsidRPr="00AF29E2">
        <w:rPr>
          <w:iCs/>
          <w:sz w:val="24"/>
          <w:szCs w:val="24"/>
        </w:rPr>
        <w:t>Logic</w:t>
      </w:r>
      <w:r w:rsidRPr="00AF29E2">
        <w:rPr>
          <w:iCs/>
          <w:sz w:val="24"/>
          <w:szCs w:val="24"/>
          <w:lang w:val="ru-RU"/>
        </w:rPr>
        <w:t xml:space="preserve"> </w:t>
      </w:r>
      <w:r w:rsidRPr="00AF29E2">
        <w:rPr>
          <w:iCs/>
          <w:sz w:val="24"/>
          <w:szCs w:val="24"/>
        </w:rPr>
        <w:t>Unit</w:t>
      </w:r>
      <w:r w:rsidRPr="00AF29E2">
        <w:rPr>
          <w:iCs/>
          <w:sz w:val="24"/>
          <w:szCs w:val="24"/>
          <w:lang w:val="ru-RU"/>
        </w:rPr>
        <w:t xml:space="preserve"> (Арифметико-логическое устройство</w:t>
      </w:r>
      <w:r w:rsidRPr="00AF29E2">
        <w:rPr>
          <w:sz w:val="24"/>
          <w:szCs w:val="24"/>
          <w:lang w:val="ru-RU"/>
        </w:rPr>
        <w:t xml:space="preserve"> (АЛУ)</w:t>
      </w:r>
      <w:r w:rsidRPr="00AF29E2">
        <w:rPr>
          <w:iCs/>
          <w:sz w:val="24"/>
          <w:szCs w:val="24"/>
          <w:lang w:val="ru-RU"/>
        </w:rPr>
        <w:t>);</w:t>
      </w:r>
    </w:p>
    <w:p w:rsidR="00232E2C" w:rsidRPr="00AF29E2" w:rsidRDefault="00232E2C" w:rsidP="00FA52BC">
      <w:pPr>
        <w:suppressAutoHyphens/>
        <w:spacing w:after="0" w:line="240" w:lineRule="auto"/>
        <w:ind w:firstLine="709"/>
        <w:jc w:val="both"/>
        <w:rPr>
          <w:sz w:val="24"/>
          <w:szCs w:val="24"/>
          <w:lang w:val="ru-RU"/>
        </w:rPr>
      </w:pPr>
      <w:r w:rsidRPr="00AF29E2">
        <w:rPr>
          <w:sz w:val="24"/>
          <w:szCs w:val="24"/>
        </w:rPr>
        <w:t>AXI</w:t>
      </w:r>
      <w:r w:rsidRPr="00AF29E2">
        <w:rPr>
          <w:sz w:val="24"/>
          <w:szCs w:val="24"/>
          <w:lang w:val="ru-RU"/>
        </w:rPr>
        <w:t xml:space="preserve"> – </w:t>
      </w:r>
      <w:r w:rsidRPr="00AF29E2">
        <w:rPr>
          <w:sz w:val="24"/>
          <w:szCs w:val="24"/>
        </w:rPr>
        <w:t>Advanced</w:t>
      </w:r>
      <w:r w:rsidRPr="00AF29E2">
        <w:rPr>
          <w:sz w:val="24"/>
          <w:szCs w:val="24"/>
          <w:lang w:val="ru-RU"/>
        </w:rPr>
        <w:t xml:space="preserve"> </w:t>
      </w:r>
      <w:r w:rsidRPr="00AF29E2">
        <w:rPr>
          <w:sz w:val="24"/>
          <w:szCs w:val="24"/>
        </w:rPr>
        <w:t>eXtensible</w:t>
      </w:r>
      <w:r w:rsidRPr="00AF29E2">
        <w:rPr>
          <w:sz w:val="24"/>
          <w:szCs w:val="24"/>
          <w:lang w:val="ru-RU"/>
        </w:rPr>
        <w:t xml:space="preserve"> </w:t>
      </w:r>
      <w:r w:rsidRPr="00AF29E2">
        <w:rPr>
          <w:sz w:val="24"/>
          <w:szCs w:val="24"/>
        </w:rPr>
        <w:t>Interface</w:t>
      </w:r>
      <w:r w:rsidRPr="00AF29E2">
        <w:rPr>
          <w:sz w:val="24"/>
          <w:szCs w:val="24"/>
          <w:lang w:val="ru-RU"/>
        </w:rPr>
        <w:t>;</w:t>
      </w:r>
    </w:p>
    <w:p w:rsidR="00232E2C" w:rsidRPr="00AF29E2" w:rsidRDefault="00232E2C" w:rsidP="00FA52BC">
      <w:pPr>
        <w:suppressAutoHyphens/>
        <w:spacing w:after="0" w:line="240" w:lineRule="auto"/>
        <w:ind w:firstLine="709"/>
        <w:jc w:val="both"/>
        <w:rPr>
          <w:sz w:val="24"/>
          <w:szCs w:val="24"/>
          <w:lang w:val="ru-RU"/>
        </w:rPr>
      </w:pPr>
      <w:r w:rsidRPr="00AF29E2">
        <w:rPr>
          <w:sz w:val="24"/>
          <w:szCs w:val="24"/>
        </w:rPr>
        <w:t>COM </w:t>
      </w:r>
      <w:r w:rsidRPr="00AF29E2">
        <w:rPr>
          <w:sz w:val="24"/>
          <w:szCs w:val="24"/>
          <w:lang w:val="ru-RU"/>
        </w:rPr>
        <w:t xml:space="preserve">порт – </w:t>
      </w:r>
      <w:r w:rsidRPr="00AF29E2">
        <w:rPr>
          <w:iCs/>
          <w:sz w:val="24"/>
          <w:szCs w:val="24"/>
        </w:rPr>
        <w:t>Communication</w:t>
      </w:r>
      <w:r w:rsidRPr="00AF29E2">
        <w:rPr>
          <w:iCs/>
          <w:sz w:val="24"/>
          <w:szCs w:val="24"/>
          <w:lang w:val="ru-RU"/>
        </w:rPr>
        <w:t xml:space="preserve"> </w:t>
      </w:r>
      <w:r w:rsidRPr="00AF29E2">
        <w:rPr>
          <w:iCs/>
          <w:sz w:val="24"/>
          <w:szCs w:val="24"/>
        </w:rPr>
        <w:t>port</w:t>
      </w:r>
      <w:r w:rsidRPr="00AF29E2">
        <w:rPr>
          <w:iCs/>
          <w:sz w:val="24"/>
          <w:szCs w:val="24"/>
          <w:lang w:val="ru-RU"/>
        </w:rPr>
        <w:t xml:space="preserve"> (</w:t>
      </w:r>
      <w:r w:rsidRPr="00AF29E2">
        <w:rPr>
          <w:sz w:val="24"/>
          <w:szCs w:val="24"/>
          <w:lang w:val="ru-RU"/>
        </w:rPr>
        <w:t xml:space="preserve">Двунаправленный последовательный интерфейс, предназначенный для обмена битовой информацией по стандарту </w:t>
      </w:r>
      <w:r w:rsidRPr="00AF29E2">
        <w:rPr>
          <w:sz w:val="24"/>
          <w:szCs w:val="24"/>
        </w:rPr>
        <w:t>RS</w:t>
      </w:r>
      <w:r w:rsidRPr="00AF29E2">
        <w:rPr>
          <w:sz w:val="24"/>
          <w:szCs w:val="24"/>
          <w:lang w:val="ru-RU"/>
        </w:rPr>
        <w:t>-</w:t>
      </w:r>
      <w:smartTag w:uri="urn:schemas-microsoft-com:office:smarttags" w:element="metricconverter">
        <w:smartTagPr>
          <w:attr w:name="ProductID" w:val="232C"/>
        </w:smartTagPr>
        <w:r w:rsidRPr="00AF29E2">
          <w:rPr>
            <w:sz w:val="24"/>
            <w:szCs w:val="24"/>
            <w:lang w:val="ru-RU"/>
          </w:rPr>
          <w:t>232</w:t>
        </w:r>
        <w:r w:rsidRPr="00AF29E2">
          <w:rPr>
            <w:sz w:val="24"/>
            <w:szCs w:val="24"/>
          </w:rPr>
          <w:t>C</w:t>
        </w:r>
      </w:smartTag>
      <w:r w:rsidRPr="00AF29E2">
        <w:rPr>
          <w:iCs/>
          <w:sz w:val="24"/>
          <w:szCs w:val="24"/>
          <w:lang w:val="ru-RU"/>
        </w:rPr>
        <w:t>).</w:t>
      </w:r>
    </w:p>
    <w:p w:rsidR="00232E2C" w:rsidRPr="00AF29E2" w:rsidRDefault="00232E2C" w:rsidP="00FA52BC">
      <w:pPr>
        <w:suppressAutoHyphens/>
        <w:spacing w:after="0" w:line="240" w:lineRule="auto"/>
        <w:ind w:firstLine="709"/>
        <w:jc w:val="both"/>
        <w:rPr>
          <w:sz w:val="24"/>
          <w:szCs w:val="24"/>
          <w:lang w:val="ru-RU"/>
        </w:rPr>
      </w:pPr>
      <w:r w:rsidRPr="00AF29E2">
        <w:rPr>
          <w:sz w:val="24"/>
          <w:szCs w:val="24"/>
        </w:rPr>
        <w:t>DDR</w:t>
      </w:r>
      <w:r w:rsidRPr="00AF29E2">
        <w:rPr>
          <w:sz w:val="24"/>
          <w:szCs w:val="24"/>
          <w:lang w:val="ru-RU"/>
        </w:rPr>
        <w:t xml:space="preserve"> </w:t>
      </w:r>
      <w:r w:rsidRPr="00AF29E2">
        <w:rPr>
          <w:sz w:val="24"/>
          <w:szCs w:val="24"/>
        </w:rPr>
        <w:t>SDRAM</w:t>
      </w:r>
      <w:r w:rsidRPr="00AF29E2">
        <w:rPr>
          <w:sz w:val="24"/>
          <w:szCs w:val="24"/>
          <w:lang w:val="ru-RU"/>
        </w:rPr>
        <w:t xml:space="preserve"> – </w:t>
      </w:r>
      <w:r w:rsidRPr="00AF29E2">
        <w:rPr>
          <w:iCs/>
          <w:sz w:val="24"/>
          <w:szCs w:val="24"/>
        </w:rPr>
        <w:t>Double</w:t>
      </w:r>
      <w:r w:rsidRPr="00AF29E2">
        <w:rPr>
          <w:iCs/>
          <w:sz w:val="24"/>
          <w:szCs w:val="24"/>
          <w:lang w:val="ru-RU"/>
        </w:rPr>
        <w:t xml:space="preserve"> </w:t>
      </w:r>
      <w:r w:rsidRPr="00AF29E2">
        <w:rPr>
          <w:iCs/>
          <w:sz w:val="24"/>
          <w:szCs w:val="24"/>
        </w:rPr>
        <w:t>Data</w:t>
      </w:r>
      <w:r w:rsidRPr="00AF29E2">
        <w:rPr>
          <w:iCs/>
          <w:sz w:val="24"/>
          <w:szCs w:val="24"/>
          <w:lang w:val="ru-RU"/>
        </w:rPr>
        <w:t xml:space="preserve"> </w:t>
      </w:r>
      <w:r w:rsidRPr="00AF29E2">
        <w:rPr>
          <w:iCs/>
          <w:sz w:val="24"/>
          <w:szCs w:val="24"/>
        </w:rPr>
        <w:t>Rate</w:t>
      </w:r>
      <w:r w:rsidRPr="00AF29E2">
        <w:rPr>
          <w:iCs/>
          <w:sz w:val="24"/>
          <w:szCs w:val="24"/>
          <w:lang w:val="ru-RU"/>
        </w:rPr>
        <w:t xml:space="preserve"> </w:t>
      </w:r>
      <w:r w:rsidRPr="00AF29E2">
        <w:rPr>
          <w:iCs/>
          <w:sz w:val="24"/>
          <w:szCs w:val="24"/>
        </w:rPr>
        <w:t>Synchronous</w:t>
      </w:r>
      <w:r w:rsidRPr="00AF29E2">
        <w:rPr>
          <w:iCs/>
          <w:sz w:val="24"/>
          <w:szCs w:val="24"/>
          <w:lang w:val="ru-RU"/>
        </w:rPr>
        <w:t xml:space="preserve"> </w:t>
      </w:r>
      <w:r w:rsidRPr="00AF29E2">
        <w:rPr>
          <w:iCs/>
          <w:sz w:val="24"/>
          <w:szCs w:val="24"/>
        </w:rPr>
        <w:t>Dynamic</w:t>
      </w:r>
      <w:r w:rsidRPr="00AF29E2">
        <w:rPr>
          <w:iCs/>
          <w:sz w:val="24"/>
          <w:szCs w:val="24"/>
          <w:lang w:val="ru-RU"/>
        </w:rPr>
        <w:t xml:space="preserve"> </w:t>
      </w:r>
      <w:r w:rsidRPr="00AF29E2">
        <w:rPr>
          <w:iCs/>
          <w:sz w:val="24"/>
          <w:szCs w:val="24"/>
        </w:rPr>
        <w:t>Random</w:t>
      </w:r>
      <w:r w:rsidRPr="00AF29E2">
        <w:rPr>
          <w:iCs/>
          <w:sz w:val="24"/>
          <w:szCs w:val="24"/>
          <w:lang w:val="ru-RU"/>
        </w:rPr>
        <w:t xml:space="preserve"> </w:t>
      </w:r>
      <w:r w:rsidRPr="00AF29E2">
        <w:rPr>
          <w:iCs/>
          <w:sz w:val="24"/>
          <w:szCs w:val="24"/>
        </w:rPr>
        <w:t>Access</w:t>
      </w:r>
      <w:r w:rsidRPr="00AF29E2">
        <w:rPr>
          <w:iCs/>
          <w:sz w:val="24"/>
          <w:szCs w:val="24"/>
          <w:lang w:val="ru-RU"/>
        </w:rPr>
        <w:t xml:space="preserve"> </w:t>
      </w:r>
      <w:r w:rsidRPr="00AF29E2">
        <w:rPr>
          <w:iCs/>
          <w:sz w:val="24"/>
          <w:szCs w:val="24"/>
        </w:rPr>
        <w:t>Memory</w:t>
      </w:r>
      <w:r w:rsidRPr="00AF29E2">
        <w:rPr>
          <w:sz w:val="24"/>
          <w:szCs w:val="24"/>
          <w:lang w:val="ru-RU"/>
        </w:rPr>
        <w:t xml:space="preserve"> (Синхронная динамическая память с произвольным доступом и удвоенной скоростью передачи данных);</w:t>
      </w:r>
    </w:p>
    <w:p w:rsidR="00232E2C" w:rsidRPr="00AF29E2" w:rsidRDefault="00232E2C" w:rsidP="00FA52BC">
      <w:pPr>
        <w:suppressAutoHyphens/>
        <w:spacing w:after="0" w:line="240" w:lineRule="auto"/>
        <w:ind w:firstLine="709"/>
        <w:jc w:val="both"/>
        <w:rPr>
          <w:sz w:val="24"/>
          <w:szCs w:val="24"/>
        </w:rPr>
      </w:pPr>
      <w:r w:rsidRPr="00AF29E2">
        <w:rPr>
          <w:sz w:val="24"/>
          <w:szCs w:val="24"/>
        </w:rPr>
        <w:t xml:space="preserve">DMA– </w:t>
      </w:r>
      <w:r w:rsidRPr="00AF29E2">
        <w:rPr>
          <w:iCs/>
          <w:sz w:val="24"/>
          <w:szCs w:val="24"/>
        </w:rPr>
        <w:t>Direct Memory Access (</w:t>
      </w:r>
      <w:r w:rsidRPr="00AF29E2">
        <w:rPr>
          <w:bCs/>
          <w:sz w:val="24"/>
          <w:szCs w:val="24"/>
        </w:rPr>
        <w:t>Прямой Доступ к Памяти</w:t>
      </w:r>
      <w:r w:rsidRPr="00AF29E2">
        <w:rPr>
          <w:sz w:val="24"/>
          <w:szCs w:val="24"/>
        </w:rPr>
        <w:t xml:space="preserve"> (ПДП)</w:t>
      </w:r>
      <w:r w:rsidRPr="00AF29E2">
        <w:rPr>
          <w:iCs/>
          <w:sz w:val="24"/>
          <w:szCs w:val="24"/>
        </w:rPr>
        <w:t>);</w:t>
      </w:r>
    </w:p>
    <w:p w:rsidR="00232E2C" w:rsidRPr="00AF29E2" w:rsidRDefault="00232E2C" w:rsidP="00FA52BC">
      <w:pPr>
        <w:suppressAutoHyphens/>
        <w:spacing w:after="0" w:line="240" w:lineRule="auto"/>
        <w:ind w:firstLine="709"/>
        <w:jc w:val="both"/>
        <w:rPr>
          <w:sz w:val="24"/>
          <w:szCs w:val="24"/>
          <w:lang w:val="ru-RU"/>
        </w:rPr>
      </w:pPr>
      <w:r w:rsidRPr="00AF29E2">
        <w:rPr>
          <w:sz w:val="24"/>
          <w:szCs w:val="24"/>
        </w:rPr>
        <w:t>FIFO</w:t>
      </w:r>
      <w:r w:rsidRPr="00AF29E2">
        <w:rPr>
          <w:sz w:val="24"/>
          <w:szCs w:val="24"/>
          <w:lang w:val="ru-RU"/>
        </w:rPr>
        <w:t xml:space="preserve"> – </w:t>
      </w:r>
      <w:r w:rsidRPr="00AF29E2">
        <w:rPr>
          <w:sz w:val="24"/>
          <w:szCs w:val="24"/>
        </w:rPr>
        <w:t>First</w:t>
      </w:r>
      <w:r w:rsidRPr="00AF29E2">
        <w:rPr>
          <w:sz w:val="24"/>
          <w:szCs w:val="24"/>
          <w:lang w:val="ru-RU"/>
        </w:rPr>
        <w:t xml:space="preserve"> </w:t>
      </w:r>
      <w:r w:rsidRPr="00AF29E2">
        <w:rPr>
          <w:sz w:val="24"/>
          <w:szCs w:val="24"/>
        </w:rPr>
        <w:t>In</w:t>
      </w:r>
      <w:r w:rsidRPr="00AF29E2">
        <w:rPr>
          <w:sz w:val="24"/>
          <w:szCs w:val="24"/>
          <w:lang w:val="ru-RU"/>
        </w:rPr>
        <w:t xml:space="preserve"> </w:t>
      </w:r>
      <w:r w:rsidRPr="00AF29E2">
        <w:rPr>
          <w:sz w:val="24"/>
          <w:szCs w:val="24"/>
        </w:rPr>
        <w:t>First</w:t>
      </w:r>
      <w:r w:rsidRPr="00AF29E2">
        <w:rPr>
          <w:sz w:val="24"/>
          <w:szCs w:val="24"/>
          <w:lang w:val="ru-RU"/>
        </w:rPr>
        <w:t xml:space="preserve"> </w:t>
      </w:r>
      <w:r w:rsidRPr="00AF29E2">
        <w:rPr>
          <w:sz w:val="24"/>
          <w:szCs w:val="24"/>
        </w:rPr>
        <w:t>Out</w:t>
      </w:r>
      <w:r w:rsidRPr="00AF29E2">
        <w:rPr>
          <w:sz w:val="24"/>
          <w:szCs w:val="24"/>
          <w:lang w:val="ru-RU"/>
        </w:rPr>
        <w:t xml:space="preserve"> (Буфер типа очередь, "первый пришел – первый ушел");</w:t>
      </w:r>
    </w:p>
    <w:p w:rsidR="00232E2C" w:rsidRPr="00AF29E2" w:rsidRDefault="00232E2C" w:rsidP="00FA52BC">
      <w:pPr>
        <w:suppressAutoHyphens/>
        <w:spacing w:after="0" w:line="240" w:lineRule="auto"/>
        <w:ind w:firstLine="709"/>
        <w:jc w:val="both"/>
        <w:rPr>
          <w:sz w:val="24"/>
          <w:szCs w:val="24"/>
          <w:lang w:val="ru-RU"/>
        </w:rPr>
      </w:pPr>
      <w:r w:rsidRPr="00AF29E2">
        <w:rPr>
          <w:sz w:val="24"/>
          <w:szCs w:val="24"/>
        </w:rPr>
        <w:t>FPU</w:t>
      </w:r>
      <w:r w:rsidRPr="00AF29E2">
        <w:rPr>
          <w:sz w:val="24"/>
          <w:szCs w:val="24"/>
          <w:lang w:val="ru-RU"/>
        </w:rPr>
        <w:t xml:space="preserve"> – </w:t>
      </w:r>
      <w:r w:rsidRPr="00AF29E2">
        <w:rPr>
          <w:sz w:val="24"/>
          <w:szCs w:val="24"/>
        </w:rPr>
        <w:t>Floating</w:t>
      </w:r>
      <w:r w:rsidRPr="00AF29E2">
        <w:rPr>
          <w:sz w:val="24"/>
          <w:szCs w:val="24"/>
          <w:lang w:val="ru-RU"/>
        </w:rPr>
        <w:t xml:space="preserve"> </w:t>
      </w:r>
      <w:r w:rsidRPr="00AF29E2">
        <w:rPr>
          <w:sz w:val="24"/>
          <w:szCs w:val="24"/>
        </w:rPr>
        <w:t>point</w:t>
      </w:r>
      <w:r w:rsidRPr="00AF29E2">
        <w:rPr>
          <w:sz w:val="24"/>
          <w:szCs w:val="24"/>
          <w:lang w:val="ru-RU"/>
        </w:rPr>
        <w:t xml:space="preserve"> </w:t>
      </w:r>
      <w:r w:rsidRPr="00AF29E2">
        <w:rPr>
          <w:sz w:val="24"/>
          <w:szCs w:val="24"/>
        </w:rPr>
        <w:t>unit</w:t>
      </w:r>
      <w:r w:rsidRPr="00AF29E2">
        <w:rPr>
          <w:sz w:val="24"/>
          <w:szCs w:val="24"/>
          <w:lang w:val="ru-RU"/>
        </w:rPr>
        <w:t>;</w:t>
      </w:r>
    </w:p>
    <w:p w:rsidR="00232E2C" w:rsidRPr="00AF29E2" w:rsidRDefault="00232E2C" w:rsidP="00FA52BC">
      <w:pPr>
        <w:suppressAutoHyphens/>
        <w:spacing w:after="0" w:line="240" w:lineRule="auto"/>
        <w:ind w:firstLine="709"/>
        <w:jc w:val="both"/>
        <w:rPr>
          <w:sz w:val="24"/>
          <w:szCs w:val="24"/>
          <w:lang w:val="ru-RU"/>
        </w:rPr>
      </w:pPr>
      <w:r w:rsidRPr="00AF29E2">
        <w:rPr>
          <w:sz w:val="24"/>
          <w:szCs w:val="24"/>
        </w:rPr>
        <w:t>GPIO</w:t>
      </w:r>
      <w:r w:rsidRPr="00AF29E2">
        <w:rPr>
          <w:sz w:val="24"/>
          <w:szCs w:val="24"/>
          <w:lang w:val="ru-RU"/>
        </w:rPr>
        <w:t xml:space="preserve"> – </w:t>
      </w:r>
      <w:r w:rsidRPr="00AF29E2">
        <w:rPr>
          <w:sz w:val="24"/>
          <w:szCs w:val="24"/>
        </w:rPr>
        <w:t>G</w:t>
      </w:r>
      <w:r w:rsidRPr="00AF29E2">
        <w:rPr>
          <w:bCs/>
          <w:color w:val="000000"/>
          <w:sz w:val="24"/>
          <w:szCs w:val="24"/>
        </w:rPr>
        <w:t>eneral</w:t>
      </w:r>
      <w:r w:rsidRPr="00AF29E2">
        <w:rPr>
          <w:color w:val="000000"/>
          <w:sz w:val="24"/>
          <w:szCs w:val="24"/>
          <w:lang w:val="ru-RU"/>
        </w:rPr>
        <w:t>-</w:t>
      </w:r>
      <w:r w:rsidRPr="00AF29E2">
        <w:rPr>
          <w:color w:val="000000"/>
          <w:sz w:val="24"/>
          <w:szCs w:val="24"/>
        </w:rPr>
        <w:t>P</w:t>
      </w:r>
      <w:r w:rsidRPr="00AF29E2">
        <w:rPr>
          <w:bCs/>
          <w:color w:val="000000"/>
          <w:sz w:val="24"/>
          <w:szCs w:val="24"/>
        </w:rPr>
        <w:t>urpose</w:t>
      </w:r>
      <w:r w:rsidRPr="00AF29E2">
        <w:rPr>
          <w:color w:val="000000"/>
          <w:sz w:val="24"/>
          <w:szCs w:val="24"/>
          <w:lang w:val="ru-RU"/>
        </w:rPr>
        <w:t xml:space="preserve"> </w:t>
      </w:r>
      <w:r w:rsidRPr="00AF29E2">
        <w:rPr>
          <w:color w:val="000000"/>
          <w:sz w:val="24"/>
          <w:szCs w:val="24"/>
        </w:rPr>
        <w:t>I</w:t>
      </w:r>
      <w:r w:rsidRPr="00AF29E2">
        <w:rPr>
          <w:bCs/>
          <w:color w:val="000000"/>
          <w:sz w:val="24"/>
          <w:szCs w:val="24"/>
        </w:rPr>
        <w:t>nput</w:t>
      </w:r>
      <w:r w:rsidRPr="00AF29E2">
        <w:rPr>
          <w:color w:val="000000"/>
          <w:sz w:val="24"/>
          <w:szCs w:val="24"/>
          <w:lang w:val="ru-RU"/>
        </w:rPr>
        <w:t>/</w:t>
      </w:r>
      <w:r w:rsidRPr="00AF29E2">
        <w:rPr>
          <w:color w:val="000000"/>
          <w:sz w:val="24"/>
          <w:szCs w:val="24"/>
        </w:rPr>
        <w:t>O</w:t>
      </w:r>
      <w:r w:rsidRPr="00AF29E2">
        <w:rPr>
          <w:bCs/>
          <w:color w:val="000000"/>
          <w:sz w:val="24"/>
          <w:szCs w:val="24"/>
        </w:rPr>
        <w:t>utput</w:t>
      </w:r>
      <w:r w:rsidRPr="00AF29E2">
        <w:rPr>
          <w:bCs/>
          <w:color w:val="000000"/>
          <w:sz w:val="24"/>
          <w:szCs w:val="24"/>
          <w:lang w:val="ru-RU"/>
        </w:rPr>
        <w:t xml:space="preserve"> (</w:t>
      </w:r>
      <w:r w:rsidRPr="00AF29E2">
        <w:rPr>
          <w:color w:val="000000"/>
          <w:sz w:val="24"/>
          <w:szCs w:val="24"/>
          <w:lang w:val="ru-RU"/>
        </w:rPr>
        <w:t>Интерфейс ввода/вывода общего назначения</w:t>
      </w:r>
      <w:r w:rsidRPr="00AF29E2">
        <w:rPr>
          <w:bCs/>
          <w:color w:val="000000"/>
          <w:sz w:val="24"/>
          <w:szCs w:val="24"/>
          <w:lang w:val="ru-RU"/>
        </w:rPr>
        <w:t>)</w:t>
      </w:r>
      <w:r w:rsidRPr="00AF29E2">
        <w:rPr>
          <w:sz w:val="24"/>
          <w:szCs w:val="24"/>
          <w:lang w:val="ru-RU"/>
        </w:rPr>
        <w:t>;</w:t>
      </w:r>
    </w:p>
    <w:p w:rsidR="00232E2C" w:rsidRPr="00AF29E2" w:rsidRDefault="00232E2C" w:rsidP="00FA52BC">
      <w:pPr>
        <w:suppressAutoHyphens/>
        <w:spacing w:after="0" w:line="240" w:lineRule="auto"/>
        <w:ind w:firstLine="709"/>
        <w:jc w:val="both"/>
        <w:rPr>
          <w:sz w:val="24"/>
          <w:szCs w:val="24"/>
          <w:lang w:val="ru-RU"/>
        </w:rPr>
      </w:pPr>
      <w:r w:rsidRPr="00AF29E2">
        <w:rPr>
          <w:bCs/>
          <w:sz w:val="24"/>
          <w:szCs w:val="24"/>
        </w:rPr>
        <w:t>JTAG</w:t>
      </w:r>
      <w:r w:rsidRPr="00AF29E2">
        <w:rPr>
          <w:bCs/>
          <w:sz w:val="24"/>
          <w:szCs w:val="24"/>
          <w:lang w:val="ru-RU"/>
        </w:rPr>
        <w:t xml:space="preserve"> </w:t>
      </w:r>
      <w:r w:rsidRPr="00AF29E2">
        <w:rPr>
          <w:sz w:val="24"/>
          <w:szCs w:val="24"/>
          <w:lang w:val="ru-RU"/>
        </w:rPr>
        <w:t xml:space="preserve">– </w:t>
      </w:r>
      <w:r w:rsidRPr="00AF29E2">
        <w:rPr>
          <w:bCs/>
          <w:sz w:val="24"/>
          <w:szCs w:val="24"/>
        </w:rPr>
        <w:t>Joint</w:t>
      </w:r>
      <w:r w:rsidRPr="00AF29E2">
        <w:rPr>
          <w:sz w:val="24"/>
          <w:szCs w:val="24"/>
          <w:lang w:val="ru-RU"/>
        </w:rPr>
        <w:t xml:space="preserve"> </w:t>
      </w:r>
      <w:r w:rsidRPr="00AF29E2">
        <w:rPr>
          <w:bCs/>
          <w:sz w:val="24"/>
          <w:szCs w:val="24"/>
        </w:rPr>
        <w:t>Test</w:t>
      </w:r>
      <w:r w:rsidRPr="00AF29E2">
        <w:rPr>
          <w:sz w:val="24"/>
          <w:szCs w:val="24"/>
          <w:lang w:val="ru-RU"/>
        </w:rPr>
        <w:t xml:space="preserve"> </w:t>
      </w:r>
      <w:r w:rsidRPr="00AF29E2">
        <w:rPr>
          <w:bCs/>
          <w:sz w:val="24"/>
          <w:szCs w:val="24"/>
        </w:rPr>
        <w:t>Action</w:t>
      </w:r>
      <w:r w:rsidRPr="00AF29E2">
        <w:rPr>
          <w:sz w:val="24"/>
          <w:szCs w:val="24"/>
          <w:lang w:val="ru-RU"/>
        </w:rPr>
        <w:t xml:space="preserve"> </w:t>
      </w:r>
      <w:r w:rsidRPr="00AF29E2">
        <w:rPr>
          <w:bCs/>
          <w:sz w:val="24"/>
          <w:szCs w:val="24"/>
        </w:rPr>
        <w:t>Group</w:t>
      </w:r>
      <w:r w:rsidRPr="00AF29E2">
        <w:rPr>
          <w:bCs/>
          <w:sz w:val="24"/>
          <w:szCs w:val="24"/>
          <w:lang w:val="ru-RU"/>
        </w:rPr>
        <w:t xml:space="preserve"> </w:t>
      </w:r>
      <w:r w:rsidRPr="00AF29E2">
        <w:rPr>
          <w:bCs/>
          <w:sz w:val="24"/>
          <w:szCs w:val="24"/>
        </w:rPr>
        <w:t>and</w:t>
      </w:r>
      <w:r w:rsidRPr="00AF29E2">
        <w:rPr>
          <w:bCs/>
          <w:sz w:val="24"/>
          <w:szCs w:val="24"/>
          <w:lang w:val="ru-RU"/>
        </w:rPr>
        <w:t xml:space="preserve"> </w:t>
      </w:r>
      <w:r w:rsidRPr="00AF29E2">
        <w:rPr>
          <w:bCs/>
          <w:sz w:val="24"/>
          <w:szCs w:val="24"/>
        </w:rPr>
        <w:t>Boundary</w:t>
      </w:r>
      <w:r w:rsidRPr="00AF29E2">
        <w:rPr>
          <w:bCs/>
          <w:sz w:val="24"/>
          <w:szCs w:val="24"/>
          <w:lang w:val="ru-RU"/>
        </w:rPr>
        <w:t>-</w:t>
      </w:r>
      <w:r w:rsidRPr="00AF29E2">
        <w:rPr>
          <w:bCs/>
          <w:sz w:val="24"/>
          <w:szCs w:val="24"/>
        </w:rPr>
        <w:t>Scan</w:t>
      </w:r>
      <w:r w:rsidRPr="00AF29E2">
        <w:rPr>
          <w:bCs/>
          <w:sz w:val="24"/>
          <w:szCs w:val="24"/>
          <w:lang w:val="ru-RU"/>
        </w:rPr>
        <w:t xml:space="preserve"> </w:t>
      </w:r>
      <w:r w:rsidRPr="00AF29E2">
        <w:rPr>
          <w:bCs/>
          <w:sz w:val="24"/>
          <w:szCs w:val="24"/>
        </w:rPr>
        <w:t>Architecture</w:t>
      </w:r>
      <w:r w:rsidRPr="00AF29E2">
        <w:rPr>
          <w:bCs/>
          <w:sz w:val="24"/>
          <w:szCs w:val="24"/>
          <w:lang w:val="ru-RU"/>
        </w:rPr>
        <w:t xml:space="preserve"> (</w:t>
      </w:r>
      <w:r w:rsidRPr="00AF29E2">
        <w:rPr>
          <w:sz w:val="24"/>
          <w:szCs w:val="24"/>
          <w:lang w:val="ru-RU"/>
        </w:rPr>
        <w:t>Интерфейс для подключения цифровых микросхем к аппаратуре тестирования и отладки</w:t>
      </w:r>
      <w:r w:rsidRPr="00AF29E2">
        <w:rPr>
          <w:bCs/>
          <w:sz w:val="24"/>
          <w:szCs w:val="24"/>
          <w:lang w:val="ru-RU"/>
        </w:rPr>
        <w:t>)</w:t>
      </w:r>
    </w:p>
    <w:p w:rsidR="00232E2C" w:rsidRPr="00AF29E2" w:rsidRDefault="00232E2C" w:rsidP="00FA52BC">
      <w:pPr>
        <w:suppressAutoHyphens/>
        <w:spacing w:after="0" w:line="240" w:lineRule="auto"/>
        <w:ind w:firstLine="709"/>
        <w:jc w:val="both"/>
        <w:rPr>
          <w:sz w:val="24"/>
          <w:szCs w:val="24"/>
          <w:lang w:val="ru-RU"/>
        </w:rPr>
      </w:pPr>
      <w:r w:rsidRPr="00AF29E2">
        <w:rPr>
          <w:sz w:val="24"/>
          <w:szCs w:val="24"/>
        </w:rPr>
        <w:t>I</w:t>
      </w:r>
      <w:r w:rsidRPr="00AF29E2">
        <w:rPr>
          <w:sz w:val="24"/>
          <w:szCs w:val="24"/>
          <w:vertAlign w:val="superscript"/>
          <w:lang w:val="ru-RU"/>
        </w:rPr>
        <w:t>2</w:t>
      </w:r>
      <w:r w:rsidRPr="00AF29E2">
        <w:rPr>
          <w:sz w:val="24"/>
          <w:szCs w:val="24"/>
        </w:rPr>
        <w:t>C</w:t>
      </w:r>
      <w:r w:rsidRPr="00AF29E2">
        <w:rPr>
          <w:sz w:val="24"/>
          <w:szCs w:val="24"/>
          <w:lang w:val="ru-RU"/>
        </w:rPr>
        <w:t xml:space="preserve"> – </w:t>
      </w:r>
      <w:r w:rsidRPr="00AF29E2">
        <w:rPr>
          <w:sz w:val="24"/>
          <w:szCs w:val="24"/>
        </w:rPr>
        <w:t>Inter</w:t>
      </w:r>
      <w:r w:rsidRPr="00AF29E2">
        <w:rPr>
          <w:sz w:val="24"/>
          <w:szCs w:val="24"/>
          <w:lang w:val="ru-RU"/>
        </w:rPr>
        <w:t>-</w:t>
      </w:r>
      <w:r w:rsidRPr="00AF29E2">
        <w:rPr>
          <w:sz w:val="24"/>
          <w:szCs w:val="24"/>
        </w:rPr>
        <w:t>Integrated</w:t>
      </w:r>
      <w:r w:rsidRPr="00AF29E2">
        <w:rPr>
          <w:sz w:val="24"/>
          <w:szCs w:val="24"/>
          <w:lang w:val="ru-RU"/>
        </w:rPr>
        <w:t xml:space="preserve"> </w:t>
      </w:r>
      <w:r w:rsidRPr="00AF29E2">
        <w:rPr>
          <w:sz w:val="24"/>
          <w:szCs w:val="24"/>
        </w:rPr>
        <w:t>Circuit</w:t>
      </w:r>
      <w:r w:rsidRPr="00AF29E2">
        <w:rPr>
          <w:sz w:val="24"/>
          <w:szCs w:val="24"/>
          <w:lang w:val="ru-RU"/>
        </w:rPr>
        <w:t xml:space="preserve"> (Низкоскоростная последовательная шина данных);</w:t>
      </w:r>
    </w:p>
    <w:p w:rsidR="00232E2C" w:rsidRPr="00AF29E2" w:rsidRDefault="00232E2C" w:rsidP="00FA52BC">
      <w:pPr>
        <w:suppressAutoHyphens/>
        <w:spacing w:after="0" w:line="240" w:lineRule="auto"/>
        <w:ind w:firstLine="709"/>
        <w:jc w:val="both"/>
        <w:rPr>
          <w:sz w:val="24"/>
          <w:szCs w:val="24"/>
        </w:rPr>
      </w:pPr>
      <w:r w:rsidRPr="00AF29E2">
        <w:rPr>
          <w:sz w:val="24"/>
          <w:szCs w:val="24"/>
        </w:rPr>
        <w:t>MMU – Memory management unit;</w:t>
      </w:r>
    </w:p>
    <w:p w:rsidR="00232E2C" w:rsidRPr="00AF29E2" w:rsidRDefault="00232E2C" w:rsidP="00FA52BC">
      <w:pPr>
        <w:suppressAutoHyphens/>
        <w:spacing w:after="0" w:line="240" w:lineRule="auto"/>
        <w:ind w:firstLine="709"/>
        <w:jc w:val="both"/>
        <w:rPr>
          <w:sz w:val="24"/>
          <w:szCs w:val="24"/>
        </w:rPr>
      </w:pPr>
      <w:r w:rsidRPr="00AF29E2">
        <w:rPr>
          <w:sz w:val="24"/>
          <w:szCs w:val="24"/>
        </w:rPr>
        <w:t>MPU – M</w:t>
      </w:r>
      <w:r w:rsidRPr="00AF29E2">
        <w:rPr>
          <w:rStyle w:val="w"/>
          <w:iCs/>
          <w:sz w:val="24"/>
          <w:szCs w:val="24"/>
        </w:rPr>
        <w:t>emory</w:t>
      </w:r>
      <w:r w:rsidRPr="00AF29E2">
        <w:rPr>
          <w:rStyle w:val="diccomment"/>
          <w:iCs/>
          <w:sz w:val="24"/>
          <w:szCs w:val="24"/>
        </w:rPr>
        <w:t xml:space="preserve"> P</w:t>
      </w:r>
      <w:r w:rsidRPr="00AF29E2">
        <w:rPr>
          <w:rStyle w:val="w"/>
          <w:iCs/>
          <w:sz w:val="24"/>
          <w:szCs w:val="24"/>
        </w:rPr>
        <w:t>rotection</w:t>
      </w:r>
      <w:r w:rsidRPr="00AF29E2">
        <w:rPr>
          <w:rStyle w:val="diccomment"/>
          <w:iCs/>
          <w:sz w:val="24"/>
          <w:szCs w:val="24"/>
        </w:rPr>
        <w:t xml:space="preserve"> U</w:t>
      </w:r>
      <w:r w:rsidRPr="00AF29E2">
        <w:rPr>
          <w:rStyle w:val="w"/>
          <w:iCs/>
          <w:sz w:val="24"/>
          <w:szCs w:val="24"/>
        </w:rPr>
        <w:t>nit</w:t>
      </w:r>
      <w:r w:rsidRPr="00AF29E2">
        <w:rPr>
          <w:sz w:val="24"/>
          <w:szCs w:val="24"/>
        </w:rPr>
        <w:t xml:space="preserve"> (Б</w:t>
      </w:r>
      <w:r w:rsidRPr="00AF29E2">
        <w:rPr>
          <w:rStyle w:val="w"/>
          <w:sz w:val="24"/>
          <w:szCs w:val="24"/>
        </w:rPr>
        <w:t>лок</w:t>
      </w:r>
      <w:r w:rsidRPr="00AF29E2">
        <w:rPr>
          <w:sz w:val="24"/>
          <w:szCs w:val="24"/>
        </w:rPr>
        <w:t xml:space="preserve"> </w:t>
      </w:r>
      <w:r w:rsidRPr="00AF29E2">
        <w:rPr>
          <w:rStyle w:val="w"/>
          <w:sz w:val="24"/>
          <w:szCs w:val="24"/>
        </w:rPr>
        <w:t>защиты</w:t>
      </w:r>
      <w:r w:rsidRPr="00AF29E2">
        <w:rPr>
          <w:sz w:val="24"/>
          <w:szCs w:val="24"/>
        </w:rPr>
        <w:t xml:space="preserve"> </w:t>
      </w:r>
      <w:r w:rsidRPr="00AF29E2">
        <w:rPr>
          <w:rStyle w:val="w"/>
          <w:sz w:val="24"/>
          <w:szCs w:val="24"/>
        </w:rPr>
        <w:t>памяти)</w:t>
      </w:r>
      <w:r w:rsidRPr="00AF29E2">
        <w:rPr>
          <w:sz w:val="24"/>
          <w:szCs w:val="24"/>
        </w:rPr>
        <w:t>;</w:t>
      </w:r>
    </w:p>
    <w:p w:rsidR="00232E2C" w:rsidRPr="00AF29E2" w:rsidRDefault="00232E2C" w:rsidP="00FA52BC">
      <w:pPr>
        <w:suppressAutoHyphens/>
        <w:spacing w:after="0" w:line="240" w:lineRule="auto"/>
        <w:ind w:firstLine="709"/>
        <w:jc w:val="both"/>
        <w:rPr>
          <w:sz w:val="24"/>
          <w:szCs w:val="24"/>
          <w:lang w:val="ru-RU"/>
        </w:rPr>
      </w:pPr>
      <w:r w:rsidRPr="00AF29E2">
        <w:rPr>
          <w:sz w:val="24"/>
          <w:szCs w:val="24"/>
        </w:rPr>
        <w:t>NAND</w:t>
      </w:r>
      <w:r w:rsidRPr="00AF29E2">
        <w:rPr>
          <w:sz w:val="24"/>
          <w:szCs w:val="24"/>
          <w:lang w:val="ru-RU"/>
        </w:rPr>
        <w:t xml:space="preserve"> – Логическая операция «</w:t>
      </w:r>
      <w:r w:rsidRPr="00AF29E2">
        <w:rPr>
          <w:sz w:val="24"/>
          <w:szCs w:val="24"/>
        </w:rPr>
        <w:t>not</w:t>
      </w:r>
      <w:r w:rsidRPr="00AF29E2">
        <w:rPr>
          <w:sz w:val="24"/>
          <w:szCs w:val="24"/>
          <w:lang w:val="ru-RU"/>
        </w:rPr>
        <w:t xml:space="preserve"> </w:t>
      </w:r>
      <w:r w:rsidRPr="00AF29E2">
        <w:rPr>
          <w:sz w:val="24"/>
          <w:szCs w:val="24"/>
        </w:rPr>
        <w:t>and</w:t>
      </w:r>
      <w:r w:rsidRPr="00AF29E2">
        <w:rPr>
          <w:sz w:val="24"/>
          <w:szCs w:val="24"/>
          <w:lang w:val="ru-RU"/>
        </w:rPr>
        <w:t>» (и-не);</w:t>
      </w:r>
    </w:p>
    <w:p w:rsidR="00232E2C" w:rsidRPr="00AF29E2" w:rsidRDefault="00232E2C" w:rsidP="00FA52BC">
      <w:pPr>
        <w:suppressAutoHyphens/>
        <w:spacing w:after="0" w:line="240" w:lineRule="auto"/>
        <w:ind w:firstLine="709"/>
        <w:jc w:val="both"/>
        <w:rPr>
          <w:sz w:val="24"/>
          <w:szCs w:val="24"/>
          <w:lang w:val="ru-RU"/>
        </w:rPr>
      </w:pPr>
      <w:r w:rsidRPr="00AF29E2">
        <w:rPr>
          <w:sz w:val="24"/>
          <w:szCs w:val="24"/>
        </w:rPr>
        <w:t>PCI</w:t>
      </w:r>
      <w:r w:rsidRPr="00AF29E2">
        <w:rPr>
          <w:sz w:val="24"/>
          <w:szCs w:val="24"/>
          <w:lang w:val="ru-RU"/>
        </w:rPr>
        <w:t xml:space="preserve"> – </w:t>
      </w:r>
      <w:r w:rsidRPr="00AF29E2">
        <w:rPr>
          <w:sz w:val="24"/>
          <w:szCs w:val="24"/>
        </w:rPr>
        <w:t>Peripheral</w:t>
      </w:r>
      <w:r w:rsidRPr="00AF29E2">
        <w:rPr>
          <w:sz w:val="24"/>
          <w:szCs w:val="24"/>
          <w:lang w:val="ru-RU"/>
        </w:rPr>
        <w:t xml:space="preserve"> </w:t>
      </w:r>
      <w:r w:rsidRPr="00AF29E2">
        <w:rPr>
          <w:sz w:val="24"/>
          <w:szCs w:val="24"/>
        </w:rPr>
        <w:t>Component</w:t>
      </w:r>
      <w:r w:rsidRPr="00AF29E2">
        <w:rPr>
          <w:sz w:val="24"/>
          <w:szCs w:val="24"/>
          <w:lang w:val="ru-RU"/>
        </w:rPr>
        <w:t xml:space="preserve"> </w:t>
      </w:r>
      <w:r w:rsidRPr="00AF29E2">
        <w:rPr>
          <w:sz w:val="24"/>
          <w:szCs w:val="24"/>
        </w:rPr>
        <w:t>Interconnect</w:t>
      </w:r>
      <w:r w:rsidRPr="00AF29E2">
        <w:rPr>
          <w:sz w:val="24"/>
          <w:szCs w:val="24"/>
          <w:lang w:val="ru-RU"/>
        </w:rPr>
        <w:t xml:space="preserve"> (Скоростная синхронная локальная шина);</w:t>
      </w:r>
    </w:p>
    <w:p w:rsidR="00232E2C" w:rsidRPr="00AF29E2" w:rsidRDefault="00232E2C" w:rsidP="00FA52BC">
      <w:pPr>
        <w:suppressAutoHyphens/>
        <w:spacing w:after="0" w:line="240" w:lineRule="auto"/>
        <w:ind w:firstLine="709"/>
        <w:jc w:val="both"/>
        <w:rPr>
          <w:sz w:val="24"/>
          <w:szCs w:val="24"/>
        </w:rPr>
      </w:pPr>
      <w:r w:rsidRPr="00AF29E2">
        <w:rPr>
          <w:sz w:val="24"/>
          <w:szCs w:val="24"/>
        </w:rPr>
        <w:t>RIO– Rapid Input Output (RapidIO, РИО);</w:t>
      </w:r>
    </w:p>
    <w:p w:rsidR="00232E2C" w:rsidRPr="00AF29E2" w:rsidRDefault="00232E2C" w:rsidP="00FA52BC">
      <w:pPr>
        <w:suppressAutoHyphens/>
        <w:spacing w:after="0" w:line="240" w:lineRule="auto"/>
        <w:ind w:firstLine="709"/>
        <w:jc w:val="both"/>
        <w:rPr>
          <w:sz w:val="24"/>
          <w:szCs w:val="24"/>
          <w:lang w:val="ru-RU"/>
        </w:rPr>
      </w:pPr>
      <w:r w:rsidRPr="00AF29E2">
        <w:rPr>
          <w:sz w:val="24"/>
          <w:szCs w:val="24"/>
        </w:rPr>
        <w:t>RTC</w:t>
      </w:r>
      <w:r w:rsidRPr="00AF29E2">
        <w:rPr>
          <w:sz w:val="24"/>
          <w:szCs w:val="24"/>
          <w:lang w:val="ru-RU"/>
        </w:rPr>
        <w:t xml:space="preserve"> – </w:t>
      </w:r>
      <w:r w:rsidRPr="00AF29E2">
        <w:rPr>
          <w:sz w:val="24"/>
          <w:szCs w:val="24"/>
        </w:rPr>
        <w:t>Real</w:t>
      </w:r>
      <w:r w:rsidRPr="00AF29E2">
        <w:rPr>
          <w:sz w:val="24"/>
          <w:szCs w:val="24"/>
          <w:lang w:val="ru-RU"/>
        </w:rPr>
        <w:t xml:space="preserve"> </w:t>
      </w:r>
      <w:r w:rsidRPr="00AF29E2">
        <w:rPr>
          <w:sz w:val="24"/>
          <w:szCs w:val="24"/>
        </w:rPr>
        <w:t>Time</w:t>
      </w:r>
      <w:r w:rsidRPr="00AF29E2">
        <w:rPr>
          <w:sz w:val="24"/>
          <w:szCs w:val="24"/>
          <w:lang w:val="ru-RU"/>
        </w:rPr>
        <w:t xml:space="preserve"> </w:t>
      </w:r>
      <w:r w:rsidRPr="00AF29E2">
        <w:rPr>
          <w:sz w:val="24"/>
          <w:szCs w:val="24"/>
        </w:rPr>
        <w:t>Clock</w:t>
      </w:r>
      <w:r w:rsidRPr="00AF29E2">
        <w:rPr>
          <w:sz w:val="24"/>
          <w:szCs w:val="24"/>
          <w:lang w:val="ru-RU"/>
        </w:rPr>
        <w:t xml:space="preserve"> (Контроллер часов реального времени);</w:t>
      </w:r>
    </w:p>
    <w:p w:rsidR="00232E2C" w:rsidRPr="00BA4693" w:rsidRDefault="00232E2C" w:rsidP="00FA52BC">
      <w:pPr>
        <w:suppressAutoHyphens/>
        <w:spacing w:after="0" w:line="240" w:lineRule="auto"/>
        <w:ind w:firstLine="709"/>
        <w:jc w:val="both"/>
        <w:rPr>
          <w:sz w:val="24"/>
          <w:szCs w:val="24"/>
          <w:lang w:val="ru-RU"/>
        </w:rPr>
      </w:pPr>
      <w:r w:rsidRPr="00AF29E2">
        <w:rPr>
          <w:sz w:val="24"/>
          <w:szCs w:val="24"/>
        </w:rPr>
        <w:t>SMB</w:t>
      </w:r>
      <w:r w:rsidRPr="00BA4693">
        <w:rPr>
          <w:sz w:val="24"/>
          <w:szCs w:val="24"/>
          <w:lang w:val="ru-RU"/>
        </w:rPr>
        <w:t xml:space="preserve"> – </w:t>
      </w:r>
      <w:r w:rsidRPr="00AF29E2">
        <w:rPr>
          <w:sz w:val="24"/>
          <w:szCs w:val="24"/>
          <w:lang w:eastAsia="ar-SA"/>
        </w:rPr>
        <w:t>System</w:t>
      </w:r>
      <w:r w:rsidRPr="00BA4693">
        <w:rPr>
          <w:sz w:val="24"/>
          <w:szCs w:val="24"/>
          <w:lang w:val="ru-RU" w:eastAsia="ar-SA"/>
        </w:rPr>
        <w:t xml:space="preserve"> </w:t>
      </w:r>
      <w:r w:rsidRPr="00AF29E2">
        <w:rPr>
          <w:sz w:val="24"/>
          <w:szCs w:val="24"/>
          <w:lang w:eastAsia="ar-SA"/>
        </w:rPr>
        <w:t>Management</w:t>
      </w:r>
      <w:r w:rsidRPr="00BA4693">
        <w:rPr>
          <w:sz w:val="24"/>
          <w:szCs w:val="24"/>
          <w:lang w:val="ru-RU" w:eastAsia="ar-SA"/>
        </w:rPr>
        <w:t xml:space="preserve"> </w:t>
      </w:r>
      <w:r w:rsidRPr="00AF29E2">
        <w:rPr>
          <w:sz w:val="24"/>
          <w:szCs w:val="24"/>
          <w:lang w:eastAsia="ar-SA"/>
        </w:rPr>
        <w:t>Bus</w:t>
      </w:r>
      <w:r w:rsidRPr="00BA4693">
        <w:rPr>
          <w:sz w:val="24"/>
          <w:szCs w:val="24"/>
          <w:lang w:val="ru-RU" w:eastAsia="ar-SA"/>
        </w:rPr>
        <w:t xml:space="preserve"> (Шина системного управления)</w:t>
      </w:r>
      <w:r w:rsidRPr="00BA4693">
        <w:rPr>
          <w:sz w:val="24"/>
          <w:szCs w:val="24"/>
          <w:lang w:val="ru-RU"/>
        </w:rPr>
        <w:t>;</w:t>
      </w:r>
    </w:p>
    <w:p w:rsidR="00232E2C" w:rsidRPr="00BA4693" w:rsidRDefault="00232E2C" w:rsidP="00FA52BC">
      <w:pPr>
        <w:suppressAutoHyphens/>
        <w:spacing w:after="0" w:line="240" w:lineRule="auto"/>
        <w:ind w:firstLine="709"/>
        <w:jc w:val="both"/>
        <w:rPr>
          <w:sz w:val="24"/>
          <w:szCs w:val="24"/>
          <w:lang w:val="ru-RU"/>
        </w:rPr>
      </w:pPr>
      <w:r w:rsidRPr="00AF29E2">
        <w:rPr>
          <w:sz w:val="24"/>
          <w:szCs w:val="24"/>
        </w:rPr>
        <w:t>SPI</w:t>
      </w:r>
      <w:r w:rsidRPr="00BA4693">
        <w:rPr>
          <w:sz w:val="24"/>
          <w:szCs w:val="24"/>
          <w:lang w:val="ru-RU"/>
        </w:rPr>
        <w:t xml:space="preserve"> – </w:t>
      </w:r>
      <w:r w:rsidRPr="00AF29E2">
        <w:rPr>
          <w:color w:val="000000"/>
          <w:sz w:val="24"/>
          <w:szCs w:val="24"/>
        </w:rPr>
        <w:t>Serial</w:t>
      </w:r>
      <w:r w:rsidRPr="00BA4693">
        <w:rPr>
          <w:color w:val="000000"/>
          <w:sz w:val="24"/>
          <w:szCs w:val="24"/>
          <w:lang w:val="ru-RU"/>
        </w:rPr>
        <w:t xml:space="preserve"> </w:t>
      </w:r>
      <w:r w:rsidRPr="00AF29E2">
        <w:rPr>
          <w:color w:val="000000"/>
          <w:sz w:val="24"/>
          <w:szCs w:val="24"/>
        </w:rPr>
        <w:t>Peripheral</w:t>
      </w:r>
      <w:r w:rsidRPr="00BA4693">
        <w:rPr>
          <w:color w:val="000000"/>
          <w:sz w:val="24"/>
          <w:szCs w:val="24"/>
          <w:lang w:val="ru-RU"/>
        </w:rPr>
        <w:t xml:space="preserve"> </w:t>
      </w:r>
      <w:r w:rsidRPr="00AF29E2">
        <w:rPr>
          <w:color w:val="000000"/>
          <w:sz w:val="24"/>
          <w:szCs w:val="24"/>
        </w:rPr>
        <w:t>Interface</w:t>
      </w:r>
      <w:r w:rsidRPr="00BA4693">
        <w:rPr>
          <w:color w:val="000000"/>
          <w:sz w:val="24"/>
          <w:szCs w:val="24"/>
          <w:lang w:val="ru-RU"/>
        </w:rPr>
        <w:t xml:space="preserve"> (Последовательный периферийный интерфейс)</w:t>
      </w:r>
      <w:r w:rsidRPr="00BA4693">
        <w:rPr>
          <w:sz w:val="24"/>
          <w:szCs w:val="24"/>
          <w:lang w:val="ru-RU"/>
        </w:rPr>
        <w:t>;</w:t>
      </w:r>
    </w:p>
    <w:p w:rsidR="00232E2C" w:rsidRPr="00AF29E2" w:rsidRDefault="00232E2C" w:rsidP="00FA52BC">
      <w:pPr>
        <w:suppressAutoHyphens/>
        <w:spacing w:after="0" w:line="240" w:lineRule="auto"/>
        <w:ind w:firstLine="709"/>
        <w:jc w:val="both"/>
        <w:rPr>
          <w:sz w:val="24"/>
          <w:szCs w:val="24"/>
        </w:rPr>
      </w:pPr>
      <w:r w:rsidRPr="00AF29E2">
        <w:rPr>
          <w:sz w:val="24"/>
          <w:szCs w:val="24"/>
        </w:rPr>
        <w:t xml:space="preserve">UART – </w:t>
      </w:r>
      <w:r w:rsidRPr="00AF29E2">
        <w:rPr>
          <w:bCs/>
          <w:color w:val="000000"/>
          <w:sz w:val="24"/>
          <w:szCs w:val="24"/>
        </w:rPr>
        <w:t>Universal</w:t>
      </w:r>
      <w:r w:rsidRPr="00AF29E2">
        <w:rPr>
          <w:color w:val="000000"/>
          <w:sz w:val="24"/>
          <w:szCs w:val="24"/>
        </w:rPr>
        <w:t xml:space="preserve"> </w:t>
      </w:r>
      <w:r w:rsidRPr="00AF29E2">
        <w:rPr>
          <w:bCs/>
          <w:color w:val="000000"/>
          <w:sz w:val="24"/>
          <w:szCs w:val="24"/>
        </w:rPr>
        <w:t>Asynchronous</w:t>
      </w:r>
      <w:r w:rsidRPr="00AF29E2">
        <w:rPr>
          <w:color w:val="000000"/>
          <w:sz w:val="24"/>
          <w:szCs w:val="24"/>
        </w:rPr>
        <w:t xml:space="preserve"> </w:t>
      </w:r>
      <w:r w:rsidRPr="00AF29E2">
        <w:rPr>
          <w:bCs/>
          <w:color w:val="000000"/>
          <w:sz w:val="24"/>
          <w:szCs w:val="24"/>
        </w:rPr>
        <w:t>Receiver</w:t>
      </w:r>
      <w:r w:rsidRPr="00AF29E2">
        <w:rPr>
          <w:color w:val="000000"/>
          <w:sz w:val="24"/>
          <w:szCs w:val="24"/>
        </w:rPr>
        <w:t>/</w:t>
      </w:r>
      <w:r w:rsidRPr="00AF29E2">
        <w:rPr>
          <w:bCs/>
          <w:color w:val="000000"/>
          <w:sz w:val="24"/>
          <w:szCs w:val="24"/>
        </w:rPr>
        <w:t>Transmitter</w:t>
      </w:r>
      <w:r w:rsidRPr="00AF29E2">
        <w:rPr>
          <w:color w:val="000000"/>
          <w:sz w:val="24"/>
          <w:szCs w:val="24"/>
        </w:rPr>
        <w:t xml:space="preserve"> (Универсальный асинхронный приёмопередатчик)</w:t>
      </w:r>
      <w:r w:rsidRPr="00AF29E2">
        <w:rPr>
          <w:sz w:val="24"/>
          <w:szCs w:val="24"/>
        </w:rPr>
        <w:t>;</w:t>
      </w:r>
    </w:p>
    <w:p w:rsidR="00232E2C" w:rsidRPr="00844D8C" w:rsidRDefault="00232E2C" w:rsidP="00FA52BC">
      <w:pPr>
        <w:suppressAutoHyphens/>
        <w:spacing w:after="0" w:line="240" w:lineRule="auto"/>
        <w:ind w:firstLine="709"/>
        <w:jc w:val="both"/>
        <w:rPr>
          <w:sz w:val="24"/>
          <w:szCs w:val="24"/>
          <w:lang w:val="ru-RU"/>
        </w:rPr>
      </w:pPr>
      <w:r w:rsidRPr="00AF29E2">
        <w:rPr>
          <w:sz w:val="24"/>
          <w:szCs w:val="24"/>
        </w:rPr>
        <w:t>USB</w:t>
      </w:r>
      <w:r w:rsidRPr="00AF29E2">
        <w:rPr>
          <w:sz w:val="24"/>
          <w:szCs w:val="24"/>
          <w:lang w:val="ru-RU"/>
        </w:rPr>
        <w:t xml:space="preserve"> – </w:t>
      </w:r>
      <w:r w:rsidRPr="00AF29E2">
        <w:rPr>
          <w:iCs/>
          <w:sz w:val="24"/>
          <w:szCs w:val="24"/>
        </w:rPr>
        <w:t>Universal</w:t>
      </w:r>
      <w:r w:rsidRPr="00AF29E2">
        <w:rPr>
          <w:iCs/>
          <w:sz w:val="24"/>
          <w:szCs w:val="24"/>
          <w:lang w:val="ru-RU"/>
        </w:rPr>
        <w:t xml:space="preserve"> </w:t>
      </w:r>
      <w:r w:rsidRPr="00AF29E2">
        <w:rPr>
          <w:iCs/>
          <w:sz w:val="24"/>
          <w:szCs w:val="24"/>
        </w:rPr>
        <w:t>Serial</w:t>
      </w:r>
      <w:r w:rsidRPr="00AF29E2">
        <w:rPr>
          <w:iCs/>
          <w:sz w:val="24"/>
          <w:szCs w:val="24"/>
          <w:lang w:val="ru-RU"/>
        </w:rPr>
        <w:t xml:space="preserve"> </w:t>
      </w:r>
      <w:r w:rsidRPr="00AF29E2">
        <w:rPr>
          <w:iCs/>
          <w:sz w:val="24"/>
          <w:szCs w:val="24"/>
        </w:rPr>
        <w:t>Bus</w:t>
      </w:r>
      <w:r w:rsidRPr="00AF29E2">
        <w:rPr>
          <w:iCs/>
          <w:sz w:val="24"/>
          <w:szCs w:val="24"/>
          <w:lang w:val="ru-RU"/>
        </w:rPr>
        <w:t xml:space="preserve"> (</w:t>
      </w:r>
      <w:r w:rsidRPr="00AF29E2">
        <w:rPr>
          <w:sz w:val="24"/>
          <w:szCs w:val="24"/>
          <w:lang w:val="ru-RU"/>
        </w:rPr>
        <w:t>Универсальная последовательная шина</w:t>
      </w:r>
      <w:r w:rsidRPr="00AF29E2">
        <w:rPr>
          <w:iCs/>
          <w:sz w:val="24"/>
          <w:szCs w:val="24"/>
          <w:lang w:val="ru-RU"/>
        </w:rPr>
        <w:t>);</w:t>
      </w:r>
    </w:p>
    <w:p w:rsidR="00232E2C" w:rsidRPr="00844D8C" w:rsidRDefault="00232E2C" w:rsidP="00FA52BC">
      <w:pPr>
        <w:suppressAutoHyphens/>
        <w:spacing w:after="0" w:line="240" w:lineRule="auto"/>
        <w:ind w:right="142" w:firstLine="709"/>
        <w:jc w:val="both"/>
        <w:rPr>
          <w:sz w:val="24"/>
          <w:szCs w:val="24"/>
          <w:lang w:val="ru-RU"/>
        </w:rPr>
      </w:pPr>
    </w:p>
    <w:p w:rsidR="00232E2C" w:rsidRPr="00844D8C" w:rsidRDefault="00232E2C" w:rsidP="00FA52BC">
      <w:pPr>
        <w:suppressAutoHyphens/>
        <w:spacing w:after="0" w:line="240" w:lineRule="auto"/>
        <w:ind w:right="142" w:firstLine="709"/>
        <w:jc w:val="both"/>
        <w:rPr>
          <w:sz w:val="24"/>
          <w:szCs w:val="24"/>
          <w:lang w:val="ru-RU"/>
        </w:rPr>
      </w:pPr>
    </w:p>
    <w:p w:rsidR="00FF6C7E" w:rsidRPr="00DE41CF" w:rsidRDefault="00232E2C" w:rsidP="00FA52BC">
      <w:pPr>
        <w:pStyle w:val="a3"/>
        <w:spacing w:after="0" w:line="240" w:lineRule="auto"/>
        <w:ind w:left="0" w:firstLine="709"/>
        <w:jc w:val="both"/>
        <w:rPr>
          <w:b/>
          <w:lang w:val="ru-RU"/>
        </w:rPr>
      </w:pPr>
      <w:r w:rsidRPr="00844D8C">
        <w:rPr>
          <w:sz w:val="24"/>
          <w:szCs w:val="24"/>
          <w:lang w:val="ru-RU"/>
        </w:rPr>
        <w:br w:type="page"/>
      </w:r>
    </w:p>
    <w:p w:rsidR="00FF6C7E" w:rsidRPr="00DE41CF" w:rsidRDefault="00FF6C7E" w:rsidP="00CB5CB2">
      <w:pPr>
        <w:pStyle w:val="a3"/>
        <w:spacing w:line="240" w:lineRule="auto"/>
        <w:ind w:left="0" w:firstLine="709"/>
        <w:jc w:val="both"/>
        <w:rPr>
          <w:b/>
          <w:lang w:val="ru-RU"/>
        </w:rPr>
      </w:pPr>
    </w:p>
    <w:p w:rsidR="00FF6C7E" w:rsidRPr="00DE41CF" w:rsidRDefault="00FF6C7E" w:rsidP="00E76E05">
      <w:pPr>
        <w:pStyle w:val="a3"/>
        <w:spacing w:line="240" w:lineRule="auto"/>
        <w:ind w:left="0"/>
        <w:jc w:val="center"/>
        <w:outlineLvl w:val="0"/>
        <w:rPr>
          <w:lang w:val="ru-RU"/>
        </w:rPr>
      </w:pPr>
      <w:bookmarkStart w:id="12" w:name="_Toc51076819"/>
      <w:r w:rsidRPr="00DE41CF">
        <w:rPr>
          <w:lang w:val="ru-RU"/>
        </w:rPr>
        <w:t>Содержание</w:t>
      </w:r>
      <w:bookmarkEnd w:id="12"/>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r w:rsidRPr="00334BE9">
        <w:rPr>
          <w:b/>
          <w:lang w:val="ru-RU"/>
        </w:rPr>
        <w:fldChar w:fldCharType="begin"/>
      </w:r>
      <w:r w:rsidR="00FF6C7E" w:rsidRPr="00DE41CF">
        <w:rPr>
          <w:b/>
          <w:lang w:val="ru-RU"/>
        </w:rPr>
        <w:instrText xml:space="preserve"> TOC \o "1-3" \h \z \u </w:instrText>
      </w:r>
      <w:r w:rsidRPr="00334BE9">
        <w:rPr>
          <w:b/>
          <w:lang w:val="ru-RU"/>
        </w:rPr>
        <w:fldChar w:fldCharType="separate"/>
      </w:r>
      <w:hyperlink w:anchor="_Toc51076813" w:history="1">
        <w:r w:rsidR="00F872C7" w:rsidRPr="00B02AD2">
          <w:rPr>
            <w:rStyle w:val="af"/>
            <w:noProof/>
            <w:lang w:val="ru-RU"/>
          </w:rPr>
          <w:t>МИКРОСХЕМА ИНТЕГРАЛЬНАЯ</w:t>
        </w:r>
        <w:r w:rsidR="00F872C7">
          <w:rPr>
            <w:noProof/>
            <w:webHidden/>
          </w:rPr>
          <w:tab/>
        </w:r>
        <w:r>
          <w:rPr>
            <w:noProof/>
            <w:webHidden/>
          </w:rPr>
          <w:fldChar w:fldCharType="begin"/>
        </w:r>
        <w:r w:rsidR="00F872C7">
          <w:rPr>
            <w:noProof/>
            <w:webHidden/>
          </w:rPr>
          <w:instrText xml:space="preserve"> PAGEREF _Toc51076813 \h </w:instrText>
        </w:r>
        <w:r>
          <w:rPr>
            <w:noProof/>
            <w:webHidden/>
          </w:rPr>
        </w:r>
        <w:r>
          <w:rPr>
            <w:noProof/>
            <w:webHidden/>
          </w:rPr>
          <w:fldChar w:fldCharType="separate"/>
        </w:r>
        <w:r w:rsidR="00F872C7">
          <w:rPr>
            <w:noProof/>
            <w:webHidden/>
          </w:rPr>
          <w:t>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14" w:history="1">
        <w:r w:rsidR="00F872C7" w:rsidRPr="00B02AD2">
          <w:rPr>
            <w:rStyle w:val="af"/>
            <w:noProof/>
            <w:lang w:val="ru-RU"/>
          </w:rPr>
          <w:t>К5500ВК018</w:t>
        </w:r>
        <w:r w:rsidR="00F872C7">
          <w:rPr>
            <w:noProof/>
            <w:webHidden/>
          </w:rPr>
          <w:tab/>
        </w:r>
        <w:r>
          <w:rPr>
            <w:noProof/>
            <w:webHidden/>
          </w:rPr>
          <w:fldChar w:fldCharType="begin"/>
        </w:r>
        <w:r w:rsidR="00F872C7">
          <w:rPr>
            <w:noProof/>
            <w:webHidden/>
          </w:rPr>
          <w:instrText xml:space="preserve"> PAGEREF _Toc51076814 \h </w:instrText>
        </w:r>
        <w:r>
          <w:rPr>
            <w:noProof/>
            <w:webHidden/>
          </w:rPr>
        </w:r>
        <w:r>
          <w:rPr>
            <w:noProof/>
            <w:webHidden/>
          </w:rPr>
          <w:fldChar w:fldCharType="separate"/>
        </w:r>
        <w:r w:rsidR="00F872C7">
          <w:rPr>
            <w:noProof/>
            <w:webHidden/>
          </w:rPr>
          <w:t>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15" w:history="1">
        <w:r w:rsidR="00F872C7" w:rsidRPr="00B02AD2">
          <w:rPr>
            <w:rStyle w:val="af"/>
            <w:noProof/>
            <w:lang w:val="ru-RU"/>
          </w:rPr>
          <w:t>Указания по применению</w:t>
        </w:r>
        <w:r w:rsidR="00F872C7">
          <w:rPr>
            <w:noProof/>
            <w:webHidden/>
          </w:rPr>
          <w:tab/>
        </w:r>
        <w:r>
          <w:rPr>
            <w:noProof/>
            <w:webHidden/>
          </w:rPr>
          <w:fldChar w:fldCharType="begin"/>
        </w:r>
        <w:r w:rsidR="00F872C7">
          <w:rPr>
            <w:noProof/>
            <w:webHidden/>
          </w:rPr>
          <w:instrText xml:space="preserve"> PAGEREF _Toc51076815 \h </w:instrText>
        </w:r>
        <w:r>
          <w:rPr>
            <w:noProof/>
            <w:webHidden/>
          </w:rPr>
        </w:r>
        <w:r>
          <w:rPr>
            <w:noProof/>
            <w:webHidden/>
          </w:rPr>
          <w:fldChar w:fldCharType="separate"/>
        </w:r>
        <w:r w:rsidR="00F872C7">
          <w:rPr>
            <w:noProof/>
            <w:webHidden/>
          </w:rPr>
          <w:t>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16" w:history="1">
        <w:r w:rsidR="00F872C7" w:rsidRPr="00B02AD2">
          <w:rPr>
            <w:rStyle w:val="af"/>
            <w:noProof/>
            <w:lang w:val="ru-RU"/>
          </w:rPr>
          <w:t>Часть 22</w:t>
        </w:r>
        <w:r w:rsidR="00F872C7">
          <w:rPr>
            <w:noProof/>
            <w:webHidden/>
          </w:rPr>
          <w:tab/>
        </w:r>
        <w:r>
          <w:rPr>
            <w:noProof/>
            <w:webHidden/>
          </w:rPr>
          <w:fldChar w:fldCharType="begin"/>
        </w:r>
        <w:r w:rsidR="00F872C7">
          <w:rPr>
            <w:noProof/>
            <w:webHidden/>
          </w:rPr>
          <w:instrText xml:space="preserve"> PAGEREF _Toc51076816 \h </w:instrText>
        </w:r>
        <w:r>
          <w:rPr>
            <w:noProof/>
            <w:webHidden/>
          </w:rPr>
        </w:r>
        <w:r>
          <w:rPr>
            <w:noProof/>
            <w:webHidden/>
          </w:rPr>
          <w:fldChar w:fldCharType="separate"/>
        </w:r>
        <w:r w:rsidR="00F872C7">
          <w:rPr>
            <w:noProof/>
            <w:webHidden/>
          </w:rPr>
          <w:t>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17" w:history="1">
        <w:r w:rsidR="00F872C7" w:rsidRPr="00B02AD2">
          <w:rPr>
            <w:rStyle w:val="af"/>
            <w:noProof/>
            <w:lang w:val="ru-RU"/>
          </w:rPr>
          <w:t xml:space="preserve">Контроллер ведомого интерфейса </w:t>
        </w:r>
        <w:r w:rsidR="00F872C7" w:rsidRPr="00B02AD2">
          <w:rPr>
            <w:rStyle w:val="af"/>
            <w:noProof/>
          </w:rPr>
          <w:t>EtherCAT</w:t>
        </w:r>
        <w:r w:rsidR="00F872C7">
          <w:rPr>
            <w:noProof/>
            <w:webHidden/>
          </w:rPr>
          <w:tab/>
        </w:r>
        <w:r>
          <w:rPr>
            <w:noProof/>
            <w:webHidden/>
          </w:rPr>
          <w:fldChar w:fldCharType="begin"/>
        </w:r>
        <w:r w:rsidR="00F872C7">
          <w:rPr>
            <w:noProof/>
            <w:webHidden/>
          </w:rPr>
          <w:instrText xml:space="preserve"> PAGEREF _Toc51076817 \h </w:instrText>
        </w:r>
        <w:r>
          <w:rPr>
            <w:noProof/>
            <w:webHidden/>
          </w:rPr>
        </w:r>
        <w:r>
          <w:rPr>
            <w:noProof/>
            <w:webHidden/>
          </w:rPr>
          <w:fldChar w:fldCharType="separate"/>
        </w:r>
        <w:r w:rsidR="00F872C7">
          <w:rPr>
            <w:noProof/>
            <w:webHidden/>
          </w:rPr>
          <w:t>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18" w:history="1">
        <w:r w:rsidR="00F872C7" w:rsidRPr="00B02AD2">
          <w:rPr>
            <w:rStyle w:val="af"/>
            <w:noProof/>
            <w:lang w:val="ru-RU"/>
          </w:rPr>
          <w:t>ЮКСУ.431295.019Д4.21</w:t>
        </w:r>
        <w:r w:rsidR="00F872C7">
          <w:rPr>
            <w:noProof/>
            <w:webHidden/>
          </w:rPr>
          <w:tab/>
        </w:r>
        <w:r>
          <w:rPr>
            <w:noProof/>
            <w:webHidden/>
          </w:rPr>
          <w:fldChar w:fldCharType="begin"/>
        </w:r>
        <w:r w:rsidR="00F872C7">
          <w:rPr>
            <w:noProof/>
            <w:webHidden/>
          </w:rPr>
          <w:instrText xml:space="preserve"> PAGEREF _Toc51076818 \h </w:instrText>
        </w:r>
        <w:r>
          <w:rPr>
            <w:noProof/>
            <w:webHidden/>
          </w:rPr>
        </w:r>
        <w:r>
          <w:rPr>
            <w:noProof/>
            <w:webHidden/>
          </w:rPr>
          <w:fldChar w:fldCharType="separate"/>
        </w:r>
        <w:r w:rsidR="00F872C7">
          <w:rPr>
            <w:noProof/>
            <w:webHidden/>
          </w:rPr>
          <w:t>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19" w:history="1">
        <w:r w:rsidR="00F872C7" w:rsidRPr="00B02AD2">
          <w:rPr>
            <w:rStyle w:val="af"/>
            <w:noProof/>
            <w:lang w:val="ru-RU"/>
          </w:rPr>
          <w:t>Содержание</w:t>
        </w:r>
        <w:r w:rsidR="00F872C7">
          <w:rPr>
            <w:noProof/>
            <w:webHidden/>
          </w:rPr>
          <w:tab/>
        </w:r>
        <w:r>
          <w:rPr>
            <w:noProof/>
            <w:webHidden/>
          </w:rPr>
          <w:fldChar w:fldCharType="begin"/>
        </w:r>
        <w:r w:rsidR="00F872C7">
          <w:rPr>
            <w:noProof/>
            <w:webHidden/>
          </w:rPr>
          <w:instrText xml:space="preserve"> PAGEREF _Toc51076819 \h </w:instrText>
        </w:r>
        <w:r>
          <w:rPr>
            <w:noProof/>
            <w:webHidden/>
          </w:rPr>
        </w:r>
        <w:r>
          <w:rPr>
            <w:noProof/>
            <w:webHidden/>
          </w:rPr>
          <w:fldChar w:fldCharType="separate"/>
        </w:r>
        <w:r w:rsidR="00F872C7">
          <w:rPr>
            <w:noProof/>
            <w:webHidden/>
          </w:rPr>
          <w:t>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20" w:history="1">
        <w:r w:rsidR="00F872C7" w:rsidRPr="00B02AD2">
          <w:rPr>
            <w:rStyle w:val="af"/>
            <w:noProof/>
          </w:rPr>
          <w:t>1</w:t>
        </w:r>
        <w:r w:rsidR="00F872C7" w:rsidRPr="00B02AD2">
          <w:rPr>
            <w:rStyle w:val="af"/>
            <w:noProof/>
            <w:lang w:val="ru-RU"/>
          </w:rPr>
          <w:t xml:space="preserve"> Назначение</w:t>
        </w:r>
        <w:r w:rsidR="00F872C7" w:rsidRPr="00B02AD2">
          <w:rPr>
            <w:rStyle w:val="af"/>
            <w:noProof/>
          </w:rPr>
          <w:t xml:space="preserve"> контроллера ESC</w:t>
        </w:r>
        <w:r w:rsidR="00F872C7">
          <w:rPr>
            <w:noProof/>
            <w:webHidden/>
          </w:rPr>
          <w:tab/>
        </w:r>
        <w:r>
          <w:rPr>
            <w:noProof/>
            <w:webHidden/>
          </w:rPr>
          <w:fldChar w:fldCharType="begin"/>
        </w:r>
        <w:r w:rsidR="00F872C7">
          <w:rPr>
            <w:noProof/>
            <w:webHidden/>
          </w:rPr>
          <w:instrText xml:space="preserve"> PAGEREF _Toc51076820 \h </w:instrText>
        </w:r>
        <w:r>
          <w:rPr>
            <w:noProof/>
            <w:webHidden/>
          </w:rPr>
        </w:r>
        <w:r>
          <w:rPr>
            <w:noProof/>
            <w:webHidden/>
          </w:rPr>
          <w:fldChar w:fldCharType="separate"/>
        </w:r>
        <w:r w:rsidR="00F872C7">
          <w:rPr>
            <w:noProof/>
            <w:webHidden/>
          </w:rPr>
          <w:t>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21" w:history="1">
        <w:r w:rsidR="00F872C7" w:rsidRPr="00B02AD2">
          <w:rPr>
            <w:rStyle w:val="af"/>
            <w:noProof/>
          </w:rPr>
          <w:t>2 Описание работы контроллера ESC</w:t>
        </w:r>
        <w:r w:rsidR="00F872C7">
          <w:rPr>
            <w:noProof/>
            <w:webHidden/>
          </w:rPr>
          <w:tab/>
        </w:r>
        <w:r>
          <w:rPr>
            <w:noProof/>
            <w:webHidden/>
          </w:rPr>
          <w:fldChar w:fldCharType="begin"/>
        </w:r>
        <w:r w:rsidR="00F872C7">
          <w:rPr>
            <w:noProof/>
            <w:webHidden/>
          </w:rPr>
          <w:instrText xml:space="preserve"> PAGEREF _Toc51076821 \h </w:instrText>
        </w:r>
        <w:r>
          <w:rPr>
            <w:noProof/>
            <w:webHidden/>
          </w:rPr>
        </w:r>
        <w:r>
          <w:rPr>
            <w:noProof/>
            <w:webHidden/>
          </w:rPr>
          <w:fldChar w:fldCharType="separate"/>
        </w:r>
        <w:r w:rsidR="00F872C7">
          <w:rPr>
            <w:noProof/>
            <w:webHidden/>
          </w:rPr>
          <w:t>14</w:t>
        </w:r>
        <w:r>
          <w:rPr>
            <w:noProof/>
            <w:webHidden/>
          </w:rPr>
          <w:fldChar w:fldCharType="end"/>
        </w:r>
      </w:hyperlink>
    </w:p>
    <w:p w:rsidR="00F872C7" w:rsidRDefault="00334BE9">
      <w:pPr>
        <w:pStyle w:val="21"/>
        <w:tabs>
          <w:tab w:val="right" w:leader="dot" w:pos="9345"/>
        </w:tabs>
        <w:rPr>
          <w:rFonts w:asciiTheme="minorHAnsi" w:eastAsiaTheme="minorEastAsia" w:hAnsiTheme="minorHAnsi" w:cstheme="minorBidi"/>
          <w:noProof/>
          <w:sz w:val="22"/>
          <w:szCs w:val="22"/>
          <w:lang w:val="ru-RU" w:eastAsia="ru-RU"/>
        </w:rPr>
      </w:pPr>
      <w:hyperlink w:anchor="_Toc51076822" w:history="1">
        <w:r w:rsidR="00F872C7" w:rsidRPr="00B02AD2">
          <w:rPr>
            <w:rStyle w:val="af"/>
            <w:noProof/>
          </w:rPr>
          <w:t>2.1 Описание работы блока MAC</w:t>
        </w:r>
        <w:r w:rsidR="00F872C7">
          <w:rPr>
            <w:noProof/>
            <w:webHidden/>
          </w:rPr>
          <w:tab/>
        </w:r>
        <w:r>
          <w:rPr>
            <w:noProof/>
            <w:webHidden/>
          </w:rPr>
          <w:fldChar w:fldCharType="begin"/>
        </w:r>
        <w:r w:rsidR="00F872C7">
          <w:rPr>
            <w:noProof/>
            <w:webHidden/>
          </w:rPr>
          <w:instrText xml:space="preserve"> PAGEREF _Toc51076822 \h </w:instrText>
        </w:r>
        <w:r>
          <w:rPr>
            <w:noProof/>
            <w:webHidden/>
          </w:rPr>
        </w:r>
        <w:r>
          <w:rPr>
            <w:noProof/>
            <w:webHidden/>
          </w:rPr>
          <w:fldChar w:fldCharType="separate"/>
        </w:r>
        <w:r w:rsidR="00F872C7">
          <w:rPr>
            <w:noProof/>
            <w:webHidden/>
          </w:rPr>
          <w:t>14</w:t>
        </w:r>
        <w:r>
          <w:rPr>
            <w:noProof/>
            <w:webHidden/>
          </w:rPr>
          <w:fldChar w:fldCharType="end"/>
        </w:r>
      </w:hyperlink>
    </w:p>
    <w:p w:rsidR="00F872C7" w:rsidRDefault="00334BE9">
      <w:pPr>
        <w:pStyle w:val="33"/>
        <w:tabs>
          <w:tab w:val="right" w:leader="dot" w:pos="9345"/>
        </w:tabs>
        <w:rPr>
          <w:rFonts w:asciiTheme="minorHAnsi" w:eastAsiaTheme="minorEastAsia" w:hAnsiTheme="minorHAnsi" w:cstheme="minorBidi"/>
          <w:noProof/>
          <w:sz w:val="22"/>
          <w:szCs w:val="22"/>
          <w:lang w:val="ru-RU" w:eastAsia="ru-RU"/>
        </w:rPr>
      </w:pPr>
      <w:hyperlink w:anchor="_Toc51076823" w:history="1">
        <w:r w:rsidR="00F872C7" w:rsidRPr="00B02AD2">
          <w:rPr>
            <w:rStyle w:val="af"/>
            <w:noProof/>
          </w:rPr>
          <w:t>2.1.1 RX-MII (autoforwarder)</w:t>
        </w:r>
        <w:r w:rsidR="00F872C7">
          <w:rPr>
            <w:noProof/>
            <w:webHidden/>
          </w:rPr>
          <w:tab/>
        </w:r>
        <w:r>
          <w:rPr>
            <w:noProof/>
            <w:webHidden/>
          </w:rPr>
          <w:fldChar w:fldCharType="begin"/>
        </w:r>
        <w:r w:rsidR="00F872C7">
          <w:rPr>
            <w:noProof/>
            <w:webHidden/>
          </w:rPr>
          <w:instrText xml:space="preserve"> PAGEREF _Toc51076823 \h </w:instrText>
        </w:r>
        <w:r>
          <w:rPr>
            <w:noProof/>
            <w:webHidden/>
          </w:rPr>
        </w:r>
        <w:r>
          <w:rPr>
            <w:noProof/>
            <w:webHidden/>
          </w:rPr>
          <w:fldChar w:fldCharType="separate"/>
        </w:r>
        <w:r w:rsidR="00F872C7">
          <w:rPr>
            <w:noProof/>
            <w:webHidden/>
          </w:rPr>
          <w:t>14</w:t>
        </w:r>
        <w:r>
          <w:rPr>
            <w:noProof/>
            <w:webHidden/>
          </w:rPr>
          <w:fldChar w:fldCharType="end"/>
        </w:r>
      </w:hyperlink>
    </w:p>
    <w:p w:rsidR="00F872C7" w:rsidRDefault="00334BE9">
      <w:pPr>
        <w:pStyle w:val="33"/>
        <w:tabs>
          <w:tab w:val="right" w:leader="dot" w:pos="9345"/>
        </w:tabs>
        <w:rPr>
          <w:rFonts w:asciiTheme="minorHAnsi" w:eastAsiaTheme="minorEastAsia" w:hAnsiTheme="minorHAnsi" w:cstheme="minorBidi"/>
          <w:noProof/>
          <w:sz w:val="22"/>
          <w:szCs w:val="22"/>
          <w:lang w:val="ru-RU" w:eastAsia="ru-RU"/>
        </w:rPr>
      </w:pPr>
      <w:hyperlink w:anchor="_Toc51076824" w:history="1">
        <w:r w:rsidR="00F872C7" w:rsidRPr="00B02AD2">
          <w:rPr>
            <w:rStyle w:val="af"/>
            <w:noProof/>
          </w:rPr>
          <w:t>2.1.2 ТX-MII</w:t>
        </w:r>
        <w:r w:rsidR="00F872C7">
          <w:rPr>
            <w:noProof/>
            <w:webHidden/>
          </w:rPr>
          <w:tab/>
        </w:r>
        <w:r>
          <w:rPr>
            <w:noProof/>
            <w:webHidden/>
          </w:rPr>
          <w:fldChar w:fldCharType="begin"/>
        </w:r>
        <w:r w:rsidR="00F872C7">
          <w:rPr>
            <w:noProof/>
            <w:webHidden/>
          </w:rPr>
          <w:instrText xml:space="preserve"> PAGEREF _Toc51076824 \h </w:instrText>
        </w:r>
        <w:r>
          <w:rPr>
            <w:noProof/>
            <w:webHidden/>
          </w:rPr>
        </w:r>
        <w:r>
          <w:rPr>
            <w:noProof/>
            <w:webHidden/>
          </w:rPr>
          <w:fldChar w:fldCharType="separate"/>
        </w:r>
        <w:r w:rsidR="00F872C7">
          <w:rPr>
            <w:noProof/>
            <w:webHidden/>
          </w:rPr>
          <w:t>14</w:t>
        </w:r>
        <w:r>
          <w:rPr>
            <w:noProof/>
            <w:webHidden/>
          </w:rPr>
          <w:fldChar w:fldCharType="end"/>
        </w:r>
      </w:hyperlink>
    </w:p>
    <w:p w:rsidR="00F872C7" w:rsidRDefault="00334BE9">
      <w:pPr>
        <w:pStyle w:val="33"/>
        <w:tabs>
          <w:tab w:val="right" w:leader="dot" w:pos="9345"/>
        </w:tabs>
        <w:rPr>
          <w:rFonts w:asciiTheme="minorHAnsi" w:eastAsiaTheme="minorEastAsia" w:hAnsiTheme="minorHAnsi" w:cstheme="minorBidi"/>
          <w:noProof/>
          <w:sz w:val="22"/>
          <w:szCs w:val="22"/>
          <w:lang w:val="ru-RU" w:eastAsia="ru-RU"/>
        </w:rPr>
      </w:pPr>
      <w:hyperlink w:anchor="_Toc51076825" w:history="1">
        <w:r w:rsidR="00F872C7" w:rsidRPr="00B02AD2">
          <w:rPr>
            <w:rStyle w:val="af"/>
            <w:noProof/>
            <w:lang w:val="ru-RU"/>
          </w:rPr>
          <w:t>2.1.3</w:t>
        </w:r>
        <w:r w:rsidR="00F872C7" w:rsidRPr="00B02AD2">
          <w:rPr>
            <w:rStyle w:val="af"/>
            <w:noProof/>
          </w:rPr>
          <w:t xml:space="preserve"> MI</w:t>
        </w:r>
        <w:r w:rsidR="00F872C7" w:rsidRPr="00B02AD2">
          <w:rPr>
            <w:rStyle w:val="af"/>
            <w:noProof/>
            <w:lang w:val="ru-RU"/>
          </w:rPr>
          <w:t xml:space="preserve"> MII</w:t>
        </w:r>
        <w:r w:rsidR="00F872C7">
          <w:rPr>
            <w:noProof/>
            <w:webHidden/>
          </w:rPr>
          <w:tab/>
        </w:r>
        <w:r>
          <w:rPr>
            <w:noProof/>
            <w:webHidden/>
          </w:rPr>
          <w:fldChar w:fldCharType="begin"/>
        </w:r>
        <w:r w:rsidR="00F872C7">
          <w:rPr>
            <w:noProof/>
            <w:webHidden/>
          </w:rPr>
          <w:instrText xml:space="preserve"> PAGEREF _Toc51076825 \h </w:instrText>
        </w:r>
        <w:r>
          <w:rPr>
            <w:noProof/>
            <w:webHidden/>
          </w:rPr>
        </w:r>
        <w:r>
          <w:rPr>
            <w:noProof/>
            <w:webHidden/>
          </w:rPr>
          <w:fldChar w:fldCharType="separate"/>
        </w:r>
        <w:r w:rsidR="00F872C7">
          <w:rPr>
            <w:noProof/>
            <w:webHidden/>
          </w:rPr>
          <w:t>15</w:t>
        </w:r>
        <w:r>
          <w:rPr>
            <w:noProof/>
            <w:webHidden/>
          </w:rPr>
          <w:fldChar w:fldCharType="end"/>
        </w:r>
      </w:hyperlink>
    </w:p>
    <w:p w:rsidR="00F872C7" w:rsidRDefault="00334BE9">
      <w:pPr>
        <w:pStyle w:val="33"/>
        <w:tabs>
          <w:tab w:val="right" w:leader="dot" w:pos="9345"/>
        </w:tabs>
        <w:rPr>
          <w:rFonts w:asciiTheme="minorHAnsi" w:eastAsiaTheme="minorEastAsia" w:hAnsiTheme="minorHAnsi" w:cstheme="minorBidi"/>
          <w:noProof/>
          <w:sz w:val="22"/>
          <w:szCs w:val="22"/>
          <w:lang w:val="ru-RU" w:eastAsia="ru-RU"/>
        </w:rPr>
      </w:pPr>
      <w:hyperlink w:anchor="_Toc51076826" w:history="1">
        <w:r w:rsidR="00F872C7" w:rsidRPr="00B02AD2">
          <w:rPr>
            <w:rStyle w:val="af"/>
            <w:noProof/>
          </w:rPr>
          <w:t>2.1.4 Адресация PHY</w:t>
        </w:r>
        <w:r w:rsidR="00F872C7">
          <w:rPr>
            <w:noProof/>
            <w:webHidden/>
          </w:rPr>
          <w:tab/>
        </w:r>
        <w:r>
          <w:rPr>
            <w:noProof/>
            <w:webHidden/>
          </w:rPr>
          <w:fldChar w:fldCharType="begin"/>
        </w:r>
        <w:r w:rsidR="00F872C7">
          <w:rPr>
            <w:noProof/>
            <w:webHidden/>
          </w:rPr>
          <w:instrText xml:space="preserve"> PAGEREF _Toc51076826 \h </w:instrText>
        </w:r>
        <w:r>
          <w:rPr>
            <w:noProof/>
            <w:webHidden/>
          </w:rPr>
        </w:r>
        <w:r>
          <w:rPr>
            <w:noProof/>
            <w:webHidden/>
          </w:rPr>
          <w:fldChar w:fldCharType="separate"/>
        </w:r>
        <w:r w:rsidR="00F872C7">
          <w:rPr>
            <w:noProof/>
            <w:webHidden/>
          </w:rPr>
          <w:t>17</w:t>
        </w:r>
        <w:r>
          <w:rPr>
            <w:noProof/>
            <w:webHidden/>
          </w:rPr>
          <w:fldChar w:fldCharType="end"/>
        </w:r>
      </w:hyperlink>
    </w:p>
    <w:p w:rsidR="00F872C7" w:rsidRDefault="00334BE9">
      <w:pPr>
        <w:pStyle w:val="33"/>
        <w:tabs>
          <w:tab w:val="right" w:leader="dot" w:pos="9345"/>
        </w:tabs>
        <w:rPr>
          <w:rFonts w:asciiTheme="minorHAnsi" w:eastAsiaTheme="minorEastAsia" w:hAnsiTheme="minorHAnsi" w:cstheme="minorBidi"/>
          <w:noProof/>
          <w:sz w:val="22"/>
          <w:szCs w:val="22"/>
          <w:lang w:val="ru-RU" w:eastAsia="ru-RU"/>
        </w:rPr>
      </w:pPr>
      <w:hyperlink w:anchor="_Toc51076827" w:history="1">
        <w:r w:rsidR="00F872C7" w:rsidRPr="00B02AD2">
          <w:rPr>
            <w:rStyle w:val="af"/>
            <w:noProof/>
          </w:rPr>
          <w:t>2.1.5 Link Management</w:t>
        </w:r>
        <w:r w:rsidR="00F872C7">
          <w:rPr>
            <w:noProof/>
            <w:webHidden/>
          </w:rPr>
          <w:tab/>
        </w:r>
        <w:r>
          <w:rPr>
            <w:noProof/>
            <w:webHidden/>
          </w:rPr>
          <w:fldChar w:fldCharType="begin"/>
        </w:r>
        <w:r w:rsidR="00F872C7">
          <w:rPr>
            <w:noProof/>
            <w:webHidden/>
          </w:rPr>
          <w:instrText xml:space="preserve"> PAGEREF _Toc51076827 \h </w:instrText>
        </w:r>
        <w:r>
          <w:rPr>
            <w:noProof/>
            <w:webHidden/>
          </w:rPr>
        </w:r>
        <w:r>
          <w:rPr>
            <w:noProof/>
            <w:webHidden/>
          </w:rPr>
          <w:fldChar w:fldCharType="separate"/>
        </w:r>
        <w:r w:rsidR="00F872C7">
          <w:rPr>
            <w:noProof/>
            <w:webHidden/>
          </w:rPr>
          <w:t>17</w:t>
        </w:r>
        <w:r>
          <w:rPr>
            <w:noProof/>
            <w:webHidden/>
          </w:rPr>
          <w:fldChar w:fldCharType="end"/>
        </w:r>
      </w:hyperlink>
    </w:p>
    <w:p w:rsidR="00F872C7" w:rsidRDefault="00334BE9">
      <w:pPr>
        <w:pStyle w:val="33"/>
        <w:tabs>
          <w:tab w:val="right" w:leader="dot" w:pos="9345"/>
        </w:tabs>
        <w:rPr>
          <w:rFonts w:asciiTheme="minorHAnsi" w:eastAsiaTheme="minorEastAsia" w:hAnsiTheme="minorHAnsi" w:cstheme="minorBidi"/>
          <w:noProof/>
          <w:sz w:val="22"/>
          <w:szCs w:val="22"/>
          <w:lang w:val="ru-RU" w:eastAsia="ru-RU"/>
        </w:rPr>
      </w:pPr>
      <w:hyperlink w:anchor="_Toc51076828" w:history="1">
        <w:r w:rsidR="00F872C7" w:rsidRPr="00B02AD2">
          <w:rPr>
            <w:rStyle w:val="af"/>
            <w:noProof/>
          </w:rPr>
          <w:t>2.1.6 PHY Reset</w:t>
        </w:r>
        <w:r w:rsidR="00F872C7">
          <w:rPr>
            <w:noProof/>
            <w:webHidden/>
          </w:rPr>
          <w:tab/>
        </w:r>
        <w:r>
          <w:rPr>
            <w:noProof/>
            <w:webHidden/>
          </w:rPr>
          <w:fldChar w:fldCharType="begin"/>
        </w:r>
        <w:r w:rsidR="00F872C7">
          <w:rPr>
            <w:noProof/>
            <w:webHidden/>
          </w:rPr>
          <w:instrText xml:space="preserve"> PAGEREF _Toc51076828 \h </w:instrText>
        </w:r>
        <w:r>
          <w:rPr>
            <w:noProof/>
            <w:webHidden/>
          </w:rPr>
        </w:r>
        <w:r>
          <w:rPr>
            <w:noProof/>
            <w:webHidden/>
          </w:rPr>
          <w:fldChar w:fldCharType="separate"/>
        </w:r>
        <w:r w:rsidR="00F872C7">
          <w:rPr>
            <w:noProof/>
            <w:webHidden/>
          </w:rPr>
          <w:t>20</w:t>
        </w:r>
        <w:r>
          <w:rPr>
            <w:noProof/>
            <w:webHidden/>
          </w:rPr>
          <w:fldChar w:fldCharType="end"/>
        </w:r>
      </w:hyperlink>
    </w:p>
    <w:p w:rsidR="00F872C7" w:rsidRDefault="00334BE9">
      <w:pPr>
        <w:pStyle w:val="21"/>
        <w:tabs>
          <w:tab w:val="right" w:leader="dot" w:pos="9345"/>
        </w:tabs>
        <w:rPr>
          <w:rFonts w:asciiTheme="minorHAnsi" w:eastAsiaTheme="minorEastAsia" w:hAnsiTheme="minorHAnsi" w:cstheme="minorBidi"/>
          <w:noProof/>
          <w:sz w:val="22"/>
          <w:szCs w:val="22"/>
          <w:lang w:val="ru-RU" w:eastAsia="ru-RU"/>
        </w:rPr>
      </w:pPr>
      <w:hyperlink w:anchor="_Toc51076829" w:history="1">
        <w:r w:rsidR="00F872C7" w:rsidRPr="00B02AD2">
          <w:rPr>
            <w:rStyle w:val="af"/>
            <w:noProof/>
          </w:rPr>
          <w:t>2.2 Описание работы блока FMMU (Fieldbus Memory Management Unit).</w:t>
        </w:r>
        <w:r w:rsidR="00F872C7">
          <w:rPr>
            <w:noProof/>
            <w:webHidden/>
          </w:rPr>
          <w:tab/>
        </w:r>
        <w:r>
          <w:rPr>
            <w:noProof/>
            <w:webHidden/>
          </w:rPr>
          <w:fldChar w:fldCharType="begin"/>
        </w:r>
        <w:r w:rsidR="00F872C7">
          <w:rPr>
            <w:noProof/>
            <w:webHidden/>
          </w:rPr>
          <w:instrText xml:space="preserve"> PAGEREF _Toc51076829 \h </w:instrText>
        </w:r>
        <w:r>
          <w:rPr>
            <w:noProof/>
            <w:webHidden/>
          </w:rPr>
        </w:r>
        <w:r>
          <w:rPr>
            <w:noProof/>
            <w:webHidden/>
          </w:rPr>
          <w:fldChar w:fldCharType="separate"/>
        </w:r>
        <w:r w:rsidR="00F872C7">
          <w:rPr>
            <w:noProof/>
            <w:webHidden/>
          </w:rPr>
          <w:t>21</w:t>
        </w:r>
        <w:r>
          <w:rPr>
            <w:noProof/>
            <w:webHidden/>
          </w:rPr>
          <w:fldChar w:fldCharType="end"/>
        </w:r>
      </w:hyperlink>
    </w:p>
    <w:p w:rsidR="00F872C7" w:rsidRDefault="00334BE9">
      <w:pPr>
        <w:pStyle w:val="21"/>
        <w:tabs>
          <w:tab w:val="right" w:leader="dot" w:pos="9345"/>
        </w:tabs>
        <w:rPr>
          <w:rFonts w:asciiTheme="minorHAnsi" w:eastAsiaTheme="minorEastAsia" w:hAnsiTheme="minorHAnsi" w:cstheme="minorBidi"/>
          <w:noProof/>
          <w:sz w:val="22"/>
          <w:szCs w:val="22"/>
          <w:lang w:val="ru-RU" w:eastAsia="ru-RU"/>
        </w:rPr>
      </w:pPr>
      <w:hyperlink w:anchor="_Toc51076830" w:history="1">
        <w:r w:rsidR="00F872C7" w:rsidRPr="00B02AD2">
          <w:rPr>
            <w:rStyle w:val="af"/>
            <w:noProof/>
          </w:rPr>
          <w:t>2.3 Описание работы блока SyncManager</w:t>
        </w:r>
        <w:r w:rsidR="00F872C7">
          <w:rPr>
            <w:noProof/>
            <w:webHidden/>
          </w:rPr>
          <w:tab/>
        </w:r>
        <w:r>
          <w:rPr>
            <w:noProof/>
            <w:webHidden/>
          </w:rPr>
          <w:fldChar w:fldCharType="begin"/>
        </w:r>
        <w:r w:rsidR="00F872C7">
          <w:rPr>
            <w:noProof/>
            <w:webHidden/>
          </w:rPr>
          <w:instrText xml:space="preserve"> PAGEREF _Toc51076830 \h </w:instrText>
        </w:r>
        <w:r>
          <w:rPr>
            <w:noProof/>
            <w:webHidden/>
          </w:rPr>
        </w:r>
        <w:r>
          <w:rPr>
            <w:noProof/>
            <w:webHidden/>
          </w:rPr>
          <w:fldChar w:fldCharType="separate"/>
        </w:r>
        <w:r w:rsidR="00F872C7">
          <w:rPr>
            <w:noProof/>
            <w:webHidden/>
          </w:rPr>
          <w:t>23</w:t>
        </w:r>
        <w:r>
          <w:rPr>
            <w:noProof/>
            <w:webHidden/>
          </w:rPr>
          <w:fldChar w:fldCharType="end"/>
        </w:r>
      </w:hyperlink>
    </w:p>
    <w:p w:rsidR="00F872C7" w:rsidRDefault="00334BE9">
      <w:pPr>
        <w:pStyle w:val="21"/>
        <w:tabs>
          <w:tab w:val="right" w:leader="dot" w:pos="9345"/>
        </w:tabs>
        <w:rPr>
          <w:rFonts w:asciiTheme="minorHAnsi" w:eastAsiaTheme="minorEastAsia" w:hAnsiTheme="minorHAnsi" w:cstheme="minorBidi"/>
          <w:noProof/>
          <w:sz w:val="22"/>
          <w:szCs w:val="22"/>
          <w:lang w:val="ru-RU" w:eastAsia="ru-RU"/>
        </w:rPr>
      </w:pPr>
      <w:hyperlink w:anchor="_Toc51076831" w:history="1">
        <w:r w:rsidR="00F872C7" w:rsidRPr="00B02AD2">
          <w:rPr>
            <w:rStyle w:val="af"/>
            <w:noProof/>
          </w:rPr>
          <w:t>2.4 Описание работы блока DC</w:t>
        </w:r>
        <w:r w:rsidR="00F872C7">
          <w:rPr>
            <w:noProof/>
            <w:webHidden/>
          </w:rPr>
          <w:tab/>
        </w:r>
        <w:r>
          <w:rPr>
            <w:noProof/>
            <w:webHidden/>
          </w:rPr>
          <w:fldChar w:fldCharType="begin"/>
        </w:r>
        <w:r w:rsidR="00F872C7">
          <w:rPr>
            <w:noProof/>
            <w:webHidden/>
          </w:rPr>
          <w:instrText xml:space="preserve"> PAGEREF _Toc51076831 \h </w:instrText>
        </w:r>
        <w:r>
          <w:rPr>
            <w:noProof/>
            <w:webHidden/>
          </w:rPr>
        </w:r>
        <w:r>
          <w:rPr>
            <w:noProof/>
            <w:webHidden/>
          </w:rPr>
          <w:fldChar w:fldCharType="separate"/>
        </w:r>
        <w:r w:rsidR="00F872C7">
          <w:rPr>
            <w:noProof/>
            <w:webHidden/>
          </w:rPr>
          <w:t>27</w:t>
        </w:r>
        <w:r>
          <w:rPr>
            <w:noProof/>
            <w:webHidden/>
          </w:rPr>
          <w:fldChar w:fldCharType="end"/>
        </w:r>
      </w:hyperlink>
    </w:p>
    <w:p w:rsidR="00F872C7" w:rsidRDefault="00334BE9">
      <w:pPr>
        <w:pStyle w:val="33"/>
        <w:tabs>
          <w:tab w:val="right" w:leader="dot" w:pos="9345"/>
        </w:tabs>
        <w:rPr>
          <w:rFonts w:asciiTheme="minorHAnsi" w:eastAsiaTheme="minorEastAsia" w:hAnsiTheme="minorHAnsi" w:cstheme="minorBidi"/>
          <w:noProof/>
          <w:sz w:val="22"/>
          <w:szCs w:val="22"/>
          <w:lang w:val="ru-RU" w:eastAsia="ru-RU"/>
        </w:rPr>
      </w:pPr>
      <w:hyperlink w:anchor="_Toc51076832" w:history="1">
        <w:r w:rsidR="00F872C7" w:rsidRPr="00B02AD2">
          <w:rPr>
            <w:rStyle w:val="af"/>
            <w:noProof/>
            <w:lang w:val="ru-RU"/>
          </w:rPr>
          <w:t xml:space="preserve">2.4.1 Описание работы блока </w:t>
        </w:r>
        <w:r w:rsidR="00F872C7" w:rsidRPr="00B02AD2">
          <w:rPr>
            <w:rStyle w:val="af"/>
            <w:noProof/>
          </w:rPr>
          <w:t>Receive</w:t>
        </w:r>
        <w:r w:rsidR="00F872C7" w:rsidRPr="00B02AD2">
          <w:rPr>
            <w:rStyle w:val="af"/>
            <w:noProof/>
            <w:lang w:val="ru-RU"/>
          </w:rPr>
          <w:t xml:space="preserve"> </w:t>
        </w:r>
        <w:r w:rsidR="00F872C7" w:rsidRPr="00B02AD2">
          <w:rPr>
            <w:rStyle w:val="af"/>
            <w:noProof/>
          </w:rPr>
          <w:t>Times</w:t>
        </w:r>
        <w:r w:rsidR="00F872C7" w:rsidRPr="00B02AD2">
          <w:rPr>
            <w:rStyle w:val="af"/>
            <w:noProof/>
            <w:lang w:val="ru-RU"/>
          </w:rPr>
          <w:t>.</w:t>
        </w:r>
        <w:r w:rsidR="00F872C7">
          <w:rPr>
            <w:noProof/>
            <w:webHidden/>
          </w:rPr>
          <w:tab/>
        </w:r>
        <w:r>
          <w:rPr>
            <w:noProof/>
            <w:webHidden/>
          </w:rPr>
          <w:fldChar w:fldCharType="begin"/>
        </w:r>
        <w:r w:rsidR="00F872C7">
          <w:rPr>
            <w:noProof/>
            <w:webHidden/>
          </w:rPr>
          <w:instrText xml:space="preserve"> PAGEREF _Toc51076832 \h </w:instrText>
        </w:r>
        <w:r>
          <w:rPr>
            <w:noProof/>
            <w:webHidden/>
          </w:rPr>
        </w:r>
        <w:r>
          <w:rPr>
            <w:noProof/>
            <w:webHidden/>
          </w:rPr>
          <w:fldChar w:fldCharType="separate"/>
        </w:r>
        <w:r w:rsidR="00F872C7">
          <w:rPr>
            <w:noProof/>
            <w:webHidden/>
          </w:rPr>
          <w:t>29</w:t>
        </w:r>
        <w:r>
          <w:rPr>
            <w:noProof/>
            <w:webHidden/>
          </w:rPr>
          <w:fldChar w:fldCharType="end"/>
        </w:r>
      </w:hyperlink>
    </w:p>
    <w:p w:rsidR="00F872C7" w:rsidRDefault="00334BE9">
      <w:pPr>
        <w:pStyle w:val="33"/>
        <w:tabs>
          <w:tab w:val="right" w:leader="dot" w:pos="9345"/>
        </w:tabs>
        <w:rPr>
          <w:rFonts w:asciiTheme="minorHAnsi" w:eastAsiaTheme="minorEastAsia" w:hAnsiTheme="minorHAnsi" w:cstheme="minorBidi"/>
          <w:noProof/>
          <w:sz w:val="22"/>
          <w:szCs w:val="22"/>
          <w:lang w:val="ru-RU" w:eastAsia="ru-RU"/>
        </w:rPr>
      </w:pPr>
      <w:hyperlink w:anchor="_Toc51076833" w:history="1">
        <w:r w:rsidR="00F872C7" w:rsidRPr="00B02AD2">
          <w:rPr>
            <w:rStyle w:val="af"/>
            <w:noProof/>
            <w:lang w:val="ru-RU"/>
          </w:rPr>
          <w:t xml:space="preserve">2.4.2 Описание работы блока </w:t>
        </w:r>
        <w:r w:rsidR="00F872C7" w:rsidRPr="00B02AD2">
          <w:rPr>
            <w:rStyle w:val="af"/>
            <w:noProof/>
          </w:rPr>
          <w:t>Time</w:t>
        </w:r>
        <w:r w:rsidR="00F872C7" w:rsidRPr="00B02AD2">
          <w:rPr>
            <w:rStyle w:val="af"/>
            <w:noProof/>
            <w:lang w:val="ru-RU"/>
          </w:rPr>
          <w:t xml:space="preserve"> </w:t>
        </w:r>
        <w:r w:rsidR="00F872C7" w:rsidRPr="00B02AD2">
          <w:rPr>
            <w:rStyle w:val="af"/>
            <w:noProof/>
          </w:rPr>
          <w:t>Loop</w:t>
        </w:r>
        <w:r w:rsidR="00F872C7" w:rsidRPr="00B02AD2">
          <w:rPr>
            <w:rStyle w:val="af"/>
            <w:noProof/>
            <w:lang w:val="ru-RU"/>
          </w:rPr>
          <w:t xml:space="preserve"> </w:t>
        </w:r>
        <w:r w:rsidR="00F872C7" w:rsidRPr="00B02AD2">
          <w:rPr>
            <w:rStyle w:val="af"/>
            <w:noProof/>
          </w:rPr>
          <w:t>Control</w:t>
        </w:r>
        <w:r w:rsidR="00F872C7" w:rsidRPr="00B02AD2">
          <w:rPr>
            <w:rStyle w:val="af"/>
            <w:noProof/>
            <w:lang w:val="ru-RU"/>
          </w:rPr>
          <w:t xml:space="preserve"> </w:t>
        </w:r>
        <w:r w:rsidR="00F872C7" w:rsidRPr="00B02AD2">
          <w:rPr>
            <w:rStyle w:val="af"/>
            <w:noProof/>
          </w:rPr>
          <w:t>Unit</w:t>
        </w:r>
        <w:r w:rsidR="00F872C7" w:rsidRPr="00B02AD2">
          <w:rPr>
            <w:rStyle w:val="af"/>
            <w:noProof/>
            <w:lang w:val="ru-RU"/>
          </w:rPr>
          <w:t>.</w:t>
        </w:r>
        <w:r w:rsidR="00F872C7">
          <w:rPr>
            <w:noProof/>
            <w:webHidden/>
          </w:rPr>
          <w:tab/>
        </w:r>
        <w:r>
          <w:rPr>
            <w:noProof/>
            <w:webHidden/>
          </w:rPr>
          <w:fldChar w:fldCharType="begin"/>
        </w:r>
        <w:r w:rsidR="00F872C7">
          <w:rPr>
            <w:noProof/>
            <w:webHidden/>
          </w:rPr>
          <w:instrText xml:space="preserve"> PAGEREF _Toc51076833 \h </w:instrText>
        </w:r>
        <w:r>
          <w:rPr>
            <w:noProof/>
            <w:webHidden/>
          </w:rPr>
        </w:r>
        <w:r>
          <w:rPr>
            <w:noProof/>
            <w:webHidden/>
          </w:rPr>
          <w:fldChar w:fldCharType="separate"/>
        </w:r>
        <w:r w:rsidR="00F872C7">
          <w:rPr>
            <w:noProof/>
            <w:webHidden/>
          </w:rPr>
          <w:t>29</w:t>
        </w:r>
        <w:r>
          <w:rPr>
            <w:noProof/>
            <w:webHidden/>
          </w:rPr>
          <w:fldChar w:fldCharType="end"/>
        </w:r>
      </w:hyperlink>
    </w:p>
    <w:p w:rsidR="00F872C7" w:rsidRDefault="00334BE9">
      <w:pPr>
        <w:pStyle w:val="33"/>
        <w:tabs>
          <w:tab w:val="right" w:leader="dot" w:pos="9345"/>
        </w:tabs>
        <w:rPr>
          <w:rFonts w:asciiTheme="minorHAnsi" w:eastAsiaTheme="minorEastAsia" w:hAnsiTheme="minorHAnsi" w:cstheme="minorBidi"/>
          <w:noProof/>
          <w:sz w:val="22"/>
          <w:szCs w:val="22"/>
          <w:lang w:val="ru-RU" w:eastAsia="ru-RU"/>
        </w:rPr>
      </w:pPr>
      <w:hyperlink w:anchor="_Toc51076834" w:history="1">
        <w:r w:rsidR="00F872C7" w:rsidRPr="00B02AD2">
          <w:rPr>
            <w:rStyle w:val="af"/>
            <w:noProof/>
          </w:rPr>
          <w:t>2.4.3 Описание работы блока SyncOutUnit.</w:t>
        </w:r>
        <w:r w:rsidR="00F872C7">
          <w:rPr>
            <w:noProof/>
            <w:webHidden/>
          </w:rPr>
          <w:tab/>
        </w:r>
        <w:r>
          <w:rPr>
            <w:noProof/>
            <w:webHidden/>
          </w:rPr>
          <w:fldChar w:fldCharType="begin"/>
        </w:r>
        <w:r w:rsidR="00F872C7">
          <w:rPr>
            <w:noProof/>
            <w:webHidden/>
          </w:rPr>
          <w:instrText xml:space="preserve"> PAGEREF _Toc51076834 \h </w:instrText>
        </w:r>
        <w:r>
          <w:rPr>
            <w:noProof/>
            <w:webHidden/>
          </w:rPr>
        </w:r>
        <w:r>
          <w:rPr>
            <w:noProof/>
            <w:webHidden/>
          </w:rPr>
          <w:fldChar w:fldCharType="separate"/>
        </w:r>
        <w:r w:rsidR="00F872C7">
          <w:rPr>
            <w:noProof/>
            <w:webHidden/>
          </w:rPr>
          <w:t>30</w:t>
        </w:r>
        <w:r>
          <w:rPr>
            <w:noProof/>
            <w:webHidden/>
          </w:rPr>
          <w:fldChar w:fldCharType="end"/>
        </w:r>
      </w:hyperlink>
    </w:p>
    <w:p w:rsidR="00F872C7" w:rsidRDefault="00334BE9">
      <w:pPr>
        <w:pStyle w:val="33"/>
        <w:tabs>
          <w:tab w:val="right" w:leader="dot" w:pos="9345"/>
        </w:tabs>
        <w:rPr>
          <w:rFonts w:asciiTheme="minorHAnsi" w:eastAsiaTheme="minorEastAsia" w:hAnsiTheme="minorHAnsi" w:cstheme="minorBidi"/>
          <w:noProof/>
          <w:sz w:val="22"/>
          <w:szCs w:val="22"/>
          <w:lang w:val="ru-RU" w:eastAsia="ru-RU"/>
        </w:rPr>
      </w:pPr>
      <w:hyperlink w:anchor="_Toc51076835" w:history="1">
        <w:r w:rsidR="00F872C7" w:rsidRPr="00B02AD2">
          <w:rPr>
            <w:rStyle w:val="af"/>
            <w:noProof/>
          </w:rPr>
          <w:t>2.4.4 Описание работы блока LatchEventUnit.</w:t>
        </w:r>
        <w:r w:rsidR="00F872C7">
          <w:rPr>
            <w:noProof/>
            <w:webHidden/>
          </w:rPr>
          <w:tab/>
        </w:r>
        <w:r>
          <w:rPr>
            <w:noProof/>
            <w:webHidden/>
          </w:rPr>
          <w:fldChar w:fldCharType="begin"/>
        </w:r>
        <w:r w:rsidR="00F872C7">
          <w:rPr>
            <w:noProof/>
            <w:webHidden/>
          </w:rPr>
          <w:instrText xml:space="preserve"> PAGEREF _Toc51076835 \h </w:instrText>
        </w:r>
        <w:r>
          <w:rPr>
            <w:noProof/>
            <w:webHidden/>
          </w:rPr>
        </w:r>
        <w:r>
          <w:rPr>
            <w:noProof/>
            <w:webHidden/>
          </w:rPr>
          <w:fldChar w:fldCharType="separate"/>
        </w:r>
        <w:r w:rsidR="00F872C7">
          <w:rPr>
            <w:noProof/>
            <w:webHidden/>
          </w:rPr>
          <w:t>33</w:t>
        </w:r>
        <w:r>
          <w:rPr>
            <w:noProof/>
            <w:webHidden/>
          </w:rPr>
          <w:fldChar w:fldCharType="end"/>
        </w:r>
      </w:hyperlink>
    </w:p>
    <w:p w:rsidR="00F872C7" w:rsidRDefault="00334BE9">
      <w:pPr>
        <w:pStyle w:val="21"/>
        <w:tabs>
          <w:tab w:val="right" w:leader="dot" w:pos="9345"/>
        </w:tabs>
        <w:rPr>
          <w:rFonts w:asciiTheme="minorHAnsi" w:eastAsiaTheme="minorEastAsia" w:hAnsiTheme="minorHAnsi" w:cstheme="minorBidi"/>
          <w:noProof/>
          <w:sz w:val="22"/>
          <w:szCs w:val="22"/>
          <w:lang w:val="ru-RU" w:eastAsia="ru-RU"/>
        </w:rPr>
      </w:pPr>
      <w:hyperlink w:anchor="_Toc51076836" w:history="1">
        <w:r w:rsidR="00F872C7" w:rsidRPr="00B02AD2">
          <w:rPr>
            <w:rStyle w:val="af"/>
            <w:noProof/>
          </w:rPr>
          <w:t>2.5 Описание блока прерываний</w:t>
        </w:r>
        <w:r w:rsidR="00F872C7">
          <w:rPr>
            <w:noProof/>
            <w:webHidden/>
          </w:rPr>
          <w:tab/>
        </w:r>
        <w:r>
          <w:rPr>
            <w:noProof/>
            <w:webHidden/>
          </w:rPr>
          <w:fldChar w:fldCharType="begin"/>
        </w:r>
        <w:r w:rsidR="00F872C7">
          <w:rPr>
            <w:noProof/>
            <w:webHidden/>
          </w:rPr>
          <w:instrText xml:space="preserve"> PAGEREF _Toc51076836 \h </w:instrText>
        </w:r>
        <w:r>
          <w:rPr>
            <w:noProof/>
            <w:webHidden/>
          </w:rPr>
        </w:r>
        <w:r>
          <w:rPr>
            <w:noProof/>
            <w:webHidden/>
          </w:rPr>
          <w:fldChar w:fldCharType="separate"/>
        </w:r>
        <w:r w:rsidR="00F872C7">
          <w:rPr>
            <w:noProof/>
            <w:webHidden/>
          </w:rPr>
          <w:t>35</w:t>
        </w:r>
        <w:r>
          <w:rPr>
            <w:noProof/>
            <w:webHidden/>
          </w:rPr>
          <w:fldChar w:fldCharType="end"/>
        </w:r>
      </w:hyperlink>
    </w:p>
    <w:p w:rsidR="00F872C7" w:rsidRDefault="00334BE9">
      <w:pPr>
        <w:pStyle w:val="21"/>
        <w:tabs>
          <w:tab w:val="right" w:leader="dot" w:pos="9345"/>
        </w:tabs>
        <w:rPr>
          <w:rFonts w:asciiTheme="minorHAnsi" w:eastAsiaTheme="minorEastAsia" w:hAnsiTheme="minorHAnsi" w:cstheme="minorBidi"/>
          <w:noProof/>
          <w:sz w:val="22"/>
          <w:szCs w:val="22"/>
          <w:lang w:val="ru-RU" w:eastAsia="ru-RU"/>
        </w:rPr>
      </w:pPr>
      <w:hyperlink w:anchor="_Toc51076837" w:history="1">
        <w:r w:rsidR="00F872C7" w:rsidRPr="00B02AD2">
          <w:rPr>
            <w:rStyle w:val="af"/>
            <w:noProof/>
          </w:rPr>
          <w:t>2.6 Описание блока сторожевых таймеров</w:t>
        </w:r>
        <w:r w:rsidR="00F872C7">
          <w:rPr>
            <w:noProof/>
            <w:webHidden/>
          </w:rPr>
          <w:tab/>
        </w:r>
        <w:r>
          <w:rPr>
            <w:noProof/>
            <w:webHidden/>
          </w:rPr>
          <w:fldChar w:fldCharType="begin"/>
        </w:r>
        <w:r w:rsidR="00F872C7">
          <w:rPr>
            <w:noProof/>
            <w:webHidden/>
          </w:rPr>
          <w:instrText xml:space="preserve"> PAGEREF _Toc51076837 \h </w:instrText>
        </w:r>
        <w:r>
          <w:rPr>
            <w:noProof/>
            <w:webHidden/>
          </w:rPr>
        </w:r>
        <w:r>
          <w:rPr>
            <w:noProof/>
            <w:webHidden/>
          </w:rPr>
          <w:fldChar w:fldCharType="separate"/>
        </w:r>
        <w:r w:rsidR="00F872C7">
          <w:rPr>
            <w:noProof/>
            <w:webHidden/>
          </w:rPr>
          <w:t>38</w:t>
        </w:r>
        <w:r>
          <w:rPr>
            <w:noProof/>
            <w:webHidden/>
          </w:rPr>
          <w:fldChar w:fldCharType="end"/>
        </w:r>
      </w:hyperlink>
    </w:p>
    <w:p w:rsidR="00F872C7" w:rsidRDefault="00334BE9">
      <w:pPr>
        <w:pStyle w:val="21"/>
        <w:tabs>
          <w:tab w:val="right" w:leader="dot" w:pos="9345"/>
        </w:tabs>
        <w:rPr>
          <w:rFonts w:asciiTheme="minorHAnsi" w:eastAsiaTheme="minorEastAsia" w:hAnsiTheme="minorHAnsi" w:cstheme="minorBidi"/>
          <w:noProof/>
          <w:sz w:val="22"/>
          <w:szCs w:val="22"/>
          <w:lang w:val="ru-RU" w:eastAsia="ru-RU"/>
        </w:rPr>
      </w:pPr>
      <w:hyperlink w:anchor="_Toc51076838" w:history="1">
        <w:r w:rsidR="00F872C7" w:rsidRPr="00B02AD2">
          <w:rPr>
            <w:rStyle w:val="af"/>
            <w:noProof/>
          </w:rPr>
          <w:t>2.7 Описание блока мониторинга</w:t>
        </w:r>
        <w:r w:rsidR="00F872C7">
          <w:rPr>
            <w:noProof/>
            <w:webHidden/>
          </w:rPr>
          <w:tab/>
        </w:r>
        <w:r>
          <w:rPr>
            <w:noProof/>
            <w:webHidden/>
          </w:rPr>
          <w:fldChar w:fldCharType="begin"/>
        </w:r>
        <w:r w:rsidR="00F872C7">
          <w:rPr>
            <w:noProof/>
            <w:webHidden/>
          </w:rPr>
          <w:instrText xml:space="preserve"> PAGEREF _Toc51076838 \h </w:instrText>
        </w:r>
        <w:r>
          <w:rPr>
            <w:noProof/>
            <w:webHidden/>
          </w:rPr>
        </w:r>
        <w:r>
          <w:rPr>
            <w:noProof/>
            <w:webHidden/>
          </w:rPr>
          <w:fldChar w:fldCharType="separate"/>
        </w:r>
        <w:r w:rsidR="00F872C7">
          <w:rPr>
            <w:noProof/>
            <w:webHidden/>
          </w:rPr>
          <w:t>39</w:t>
        </w:r>
        <w:r>
          <w:rPr>
            <w:noProof/>
            <w:webHidden/>
          </w:rPr>
          <w:fldChar w:fldCharType="end"/>
        </w:r>
      </w:hyperlink>
    </w:p>
    <w:p w:rsidR="00F872C7" w:rsidRDefault="00334BE9">
      <w:pPr>
        <w:pStyle w:val="21"/>
        <w:tabs>
          <w:tab w:val="right" w:leader="dot" w:pos="9345"/>
        </w:tabs>
        <w:rPr>
          <w:rFonts w:asciiTheme="minorHAnsi" w:eastAsiaTheme="minorEastAsia" w:hAnsiTheme="minorHAnsi" w:cstheme="minorBidi"/>
          <w:noProof/>
          <w:sz w:val="22"/>
          <w:szCs w:val="22"/>
          <w:lang w:val="ru-RU" w:eastAsia="ru-RU"/>
        </w:rPr>
      </w:pPr>
      <w:hyperlink w:anchor="_Toc51076839" w:history="1">
        <w:r w:rsidR="00F872C7" w:rsidRPr="00B02AD2">
          <w:rPr>
            <w:rStyle w:val="af"/>
            <w:noProof/>
          </w:rPr>
          <w:t>2.8 Описание блока индикаторов состояния</w:t>
        </w:r>
        <w:r w:rsidR="00F872C7">
          <w:rPr>
            <w:noProof/>
            <w:webHidden/>
          </w:rPr>
          <w:tab/>
        </w:r>
        <w:r>
          <w:rPr>
            <w:noProof/>
            <w:webHidden/>
          </w:rPr>
          <w:fldChar w:fldCharType="begin"/>
        </w:r>
        <w:r w:rsidR="00F872C7">
          <w:rPr>
            <w:noProof/>
            <w:webHidden/>
          </w:rPr>
          <w:instrText xml:space="preserve"> PAGEREF _Toc51076839 \h </w:instrText>
        </w:r>
        <w:r>
          <w:rPr>
            <w:noProof/>
            <w:webHidden/>
          </w:rPr>
        </w:r>
        <w:r>
          <w:rPr>
            <w:noProof/>
            <w:webHidden/>
          </w:rPr>
          <w:fldChar w:fldCharType="separate"/>
        </w:r>
        <w:r w:rsidR="00F872C7">
          <w:rPr>
            <w:noProof/>
            <w:webHidden/>
          </w:rPr>
          <w:t>40</w:t>
        </w:r>
        <w:r>
          <w:rPr>
            <w:noProof/>
            <w:webHidden/>
          </w:rPr>
          <w:fldChar w:fldCharType="end"/>
        </w:r>
      </w:hyperlink>
    </w:p>
    <w:p w:rsidR="00F872C7" w:rsidRDefault="00334BE9">
      <w:pPr>
        <w:pStyle w:val="21"/>
        <w:tabs>
          <w:tab w:val="right" w:leader="dot" w:pos="9345"/>
        </w:tabs>
        <w:rPr>
          <w:rFonts w:asciiTheme="minorHAnsi" w:eastAsiaTheme="minorEastAsia" w:hAnsiTheme="minorHAnsi" w:cstheme="minorBidi"/>
          <w:noProof/>
          <w:sz w:val="22"/>
          <w:szCs w:val="22"/>
          <w:lang w:val="ru-RU" w:eastAsia="ru-RU"/>
        </w:rPr>
      </w:pPr>
      <w:hyperlink w:anchor="_Toc51076840" w:history="1">
        <w:r w:rsidR="00F872C7" w:rsidRPr="00B02AD2">
          <w:rPr>
            <w:rStyle w:val="af"/>
            <w:noProof/>
          </w:rPr>
          <w:t>2.9 Описание работы блока SII EEPROM</w:t>
        </w:r>
        <w:r w:rsidR="00F872C7">
          <w:rPr>
            <w:noProof/>
            <w:webHidden/>
          </w:rPr>
          <w:tab/>
        </w:r>
        <w:r>
          <w:rPr>
            <w:noProof/>
            <w:webHidden/>
          </w:rPr>
          <w:fldChar w:fldCharType="begin"/>
        </w:r>
        <w:r w:rsidR="00F872C7">
          <w:rPr>
            <w:noProof/>
            <w:webHidden/>
          </w:rPr>
          <w:instrText xml:space="preserve"> PAGEREF _Toc51076840 \h </w:instrText>
        </w:r>
        <w:r>
          <w:rPr>
            <w:noProof/>
            <w:webHidden/>
          </w:rPr>
        </w:r>
        <w:r>
          <w:rPr>
            <w:noProof/>
            <w:webHidden/>
          </w:rPr>
          <w:fldChar w:fldCharType="separate"/>
        </w:r>
        <w:r w:rsidR="00F872C7">
          <w:rPr>
            <w:noProof/>
            <w:webHidden/>
          </w:rPr>
          <w:t>40</w:t>
        </w:r>
        <w:r>
          <w:rPr>
            <w:noProof/>
            <w:webHidden/>
          </w:rPr>
          <w:fldChar w:fldCharType="end"/>
        </w:r>
      </w:hyperlink>
    </w:p>
    <w:p w:rsidR="00F872C7" w:rsidRDefault="00334BE9">
      <w:pPr>
        <w:pStyle w:val="21"/>
        <w:tabs>
          <w:tab w:val="right" w:leader="dot" w:pos="9345"/>
        </w:tabs>
        <w:rPr>
          <w:rFonts w:asciiTheme="minorHAnsi" w:eastAsiaTheme="minorEastAsia" w:hAnsiTheme="minorHAnsi" w:cstheme="minorBidi"/>
          <w:noProof/>
          <w:sz w:val="22"/>
          <w:szCs w:val="22"/>
          <w:lang w:val="ru-RU" w:eastAsia="ru-RU"/>
        </w:rPr>
      </w:pPr>
      <w:hyperlink w:anchor="_Toc51076841" w:history="1">
        <w:r w:rsidR="00F872C7" w:rsidRPr="00B02AD2">
          <w:rPr>
            <w:rStyle w:val="af"/>
            <w:noProof/>
            <w:lang w:val="ru-RU"/>
          </w:rPr>
          <w:t>2.10 Защита от записи регистров контроллера</w:t>
        </w:r>
        <w:r w:rsidR="00F872C7">
          <w:rPr>
            <w:noProof/>
            <w:webHidden/>
          </w:rPr>
          <w:tab/>
        </w:r>
        <w:r>
          <w:rPr>
            <w:noProof/>
            <w:webHidden/>
          </w:rPr>
          <w:fldChar w:fldCharType="begin"/>
        </w:r>
        <w:r w:rsidR="00F872C7">
          <w:rPr>
            <w:noProof/>
            <w:webHidden/>
          </w:rPr>
          <w:instrText xml:space="preserve"> PAGEREF _Toc51076841 \h </w:instrText>
        </w:r>
        <w:r>
          <w:rPr>
            <w:noProof/>
            <w:webHidden/>
          </w:rPr>
        </w:r>
        <w:r>
          <w:rPr>
            <w:noProof/>
            <w:webHidden/>
          </w:rPr>
          <w:fldChar w:fldCharType="separate"/>
        </w:r>
        <w:r w:rsidR="00F872C7">
          <w:rPr>
            <w:noProof/>
            <w:webHidden/>
          </w:rPr>
          <w:t>44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42" w:history="1">
        <w:r w:rsidR="00F872C7" w:rsidRPr="00B02AD2">
          <w:rPr>
            <w:rStyle w:val="af"/>
            <w:noProof/>
          </w:rPr>
          <w:t>3 Описание регистров контроллера ESC</w:t>
        </w:r>
        <w:r w:rsidR="00F872C7">
          <w:rPr>
            <w:noProof/>
            <w:webHidden/>
          </w:rPr>
          <w:tab/>
        </w:r>
        <w:r>
          <w:rPr>
            <w:noProof/>
            <w:webHidden/>
          </w:rPr>
          <w:fldChar w:fldCharType="begin"/>
        </w:r>
        <w:r w:rsidR="00F872C7">
          <w:rPr>
            <w:noProof/>
            <w:webHidden/>
          </w:rPr>
          <w:instrText xml:space="preserve"> PAGEREF _Toc51076842 \h </w:instrText>
        </w:r>
        <w:r>
          <w:rPr>
            <w:noProof/>
            <w:webHidden/>
          </w:rPr>
        </w:r>
        <w:r>
          <w:rPr>
            <w:noProof/>
            <w:webHidden/>
          </w:rPr>
          <w:fldChar w:fldCharType="separate"/>
        </w:r>
        <w:r w:rsidR="00F872C7">
          <w:rPr>
            <w:noProof/>
            <w:webHidden/>
          </w:rPr>
          <w:t>45</w:t>
        </w:r>
        <w:r>
          <w:rPr>
            <w:noProof/>
            <w:webHidden/>
          </w:rPr>
          <w:fldChar w:fldCharType="end"/>
        </w:r>
      </w:hyperlink>
    </w:p>
    <w:p w:rsidR="00F872C7" w:rsidRDefault="00334BE9">
      <w:pPr>
        <w:pStyle w:val="21"/>
        <w:tabs>
          <w:tab w:val="right" w:leader="dot" w:pos="9345"/>
        </w:tabs>
        <w:rPr>
          <w:rFonts w:asciiTheme="minorHAnsi" w:eastAsiaTheme="minorEastAsia" w:hAnsiTheme="minorHAnsi" w:cstheme="minorBidi"/>
          <w:noProof/>
          <w:sz w:val="22"/>
          <w:szCs w:val="22"/>
          <w:lang w:val="ru-RU" w:eastAsia="ru-RU"/>
        </w:rPr>
      </w:pPr>
      <w:hyperlink w:anchor="_Toc51076843" w:history="1">
        <w:r w:rsidR="00F872C7" w:rsidRPr="00B02AD2">
          <w:rPr>
            <w:rStyle w:val="af"/>
            <w:noProof/>
          </w:rPr>
          <w:t>3.1 Перечень регистров контроллера</w:t>
        </w:r>
        <w:r w:rsidR="00F872C7">
          <w:rPr>
            <w:noProof/>
            <w:webHidden/>
          </w:rPr>
          <w:tab/>
        </w:r>
        <w:r>
          <w:rPr>
            <w:noProof/>
            <w:webHidden/>
          </w:rPr>
          <w:fldChar w:fldCharType="begin"/>
        </w:r>
        <w:r w:rsidR="00F872C7">
          <w:rPr>
            <w:noProof/>
            <w:webHidden/>
          </w:rPr>
          <w:instrText xml:space="preserve"> PAGEREF _Toc51076843 \h </w:instrText>
        </w:r>
        <w:r>
          <w:rPr>
            <w:noProof/>
            <w:webHidden/>
          </w:rPr>
        </w:r>
        <w:r>
          <w:rPr>
            <w:noProof/>
            <w:webHidden/>
          </w:rPr>
          <w:fldChar w:fldCharType="separate"/>
        </w:r>
        <w:r w:rsidR="00F872C7">
          <w:rPr>
            <w:noProof/>
            <w:webHidden/>
          </w:rPr>
          <w:t>46</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44" w:history="1">
        <w:r w:rsidR="00F872C7" w:rsidRPr="00B02AD2">
          <w:rPr>
            <w:rStyle w:val="af"/>
            <w:noProof/>
            <w:kern w:val="32"/>
          </w:rPr>
          <w:t>3.2 Описание регистров CSR</w:t>
        </w:r>
        <w:r w:rsidR="00F872C7">
          <w:rPr>
            <w:noProof/>
            <w:webHidden/>
          </w:rPr>
          <w:tab/>
        </w:r>
        <w:r>
          <w:rPr>
            <w:noProof/>
            <w:webHidden/>
          </w:rPr>
          <w:fldChar w:fldCharType="begin"/>
        </w:r>
        <w:r w:rsidR="00F872C7">
          <w:rPr>
            <w:noProof/>
            <w:webHidden/>
          </w:rPr>
          <w:instrText xml:space="preserve"> PAGEREF _Toc51076844 \h </w:instrText>
        </w:r>
        <w:r>
          <w:rPr>
            <w:noProof/>
            <w:webHidden/>
          </w:rPr>
        </w:r>
        <w:r>
          <w:rPr>
            <w:noProof/>
            <w:webHidden/>
          </w:rPr>
          <w:fldChar w:fldCharType="separate"/>
        </w:r>
        <w:r w:rsidR="00F872C7">
          <w:rPr>
            <w:noProof/>
            <w:webHidden/>
          </w:rPr>
          <w:t>54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45" w:history="1">
        <w:r w:rsidR="00F872C7" w:rsidRPr="00B02AD2">
          <w:rPr>
            <w:rStyle w:val="af"/>
            <w:noProof/>
            <w:lang w:eastAsia="ar-SA"/>
          </w:rPr>
          <w:t>3.2.1</w:t>
        </w:r>
        <w:r w:rsidR="00F872C7" w:rsidRPr="00B02AD2">
          <w:rPr>
            <w:rStyle w:val="af"/>
            <w:iCs/>
            <w:noProof/>
            <w:kern w:val="1"/>
            <w:lang w:eastAsia="ar-SA"/>
          </w:rPr>
          <w:t xml:space="preserve"> Регистр Type (0x0000)</w:t>
        </w:r>
        <w:r w:rsidR="00F872C7">
          <w:rPr>
            <w:noProof/>
            <w:webHidden/>
          </w:rPr>
          <w:tab/>
        </w:r>
        <w:r>
          <w:rPr>
            <w:noProof/>
            <w:webHidden/>
          </w:rPr>
          <w:fldChar w:fldCharType="begin"/>
        </w:r>
        <w:r w:rsidR="00F872C7">
          <w:rPr>
            <w:noProof/>
            <w:webHidden/>
          </w:rPr>
          <w:instrText xml:space="preserve"> PAGEREF _Toc51076845 \h </w:instrText>
        </w:r>
        <w:r>
          <w:rPr>
            <w:noProof/>
            <w:webHidden/>
          </w:rPr>
        </w:r>
        <w:r>
          <w:rPr>
            <w:noProof/>
            <w:webHidden/>
          </w:rPr>
          <w:fldChar w:fldCharType="separate"/>
        </w:r>
        <w:r w:rsidR="00F872C7">
          <w:rPr>
            <w:noProof/>
            <w:webHidden/>
          </w:rPr>
          <w:t>54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46" w:history="1">
        <w:r w:rsidR="00F872C7" w:rsidRPr="00B02AD2">
          <w:rPr>
            <w:rStyle w:val="af"/>
            <w:noProof/>
            <w:lang w:eastAsia="ar-SA"/>
          </w:rPr>
          <w:t>3.2.2</w:t>
        </w:r>
        <w:r w:rsidR="00F872C7" w:rsidRPr="00B02AD2">
          <w:rPr>
            <w:rStyle w:val="af"/>
            <w:iCs/>
            <w:noProof/>
            <w:kern w:val="1"/>
            <w:lang w:eastAsia="ar-SA"/>
          </w:rPr>
          <w:t xml:space="preserve"> Регистр Revision (0x0001)</w:t>
        </w:r>
        <w:r w:rsidR="00F872C7">
          <w:rPr>
            <w:noProof/>
            <w:webHidden/>
          </w:rPr>
          <w:tab/>
        </w:r>
        <w:r>
          <w:rPr>
            <w:noProof/>
            <w:webHidden/>
          </w:rPr>
          <w:fldChar w:fldCharType="begin"/>
        </w:r>
        <w:r w:rsidR="00F872C7">
          <w:rPr>
            <w:noProof/>
            <w:webHidden/>
          </w:rPr>
          <w:instrText xml:space="preserve"> PAGEREF _Toc51076846 \h </w:instrText>
        </w:r>
        <w:r>
          <w:rPr>
            <w:noProof/>
            <w:webHidden/>
          </w:rPr>
        </w:r>
        <w:r>
          <w:rPr>
            <w:noProof/>
            <w:webHidden/>
          </w:rPr>
          <w:fldChar w:fldCharType="separate"/>
        </w:r>
        <w:r w:rsidR="00F872C7">
          <w:rPr>
            <w:noProof/>
            <w:webHidden/>
          </w:rPr>
          <w:t>54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47" w:history="1">
        <w:r w:rsidR="00F872C7" w:rsidRPr="00B02AD2">
          <w:rPr>
            <w:rStyle w:val="af"/>
            <w:noProof/>
            <w:lang w:eastAsia="ar-SA"/>
          </w:rPr>
          <w:t>3.2.3</w:t>
        </w:r>
        <w:r w:rsidR="00F872C7" w:rsidRPr="00B02AD2">
          <w:rPr>
            <w:rStyle w:val="af"/>
            <w:iCs/>
            <w:noProof/>
            <w:kern w:val="1"/>
            <w:lang w:eastAsia="ar-SA"/>
          </w:rPr>
          <w:t xml:space="preserve"> Регистр Build (0x0002:0x0003)</w:t>
        </w:r>
        <w:r w:rsidR="00F872C7">
          <w:rPr>
            <w:noProof/>
            <w:webHidden/>
          </w:rPr>
          <w:tab/>
        </w:r>
        <w:r>
          <w:rPr>
            <w:noProof/>
            <w:webHidden/>
          </w:rPr>
          <w:fldChar w:fldCharType="begin"/>
        </w:r>
        <w:r w:rsidR="00F872C7">
          <w:rPr>
            <w:noProof/>
            <w:webHidden/>
          </w:rPr>
          <w:instrText xml:space="preserve"> PAGEREF _Toc51076847 \h </w:instrText>
        </w:r>
        <w:r>
          <w:rPr>
            <w:noProof/>
            <w:webHidden/>
          </w:rPr>
        </w:r>
        <w:r>
          <w:rPr>
            <w:noProof/>
            <w:webHidden/>
          </w:rPr>
          <w:fldChar w:fldCharType="separate"/>
        </w:r>
        <w:r w:rsidR="00F872C7">
          <w:rPr>
            <w:noProof/>
            <w:webHidden/>
          </w:rPr>
          <w:t>54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48" w:history="1">
        <w:r w:rsidR="00F872C7" w:rsidRPr="00B02AD2">
          <w:rPr>
            <w:rStyle w:val="af"/>
            <w:noProof/>
            <w:lang w:eastAsia="ar-SA"/>
          </w:rPr>
          <w:t>3.2.4</w:t>
        </w:r>
        <w:r w:rsidR="00F872C7" w:rsidRPr="00B02AD2">
          <w:rPr>
            <w:rStyle w:val="af"/>
            <w:iCs/>
            <w:noProof/>
            <w:kern w:val="1"/>
            <w:lang w:eastAsia="ar-SA"/>
          </w:rPr>
          <w:t xml:space="preserve"> Регистр FMMUs supported (0x0004)</w:t>
        </w:r>
        <w:r w:rsidR="00F872C7">
          <w:rPr>
            <w:noProof/>
            <w:webHidden/>
          </w:rPr>
          <w:tab/>
        </w:r>
        <w:r>
          <w:rPr>
            <w:noProof/>
            <w:webHidden/>
          </w:rPr>
          <w:fldChar w:fldCharType="begin"/>
        </w:r>
        <w:r w:rsidR="00F872C7">
          <w:rPr>
            <w:noProof/>
            <w:webHidden/>
          </w:rPr>
          <w:instrText xml:space="preserve"> PAGEREF _Toc51076848 \h </w:instrText>
        </w:r>
        <w:r>
          <w:rPr>
            <w:noProof/>
            <w:webHidden/>
          </w:rPr>
        </w:r>
        <w:r>
          <w:rPr>
            <w:noProof/>
            <w:webHidden/>
          </w:rPr>
          <w:fldChar w:fldCharType="separate"/>
        </w:r>
        <w:r w:rsidR="00F872C7">
          <w:rPr>
            <w:noProof/>
            <w:webHidden/>
          </w:rPr>
          <w:t>54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49" w:history="1">
        <w:r w:rsidR="00F872C7" w:rsidRPr="00B02AD2">
          <w:rPr>
            <w:rStyle w:val="af"/>
            <w:noProof/>
            <w:lang w:eastAsia="ar-SA"/>
          </w:rPr>
          <w:t>3.2.5</w:t>
        </w:r>
        <w:r w:rsidR="00F872C7" w:rsidRPr="00B02AD2">
          <w:rPr>
            <w:rStyle w:val="af"/>
            <w:iCs/>
            <w:noProof/>
            <w:kern w:val="1"/>
            <w:lang w:eastAsia="ar-SA"/>
          </w:rPr>
          <w:t xml:space="preserve"> Регистр SyncManagers supported (0x0005)</w:t>
        </w:r>
        <w:r w:rsidR="00F872C7">
          <w:rPr>
            <w:noProof/>
            <w:webHidden/>
          </w:rPr>
          <w:tab/>
        </w:r>
        <w:r>
          <w:rPr>
            <w:noProof/>
            <w:webHidden/>
          </w:rPr>
          <w:fldChar w:fldCharType="begin"/>
        </w:r>
        <w:r w:rsidR="00F872C7">
          <w:rPr>
            <w:noProof/>
            <w:webHidden/>
          </w:rPr>
          <w:instrText xml:space="preserve"> PAGEREF _Toc51076849 \h </w:instrText>
        </w:r>
        <w:r>
          <w:rPr>
            <w:noProof/>
            <w:webHidden/>
          </w:rPr>
        </w:r>
        <w:r>
          <w:rPr>
            <w:noProof/>
            <w:webHidden/>
          </w:rPr>
          <w:fldChar w:fldCharType="separate"/>
        </w:r>
        <w:r w:rsidR="00F872C7">
          <w:rPr>
            <w:noProof/>
            <w:webHidden/>
          </w:rPr>
          <w:t>55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50" w:history="1">
        <w:r w:rsidR="00F872C7" w:rsidRPr="00B02AD2">
          <w:rPr>
            <w:rStyle w:val="af"/>
            <w:noProof/>
            <w:lang w:eastAsia="ar-SA"/>
          </w:rPr>
          <w:t>3.2.6</w:t>
        </w:r>
        <w:r w:rsidR="00F872C7" w:rsidRPr="00B02AD2">
          <w:rPr>
            <w:rStyle w:val="af"/>
            <w:iCs/>
            <w:noProof/>
            <w:kern w:val="1"/>
            <w:lang w:eastAsia="ar-SA"/>
          </w:rPr>
          <w:t xml:space="preserve"> Регистр RAM Size (0x0006)</w:t>
        </w:r>
        <w:r w:rsidR="00F872C7">
          <w:rPr>
            <w:noProof/>
            <w:webHidden/>
          </w:rPr>
          <w:tab/>
        </w:r>
        <w:r>
          <w:rPr>
            <w:noProof/>
            <w:webHidden/>
          </w:rPr>
          <w:fldChar w:fldCharType="begin"/>
        </w:r>
        <w:r w:rsidR="00F872C7">
          <w:rPr>
            <w:noProof/>
            <w:webHidden/>
          </w:rPr>
          <w:instrText xml:space="preserve"> PAGEREF _Toc51076850 \h </w:instrText>
        </w:r>
        <w:r>
          <w:rPr>
            <w:noProof/>
            <w:webHidden/>
          </w:rPr>
        </w:r>
        <w:r>
          <w:rPr>
            <w:noProof/>
            <w:webHidden/>
          </w:rPr>
          <w:fldChar w:fldCharType="separate"/>
        </w:r>
        <w:r w:rsidR="00F872C7">
          <w:rPr>
            <w:noProof/>
            <w:webHidden/>
          </w:rPr>
          <w:t>55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51" w:history="1">
        <w:r w:rsidR="00F872C7" w:rsidRPr="00B02AD2">
          <w:rPr>
            <w:rStyle w:val="af"/>
            <w:noProof/>
            <w:lang w:eastAsia="ar-SA"/>
          </w:rPr>
          <w:t>3.2.7</w:t>
        </w:r>
        <w:r w:rsidR="00F872C7" w:rsidRPr="00B02AD2">
          <w:rPr>
            <w:rStyle w:val="af"/>
            <w:iCs/>
            <w:noProof/>
            <w:kern w:val="1"/>
            <w:lang w:eastAsia="ar-SA"/>
          </w:rPr>
          <w:t xml:space="preserve"> Регистр Port Descriptor (0x0007)</w:t>
        </w:r>
        <w:r w:rsidR="00F872C7">
          <w:rPr>
            <w:noProof/>
            <w:webHidden/>
          </w:rPr>
          <w:tab/>
        </w:r>
        <w:r>
          <w:rPr>
            <w:noProof/>
            <w:webHidden/>
          </w:rPr>
          <w:fldChar w:fldCharType="begin"/>
        </w:r>
        <w:r w:rsidR="00F872C7">
          <w:rPr>
            <w:noProof/>
            <w:webHidden/>
          </w:rPr>
          <w:instrText xml:space="preserve"> PAGEREF _Toc51076851 \h </w:instrText>
        </w:r>
        <w:r>
          <w:rPr>
            <w:noProof/>
            <w:webHidden/>
          </w:rPr>
        </w:r>
        <w:r>
          <w:rPr>
            <w:noProof/>
            <w:webHidden/>
          </w:rPr>
          <w:fldChar w:fldCharType="separate"/>
        </w:r>
        <w:r w:rsidR="00F872C7">
          <w:rPr>
            <w:noProof/>
            <w:webHidden/>
          </w:rPr>
          <w:t>55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52" w:history="1">
        <w:r w:rsidR="00F872C7" w:rsidRPr="00B02AD2">
          <w:rPr>
            <w:rStyle w:val="af"/>
            <w:noProof/>
            <w:lang w:eastAsia="ar-SA"/>
          </w:rPr>
          <w:t>3.2.8</w:t>
        </w:r>
        <w:r w:rsidR="00F872C7" w:rsidRPr="00B02AD2">
          <w:rPr>
            <w:rStyle w:val="af"/>
            <w:iCs/>
            <w:noProof/>
            <w:kern w:val="1"/>
            <w:lang w:eastAsia="ar-SA"/>
          </w:rPr>
          <w:t xml:space="preserve"> Регистр ESC Features supported (0x0008:0x0009)</w:t>
        </w:r>
        <w:r w:rsidR="00F872C7">
          <w:rPr>
            <w:noProof/>
            <w:webHidden/>
          </w:rPr>
          <w:tab/>
        </w:r>
        <w:r>
          <w:rPr>
            <w:noProof/>
            <w:webHidden/>
          </w:rPr>
          <w:fldChar w:fldCharType="begin"/>
        </w:r>
        <w:r w:rsidR="00F872C7">
          <w:rPr>
            <w:noProof/>
            <w:webHidden/>
          </w:rPr>
          <w:instrText xml:space="preserve"> PAGEREF _Toc51076852 \h </w:instrText>
        </w:r>
        <w:r>
          <w:rPr>
            <w:noProof/>
            <w:webHidden/>
          </w:rPr>
        </w:r>
        <w:r>
          <w:rPr>
            <w:noProof/>
            <w:webHidden/>
          </w:rPr>
          <w:fldChar w:fldCharType="separate"/>
        </w:r>
        <w:r w:rsidR="00F872C7">
          <w:rPr>
            <w:noProof/>
            <w:webHidden/>
          </w:rPr>
          <w:t>56</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53" w:history="1">
        <w:r w:rsidR="00F872C7" w:rsidRPr="00B02AD2">
          <w:rPr>
            <w:rStyle w:val="af"/>
            <w:noProof/>
            <w:lang w:eastAsia="ar-SA"/>
          </w:rPr>
          <w:t>3.2.9</w:t>
        </w:r>
        <w:r w:rsidR="00F872C7" w:rsidRPr="00B02AD2">
          <w:rPr>
            <w:rStyle w:val="af"/>
            <w:iCs/>
            <w:noProof/>
            <w:kern w:val="1"/>
            <w:lang w:eastAsia="ar-SA"/>
          </w:rPr>
          <w:t xml:space="preserve"> Регистр Configured Station Address (0x0010:0x0011)</w:t>
        </w:r>
        <w:r w:rsidR="00F872C7">
          <w:rPr>
            <w:noProof/>
            <w:webHidden/>
          </w:rPr>
          <w:tab/>
        </w:r>
        <w:r>
          <w:rPr>
            <w:noProof/>
            <w:webHidden/>
          </w:rPr>
          <w:fldChar w:fldCharType="begin"/>
        </w:r>
        <w:r w:rsidR="00F872C7">
          <w:rPr>
            <w:noProof/>
            <w:webHidden/>
          </w:rPr>
          <w:instrText xml:space="preserve"> PAGEREF _Toc51076853 \h </w:instrText>
        </w:r>
        <w:r>
          <w:rPr>
            <w:noProof/>
            <w:webHidden/>
          </w:rPr>
        </w:r>
        <w:r>
          <w:rPr>
            <w:noProof/>
            <w:webHidden/>
          </w:rPr>
          <w:fldChar w:fldCharType="separate"/>
        </w:r>
        <w:r w:rsidR="00F872C7">
          <w:rPr>
            <w:noProof/>
            <w:webHidden/>
          </w:rPr>
          <w:t>57</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54" w:history="1">
        <w:r w:rsidR="00F872C7" w:rsidRPr="00B02AD2">
          <w:rPr>
            <w:rStyle w:val="af"/>
            <w:noProof/>
            <w:lang w:eastAsia="ar-SA"/>
          </w:rPr>
          <w:t>3.2.10</w:t>
        </w:r>
        <w:r w:rsidR="00F872C7" w:rsidRPr="00B02AD2">
          <w:rPr>
            <w:rStyle w:val="af"/>
            <w:iCs/>
            <w:noProof/>
            <w:kern w:val="1"/>
            <w:lang w:eastAsia="ar-SA"/>
          </w:rPr>
          <w:t xml:space="preserve"> Регистр Configured Station Alias (0x0012:0x0013)</w:t>
        </w:r>
        <w:r w:rsidR="00F872C7">
          <w:rPr>
            <w:noProof/>
            <w:webHidden/>
          </w:rPr>
          <w:tab/>
        </w:r>
        <w:r>
          <w:rPr>
            <w:noProof/>
            <w:webHidden/>
          </w:rPr>
          <w:fldChar w:fldCharType="begin"/>
        </w:r>
        <w:r w:rsidR="00F872C7">
          <w:rPr>
            <w:noProof/>
            <w:webHidden/>
          </w:rPr>
          <w:instrText xml:space="preserve"> PAGEREF _Toc51076854 \h </w:instrText>
        </w:r>
        <w:r>
          <w:rPr>
            <w:noProof/>
            <w:webHidden/>
          </w:rPr>
        </w:r>
        <w:r>
          <w:rPr>
            <w:noProof/>
            <w:webHidden/>
          </w:rPr>
          <w:fldChar w:fldCharType="separate"/>
        </w:r>
        <w:r w:rsidR="00F872C7">
          <w:rPr>
            <w:noProof/>
            <w:webHidden/>
          </w:rPr>
          <w:t>58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55" w:history="1">
        <w:r w:rsidR="00F872C7" w:rsidRPr="00B02AD2">
          <w:rPr>
            <w:rStyle w:val="af"/>
            <w:noProof/>
            <w:lang w:eastAsia="ar-SA"/>
          </w:rPr>
          <w:t>3.2.11</w:t>
        </w:r>
        <w:r w:rsidR="00F872C7" w:rsidRPr="00B02AD2">
          <w:rPr>
            <w:rStyle w:val="af"/>
            <w:iCs/>
            <w:noProof/>
            <w:kern w:val="1"/>
            <w:lang w:eastAsia="ar-SA"/>
          </w:rPr>
          <w:t xml:space="preserve"> Регистр Write Register Enable (0x0020)</w:t>
        </w:r>
        <w:r w:rsidR="00F872C7">
          <w:rPr>
            <w:noProof/>
            <w:webHidden/>
          </w:rPr>
          <w:tab/>
        </w:r>
        <w:r>
          <w:rPr>
            <w:noProof/>
            <w:webHidden/>
          </w:rPr>
          <w:fldChar w:fldCharType="begin"/>
        </w:r>
        <w:r w:rsidR="00F872C7">
          <w:rPr>
            <w:noProof/>
            <w:webHidden/>
          </w:rPr>
          <w:instrText xml:space="preserve"> PAGEREF _Toc51076855 \h </w:instrText>
        </w:r>
        <w:r>
          <w:rPr>
            <w:noProof/>
            <w:webHidden/>
          </w:rPr>
        </w:r>
        <w:r>
          <w:rPr>
            <w:noProof/>
            <w:webHidden/>
          </w:rPr>
          <w:fldChar w:fldCharType="separate"/>
        </w:r>
        <w:r w:rsidR="00F872C7">
          <w:rPr>
            <w:noProof/>
            <w:webHidden/>
          </w:rPr>
          <w:t>58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56" w:history="1">
        <w:r w:rsidR="00F872C7" w:rsidRPr="00B02AD2">
          <w:rPr>
            <w:rStyle w:val="af"/>
            <w:noProof/>
            <w:lang w:eastAsia="ar-SA"/>
          </w:rPr>
          <w:t>3.2.12</w:t>
        </w:r>
        <w:r w:rsidR="00F872C7" w:rsidRPr="00B02AD2">
          <w:rPr>
            <w:rStyle w:val="af"/>
            <w:iCs/>
            <w:noProof/>
            <w:kern w:val="1"/>
            <w:lang w:eastAsia="ar-SA"/>
          </w:rPr>
          <w:t xml:space="preserve"> Регистр Write Register Protection (0x0021)</w:t>
        </w:r>
        <w:r w:rsidR="00F872C7">
          <w:rPr>
            <w:noProof/>
            <w:webHidden/>
          </w:rPr>
          <w:tab/>
        </w:r>
        <w:r>
          <w:rPr>
            <w:noProof/>
            <w:webHidden/>
          </w:rPr>
          <w:fldChar w:fldCharType="begin"/>
        </w:r>
        <w:r w:rsidR="00F872C7">
          <w:rPr>
            <w:noProof/>
            <w:webHidden/>
          </w:rPr>
          <w:instrText xml:space="preserve"> PAGEREF _Toc51076856 \h </w:instrText>
        </w:r>
        <w:r>
          <w:rPr>
            <w:noProof/>
            <w:webHidden/>
          </w:rPr>
        </w:r>
        <w:r>
          <w:rPr>
            <w:noProof/>
            <w:webHidden/>
          </w:rPr>
          <w:fldChar w:fldCharType="separate"/>
        </w:r>
        <w:r w:rsidR="00F872C7">
          <w:rPr>
            <w:noProof/>
            <w:webHidden/>
          </w:rPr>
          <w:t>58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57" w:history="1">
        <w:r w:rsidR="00F872C7" w:rsidRPr="00B02AD2">
          <w:rPr>
            <w:rStyle w:val="af"/>
            <w:noProof/>
            <w:lang w:eastAsia="ar-SA"/>
          </w:rPr>
          <w:t>3.2.13</w:t>
        </w:r>
        <w:r w:rsidR="00F872C7" w:rsidRPr="00B02AD2">
          <w:rPr>
            <w:rStyle w:val="af"/>
            <w:iCs/>
            <w:noProof/>
            <w:kern w:val="1"/>
            <w:lang w:eastAsia="ar-SA"/>
          </w:rPr>
          <w:t xml:space="preserve"> Регистр ESC Write Enable (0x0030)</w:t>
        </w:r>
        <w:r w:rsidR="00F872C7">
          <w:rPr>
            <w:noProof/>
            <w:webHidden/>
          </w:rPr>
          <w:tab/>
        </w:r>
        <w:r>
          <w:rPr>
            <w:noProof/>
            <w:webHidden/>
          </w:rPr>
          <w:fldChar w:fldCharType="begin"/>
        </w:r>
        <w:r w:rsidR="00F872C7">
          <w:rPr>
            <w:noProof/>
            <w:webHidden/>
          </w:rPr>
          <w:instrText xml:space="preserve"> PAGEREF _Toc51076857 \h </w:instrText>
        </w:r>
        <w:r>
          <w:rPr>
            <w:noProof/>
            <w:webHidden/>
          </w:rPr>
        </w:r>
        <w:r>
          <w:rPr>
            <w:noProof/>
            <w:webHidden/>
          </w:rPr>
          <w:fldChar w:fldCharType="separate"/>
        </w:r>
        <w:r w:rsidR="00F872C7">
          <w:rPr>
            <w:noProof/>
            <w:webHidden/>
          </w:rPr>
          <w:t>59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58" w:history="1">
        <w:r w:rsidR="00F872C7" w:rsidRPr="00B02AD2">
          <w:rPr>
            <w:rStyle w:val="af"/>
            <w:noProof/>
            <w:lang w:eastAsia="ar-SA"/>
          </w:rPr>
          <w:t>3.2.14</w:t>
        </w:r>
        <w:r w:rsidR="00F872C7" w:rsidRPr="00B02AD2">
          <w:rPr>
            <w:rStyle w:val="af"/>
            <w:iCs/>
            <w:noProof/>
            <w:kern w:val="1"/>
            <w:lang w:eastAsia="ar-SA"/>
          </w:rPr>
          <w:t xml:space="preserve"> Регистр ESC Write Protection (0x0031)</w:t>
        </w:r>
        <w:r w:rsidR="00F872C7">
          <w:rPr>
            <w:noProof/>
            <w:webHidden/>
          </w:rPr>
          <w:tab/>
        </w:r>
        <w:r>
          <w:rPr>
            <w:noProof/>
            <w:webHidden/>
          </w:rPr>
          <w:fldChar w:fldCharType="begin"/>
        </w:r>
        <w:r w:rsidR="00F872C7">
          <w:rPr>
            <w:noProof/>
            <w:webHidden/>
          </w:rPr>
          <w:instrText xml:space="preserve"> PAGEREF _Toc51076858 \h </w:instrText>
        </w:r>
        <w:r>
          <w:rPr>
            <w:noProof/>
            <w:webHidden/>
          </w:rPr>
        </w:r>
        <w:r>
          <w:rPr>
            <w:noProof/>
            <w:webHidden/>
          </w:rPr>
          <w:fldChar w:fldCharType="separate"/>
        </w:r>
        <w:r w:rsidR="00F872C7">
          <w:rPr>
            <w:noProof/>
            <w:webHidden/>
          </w:rPr>
          <w:t>59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59" w:history="1">
        <w:r w:rsidR="00F872C7" w:rsidRPr="00B02AD2">
          <w:rPr>
            <w:rStyle w:val="af"/>
            <w:noProof/>
            <w:lang w:eastAsia="ar-SA"/>
          </w:rPr>
          <w:t>3.2.15</w:t>
        </w:r>
        <w:r w:rsidR="00F872C7" w:rsidRPr="00B02AD2">
          <w:rPr>
            <w:rStyle w:val="af"/>
            <w:iCs/>
            <w:noProof/>
            <w:kern w:val="1"/>
            <w:lang w:eastAsia="ar-SA"/>
          </w:rPr>
          <w:t xml:space="preserve"> Регистр ESC Reset ECAT (0x0040)</w:t>
        </w:r>
        <w:r w:rsidR="00F872C7">
          <w:rPr>
            <w:noProof/>
            <w:webHidden/>
          </w:rPr>
          <w:tab/>
        </w:r>
        <w:r>
          <w:rPr>
            <w:noProof/>
            <w:webHidden/>
          </w:rPr>
          <w:fldChar w:fldCharType="begin"/>
        </w:r>
        <w:r w:rsidR="00F872C7">
          <w:rPr>
            <w:noProof/>
            <w:webHidden/>
          </w:rPr>
          <w:instrText xml:space="preserve"> PAGEREF _Toc51076859 \h </w:instrText>
        </w:r>
        <w:r>
          <w:rPr>
            <w:noProof/>
            <w:webHidden/>
          </w:rPr>
        </w:r>
        <w:r>
          <w:rPr>
            <w:noProof/>
            <w:webHidden/>
          </w:rPr>
          <w:fldChar w:fldCharType="separate"/>
        </w:r>
        <w:r w:rsidR="00F872C7">
          <w:rPr>
            <w:noProof/>
            <w:webHidden/>
          </w:rPr>
          <w:t>59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60" w:history="1">
        <w:r w:rsidR="00F872C7" w:rsidRPr="00B02AD2">
          <w:rPr>
            <w:rStyle w:val="af"/>
            <w:noProof/>
            <w:lang w:eastAsia="ar-SA"/>
          </w:rPr>
          <w:t>3.2.16</w:t>
        </w:r>
        <w:r w:rsidR="00F872C7" w:rsidRPr="00B02AD2">
          <w:rPr>
            <w:rStyle w:val="af"/>
            <w:iCs/>
            <w:noProof/>
            <w:kern w:val="1"/>
            <w:lang w:eastAsia="ar-SA"/>
          </w:rPr>
          <w:t xml:space="preserve"> Регистр </w:t>
        </w:r>
        <w:r w:rsidR="00F872C7" w:rsidRPr="00B02AD2">
          <w:rPr>
            <w:rStyle w:val="af"/>
            <w:i/>
            <w:iCs/>
            <w:noProof/>
            <w:kern w:val="1"/>
            <w:lang w:eastAsia="ar-SA"/>
          </w:rPr>
          <w:t>ESC Reset PDI (</w:t>
        </w:r>
        <w:r w:rsidR="00F872C7" w:rsidRPr="00B02AD2">
          <w:rPr>
            <w:rStyle w:val="af"/>
            <w:iCs/>
            <w:noProof/>
            <w:kern w:val="1"/>
            <w:lang w:eastAsia="ar-SA"/>
          </w:rPr>
          <w:t>0x0041)</w:t>
        </w:r>
        <w:r w:rsidR="00F872C7">
          <w:rPr>
            <w:noProof/>
            <w:webHidden/>
          </w:rPr>
          <w:tab/>
        </w:r>
        <w:r>
          <w:rPr>
            <w:noProof/>
            <w:webHidden/>
          </w:rPr>
          <w:fldChar w:fldCharType="begin"/>
        </w:r>
        <w:r w:rsidR="00F872C7">
          <w:rPr>
            <w:noProof/>
            <w:webHidden/>
          </w:rPr>
          <w:instrText xml:space="preserve"> PAGEREF _Toc51076860 \h </w:instrText>
        </w:r>
        <w:r>
          <w:rPr>
            <w:noProof/>
            <w:webHidden/>
          </w:rPr>
        </w:r>
        <w:r>
          <w:rPr>
            <w:noProof/>
            <w:webHidden/>
          </w:rPr>
          <w:fldChar w:fldCharType="separate"/>
        </w:r>
        <w:r w:rsidR="00F872C7">
          <w:rPr>
            <w:noProof/>
            <w:webHidden/>
          </w:rPr>
          <w:t>60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61" w:history="1">
        <w:r w:rsidR="00F872C7" w:rsidRPr="00B02AD2">
          <w:rPr>
            <w:rStyle w:val="af"/>
            <w:noProof/>
            <w:lang w:eastAsia="ar-SA"/>
          </w:rPr>
          <w:t>3.2.17</w:t>
        </w:r>
        <w:r w:rsidR="00F872C7" w:rsidRPr="00B02AD2">
          <w:rPr>
            <w:rStyle w:val="af"/>
            <w:iCs/>
            <w:noProof/>
            <w:kern w:val="1"/>
            <w:lang w:eastAsia="ar-SA"/>
          </w:rPr>
          <w:t xml:space="preserve"> Регистр ESC DL Control (0x0100:0x0103)</w:t>
        </w:r>
        <w:r w:rsidR="00F872C7">
          <w:rPr>
            <w:noProof/>
            <w:webHidden/>
          </w:rPr>
          <w:tab/>
        </w:r>
        <w:r>
          <w:rPr>
            <w:noProof/>
            <w:webHidden/>
          </w:rPr>
          <w:fldChar w:fldCharType="begin"/>
        </w:r>
        <w:r w:rsidR="00F872C7">
          <w:rPr>
            <w:noProof/>
            <w:webHidden/>
          </w:rPr>
          <w:instrText xml:space="preserve"> PAGEREF _Toc51076861 \h </w:instrText>
        </w:r>
        <w:r>
          <w:rPr>
            <w:noProof/>
            <w:webHidden/>
          </w:rPr>
        </w:r>
        <w:r>
          <w:rPr>
            <w:noProof/>
            <w:webHidden/>
          </w:rPr>
          <w:fldChar w:fldCharType="separate"/>
        </w:r>
        <w:r w:rsidR="00F872C7">
          <w:rPr>
            <w:noProof/>
            <w:webHidden/>
          </w:rPr>
          <w:t>61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62" w:history="1">
        <w:r w:rsidR="00F872C7" w:rsidRPr="00B02AD2">
          <w:rPr>
            <w:rStyle w:val="af"/>
            <w:noProof/>
            <w:lang w:eastAsia="ar-SA"/>
          </w:rPr>
          <w:t>3.2.18</w:t>
        </w:r>
        <w:r w:rsidR="00F872C7" w:rsidRPr="00B02AD2">
          <w:rPr>
            <w:rStyle w:val="af"/>
            <w:iCs/>
            <w:noProof/>
            <w:kern w:val="1"/>
            <w:lang w:eastAsia="ar-SA"/>
          </w:rPr>
          <w:t xml:space="preserve"> Регистр Physical Read/Write Offset (0x0108:0x0109)</w:t>
        </w:r>
        <w:r w:rsidR="00F872C7">
          <w:rPr>
            <w:noProof/>
            <w:webHidden/>
          </w:rPr>
          <w:tab/>
        </w:r>
        <w:r>
          <w:rPr>
            <w:noProof/>
            <w:webHidden/>
          </w:rPr>
          <w:fldChar w:fldCharType="begin"/>
        </w:r>
        <w:r w:rsidR="00F872C7">
          <w:rPr>
            <w:noProof/>
            <w:webHidden/>
          </w:rPr>
          <w:instrText xml:space="preserve"> PAGEREF _Toc51076862 \h </w:instrText>
        </w:r>
        <w:r>
          <w:rPr>
            <w:noProof/>
            <w:webHidden/>
          </w:rPr>
        </w:r>
        <w:r>
          <w:rPr>
            <w:noProof/>
            <w:webHidden/>
          </w:rPr>
          <w:fldChar w:fldCharType="separate"/>
        </w:r>
        <w:r w:rsidR="00F872C7">
          <w:rPr>
            <w:noProof/>
            <w:webHidden/>
          </w:rPr>
          <w:t>63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63" w:history="1">
        <w:r w:rsidR="00F872C7" w:rsidRPr="00B02AD2">
          <w:rPr>
            <w:rStyle w:val="af"/>
            <w:noProof/>
            <w:lang w:eastAsia="ar-SA"/>
          </w:rPr>
          <w:t>3.2.19</w:t>
        </w:r>
        <w:r w:rsidR="00F872C7" w:rsidRPr="00B02AD2">
          <w:rPr>
            <w:rStyle w:val="af"/>
            <w:iCs/>
            <w:noProof/>
            <w:kern w:val="1"/>
            <w:lang w:val="ru-RU" w:eastAsia="ar-SA"/>
          </w:rPr>
          <w:t xml:space="preserve"> Регистр</w:t>
        </w:r>
        <w:r w:rsidR="00F872C7" w:rsidRPr="00B02AD2">
          <w:rPr>
            <w:rStyle w:val="af"/>
            <w:iCs/>
            <w:noProof/>
            <w:kern w:val="1"/>
            <w:lang w:eastAsia="ar-SA"/>
          </w:rPr>
          <w:t xml:space="preserve"> </w:t>
        </w:r>
        <w:r w:rsidR="00F872C7" w:rsidRPr="00B02AD2">
          <w:rPr>
            <w:rStyle w:val="af"/>
            <w:i/>
            <w:iCs/>
            <w:noProof/>
            <w:kern w:val="1"/>
            <w:lang w:eastAsia="ar-SA"/>
          </w:rPr>
          <w:t xml:space="preserve">ESC DL Status </w:t>
        </w:r>
        <w:r w:rsidR="00F872C7" w:rsidRPr="00B02AD2">
          <w:rPr>
            <w:rStyle w:val="af"/>
            <w:iCs/>
            <w:noProof/>
            <w:kern w:val="1"/>
            <w:lang w:eastAsia="ar-SA"/>
          </w:rPr>
          <w:t>(0x0110:0x0111)</w:t>
        </w:r>
        <w:r w:rsidR="00F872C7">
          <w:rPr>
            <w:noProof/>
            <w:webHidden/>
          </w:rPr>
          <w:tab/>
        </w:r>
        <w:r>
          <w:rPr>
            <w:noProof/>
            <w:webHidden/>
          </w:rPr>
          <w:fldChar w:fldCharType="begin"/>
        </w:r>
        <w:r w:rsidR="00F872C7">
          <w:rPr>
            <w:noProof/>
            <w:webHidden/>
          </w:rPr>
          <w:instrText xml:space="preserve"> PAGEREF _Toc51076863 \h </w:instrText>
        </w:r>
        <w:r>
          <w:rPr>
            <w:noProof/>
            <w:webHidden/>
          </w:rPr>
        </w:r>
        <w:r>
          <w:rPr>
            <w:noProof/>
            <w:webHidden/>
          </w:rPr>
          <w:fldChar w:fldCharType="separate"/>
        </w:r>
        <w:r w:rsidR="00F872C7">
          <w:rPr>
            <w:noProof/>
            <w:webHidden/>
          </w:rPr>
          <w:t>63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64" w:history="1">
        <w:r w:rsidR="00F872C7" w:rsidRPr="00B02AD2">
          <w:rPr>
            <w:rStyle w:val="af"/>
            <w:noProof/>
            <w:lang w:val="it-IT" w:eastAsia="ar-SA"/>
          </w:rPr>
          <w:t>3.2.20</w:t>
        </w:r>
        <w:r w:rsidR="00F872C7" w:rsidRPr="00B02AD2">
          <w:rPr>
            <w:rStyle w:val="af"/>
            <w:iCs/>
            <w:noProof/>
            <w:kern w:val="1"/>
            <w:lang w:eastAsia="ar-SA"/>
          </w:rPr>
          <w:t xml:space="preserve"> Регистр</w:t>
        </w:r>
        <w:r w:rsidR="00F872C7" w:rsidRPr="00B02AD2">
          <w:rPr>
            <w:rStyle w:val="af"/>
            <w:iCs/>
            <w:noProof/>
            <w:kern w:val="1"/>
            <w:lang w:val="it-IT" w:eastAsia="ar-SA"/>
          </w:rPr>
          <w:t xml:space="preserve"> AL Control (0x0120:0x0121)</w:t>
        </w:r>
        <w:r w:rsidR="00F872C7">
          <w:rPr>
            <w:noProof/>
            <w:webHidden/>
          </w:rPr>
          <w:tab/>
        </w:r>
        <w:r>
          <w:rPr>
            <w:noProof/>
            <w:webHidden/>
          </w:rPr>
          <w:fldChar w:fldCharType="begin"/>
        </w:r>
        <w:r w:rsidR="00F872C7">
          <w:rPr>
            <w:noProof/>
            <w:webHidden/>
          </w:rPr>
          <w:instrText xml:space="preserve"> PAGEREF _Toc51076864 \h </w:instrText>
        </w:r>
        <w:r>
          <w:rPr>
            <w:noProof/>
            <w:webHidden/>
          </w:rPr>
        </w:r>
        <w:r>
          <w:rPr>
            <w:noProof/>
            <w:webHidden/>
          </w:rPr>
          <w:fldChar w:fldCharType="separate"/>
        </w:r>
        <w:r w:rsidR="00F872C7">
          <w:rPr>
            <w:noProof/>
            <w:webHidden/>
          </w:rPr>
          <w:t>65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65" w:history="1">
        <w:r w:rsidR="00F872C7" w:rsidRPr="00B02AD2">
          <w:rPr>
            <w:rStyle w:val="af"/>
            <w:noProof/>
            <w:lang w:val="it-IT" w:eastAsia="ar-SA"/>
          </w:rPr>
          <w:t>3.2.21</w:t>
        </w:r>
        <w:r w:rsidR="00F872C7" w:rsidRPr="00B02AD2">
          <w:rPr>
            <w:rStyle w:val="af"/>
            <w:iCs/>
            <w:noProof/>
            <w:kern w:val="1"/>
            <w:lang w:eastAsia="ar-SA"/>
          </w:rPr>
          <w:t xml:space="preserve"> Регистр</w:t>
        </w:r>
        <w:r w:rsidR="00F872C7" w:rsidRPr="00B02AD2">
          <w:rPr>
            <w:rStyle w:val="af"/>
            <w:iCs/>
            <w:noProof/>
            <w:kern w:val="1"/>
            <w:lang w:val="it-IT" w:eastAsia="ar-SA"/>
          </w:rPr>
          <w:t xml:space="preserve"> AL Status (0x0130:0x0131)</w:t>
        </w:r>
        <w:r w:rsidR="00F872C7">
          <w:rPr>
            <w:noProof/>
            <w:webHidden/>
          </w:rPr>
          <w:tab/>
        </w:r>
        <w:r>
          <w:rPr>
            <w:noProof/>
            <w:webHidden/>
          </w:rPr>
          <w:fldChar w:fldCharType="begin"/>
        </w:r>
        <w:r w:rsidR="00F872C7">
          <w:rPr>
            <w:noProof/>
            <w:webHidden/>
          </w:rPr>
          <w:instrText xml:space="preserve"> PAGEREF _Toc51076865 \h </w:instrText>
        </w:r>
        <w:r>
          <w:rPr>
            <w:noProof/>
            <w:webHidden/>
          </w:rPr>
        </w:r>
        <w:r>
          <w:rPr>
            <w:noProof/>
            <w:webHidden/>
          </w:rPr>
          <w:fldChar w:fldCharType="separate"/>
        </w:r>
        <w:r w:rsidR="00F872C7">
          <w:rPr>
            <w:noProof/>
            <w:webHidden/>
          </w:rPr>
          <w:t>66</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66" w:history="1">
        <w:r w:rsidR="00F872C7" w:rsidRPr="00B02AD2">
          <w:rPr>
            <w:rStyle w:val="af"/>
            <w:noProof/>
            <w:lang w:eastAsia="ar-SA"/>
          </w:rPr>
          <w:t>3.2.22</w:t>
        </w:r>
        <w:r w:rsidR="00F872C7" w:rsidRPr="00B02AD2">
          <w:rPr>
            <w:rStyle w:val="af"/>
            <w:iCs/>
            <w:noProof/>
            <w:kern w:val="1"/>
            <w:lang w:eastAsia="ar-SA"/>
          </w:rPr>
          <w:t xml:space="preserve"> Регистр AL Status Code (0x0134:0x0135)</w:t>
        </w:r>
        <w:r w:rsidR="00F872C7">
          <w:rPr>
            <w:noProof/>
            <w:webHidden/>
          </w:rPr>
          <w:tab/>
        </w:r>
        <w:r>
          <w:rPr>
            <w:noProof/>
            <w:webHidden/>
          </w:rPr>
          <w:fldChar w:fldCharType="begin"/>
        </w:r>
        <w:r w:rsidR="00F872C7">
          <w:rPr>
            <w:noProof/>
            <w:webHidden/>
          </w:rPr>
          <w:instrText xml:space="preserve"> PAGEREF _Toc51076866 \h </w:instrText>
        </w:r>
        <w:r>
          <w:rPr>
            <w:noProof/>
            <w:webHidden/>
          </w:rPr>
        </w:r>
        <w:r>
          <w:rPr>
            <w:noProof/>
            <w:webHidden/>
          </w:rPr>
          <w:fldChar w:fldCharType="separate"/>
        </w:r>
        <w:r w:rsidR="00F872C7">
          <w:rPr>
            <w:noProof/>
            <w:webHidden/>
          </w:rPr>
          <w:t>67</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67" w:history="1">
        <w:r w:rsidR="00F872C7" w:rsidRPr="00B02AD2">
          <w:rPr>
            <w:rStyle w:val="af"/>
            <w:noProof/>
            <w:lang w:eastAsia="ar-SA"/>
          </w:rPr>
          <w:t>3.2.23</w:t>
        </w:r>
        <w:r w:rsidR="00F872C7" w:rsidRPr="00B02AD2">
          <w:rPr>
            <w:rStyle w:val="af"/>
            <w:iCs/>
            <w:noProof/>
            <w:kern w:val="1"/>
            <w:lang w:eastAsia="ar-SA"/>
          </w:rPr>
          <w:t xml:space="preserve"> Регистр RUN LED Override (0x0138)</w:t>
        </w:r>
        <w:r w:rsidR="00F872C7">
          <w:rPr>
            <w:noProof/>
            <w:webHidden/>
          </w:rPr>
          <w:tab/>
        </w:r>
        <w:r>
          <w:rPr>
            <w:noProof/>
            <w:webHidden/>
          </w:rPr>
          <w:fldChar w:fldCharType="begin"/>
        </w:r>
        <w:r w:rsidR="00F872C7">
          <w:rPr>
            <w:noProof/>
            <w:webHidden/>
          </w:rPr>
          <w:instrText xml:space="preserve"> PAGEREF _Toc51076867 \h </w:instrText>
        </w:r>
        <w:r>
          <w:rPr>
            <w:noProof/>
            <w:webHidden/>
          </w:rPr>
        </w:r>
        <w:r>
          <w:rPr>
            <w:noProof/>
            <w:webHidden/>
          </w:rPr>
          <w:fldChar w:fldCharType="separate"/>
        </w:r>
        <w:r w:rsidR="00F872C7">
          <w:rPr>
            <w:noProof/>
            <w:webHidden/>
          </w:rPr>
          <w:t>67</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68" w:history="1">
        <w:r w:rsidR="00F872C7" w:rsidRPr="00B02AD2">
          <w:rPr>
            <w:rStyle w:val="af"/>
            <w:noProof/>
            <w:lang w:eastAsia="ar-SA"/>
          </w:rPr>
          <w:t>3.2.24</w:t>
        </w:r>
        <w:r w:rsidR="00F872C7" w:rsidRPr="00B02AD2">
          <w:rPr>
            <w:rStyle w:val="af"/>
            <w:iCs/>
            <w:noProof/>
            <w:kern w:val="1"/>
            <w:lang w:eastAsia="ar-SA"/>
          </w:rPr>
          <w:t xml:space="preserve"> Регистр ERR LED Override (0x0139)</w:t>
        </w:r>
        <w:r w:rsidR="00F872C7">
          <w:rPr>
            <w:noProof/>
            <w:webHidden/>
          </w:rPr>
          <w:tab/>
        </w:r>
        <w:r>
          <w:rPr>
            <w:noProof/>
            <w:webHidden/>
          </w:rPr>
          <w:fldChar w:fldCharType="begin"/>
        </w:r>
        <w:r w:rsidR="00F872C7">
          <w:rPr>
            <w:noProof/>
            <w:webHidden/>
          </w:rPr>
          <w:instrText xml:space="preserve"> PAGEREF _Toc51076868 \h </w:instrText>
        </w:r>
        <w:r>
          <w:rPr>
            <w:noProof/>
            <w:webHidden/>
          </w:rPr>
        </w:r>
        <w:r>
          <w:rPr>
            <w:noProof/>
            <w:webHidden/>
          </w:rPr>
          <w:fldChar w:fldCharType="separate"/>
        </w:r>
        <w:r w:rsidR="00F872C7">
          <w:rPr>
            <w:noProof/>
            <w:webHidden/>
          </w:rPr>
          <w:t>68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69" w:history="1">
        <w:r w:rsidR="00F872C7" w:rsidRPr="00B02AD2">
          <w:rPr>
            <w:rStyle w:val="af"/>
            <w:noProof/>
            <w:lang w:eastAsia="ar-SA"/>
          </w:rPr>
          <w:t>3.2.25</w:t>
        </w:r>
        <w:r w:rsidR="00F872C7" w:rsidRPr="00B02AD2">
          <w:rPr>
            <w:rStyle w:val="af"/>
            <w:iCs/>
            <w:noProof/>
            <w:kern w:val="1"/>
            <w:lang w:eastAsia="ar-SA"/>
          </w:rPr>
          <w:t xml:space="preserve"> Регистр PDI Control (0x0140)</w:t>
        </w:r>
        <w:r w:rsidR="00F872C7">
          <w:rPr>
            <w:noProof/>
            <w:webHidden/>
          </w:rPr>
          <w:tab/>
        </w:r>
        <w:r>
          <w:rPr>
            <w:noProof/>
            <w:webHidden/>
          </w:rPr>
          <w:fldChar w:fldCharType="begin"/>
        </w:r>
        <w:r w:rsidR="00F872C7">
          <w:rPr>
            <w:noProof/>
            <w:webHidden/>
          </w:rPr>
          <w:instrText xml:space="preserve"> PAGEREF _Toc51076869 \h </w:instrText>
        </w:r>
        <w:r>
          <w:rPr>
            <w:noProof/>
            <w:webHidden/>
          </w:rPr>
        </w:r>
        <w:r>
          <w:rPr>
            <w:noProof/>
            <w:webHidden/>
          </w:rPr>
          <w:fldChar w:fldCharType="separate"/>
        </w:r>
        <w:r w:rsidR="00F872C7">
          <w:rPr>
            <w:noProof/>
            <w:webHidden/>
          </w:rPr>
          <w:t>69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70" w:history="1">
        <w:r w:rsidR="00F872C7" w:rsidRPr="00B02AD2">
          <w:rPr>
            <w:rStyle w:val="af"/>
            <w:noProof/>
            <w:lang w:eastAsia="ar-SA"/>
          </w:rPr>
          <w:t>3.2.26</w:t>
        </w:r>
        <w:r w:rsidR="00F872C7" w:rsidRPr="00B02AD2">
          <w:rPr>
            <w:rStyle w:val="af"/>
            <w:iCs/>
            <w:noProof/>
            <w:kern w:val="1"/>
            <w:lang w:eastAsia="ar-SA"/>
          </w:rPr>
          <w:t xml:space="preserve"> Регистр ESC Configuration (0x0141)</w:t>
        </w:r>
        <w:r w:rsidR="00F872C7">
          <w:rPr>
            <w:noProof/>
            <w:webHidden/>
          </w:rPr>
          <w:tab/>
        </w:r>
        <w:r>
          <w:rPr>
            <w:noProof/>
            <w:webHidden/>
          </w:rPr>
          <w:fldChar w:fldCharType="begin"/>
        </w:r>
        <w:r w:rsidR="00F872C7">
          <w:rPr>
            <w:noProof/>
            <w:webHidden/>
          </w:rPr>
          <w:instrText xml:space="preserve"> PAGEREF _Toc51076870 \h </w:instrText>
        </w:r>
        <w:r>
          <w:rPr>
            <w:noProof/>
            <w:webHidden/>
          </w:rPr>
        </w:r>
        <w:r>
          <w:rPr>
            <w:noProof/>
            <w:webHidden/>
          </w:rPr>
          <w:fldChar w:fldCharType="separate"/>
        </w:r>
        <w:r w:rsidR="00F872C7">
          <w:rPr>
            <w:noProof/>
            <w:webHidden/>
          </w:rPr>
          <w:t>69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71" w:history="1">
        <w:r w:rsidR="00F872C7" w:rsidRPr="00B02AD2">
          <w:rPr>
            <w:rStyle w:val="af"/>
            <w:noProof/>
            <w:lang w:val="it-IT" w:eastAsia="ar-SA"/>
          </w:rPr>
          <w:t>3.2.27</w:t>
        </w:r>
        <w:r w:rsidR="00F872C7" w:rsidRPr="00B02AD2">
          <w:rPr>
            <w:rStyle w:val="af"/>
            <w:iCs/>
            <w:noProof/>
            <w:kern w:val="1"/>
            <w:lang w:eastAsia="ar-SA"/>
          </w:rPr>
          <w:t xml:space="preserve"> Регистр</w:t>
        </w:r>
        <w:r w:rsidR="00F872C7" w:rsidRPr="00B02AD2">
          <w:rPr>
            <w:rStyle w:val="af"/>
            <w:iCs/>
            <w:noProof/>
            <w:kern w:val="1"/>
            <w:lang w:val="it-IT" w:eastAsia="ar-SA"/>
          </w:rPr>
          <w:t xml:space="preserve"> PDI Information (0x014E:0x014F)</w:t>
        </w:r>
        <w:r w:rsidR="00F872C7">
          <w:rPr>
            <w:noProof/>
            <w:webHidden/>
          </w:rPr>
          <w:tab/>
        </w:r>
        <w:r>
          <w:rPr>
            <w:noProof/>
            <w:webHidden/>
          </w:rPr>
          <w:fldChar w:fldCharType="begin"/>
        </w:r>
        <w:r w:rsidR="00F872C7">
          <w:rPr>
            <w:noProof/>
            <w:webHidden/>
          </w:rPr>
          <w:instrText xml:space="preserve"> PAGEREF _Toc51076871 \h </w:instrText>
        </w:r>
        <w:r>
          <w:rPr>
            <w:noProof/>
            <w:webHidden/>
          </w:rPr>
        </w:r>
        <w:r>
          <w:rPr>
            <w:noProof/>
            <w:webHidden/>
          </w:rPr>
          <w:fldChar w:fldCharType="separate"/>
        </w:r>
        <w:r w:rsidR="00F872C7">
          <w:rPr>
            <w:noProof/>
            <w:webHidden/>
          </w:rPr>
          <w:t>71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72" w:history="1">
        <w:r w:rsidR="00F872C7" w:rsidRPr="00B02AD2">
          <w:rPr>
            <w:rStyle w:val="af"/>
            <w:noProof/>
            <w:lang w:eastAsia="ar-SA"/>
          </w:rPr>
          <w:t>3.2.28</w:t>
        </w:r>
        <w:r w:rsidR="00F872C7" w:rsidRPr="00B02AD2">
          <w:rPr>
            <w:rStyle w:val="af"/>
            <w:iCs/>
            <w:noProof/>
            <w:kern w:val="1"/>
            <w:lang w:eastAsia="ar-SA"/>
          </w:rPr>
          <w:t xml:space="preserve"> Регистр PDI Configuration (0x0150)</w:t>
        </w:r>
        <w:r w:rsidR="00F872C7">
          <w:rPr>
            <w:noProof/>
            <w:webHidden/>
          </w:rPr>
          <w:tab/>
        </w:r>
        <w:r>
          <w:rPr>
            <w:noProof/>
            <w:webHidden/>
          </w:rPr>
          <w:fldChar w:fldCharType="begin"/>
        </w:r>
        <w:r w:rsidR="00F872C7">
          <w:rPr>
            <w:noProof/>
            <w:webHidden/>
          </w:rPr>
          <w:instrText xml:space="preserve"> PAGEREF _Toc51076872 \h </w:instrText>
        </w:r>
        <w:r>
          <w:rPr>
            <w:noProof/>
            <w:webHidden/>
          </w:rPr>
        </w:r>
        <w:r>
          <w:rPr>
            <w:noProof/>
            <w:webHidden/>
          </w:rPr>
          <w:fldChar w:fldCharType="separate"/>
        </w:r>
        <w:r w:rsidR="00F872C7">
          <w:rPr>
            <w:noProof/>
            <w:webHidden/>
          </w:rPr>
          <w:t>71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73" w:history="1">
        <w:r w:rsidR="00F872C7" w:rsidRPr="00B02AD2">
          <w:rPr>
            <w:rStyle w:val="af"/>
            <w:noProof/>
            <w:lang w:eastAsia="ar-SA"/>
          </w:rPr>
          <w:t>3.2.29</w:t>
        </w:r>
        <w:r w:rsidR="00F872C7" w:rsidRPr="00B02AD2">
          <w:rPr>
            <w:rStyle w:val="af"/>
            <w:iCs/>
            <w:noProof/>
            <w:kern w:val="1"/>
            <w:lang w:eastAsia="ar-SA"/>
          </w:rPr>
          <w:t xml:space="preserve"> Регистр Sync/Latch[1:0] PDI Configuration (0x0151)</w:t>
        </w:r>
        <w:r w:rsidR="00F872C7">
          <w:rPr>
            <w:noProof/>
            <w:webHidden/>
          </w:rPr>
          <w:tab/>
        </w:r>
        <w:r>
          <w:rPr>
            <w:noProof/>
            <w:webHidden/>
          </w:rPr>
          <w:fldChar w:fldCharType="begin"/>
        </w:r>
        <w:r w:rsidR="00F872C7">
          <w:rPr>
            <w:noProof/>
            <w:webHidden/>
          </w:rPr>
          <w:instrText xml:space="preserve"> PAGEREF _Toc51076873 \h </w:instrText>
        </w:r>
        <w:r>
          <w:rPr>
            <w:noProof/>
            <w:webHidden/>
          </w:rPr>
        </w:r>
        <w:r>
          <w:rPr>
            <w:noProof/>
            <w:webHidden/>
          </w:rPr>
          <w:fldChar w:fldCharType="separate"/>
        </w:r>
        <w:r w:rsidR="00F872C7">
          <w:rPr>
            <w:noProof/>
            <w:webHidden/>
          </w:rPr>
          <w:t>72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74" w:history="1">
        <w:r w:rsidR="00F872C7" w:rsidRPr="00B02AD2">
          <w:rPr>
            <w:rStyle w:val="af"/>
            <w:noProof/>
            <w:lang w:eastAsia="ar-SA"/>
          </w:rPr>
          <w:t>3.2.30</w:t>
        </w:r>
        <w:r w:rsidR="00F872C7" w:rsidRPr="00B02AD2">
          <w:rPr>
            <w:rStyle w:val="af"/>
            <w:iCs/>
            <w:noProof/>
            <w:kern w:val="1"/>
            <w:lang w:eastAsia="ar-SA"/>
          </w:rPr>
          <w:t xml:space="preserve"> Регистр PDI On-chip bus extended configuration (0x0152:0x0153)</w:t>
        </w:r>
        <w:r w:rsidR="00F872C7">
          <w:rPr>
            <w:noProof/>
            <w:webHidden/>
          </w:rPr>
          <w:tab/>
        </w:r>
        <w:r>
          <w:rPr>
            <w:noProof/>
            <w:webHidden/>
          </w:rPr>
          <w:fldChar w:fldCharType="begin"/>
        </w:r>
        <w:r w:rsidR="00F872C7">
          <w:rPr>
            <w:noProof/>
            <w:webHidden/>
          </w:rPr>
          <w:instrText xml:space="preserve"> PAGEREF _Toc51076874 \h </w:instrText>
        </w:r>
        <w:r>
          <w:rPr>
            <w:noProof/>
            <w:webHidden/>
          </w:rPr>
        </w:r>
        <w:r>
          <w:rPr>
            <w:noProof/>
            <w:webHidden/>
          </w:rPr>
          <w:fldChar w:fldCharType="separate"/>
        </w:r>
        <w:r w:rsidR="00F872C7">
          <w:rPr>
            <w:noProof/>
            <w:webHidden/>
          </w:rPr>
          <w:t>73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75" w:history="1">
        <w:r w:rsidR="00F872C7" w:rsidRPr="00B02AD2">
          <w:rPr>
            <w:rStyle w:val="af"/>
            <w:noProof/>
            <w:lang w:eastAsia="ar-SA"/>
          </w:rPr>
          <w:t>3.2.31</w:t>
        </w:r>
        <w:r w:rsidR="00F872C7" w:rsidRPr="00B02AD2">
          <w:rPr>
            <w:rStyle w:val="af"/>
            <w:iCs/>
            <w:noProof/>
            <w:kern w:val="1"/>
            <w:lang w:eastAsia="ar-SA"/>
          </w:rPr>
          <w:t xml:space="preserve"> Регистр ECAT Event Mask (0x0200:0x0201)</w:t>
        </w:r>
        <w:r w:rsidR="00F872C7">
          <w:rPr>
            <w:noProof/>
            <w:webHidden/>
          </w:rPr>
          <w:tab/>
        </w:r>
        <w:r>
          <w:rPr>
            <w:noProof/>
            <w:webHidden/>
          </w:rPr>
          <w:fldChar w:fldCharType="begin"/>
        </w:r>
        <w:r w:rsidR="00F872C7">
          <w:rPr>
            <w:noProof/>
            <w:webHidden/>
          </w:rPr>
          <w:instrText xml:space="preserve"> PAGEREF _Toc51076875 \h </w:instrText>
        </w:r>
        <w:r>
          <w:rPr>
            <w:noProof/>
            <w:webHidden/>
          </w:rPr>
        </w:r>
        <w:r>
          <w:rPr>
            <w:noProof/>
            <w:webHidden/>
          </w:rPr>
          <w:fldChar w:fldCharType="separate"/>
        </w:r>
        <w:r w:rsidR="00F872C7">
          <w:rPr>
            <w:noProof/>
            <w:webHidden/>
          </w:rPr>
          <w:t>73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76" w:history="1">
        <w:r w:rsidR="00F872C7" w:rsidRPr="00B02AD2">
          <w:rPr>
            <w:rStyle w:val="af"/>
            <w:noProof/>
            <w:lang w:val="it-IT" w:eastAsia="ar-SA"/>
          </w:rPr>
          <w:t>3.2.32</w:t>
        </w:r>
        <w:r w:rsidR="00F872C7" w:rsidRPr="00B02AD2">
          <w:rPr>
            <w:rStyle w:val="af"/>
            <w:iCs/>
            <w:noProof/>
            <w:kern w:val="1"/>
            <w:lang w:eastAsia="ar-SA"/>
          </w:rPr>
          <w:t xml:space="preserve"> Регистр</w:t>
        </w:r>
        <w:r w:rsidR="00F872C7" w:rsidRPr="00B02AD2">
          <w:rPr>
            <w:rStyle w:val="af"/>
            <w:iCs/>
            <w:noProof/>
            <w:kern w:val="1"/>
            <w:lang w:val="it-IT" w:eastAsia="ar-SA"/>
          </w:rPr>
          <w:t xml:space="preserve"> PDI AL Event Mask (0x0204:0x0207)</w:t>
        </w:r>
        <w:r w:rsidR="00F872C7">
          <w:rPr>
            <w:noProof/>
            <w:webHidden/>
          </w:rPr>
          <w:tab/>
        </w:r>
        <w:r>
          <w:rPr>
            <w:noProof/>
            <w:webHidden/>
          </w:rPr>
          <w:fldChar w:fldCharType="begin"/>
        </w:r>
        <w:r w:rsidR="00F872C7">
          <w:rPr>
            <w:noProof/>
            <w:webHidden/>
          </w:rPr>
          <w:instrText xml:space="preserve"> PAGEREF _Toc51076876 \h </w:instrText>
        </w:r>
        <w:r>
          <w:rPr>
            <w:noProof/>
            <w:webHidden/>
          </w:rPr>
        </w:r>
        <w:r>
          <w:rPr>
            <w:noProof/>
            <w:webHidden/>
          </w:rPr>
          <w:fldChar w:fldCharType="separate"/>
        </w:r>
        <w:r w:rsidR="00F872C7">
          <w:rPr>
            <w:noProof/>
            <w:webHidden/>
          </w:rPr>
          <w:t>74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77" w:history="1">
        <w:r w:rsidR="00F872C7" w:rsidRPr="00B02AD2">
          <w:rPr>
            <w:rStyle w:val="af"/>
            <w:noProof/>
            <w:lang w:eastAsia="ar-SA"/>
          </w:rPr>
          <w:t>3.2.33</w:t>
        </w:r>
        <w:r w:rsidR="00F872C7" w:rsidRPr="00B02AD2">
          <w:rPr>
            <w:rStyle w:val="af"/>
            <w:iCs/>
            <w:noProof/>
            <w:kern w:val="1"/>
            <w:lang w:eastAsia="ar-SA"/>
          </w:rPr>
          <w:t xml:space="preserve"> Регистр ECAT Event Request (0x0210:0x0211)</w:t>
        </w:r>
        <w:r w:rsidR="00F872C7">
          <w:rPr>
            <w:noProof/>
            <w:webHidden/>
          </w:rPr>
          <w:tab/>
        </w:r>
        <w:r>
          <w:rPr>
            <w:noProof/>
            <w:webHidden/>
          </w:rPr>
          <w:fldChar w:fldCharType="begin"/>
        </w:r>
        <w:r w:rsidR="00F872C7">
          <w:rPr>
            <w:noProof/>
            <w:webHidden/>
          </w:rPr>
          <w:instrText xml:space="preserve"> PAGEREF _Toc51076877 \h </w:instrText>
        </w:r>
        <w:r>
          <w:rPr>
            <w:noProof/>
            <w:webHidden/>
          </w:rPr>
        </w:r>
        <w:r>
          <w:rPr>
            <w:noProof/>
            <w:webHidden/>
          </w:rPr>
          <w:fldChar w:fldCharType="separate"/>
        </w:r>
        <w:r w:rsidR="00F872C7">
          <w:rPr>
            <w:noProof/>
            <w:webHidden/>
          </w:rPr>
          <w:t>74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78" w:history="1">
        <w:r w:rsidR="00F872C7" w:rsidRPr="00B02AD2">
          <w:rPr>
            <w:rStyle w:val="af"/>
            <w:noProof/>
            <w:lang w:eastAsia="ar-SA"/>
          </w:rPr>
          <w:t>3.2.34</w:t>
        </w:r>
        <w:r w:rsidR="00F872C7" w:rsidRPr="00B02AD2">
          <w:rPr>
            <w:rStyle w:val="af"/>
            <w:iCs/>
            <w:noProof/>
            <w:kern w:val="1"/>
            <w:lang w:eastAsia="ar-SA"/>
          </w:rPr>
          <w:t xml:space="preserve"> Регистр PDI AL Event Request (0x0220:0x0223)</w:t>
        </w:r>
        <w:r w:rsidR="00F872C7">
          <w:rPr>
            <w:noProof/>
            <w:webHidden/>
          </w:rPr>
          <w:tab/>
        </w:r>
        <w:r>
          <w:rPr>
            <w:noProof/>
            <w:webHidden/>
          </w:rPr>
          <w:fldChar w:fldCharType="begin"/>
        </w:r>
        <w:r w:rsidR="00F872C7">
          <w:rPr>
            <w:noProof/>
            <w:webHidden/>
          </w:rPr>
          <w:instrText xml:space="preserve"> PAGEREF _Toc51076878 \h </w:instrText>
        </w:r>
        <w:r>
          <w:rPr>
            <w:noProof/>
            <w:webHidden/>
          </w:rPr>
        </w:r>
        <w:r>
          <w:rPr>
            <w:noProof/>
            <w:webHidden/>
          </w:rPr>
          <w:fldChar w:fldCharType="separate"/>
        </w:r>
        <w:r w:rsidR="00F872C7">
          <w:rPr>
            <w:noProof/>
            <w:webHidden/>
          </w:rPr>
          <w:t>76</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79" w:history="1">
        <w:r w:rsidR="00F872C7" w:rsidRPr="00B02AD2">
          <w:rPr>
            <w:rStyle w:val="af"/>
            <w:noProof/>
            <w:lang w:eastAsia="ar-SA"/>
          </w:rPr>
          <w:t>3.2.35</w:t>
        </w:r>
        <w:r w:rsidR="00F872C7" w:rsidRPr="00B02AD2">
          <w:rPr>
            <w:rStyle w:val="af"/>
            <w:iCs/>
            <w:noProof/>
            <w:kern w:val="1"/>
            <w:lang w:eastAsia="ar-SA"/>
          </w:rPr>
          <w:t xml:space="preserve"> Регистр RX Error Counter 0 (0x0300:0x0301)</w:t>
        </w:r>
        <w:r w:rsidR="00F872C7">
          <w:rPr>
            <w:noProof/>
            <w:webHidden/>
          </w:rPr>
          <w:tab/>
        </w:r>
        <w:r>
          <w:rPr>
            <w:noProof/>
            <w:webHidden/>
          </w:rPr>
          <w:fldChar w:fldCharType="begin"/>
        </w:r>
        <w:r w:rsidR="00F872C7">
          <w:rPr>
            <w:noProof/>
            <w:webHidden/>
          </w:rPr>
          <w:instrText xml:space="preserve"> PAGEREF _Toc51076879 \h </w:instrText>
        </w:r>
        <w:r>
          <w:rPr>
            <w:noProof/>
            <w:webHidden/>
          </w:rPr>
        </w:r>
        <w:r>
          <w:rPr>
            <w:noProof/>
            <w:webHidden/>
          </w:rPr>
          <w:fldChar w:fldCharType="separate"/>
        </w:r>
        <w:r w:rsidR="00F872C7">
          <w:rPr>
            <w:noProof/>
            <w:webHidden/>
          </w:rPr>
          <w:t>77</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80" w:history="1">
        <w:r w:rsidR="00F872C7" w:rsidRPr="00B02AD2">
          <w:rPr>
            <w:rStyle w:val="af"/>
            <w:noProof/>
            <w:lang w:eastAsia="ar-SA"/>
          </w:rPr>
          <w:t>3.2.36</w:t>
        </w:r>
        <w:r w:rsidR="00F872C7" w:rsidRPr="00B02AD2">
          <w:rPr>
            <w:rStyle w:val="af"/>
            <w:iCs/>
            <w:noProof/>
            <w:kern w:val="1"/>
            <w:lang w:eastAsia="ar-SA"/>
          </w:rPr>
          <w:t xml:space="preserve"> Регистр RX Error Counter 1 (0x0302:0x0303)</w:t>
        </w:r>
        <w:r w:rsidR="00F872C7">
          <w:rPr>
            <w:noProof/>
            <w:webHidden/>
          </w:rPr>
          <w:tab/>
        </w:r>
        <w:r>
          <w:rPr>
            <w:noProof/>
            <w:webHidden/>
          </w:rPr>
          <w:fldChar w:fldCharType="begin"/>
        </w:r>
        <w:r w:rsidR="00F872C7">
          <w:rPr>
            <w:noProof/>
            <w:webHidden/>
          </w:rPr>
          <w:instrText xml:space="preserve"> PAGEREF _Toc51076880 \h </w:instrText>
        </w:r>
        <w:r>
          <w:rPr>
            <w:noProof/>
            <w:webHidden/>
          </w:rPr>
        </w:r>
        <w:r>
          <w:rPr>
            <w:noProof/>
            <w:webHidden/>
          </w:rPr>
          <w:fldChar w:fldCharType="separate"/>
        </w:r>
        <w:r w:rsidR="00F872C7">
          <w:rPr>
            <w:noProof/>
            <w:webHidden/>
          </w:rPr>
          <w:t>78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81" w:history="1">
        <w:r w:rsidR="00F872C7" w:rsidRPr="00B02AD2">
          <w:rPr>
            <w:rStyle w:val="af"/>
            <w:noProof/>
            <w:lang w:eastAsia="ar-SA"/>
          </w:rPr>
          <w:t>3.2.37</w:t>
        </w:r>
        <w:r w:rsidR="00F872C7" w:rsidRPr="00B02AD2">
          <w:rPr>
            <w:rStyle w:val="af"/>
            <w:iCs/>
            <w:noProof/>
            <w:kern w:val="1"/>
            <w:lang w:eastAsia="ar-SA"/>
          </w:rPr>
          <w:t xml:space="preserve"> Регистр Forwarded RX Error Counter Port 0 (0x0308)</w:t>
        </w:r>
        <w:r w:rsidR="00F872C7">
          <w:rPr>
            <w:noProof/>
            <w:webHidden/>
          </w:rPr>
          <w:tab/>
        </w:r>
        <w:r>
          <w:rPr>
            <w:noProof/>
            <w:webHidden/>
          </w:rPr>
          <w:fldChar w:fldCharType="begin"/>
        </w:r>
        <w:r w:rsidR="00F872C7">
          <w:rPr>
            <w:noProof/>
            <w:webHidden/>
          </w:rPr>
          <w:instrText xml:space="preserve"> PAGEREF _Toc51076881 \h </w:instrText>
        </w:r>
        <w:r>
          <w:rPr>
            <w:noProof/>
            <w:webHidden/>
          </w:rPr>
        </w:r>
        <w:r>
          <w:rPr>
            <w:noProof/>
            <w:webHidden/>
          </w:rPr>
          <w:fldChar w:fldCharType="separate"/>
        </w:r>
        <w:r w:rsidR="00F872C7">
          <w:rPr>
            <w:noProof/>
            <w:webHidden/>
          </w:rPr>
          <w:t>78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82" w:history="1">
        <w:r w:rsidR="00F872C7" w:rsidRPr="00B02AD2">
          <w:rPr>
            <w:rStyle w:val="af"/>
            <w:noProof/>
            <w:lang w:eastAsia="ar-SA"/>
          </w:rPr>
          <w:t>3.2.38</w:t>
        </w:r>
        <w:r w:rsidR="00F872C7" w:rsidRPr="00B02AD2">
          <w:rPr>
            <w:rStyle w:val="af"/>
            <w:iCs/>
            <w:noProof/>
            <w:kern w:val="1"/>
            <w:lang w:eastAsia="ar-SA"/>
          </w:rPr>
          <w:t xml:space="preserve"> Регистр Forwarded RX Error Counter Port 1 (0x0309)</w:t>
        </w:r>
        <w:r w:rsidR="00F872C7">
          <w:rPr>
            <w:noProof/>
            <w:webHidden/>
          </w:rPr>
          <w:tab/>
        </w:r>
        <w:r>
          <w:rPr>
            <w:noProof/>
            <w:webHidden/>
          </w:rPr>
          <w:fldChar w:fldCharType="begin"/>
        </w:r>
        <w:r w:rsidR="00F872C7">
          <w:rPr>
            <w:noProof/>
            <w:webHidden/>
          </w:rPr>
          <w:instrText xml:space="preserve"> PAGEREF _Toc51076882 \h </w:instrText>
        </w:r>
        <w:r>
          <w:rPr>
            <w:noProof/>
            <w:webHidden/>
          </w:rPr>
        </w:r>
        <w:r>
          <w:rPr>
            <w:noProof/>
            <w:webHidden/>
          </w:rPr>
          <w:fldChar w:fldCharType="separate"/>
        </w:r>
        <w:r w:rsidR="00F872C7">
          <w:rPr>
            <w:noProof/>
            <w:webHidden/>
          </w:rPr>
          <w:t>79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83" w:history="1">
        <w:r w:rsidR="00F872C7" w:rsidRPr="00B02AD2">
          <w:rPr>
            <w:rStyle w:val="af"/>
            <w:noProof/>
            <w:lang w:eastAsia="ar-SA"/>
          </w:rPr>
          <w:t>3.2.39</w:t>
        </w:r>
        <w:r w:rsidR="00F872C7" w:rsidRPr="00B02AD2">
          <w:rPr>
            <w:rStyle w:val="af"/>
            <w:iCs/>
            <w:noProof/>
            <w:kern w:val="1"/>
            <w:lang w:eastAsia="ar-SA"/>
          </w:rPr>
          <w:t xml:space="preserve"> Регистр ECAT Processing Unit Error Counter (0x030С)</w:t>
        </w:r>
        <w:r w:rsidR="00F872C7">
          <w:rPr>
            <w:noProof/>
            <w:webHidden/>
          </w:rPr>
          <w:tab/>
        </w:r>
        <w:r>
          <w:rPr>
            <w:noProof/>
            <w:webHidden/>
          </w:rPr>
          <w:fldChar w:fldCharType="begin"/>
        </w:r>
        <w:r w:rsidR="00F872C7">
          <w:rPr>
            <w:noProof/>
            <w:webHidden/>
          </w:rPr>
          <w:instrText xml:space="preserve"> PAGEREF _Toc51076883 \h </w:instrText>
        </w:r>
        <w:r>
          <w:rPr>
            <w:noProof/>
            <w:webHidden/>
          </w:rPr>
        </w:r>
        <w:r>
          <w:rPr>
            <w:noProof/>
            <w:webHidden/>
          </w:rPr>
          <w:fldChar w:fldCharType="separate"/>
        </w:r>
        <w:r w:rsidR="00F872C7">
          <w:rPr>
            <w:noProof/>
            <w:webHidden/>
          </w:rPr>
          <w:t>79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84" w:history="1">
        <w:r w:rsidR="00F872C7" w:rsidRPr="00B02AD2">
          <w:rPr>
            <w:rStyle w:val="af"/>
            <w:noProof/>
            <w:lang w:eastAsia="ar-SA"/>
          </w:rPr>
          <w:t>3.2.40</w:t>
        </w:r>
        <w:r w:rsidR="00F872C7" w:rsidRPr="00B02AD2">
          <w:rPr>
            <w:rStyle w:val="af"/>
            <w:iCs/>
            <w:noProof/>
            <w:kern w:val="1"/>
            <w:lang w:eastAsia="ar-SA"/>
          </w:rPr>
          <w:t xml:space="preserve"> Регистр PDI Error Counter (0x030D)</w:t>
        </w:r>
        <w:r w:rsidR="00F872C7">
          <w:rPr>
            <w:noProof/>
            <w:webHidden/>
          </w:rPr>
          <w:tab/>
        </w:r>
        <w:r>
          <w:rPr>
            <w:noProof/>
            <w:webHidden/>
          </w:rPr>
          <w:fldChar w:fldCharType="begin"/>
        </w:r>
        <w:r w:rsidR="00F872C7">
          <w:rPr>
            <w:noProof/>
            <w:webHidden/>
          </w:rPr>
          <w:instrText xml:space="preserve"> PAGEREF _Toc51076884 \h </w:instrText>
        </w:r>
        <w:r>
          <w:rPr>
            <w:noProof/>
            <w:webHidden/>
          </w:rPr>
        </w:r>
        <w:r>
          <w:rPr>
            <w:noProof/>
            <w:webHidden/>
          </w:rPr>
          <w:fldChar w:fldCharType="separate"/>
        </w:r>
        <w:r w:rsidR="00F872C7">
          <w:rPr>
            <w:noProof/>
            <w:webHidden/>
          </w:rPr>
          <w:t>80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85" w:history="1">
        <w:r w:rsidR="00F872C7" w:rsidRPr="00B02AD2">
          <w:rPr>
            <w:rStyle w:val="af"/>
            <w:noProof/>
            <w:lang w:val="it-IT" w:eastAsia="ar-SA"/>
          </w:rPr>
          <w:t>3.2.41</w:t>
        </w:r>
        <w:r w:rsidR="00F872C7" w:rsidRPr="00B02AD2">
          <w:rPr>
            <w:rStyle w:val="af"/>
            <w:iCs/>
            <w:noProof/>
            <w:kern w:val="1"/>
            <w:lang w:eastAsia="ar-SA"/>
          </w:rPr>
          <w:t xml:space="preserve"> Регистр</w:t>
        </w:r>
        <w:r w:rsidR="00F872C7" w:rsidRPr="00B02AD2">
          <w:rPr>
            <w:rStyle w:val="af"/>
            <w:iCs/>
            <w:noProof/>
            <w:kern w:val="1"/>
            <w:lang w:val="it-IT" w:eastAsia="ar-SA"/>
          </w:rPr>
          <w:t xml:space="preserve"> PDI Error Code (0x030E)</w:t>
        </w:r>
        <w:r w:rsidR="00F872C7">
          <w:rPr>
            <w:noProof/>
            <w:webHidden/>
          </w:rPr>
          <w:tab/>
        </w:r>
        <w:r>
          <w:rPr>
            <w:noProof/>
            <w:webHidden/>
          </w:rPr>
          <w:fldChar w:fldCharType="begin"/>
        </w:r>
        <w:r w:rsidR="00F872C7">
          <w:rPr>
            <w:noProof/>
            <w:webHidden/>
          </w:rPr>
          <w:instrText xml:space="preserve"> PAGEREF _Toc51076885 \h </w:instrText>
        </w:r>
        <w:r>
          <w:rPr>
            <w:noProof/>
            <w:webHidden/>
          </w:rPr>
        </w:r>
        <w:r>
          <w:rPr>
            <w:noProof/>
            <w:webHidden/>
          </w:rPr>
          <w:fldChar w:fldCharType="separate"/>
        </w:r>
        <w:r w:rsidR="00F872C7">
          <w:rPr>
            <w:noProof/>
            <w:webHidden/>
          </w:rPr>
          <w:t>80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86" w:history="1">
        <w:r w:rsidR="00F872C7" w:rsidRPr="00B02AD2">
          <w:rPr>
            <w:rStyle w:val="af"/>
            <w:noProof/>
            <w:lang w:eastAsia="ar-SA"/>
          </w:rPr>
          <w:t>3.2.42</w:t>
        </w:r>
        <w:r w:rsidR="00F872C7" w:rsidRPr="00B02AD2">
          <w:rPr>
            <w:rStyle w:val="af"/>
            <w:iCs/>
            <w:noProof/>
            <w:kern w:val="1"/>
            <w:lang w:eastAsia="ar-SA"/>
          </w:rPr>
          <w:t xml:space="preserve"> Регистр Lost Link Counter 0 (0x0310:0x0313)</w:t>
        </w:r>
        <w:r w:rsidR="00F872C7">
          <w:rPr>
            <w:noProof/>
            <w:webHidden/>
          </w:rPr>
          <w:tab/>
        </w:r>
        <w:r>
          <w:rPr>
            <w:noProof/>
            <w:webHidden/>
          </w:rPr>
          <w:fldChar w:fldCharType="begin"/>
        </w:r>
        <w:r w:rsidR="00F872C7">
          <w:rPr>
            <w:noProof/>
            <w:webHidden/>
          </w:rPr>
          <w:instrText xml:space="preserve"> PAGEREF _Toc51076886 \h </w:instrText>
        </w:r>
        <w:r>
          <w:rPr>
            <w:noProof/>
            <w:webHidden/>
          </w:rPr>
        </w:r>
        <w:r>
          <w:rPr>
            <w:noProof/>
            <w:webHidden/>
          </w:rPr>
          <w:fldChar w:fldCharType="separate"/>
        </w:r>
        <w:r w:rsidR="00F872C7">
          <w:rPr>
            <w:noProof/>
            <w:webHidden/>
          </w:rPr>
          <w:t>80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87" w:history="1">
        <w:r w:rsidR="00F872C7" w:rsidRPr="00B02AD2">
          <w:rPr>
            <w:rStyle w:val="af"/>
            <w:noProof/>
            <w:lang w:eastAsia="ar-SA"/>
          </w:rPr>
          <w:t>3.2.43</w:t>
        </w:r>
        <w:r w:rsidR="00F872C7" w:rsidRPr="00B02AD2">
          <w:rPr>
            <w:rStyle w:val="af"/>
            <w:iCs/>
            <w:noProof/>
            <w:kern w:val="1"/>
            <w:lang w:eastAsia="ar-SA"/>
          </w:rPr>
          <w:t xml:space="preserve"> Регистр Lost Link Counter1 (0x0311)</w:t>
        </w:r>
        <w:r w:rsidR="00F872C7">
          <w:rPr>
            <w:noProof/>
            <w:webHidden/>
          </w:rPr>
          <w:tab/>
        </w:r>
        <w:r>
          <w:rPr>
            <w:noProof/>
            <w:webHidden/>
          </w:rPr>
          <w:fldChar w:fldCharType="begin"/>
        </w:r>
        <w:r w:rsidR="00F872C7">
          <w:rPr>
            <w:noProof/>
            <w:webHidden/>
          </w:rPr>
          <w:instrText xml:space="preserve"> PAGEREF _Toc51076887 \h </w:instrText>
        </w:r>
        <w:r>
          <w:rPr>
            <w:noProof/>
            <w:webHidden/>
          </w:rPr>
        </w:r>
        <w:r>
          <w:rPr>
            <w:noProof/>
            <w:webHidden/>
          </w:rPr>
          <w:fldChar w:fldCharType="separate"/>
        </w:r>
        <w:r w:rsidR="00F872C7">
          <w:rPr>
            <w:noProof/>
            <w:webHidden/>
          </w:rPr>
          <w:t>81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88" w:history="1">
        <w:r w:rsidR="00F872C7" w:rsidRPr="00B02AD2">
          <w:rPr>
            <w:rStyle w:val="af"/>
            <w:noProof/>
            <w:lang w:eastAsia="ar-SA"/>
          </w:rPr>
          <w:t>3.2.44</w:t>
        </w:r>
        <w:r w:rsidR="00F872C7" w:rsidRPr="00B02AD2">
          <w:rPr>
            <w:rStyle w:val="af"/>
            <w:iCs/>
            <w:noProof/>
            <w:kern w:val="1"/>
            <w:lang w:eastAsia="ar-SA"/>
          </w:rPr>
          <w:t xml:space="preserve"> Регистр Watchdog Divider (0x0400:0x0401)</w:t>
        </w:r>
        <w:r w:rsidR="00F872C7">
          <w:rPr>
            <w:noProof/>
            <w:webHidden/>
          </w:rPr>
          <w:tab/>
        </w:r>
        <w:r>
          <w:rPr>
            <w:noProof/>
            <w:webHidden/>
          </w:rPr>
          <w:fldChar w:fldCharType="begin"/>
        </w:r>
        <w:r w:rsidR="00F872C7">
          <w:rPr>
            <w:noProof/>
            <w:webHidden/>
          </w:rPr>
          <w:instrText xml:space="preserve"> PAGEREF _Toc51076888 \h </w:instrText>
        </w:r>
        <w:r>
          <w:rPr>
            <w:noProof/>
            <w:webHidden/>
          </w:rPr>
        </w:r>
        <w:r>
          <w:rPr>
            <w:noProof/>
            <w:webHidden/>
          </w:rPr>
          <w:fldChar w:fldCharType="separate"/>
        </w:r>
        <w:r w:rsidR="00F872C7">
          <w:rPr>
            <w:noProof/>
            <w:webHidden/>
          </w:rPr>
          <w:t>81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89" w:history="1">
        <w:r w:rsidR="00F872C7" w:rsidRPr="00B02AD2">
          <w:rPr>
            <w:rStyle w:val="af"/>
            <w:noProof/>
            <w:lang w:eastAsia="ar-SA"/>
          </w:rPr>
          <w:t>3.2.45</w:t>
        </w:r>
        <w:r w:rsidR="00F872C7" w:rsidRPr="00B02AD2">
          <w:rPr>
            <w:rStyle w:val="af"/>
            <w:iCs/>
            <w:noProof/>
            <w:kern w:val="1"/>
            <w:lang w:eastAsia="ar-SA"/>
          </w:rPr>
          <w:t xml:space="preserve"> Регистр Watchdog Time PDI (0x0410:0x0411)</w:t>
        </w:r>
        <w:r w:rsidR="00F872C7">
          <w:rPr>
            <w:noProof/>
            <w:webHidden/>
          </w:rPr>
          <w:tab/>
        </w:r>
        <w:r>
          <w:rPr>
            <w:noProof/>
            <w:webHidden/>
          </w:rPr>
          <w:fldChar w:fldCharType="begin"/>
        </w:r>
        <w:r w:rsidR="00F872C7">
          <w:rPr>
            <w:noProof/>
            <w:webHidden/>
          </w:rPr>
          <w:instrText xml:space="preserve"> PAGEREF _Toc51076889 \h </w:instrText>
        </w:r>
        <w:r>
          <w:rPr>
            <w:noProof/>
            <w:webHidden/>
          </w:rPr>
        </w:r>
        <w:r>
          <w:rPr>
            <w:noProof/>
            <w:webHidden/>
          </w:rPr>
          <w:fldChar w:fldCharType="separate"/>
        </w:r>
        <w:r w:rsidR="00F872C7">
          <w:rPr>
            <w:noProof/>
            <w:webHidden/>
          </w:rPr>
          <w:t>82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90" w:history="1">
        <w:r w:rsidR="00F872C7" w:rsidRPr="00B02AD2">
          <w:rPr>
            <w:rStyle w:val="af"/>
            <w:noProof/>
            <w:lang w:eastAsia="ar-SA"/>
          </w:rPr>
          <w:t>3.2.46</w:t>
        </w:r>
        <w:r w:rsidR="00F872C7" w:rsidRPr="00B02AD2">
          <w:rPr>
            <w:rStyle w:val="af"/>
            <w:iCs/>
            <w:noProof/>
            <w:kern w:val="1"/>
            <w:lang w:eastAsia="ar-SA"/>
          </w:rPr>
          <w:t xml:space="preserve"> Регистр Watchdog Time Process Data (0x0420:0x0421)</w:t>
        </w:r>
        <w:r w:rsidR="00F872C7">
          <w:rPr>
            <w:noProof/>
            <w:webHidden/>
          </w:rPr>
          <w:tab/>
        </w:r>
        <w:r>
          <w:rPr>
            <w:noProof/>
            <w:webHidden/>
          </w:rPr>
          <w:fldChar w:fldCharType="begin"/>
        </w:r>
        <w:r w:rsidR="00F872C7">
          <w:rPr>
            <w:noProof/>
            <w:webHidden/>
          </w:rPr>
          <w:instrText xml:space="preserve"> PAGEREF _Toc51076890 \h </w:instrText>
        </w:r>
        <w:r>
          <w:rPr>
            <w:noProof/>
            <w:webHidden/>
          </w:rPr>
        </w:r>
        <w:r>
          <w:rPr>
            <w:noProof/>
            <w:webHidden/>
          </w:rPr>
          <w:fldChar w:fldCharType="separate"/>
        </w:r>
        <w:r w:rsidR="00F872C7">
          <w:rPr>
            <w:noProof/>
            <w:webHidden/>
          </w:rPr>
          <w:t>82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91" w:history="1">
        <w:r w:rsidR="00F872C7" w:rsidRPr="00B02AD2">
          <w:rPr>
            <w:rStyle w:val="af"/>
            <w:noProof/>
            <w:lang w:eastAsia="ar-SA"/>
          </w:rPr>
          <w:t>3.2.47</w:t>
        </w:r>
        <w:r w:rsidR="00F872C7" w:rsidRPr="00B02AD2">
          <w:rPr>
            <w:rStyle w:val="af"/>
            <w:iCs/>
            <w:noProof/>
            <w:kern w:val="1"/>
            <w:lang w:eastAsia="ar-SA"/>
          </w:rPr>
          <w:t xml:space="preserve"> Регистр Watchdog Status Process Data (0x0440:0x0441)</w:t>
        </w:r>
        <w:r w:rsidR="00F872C7">
          <w:rPr>
            <w:noProof/>
            <w:webHidden/>
          </w:rPr>
          <w:tab/>
        </w:r>
        <w:r>
          <w:rPr>
            <w:noProof/>
            <w:webHidden/>
          </w:rPr>
          <w:fldChar w:fldCharType="begin"/>
        </w:r>
        <w:r w:rsidR="00F872C7">
          <w:rPr>
            <w:noProof/>
            <w:webHidden/>
          </w:rPr>
          <w:instrText xml:space="preserve"> PAGEREF _Toc51076891 \h </w:instrText>
        </w:r>
        <w:r>
          <w:rPr>
            <w:noProof/>
            <w:webHidden/>
          </w:rPr>
        </w:r>
        <w:r>
          <w:rPr>
            <w:noProof/>
            <w:webHidden/>
          </w:rPr>
          <w:fldChar w:fldCharType="separate"/>
        </w:r>
        <w:r w:rsidR="00F872C7">
          <w:rPr>
            <w:noProof/>
            <w:webHidden/>
          </w:rPr>
          <w:t>82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92" w:history="1">
        <w:r w:rsidR="00F872C7" w:rsidRPr="00B02AD2">
          <w:rPr>
            <w:rStyle w:val="af"/>
            <w:noProof/>
            <w:lang w:eastAsia="ar-SA"/>
          </w:rPr>
          <w:t>3.2.48</w:t>
        </w:r>
        <w:r w:rsidR="00F872C7" w:rsidRPr="00B02AD2">
          <w:rPr>
            <w:rStyle w:val="af"/>
            <w:iCs/>
            <w:noProof/>
            <w:kern w:val="1"/>
            <w:lang w:eastAsia="ar-SA"/>
          </w:rPr>
          <w:t xml:space="preserve"> Регистр Watchdog Counter Process Data (0x0442)</w:t>
        </w:r>
        <w:r w:rsidR="00F872C7">
          <w:rPr>
            <w:noProof/>
            <w:webHidden/>
          </w:rPr>
          <w:tab/>
        </w:r>
        <w:r>
          <w:rPr>
            <w:noProof/>
            <w:webHidden/>
          </w:rPr>
          <w:fldChar w:fldCharType="begin"/>
        </w:r>
        <w:r w:rsidR="00F872C7">
          <w:rPr>
            <w:noProof/>
            <w:webHidden/>
          </w:rPr>
          <w:instrText xml:space="preserve"> PAGEREF _Toc51076892 \h </w:instrText>
        </w:r>
        <w:r>
          <w:rPr>
            <w:noProof/>
            <w:webHidden/>
          </w:rPr>
        </w:r>
        <w:r>
          <w:rPr>
            <w:noProof/>
            <w:webHidden/>
          </w:rPr>
          <w:fldChar w:fldCharType="separate"/>
        </w:r>
        <w:r w:rsidR="00F872C7">
          <w:rPr>
            <w:noProof/>
            <w:webHidden/>
          </w:rPr>
          <w:t>83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93" w:history="1">
        <w:r w:rsidR="00F872C7" w:rsidRPr="00B02AD2">
          <w:rPr>
            <w:rStyle w:val="af"/>
            <w:noProof/>
            <w:lang w:eastAsia="ar-SA"/>
          </w:rPr>
          <w:t>3.2.49</w:t>
        </w:r>
        <w:r w:rsidR="00F872C7" w:rsidRPr="00B02AD2">
          <w:rPr>
            <w:rStyle w:val="af"/>
            <w:iCs/>
            <w:noProof/>
            <w:kern w:val="1"/>
            <w:lang w:eastAsia="ar-SA"/>
          </w:rPr>
          <w:t xml:space="preserve"> Регистр Watchdog Counter PDI (0x0443)</w:t>
        </w:r>
        <w:r w:rsidR="00F872C7">
          <w:rPr>
            <w:noProof/>
            <w:webHidden/>
          </w:rPr>
          <w:tab/>
        </w:r>
        <w:r>
          <w:rPr>
            <w:noProof/>
            <w:webHidden/>
          </w:rPr>
          <w:fldChar w:fldCharType="begin"/>
        </w:r>
        <w:r w:rsidR="00F872C7">
          <w:rPr>
            <w:noProof/>
            <w:webHidden/>
          </w:rPr>
          <w:instrText xml:space="preserve"> PAGEREF _Toc51076893 \h </w:instrText>
        </w:r>
        <w:r>
          <w:rPr>
            <w:noProof/>
            <w:webHidden/>
          </w:rPr>
        </w:r>
        <w:r>
          <w:rPr>
            <w:noProof/>
            <w:webHidden/>
          </w:rPr>
          <w:fldChar w:fldCharType="separate"/>
        </w:r>
        <w:r w:rsidR="00F872C7">
          <w:rPr>
            <w:noProof/>
            <w:webHidden/>
          </w:rPr>
          <w:t>83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94" w:history="1">
        <w:r w:rsidR="00F872C7" w:rsidRPr="00B02AD2">
          <w:rPr>
            <w:rStyle w:val="af"/>
            <w:noProof/>
            <w:lang w:eastAsia="ar-SA"/>
          </w:rPr>
          <w:t>3.2.50</w:t>
        </w:r>
        <w:r w:rsidR="00F872C7" w:rsidRPr="00B02AD2">
          <w:rPr>
            <w:rStyle w:val="af"/>
            <w:iCs/>
            <w:noProof/>
            <w:kern w:val="1"/>
            <w:lang w:eastAsia="ar-SA"/>
          </w:rPr>
          <w:t xml:space="preserve"> Регистр EEPROM Configuration (0x0500)</w:t>
        </w:r>
        <w:r w:rsidR="00F872C7">
          <w:rPr>
            <w:noProof/>
            <w:webHidden/>
          </w:rPr>
          <w:tab/>
        </w:r>
        <w:r>
          <w:rPr>
            <w:noProof/>
            <w:webHidden/>
          </w:rPr>
          <w:fldChar w:fldCharType="begin"/>
        </w:r>
        <w:r w:rsidR="00F872C7">
          <w:rPr>
            <w:noProof/>
            <w:webHidden/>
          </w:rPr>
          <w:instrText xml:space="preserve"> PAGEREF _Toc51076894 \h </w:instrText>
        </w:r>
        <w:r>
          <w:rPr>
            <w:noProof/>
            <w:webHidden/>
          </w:rPr>
        </w:r>
        <w:r>
          <w:rPr>
            <w:noProof/>
            <w:webHidden/>
          </w:rPr>
          <w:fldChar w:fldCharType="separate"/>
        </w:r>
        <w:r w:rsidR="00F872C7">
          <w:rPr>
            <w:noProof/>
            <w:webHidden/>
          </w:rPr>
          <w:t>84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95" w:history="1">
        <w:r w:rsidR="00F872C7" w:rsidRPr="00B02AD2">
          <w:rPr>
            <w:rStyle w:val="af"/>
            <w:noProof/>
            <w:lang w:eastAsia="ar-SA"/>
          </w:rPr>
          <w:t>3.2.51</w:t>
        </w:r>
        <w:r w:rsidR="00F872C7" w:rsidRPr="00B02AD2">
          <w:rPr>
            <w:rStyle w:val="af"/>
            <w:iCs/>
            <w:noProof/>
            <w:kern w:val="1"/>
            <w:lang w:eastAsia="ar-SA"/>
          </w:rPr>
          <w:t xml:space="preserve"> Регистр EEPROM PDI Access State (0x0501)</w:t>
        </w:r>
        <w:r w:rsidR="00F872C7">
          <w:rPr>
            <w:noProof/>
            <w:webHidden/>
          </w:rPr>
          <w:tab/>
        </w:r>
        <w:r>
          <w:rPr>
            <w:noProof/>
            <w:webHidden/>
          </w:rPr>
          <w:fldChar w:fldCharType="begin"/>
        </w:r>
        <w:r w:rsidR="00F872C7">
          <w:rPr>
            <w:noProof/>
            <w:webHidden/>
          </w:rPr>
          <w:instrText xml:space="preserve"> PAGEREF _Toc51076895 \h </w:instrText>
        </w:r>
        <w:r>
          <w:rPr>
            <w:noProof/>
            <w:webHidden/>
          </w:rPr>
        </w:r>
        <w:r>
          <w:rPr>
            <w:noProof/>
            <w:webHidden/>
          </w:rPr>
          <w:fldChar w:fldCharType="separate"/>
        </w:r>
        <w:r w:rsidR="00F872C7">
          <w:rPr>
            <w:noProof/>
            <w:webHidden/>
          </w:rPr>
          <w:t>84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96" w:history="1">
        <w:r w:rsidR="00F872C7" w:rsidRPr="00B02AD2">
          <w:rPr>
            <w:rStyle w:val="af"/>
            <w:noProof/>
            <w:lang w:eastAsia="ar-SA"/>
          </w:rPr>
          <w:t>3.2.52</w:t>
        </w:r>
        <w:r w:rsidR="00F872C7" w:rsidRPr="00B02AD2">
          <w:rPr>
            <w:rStyle w:val="af"/>
            <w:iCs/>
            <w:noProof/>
            <w:kern w:val="1"/>
            <w:lang w:eastAsia="ar-SA"/>
          </w:rPr>
          <w:t xml:space="preserve"> Регистр EEPROM Control/Status (0x0502:0x0503)</w:t>
        </w:r>
        <w:r w:rsidR="00F872C7">
          <w:rPr>
            <w:noProof/>
            <w:webHidden/>
          </w:rPr>
          <w:tab/>
        </w:r>
        <w:r>
          <w:rPr>
            <w:noProof/>
            <w:webHidden/>
          </w:rPr>
          <w:fldChar w:fldCharType="begin"/>
        </w:r>
        <w:r w:rsidR="00F872C7">
          <w:rPr>
            <w:noProof/>
            <w:webHidden/>
          </w:rPr>
          <w:instrText xml:space="preserve"> PAGEREF _Toc51076896 \h </w:instrText>
        </w:r>
        <w:r>
          <w:rPr>
            <w:noProof/>
            <w:webHidden/>
          </w:rPr>
        </w:r>
        <w:r>
          <w:rPr>
            <w:noProof/>
            <w:webHidden/>
          </w:rPr>
          <w:fldChar w:fldCharType="separate"/>
        </w:r>
        <w:r w:rsidR="00F872C7">
          <w:rPr>
            <w:noProof/>
            <w:webHidden/>
          </w:rPr>
          <w:t>85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97" w:history="1">
        <w:r w:rsidR="00F872C7" w:rsidRPr="00B02AD2">
          <w:rPr>
            <w:rStyle w:val="af"/>
            <w:noProof/>
            <w:lang w:eastAsia="ar-SA"/>
          </w:rPr>
          <w:t>3.2.53</w:t>
        </w:r>
        <w:r w:rsidR="00F872C7" w:rsidRPr="00B02AD2">
          <w:rPr>
            <w:rStyle w:val="af"/>
            <w:iCs/>
            <w:noProof/>
            <w:kern w:val="1"/>
            <w:lang w:eastAsia="ar-SA"/>
          </w:rPr>
          <w:t xml:space="preserve"> Регистр EEPROM Address (0x0504: 0x0507)</w:t>
        </w:r>
        <w:r w:rsidR="00F872C7">
          <w:rPr>
            <w:noProof/>
            <w:webHidden/>
          </w:rPr>
          <w:tab/>
        </w:r>
        <w:r>
          <w:rPr>
            <w:noProof/>
            <w:webHidden/>
          </w:rPr>
          <w:fldChar w:fldCharType="begin"/>
        </w:r>
        <w:r w:rsidR="00F872C7">
          <w:rPr>
            <w:noProof/>
            <w:webHidden/>
          </w:rPr>
          <w:instrText xml:space="preserve"> PAGEREF _Toc51076897 \h </w:instrText>
        </w:r>
        <w:r>
          <w:rPr>
            <w:noProof/>
            <w:webHidden/>
          </w:rPr>
        </w:r>
        <w:r>
          <w:rPr>
            <w:noProof/>
            <w:webHidden/>
          </w:rPr>
          <w:fldChar w:fldCharType="separate"/>
        </w:r>
        <w:r w:rsidR="00F872C7">
          <w:rPr>
            <w:noProof/>
            <w:webHidden/>
          </w:rPr>
          <w:t>87</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98" w:history="1">
        <w:r w:rsidR="00F872C7" w:rsidRPr="00B02AD2">
          <w:rPr>
            <w:rStyle w:val="af"/>
            <w:noProof/>
            <w:lang w:eastAsia="ar-SA"/>
          </w:rPr>
          <w:t>3.2.54</w:t>
        </w:r>
        <w:r w:rsidR="00F872C7" w:rsidRPr="00B02AD2">
          <w:rPr>
            <w:rStyle w:val="af"/>
            <w:iCs/>
            <w:noProof/>
            <w:kern w:val="1"/>
            <w:lang w:eastAsia="ar-SA"/>
          </w:rPr>
          <w:t xml:space="preserve"> Регистр EEPROM Data (0x0508:0x050F)</w:t>
        </w:r>
        <w:r w:rsidR="00F872C7">
          <w:rPr>
            <w:noProof/>
            <w:webHidden/>
          </w:rPr>
          <w:tab/>
        </w:r>
        <w:r>
          <w:rPr>
            <w:noProof/>
            <w:webHidden/>
          </w:rPr>
          <w:fldChar w:fldCharType="begin"/>
        </w:r>
        <w:r w:rsidR="00F872C7">
          <w:rPr>
            <w:noProof/>
            <w:webHidden/>
          </w:rPr>
          <w:instrText xml:space="preserve"> PAGEREF _Toc51076898 \h </w:instrText>
        </w:r>
        <w:r>
          <w:rPr>
            <w:noProof/>
            <w:webHidden/>
          </w:rPr>
        </w:r>
        <w:r>
          <w:rPr>
            <w:noProof/>
            <w:webHidden/>
          </w:rPr>
          <w:fldChar w:fldCharType="separate"/>
        </w:r>
        <w:r w:rsidR="00F872C7">
          <w:rPr>
            <w:noProof/>
            <w:webHidden/>
          </w:rPr>
          <w:t>87</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899" w:history="1">
        <w:r w:rsidR="00F872C7" w:rsidRPr="00B02AD2">
          <w:rPr>
            <w:rStyle w:val="af"/>
            <w:noProof/>
            <w:lang w:eastAsia="ar-SA"/>
          </w:rPr>
          <w:t>3.2.55</w:t>
        </w:r>
        <w:r w:rsidR="00F872C7" w:rsidRPr="00B02AD2">
          <w:rPr>
            <w:rStyle w:val="af"/>
            <w:iCs/>
            <w:noProof/>
            <w:kern w:val="1"/>
            <w:lang w:eastAsia="ar-SA"/>
          </w:rPr>
          <w:t xml:space="preserve"> Регистр MII Management Control/Status (0x0510:0x0511)</w:t>
        </w:r>
        <w:r w:rsidR="00F872C7">
          <w:rPr>
            <w:noProof/>
            <w:webHidden/>
          </w:rPr>
          <w:tab/>
        </w:r>
        <w:r>
          <w:rPr>
            <w:noProof/>
            <w:webHidden/>
          </w:rPr>
          <w:fldChar w:fldCharType="begin"/>
        </w:r>
        <w:r w:rsidR="00F872C7">
          <w:rPr>
            <w:noProof/>
            <w:webHidden/>
          </w:rPr>
          <w:instrText xml:space="preserve"> PAGEREF _Toc51076899 \h </w:instrText>
        </w:r>
        <w:r>
          <w:rPr>
            <w:noProof/>
            <w:webHidden/>
          </w:rPr>
        </w:r>
        <w:r>
          <w:rPr>
            <w:noProof/>
            <w:webHidden/>
          </w:rPr>
          <w:fldChar w:fldCharType="separate"/>
        </w:r>
        <w:r w:rsidR="00F872C7">
          <w:rPr>
            <w:noProof/>
            <w:webHidden/>
          </w:rPr>
          <w:t>88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00" w:history="1">
        <w:r w:rsidR="00F872C7" w:rsidRPr="00B02AD2">
          <w:rPr>
            <w:rStyle w:val="af"/>
            <w:noProof/>
            <w:lang w:eastAsia="ar-SA"/>
          </w:rPr>
          <w:t>3.2.56</w:t>
        </w:r>
        <w:r w:rsidR="00F872C7" w:rsidRPr="00B02AD2">
          <w:rPr>
            <w:rStyle w:val="af"/>
            <w:iCs/>
            <w:noProof/>
            <w:kern w:val="1"/>
            <w:lang w:eastAsia="ar-SA"/>
          </w:rPr>
          <w:t xml:space="preserve"> Регистр PHY Address (0x0512)</w:t>
        </w:r>
        <w:r w:rsidR="00F872C7">
          <w:rPr>
            <w:noProof/>
            <w:webHidden/>
          </w:rPr>
          <w:tab/>
        </w:r>
        <w:r>
          <w:rPr>
            <w:noProof/>
            <w:webHidden/>
          </w:rPr>
          <w:fldChar w:fldCharType="begin"/>
        </w:r>
        <w:r w:rsidR="00F872C7">
          <w:rPr>
            <w:noProof/>
            <w:webHidden/>
          </w:rPr>
          <w:instrText xml:space="preserve"> PAGEREF _Toc51076900 \h </w:instrText>
        </w:r>
        <w:r>
          <w:rPr>
            <w:noProof/>
            <w:webHidden/>
          </w:rPr>
        </w:r>
        <w:r>
          <w:rPr>
            <w:noProof/>
            <w:webHidden/>
          </w:rPr>
          <w:fldChar w:fldCharType="separate"/>
        </w:r>
        <w:r w:rsidR="00F872C7">
          <w:rPr>
            <w:noProof/>
            <w:webHidden/>
          </w:rPr>
          <w:t>89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01" w:history="1">
        <w:r w:rsidR="00F872C7" w:rsidRPr="00B02AD2">
          <w:rPr>
            <w:rStyle w:val="af"/>
            <w:noProof/>
            <w:lang w:eastAsia="ar-SA"/>
          </w:rPr>
          <w:t>3.2.57</w:t>
        </w:r>
        <w:r w:rsidR="00F872C7" w:rsidRPr="00B02AD2">
          <w:rPr>
            <w:rStyle w:val="af"/>
            <w:iCs/>
            <w:noProof/>
            <w:kern w:val="1"/>
            <w:lang w:eastAsia="ar-SA"/>
          </w:rPr>
          <w:t xml:space="preserve"> Регистр PHY Register Address (0x0513)</w:t>
        </w:r>
        <w:r w:rsidR="00F872C7">
          <w:rPr>
            <w:noProof/>
            <w:webHidden/>
          </w:rPr>
          <w:tab/>
        </w:r>
        <w:r>
          <w:rPr>
            <w:noProof/>
            <w:webHidden/>
          </w:rPr>
          <w:fldChar w:fldCharType="begin"/>
        </w:r>
        <w:r w:rsidR="00F872C7">
          <w:rPr>
            <w:noProof/>
            <w:webHidden/>
          </w:rPr>
          <w:instrText xml:space="preserve"> PAGEREF _Toc51076901 \h </w:instrText>
        </w:r>
        <w:r>
          <w:rPr>
            <w:noProof/>
            <w:webHidden/>
          </w:rPr>
        </w:r>
        <w:r>
          <w:rPr>
            <w:noProof/>
            <w:webHidden/>
          </w:rPr>
          <w:fldChar w:fldCharType="separate"/>
        </w:r>
        <w:r w:rsidR="00F872C7">
          <w:rPr>
            <w:noProof/>
            <w:webHidden/>
          </w:rPr>
          <w:t>90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02" w:history="1">
        <w:r w:rsidR="00F872C7" w:rsidRPr="00B02AD2">
          <w:rPr>
            <w:rStyle w:val="af"/>
            <w:noProof/>
            <w:lang w:eastAsia="ar-SA"/>
          </w:rPr>
          <w:t>3.2.58</w:t>
        </w:r>
        <w:r w:rsidR="00F872C7" w:rsidRPr="00B02AD2">
          <w:rPr>
            <w:rStyle w:val="af"/>
            <w:iCs/>
            <w:noProof/>
            <w:kern w:val="1"/>
            <w:lang w:eastAsia="ar-SA"/>
          </w:rPr>
          <w:t xml:space="preserve"> Регистр </w:t>
        </w:r>
        <w:r w:rsidR="00F872C7" w:rsidRPr="00B02AD2">
          <w:rPr>
            <w:rStyle w:val="af"/>
            <w:i/>
            <w:iCs/>
            <w:noProof/>
            <w:kern w:val="1"/>
            <w:lang w:eastAsia="ar-SA"/>
          </w:rPr>
          <w:t xml:space="preserve">PHY Data </w:t>
        </w:r>
        <w:r w:rsidR="00F872C7" w:rsidRPr="00B02AD2">
          <w:rPr>
            <w:rStyle w:val="af"/>
            <w:iCs/>
            <w:noProof/>
            <w:kern w:val="1"/>
            <w:lang w:eastAsia="ar-SA"/>
          </w:rPr>
          <w:t>(0x0514:0x0515)</w:t>
        </w:r>
        <w:r w:rsidR="00F872C7">
          <w:rPr>
            <w:noProof/>
            <w:webHidden/>
          </w:rPr>
          <w:tab/>
        </w:r>
        <w:r>
          <w:rPr>
            <w:noProof/>
            <w:webHidden/>
          </w:rPr>
          <w:fldChar w:fldCharType="begin"/>
        </w:r>
        <w:r w:rsidR="00F872C7">
          <w:rPr>
            <w:noProof/>
            <w:webHidden/>
          </w:rPr>
          <w:instrText xml:space="preserve"> PAGEREF _Toc51076902 \h </w:instrText>
        </w:r>
        <w:r>
          <w:rPr>
            <w:noProof/>
            <w:webHidden/>
          </w:rPr>
        </w:r>
        <w:r>
          <w:rPr>
            <w:noProof/>
            <w:webHidden/>
          </w:rPr>
          <w:fldChar w:fldCharType="separate"/>
        </w:r>
        <w:r w:rsidR="00F872C7">
          <w:rPr>
            <w:noProof/>
            <w:webHidden/>
          </w:rPr>
          <w:t>91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03" w:history="1">
        <w:r w:rsidR="00F872C7" w:rsidRPr="00B02AD2">
          <w:rPr>
            <w:rStyle w:val="af"/>
            <w:noProof/>
            <w:lang w:eastAsia="ar-SA"/>
          </w:rPr>
          <w:t>3.2.59</w:t>
        </w:r>
        <w:r w:rsidR="00F872C7" w:rsidRPr="00B02AD2">
          <w:rPr>
            <w:rStyle w:val="af"/>
            <w:iCs/>
            <w:noProof/>
            <w:kern w:val="1"/>
            <w:lang w:eastAsia="ar-SA"/>
          </w:rPr>
          <w:t xml:space="preserve"> Регистр MII Management ECAT Access State (0x0516)</w:t>
        </w:r>
        <w:r w:rsidR="00F872C7">
          <w:rPr>
            <w:noProof/>
            <w:webHidden/>
          </w:rPr>
          <w:tab/>
        </w:r>
        <w:r>
          <w:rPr>
            <w:noProof/>
            <w:webHidden/>
          </w:rPr>
          <w:fldChar w:fldCharType="begin"/>
        </w:r>
        <w:r w:rsidR="00F872C7">
          <w:rPr>
            <w:noProof/>
            <w:webHidden/>
          </w:rPr>
          <w:instrText xml:space="preserve"> PAGEREF _Toc51076903 \h </w:instrText>
        </w:r>
        <w:r>
          <w:rPr>
            <w:noProof/>
            <w:webHidden/>
          </w:rPr>
        </w:r>
        <w:r>
          <w:rPr>
            <w:noProof/>
            <w:webHidden/>
          </w:rPr>
          <w:fldChar w:fldCharType="separate"/>
        </w:r>
        <w:r w:rsidR="00F872C7">
          <w:rPr>
            <w:noProof/>
            <w:webHidden/>
          </w:rPr>
          <w:t>91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04" w:history="1">
        <w:r w:rsidR="00F872C7" w:rsidRPr="00B02AD2">
          <w:rPr>
            <w:rStyle w:val="af"/>
            <w:noProof/>
            <w:lang w:eastAsia="ar-SA"/>
          </w:rPr>
          <w:t>3.2.60</w:t>
        </w:r>
        <w:r w:rsidR="00F872C7" w:rsidRPr="00B02AD2">
          <w:rPr>
            <w:rStyle w:val="af"/>
            <w:iCs/>
            <w:noProof/>
            <w:kern w:val="1"/>
            <w:lang w:eastAsia="ar-SA"/>
          </w:rPr>
          <w:t xml:space="preserve"> Регистр MII Management PDI Access State (0x0517)</w:t>
        </w:r>
        <w:r w:rsidR="00F872C7">
          <w:rPr>
            <w:noProof/>
            <w:webHidden/>
          </w:rPr>
          <w:tab/>
        </w:r>
        <w:r>
          <w:rPr>
            <w:noProof/>
            <w:webHidden/>
          </w:rPr>
          <w:fldChar w:fldCharType="begin"/>
        </w:r>
        <w:r w:rsidR="00F872C7">
          <w:rPr>
            <w:noProof/>
            <w:webHidden/>
          </w:rPr>
          <w:instrText xml:space="preserve"> PAGEREF _Toc51076904 \h </w:instrText>
        </w:r>
        <w:r>
          <w:rPr>
            <w:noProof/>
            <w:webHidden/>
          </w:rPr>
        </w:r>
        <w:r>
          <w:rPr>
            <w:noProof/>
            <w:webHidden/>
          </w:rPr>
          <w:fldChar w:fldCharType="separate"/>
        </w:r>
        <w:r w:rsidR="00F872C7">
          <w:rPr>
            <w:noProof/>
            <w:webHidden/>
          </w:rPr>
          <w:t>91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05" w:history="1">
        <w:r w:rsidR="00F872C7" w:rsidRPr="00B02AD2">
          <w:rPr>
            <w:rStyle w:val="af"/>
            <w:noProof/>
            <w:lang w:eastAsia="ar-SA"/>
          </w:rPr>
          <w:t>3.2.61</w:t>
        </w:r>
        <w:r w:rsidR="00F872C7" w:rsidRPr="00B02AD2">
          <w:rPr>
            <w:rStyle w:val="af"/>
            <w:iCs/>
            <w:noProof/>
            <w:kern w:val="1"/>
            <w:lang w:eastAsia="ar-SA"/>
          </w:rPr>
          <w:t xml:space="preserve"> Регистр PHY Port 0 Status (0x0518)</w:t>
        </w:r>
        <w:r w:rsidR="00F872C7">
          <w:rPr>
            <w:noProof/>
            <w:webHidden/>
          </w:rPr>
          <w:tab/>
        </w:r>
        <w:r>
          <w:rPr>
            <w:noProof/>
            <w:webHidden/>
          </w:rPr>
          <w:fldChar w:fldCharType="begin"/>
        </w:r>
        <w:r w:rsidR="00F872C7">
          <w:rPr>
            <w:noProof/>
            <w:webHidden/>
          </w:rPr>
          <w:instrText xml:space="preserve"> PAGEREF _Toc51076905 \h </w:instrText>
        </w:r>
        <w:r>
          <w:rPr>
            <w:noProof/>
            <w:webHidden/>
          </w:rPr>
        </w:r>
        <w:r>
          <w:rPr>
            <w:noProof/>
            <w:webHidden/>
          </w:rPr>
          <w:fldChar w:fldCharType="separate"/>
        </w:r>
        <w:r w:rsidR="00F872C7">
          <w:rPr>
            <w:noProof/>
            <w:webHidden/>
          </w:rPr>
          <w:t>92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06" w:history="1">
        <w:r w:rsidR="00F872C7" w:rsidRPr="00B02AD2">
          <w:rPr>
            <w:rStyle w:val="af"/>
            <w:noProof/>
            <w:lang w:eastAsia="ar-SA"/>
          </w:rPr>
          <w:t>3.2.62</w:t>
        </w:r>
        <w:r w:rsidR="00F872C7" w:rsidRPr="00B02AD2">
          <w:rPr>
            <w:rStyle w:val="af"/>
            <w:iCs/>
            <w:noProof/>
            <w:kern w:val="1"/>
            <w:lang w:eastAsia="ar-SA"/>
          </w:rPr>
          <w:t xml:space="preserve"> Регистр PHY Port 1 Status (0x0519)</w:t>
        </w:r>
        <w:r w:rsidR="00F872C7">
          <w:rPr>
            <w:noProof/>
            <w:webHidden/>
          </w:rPr>
          <w:tab/>
        </w:r>
        <w:r>
          <w:rPr>
            <w:noProof/>
            <w:webHidden/>
          </w:rPr>
          <w:fldChar w:fldCharType="begin"/>
        </w:r>
        <w:r w:rsidR="00F872C7">
          <w:rPr>
            <w:noProof/>
            <w:webHidden/>
          </w:rPr>
          <w:instrText xml:space="preserve"> PAGEREF _Toc51076906 \h </w:instrText>
        </w:r>
        <w:r>
          <w:rPr>
            <w:noProof/>
            <w:webHidden/>
          </w:rPr>
        </w:r>
        <w:r>
          <w:rPr>
            <w:noProof/>
            <w:webHidden/>
          </w:rPr>
          <w:fldChar w:fldCharType="separate"/>
        </w:r>
        <w:r w:rsidR="00F872C7">
          <w:rPr>
            <w:noProof/>
            <w:webHidden/>
          </w:rPr>
          <w:t>93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07" w:history="1">
        <w:r w:rsidR="00F872C7" w:rsidRPr="00B02AD2">
          <w:rPr>
            <w:rStyle w:val="af"/>
            <w:noProof/>
            <w:lang w:eastAsia="ar-SA"/>
          </w:rPr>
          <w:t>3.2.63</w:t>
        </w:r>
        <w:r w:rsidR="00F872C7" w:rsidRPr="00B02AD2">
          <w:rPr>
            <w:rStyle w:val="af"/>
            <w:iCs/>
            <w:noProof/>
            <w:kern w:val="1"/>
            <w:lang w:eastAsia="ar-SA"/>
          </w:rPr>
          <w:t xml:space="preserve"> Регистр Logical Start address FMMU 0 (0x0600:0x0603)</w:t>
        </w:r>
        <w:r w:rsidR="00F872C7">
          <w:rPr>
            <w:noProof/>
            <w:webHidden/>
          </w:rPr>
          <w:tab/>
        </w:r>
        <w:r>
          <w:rPr>
            <w:noProof/>
            <w:webHidden/>
          </w:rPr>
          <w:fldChar w:fldCharType="begin"/>
        </w:r>
        <w:r w:rsidR="00F872C7">
          <w:rPr>
            <w:noProof/>
            <w:webHidden/>
          </w:rPr>
          <w:instrText xml:space="preserve"> PAGEREF _Toc51076907 \h </w:instrText>
        </w:r>
        <w:r>
          <w:rPr>
            <w:noProof/>
            <w:webHidden/>
          </w:rPr>
        </w:r>
        <w:r>
          <w:rPr>
            <w:noProof/>
            <w:webHidden/>
          </w:rPr>
          <w:fldChar w:fldCharType="separate"/>
        </w:r>
        <w:r w:rsidR="00F872C7">
          <w:rPr>
            <w:noProof/>
            <w:webHidden/>
          </w:rPr>
          <w:t>94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08" w:history="1">
        <w:r w:rsidR="00F872C7" w:rsidRPr="00B02AD2">
          <w:rPr>
            <w:rStyle w:val="af"/>
            <w:noProof/>
            <w:lang w:eastAsia="ar-SA"/>
          </w:rPr>
          <w:t>3.2.64</w:t>
        </w:r>
        <w:r w:rsidR="00F872C7" w:rsidRPr="00B02AD2">
          <w:rPr>
            <w:rStyle w:val="af"/>
            <w:iCs/>
            <w:noProof/>
            <w:kern w:val="1"/>
            <w:lang w:eastAsia="ar-SA"/>
          </w:rPr>
          <w:t xml:space="preserve"> Регистр Length FMMU 0 (0x0604:0x0605)</w:t>
        </w:r>
        <w:r w:rsidR="00F872C7">
          <w:rPr>
            <w:noProof/>
            <w:webHidden/>
          </w:rPr>
          <w:tab/>
        </w:r>
        <w:r>
          <w:rPr>
            <w:noProof/>
            <w:webHidden/>
          </w:rPr>
          <w:fldChar w:fldCharType="begin"/>
        </w:r>
        <w:r w:rsidR="00F872C7">
          <w:rPr>
            <w:noProof/>
            <w:webHidden/>
          </w:rPr>
          <w:instrText xml:space="preserve"> PAGEREF _Toc51076908 \h </w:instrText>
        </w:r>
        <w:r>
          <w:rPr>
            <w:noProof/>
            <w:webHidden/>
          </w:rPr>
        </w:r>
        <w:r>
          <w:rPr>
            <w:noProof/>
            <w:webHidden/>
          </w:rPr>
          <w:fldChar w:fldCharType="separate"/>
        </w:r>
        <w:r w:rsidR="00F872C7">
          <w:rPr>
            <w:noProof/>
            <w:webHidden/>
          </w:rPr>
          <w:t>95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09" w:history="1">
        <w:r w:rsidR="00F872C7" w:rsidRPr="00B02AD2">
          <w:rPr>
            <w:rStyle w:val="af"/>
            <w:noProof/>
            <w:lang w:eastAsia="ar-SA"/>
          </w:rPr>
          <w:t>3.2.65</w:t>
        </w:r>
        <w:r w:rsidR="00F872C7" w:rsidRPr="00B02AD2">
          <w:rPr>
            <w:rStyle w:val="af"/>
            <w:iCs/>
            <w:noProof/>
            <w:kern w:val="1"/>
            <w:lang w:eastAsia="ar-SA"/>
          </w:rPr>
          <w:t xml:space="preserve"> Регистр Start bit FMMU 0 in logical address space (0x0606)</w:t>
        </w:r>
        <w:r w:rsidR="00F872C7">
          <w:rPr>
            <w:noProof/>
            <w:webHidden/>
          </w:rPr>
          <w:tab/>
        </w:r>
        <w:r>
          <w:rPr>
            <w:noProof/>
            <w:webHidden/>
          </w:rPr>
          <w:fldChar w:fldCharType="begin"/>
        </w:r>
        <w:r w:rsidR="00F872C7">
          <w:rPr>
            <w:noProof/>
            <w:webHidden/>
          </w:rPr>
          <w:instrText xml:space="preserve"> PAGEREF _Toc51076909 \h </w:instrText>
        </w:r>
        <w:r>
          <w:rPr>
            <w:noProof/>
            <w:webHidden/>
          </w:rPr>
        </w:r>
        <w:r>
          <w:rPr>
            <w:noProof/>
            <w:webHidden/>
          </w:rPr>
          <w:fldChar w:fldCharType="separate"/>
        </w:r>
        <w:r w:rsidR="00F872C7">
          <w:rPr>
            <w:noProof/>
            <w:webHidden/>
          </w:rPr>
          <w:t>95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10" w:history="1">
        <w:r w:rsidR="00F872C7" w:rsidRPr="00B02AD2">
          <w:rPr>
            <w:rStyle w:val="af"/>
            <w:noProof/>
            <w:lang w:eastAsia="ar-SA"/>
          </w:rPr>
          <w:t>3.2.66</w:t>
        </w:r>
        <w:r w:rsidR="00F872C7" w:rsidRPr="00B02AD2">
          <w:rPr>
            <w:rStyle w:val="af"/>
            <w:iCs/>
            <w:noProof/>
            <w:kern w:val="1"/>
            <w:lang w:eastAsia="ar-SA"/>
          </w:rPr>
          <w:t xml:space="preserve"> Регистр Stop bit FMMU 0 in logical address space (0x0607)</w:t>
        </w:r>
        <w:r w:rsidR="00F872C7">
          <w:rPr>
            <w:noProof/>
            <w:webHidden/>
          </w:rPr>
          <w:tab/>
        </w:r>
        <w:r>
          <w:rPr>
            <w:noProof/>
            <w:webHidden/>
          </w:rPr>
          <w:fldChar w:fldCharType="begin"/>
        </w:r>
        <w:r w:rsidR="00F872C7">
          <w:rPr>
            <w:noProof/>
            <w:webHidden/>
          </w:rPr>
          <w:instrText xml:space="preserve"> PAGEREF _Toc51076910 \h </w:instrText>
        </w:r>
        <w:r>
          <w:rPr>
            <w:noProof/>
            <w:webHidden/>
          </w:rPr>
        </w:r>
        <w:r>
          <w:rPr>
            <w:noProof/>
            <w:webHidden/>
          </w:rPr>
          <w:fldChar w:fldCharType="separate"/>
        </w:r>
        <w:r w:rsidR="00F872C7">
          <w:rPr>
            <w:noProof/>
            <w:webHidden/>
          </w:rPr>
          <w:t>95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11" w:history="1">
        <w:r w:rsidR="00F872C7" w:rsidRPr="00B02AD2">
          <w:rPr>
            <w:rStyle w:val="af"/>
            <w:noProof/>
            <w:lang w:eastAsia="ar-SA"/>
          </w:rPr>
          <w:t>3.2.67</w:t>
        </w:r>
        <w:r w:rsidR="00F872C7" w:rsidRPr="00B02AD2">
          <w:rPr>
            <w:rStyle w:val="af"/>
            <w:iCs/>
            <w:noProof/>
            <w:kern w:val="1"/>
            <w:lang w:eastAsia="ar-SA"/>
          </w:rPr>
          <w:t xml:space="preserve"> Регистр Physical Start address FMMU 0 (0x0608-0x0609)</w:t>
        </w:r>
        <w:r w:rsidR="00F872C7">
          <w:rPr>
            <w:noProof/>
            <w:webHidden/>
          </w:rPr>
          <w:tab/>
        </w:r>
        <w:r>
          <w:rPr>
            <w:noProof/>
            <w:webHidden/>
          </w:rPr>
          <w:fldChar w:fldCharType="begin"/>
        </w:r>
        <w:r w:rsidR="00F872C7">
          <w:rPr>
            <w:noProof/>
            <w:webHidden/>
          </w:rPr>
          <w:instrText xml:space="preserve"> PAGEREF _Toc51076911 \h </w:instrText>
        </w:r>
        <w:r>
          <w:rPr>
            <w:noProof/>
            <w:webHidden/>
          </w:rPr>
        </w:r>
        <w:r>
          <w:rPr>
            <w:noProof/>
            <w:webHidden/>
          </w:rPr>
          <w:fldChar w:fldCharType="separate"/>
        </w:r>
        <w:r w:rsidR="00F872C7">
          <w:rPr>
            <w:noProof/>
            <w:webHidden/>
          </w:rPr>
          <w:t>96</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12" w:history="1">
        <w:r w:rsidR="00F872C7" w:rsidRPr="00B02AD2">
          <w:rPr>
            <w:rStyle w:val="af"/>
            <w:noProof/>
            <w:lang w:eastAsia="ar-SA"/>
          </w:rPr>
          <w:t>3.2.68</w:t>
        </w:r>
        <w:r w:rsidR="00F872C7" w:rsidRPr="00B02AD2">
          <w:rPr>
            <w:rStyle w:val="af"/>
            <w:iCs/>
            <w:noProof/>
            <w:kern w:val="1"/>
            <w:lang w:eastAsia="ar-SA"/>
          </w:rPr>
          <w:t xml:space="preserve"> Регистр Physical Start bit FMMU 0 (0x060A)</w:t>
        </w:r>
        <w:r w:rsidR="00F872C7">
          <w:rPr>
            <w:noProof/>
            <w:webHidden/>
          </w:rPr>
          <w:tab/>
        </w:r>
        <w:r>
          <w:rPr>
            <w:noProof/>
            <w:webHidden/>
          </w:rPr>
          <w:fldChar w:fldCharType="begin"/>
        </w:r>
        <w:r w:rsidR="00F872C7">
          <w:rPr>
            <w:noProof/>
            <w:webHidden/>
          </w:rPr>
          <w:instrText xml:space="preserve"> PAGEREF _Toc51076912 \h </w:instrText>
        </w:r>
        <w:r>
          <w:rPr>
            <w:noProof/>
            <w:webHidden/>
          </w:rPr>
        </w:r>
        <w:r>
          <w:rPr>
            <w:noProof/>
            <w:webHidden/>
          </w:rPr>
          <w:fldChar w:fldCharType="separate"/>
        </w:r>
        <w:r w:rsidR="00F872C7">
          <w:rPr>
            <w:noProof/>
            <w:webHidden/>
          </w:rPr>
          <w:t>96</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13" w:history="1">
        <w:r w:rsidR="00F872C7" w:rsidRPr="00B02AD2">
          <w:rPr>
            <w:rStyle w:val="af"/>
            <w:noProof/>
            <w:lang w:eastAsia="ar-SA"/>
          </w:rPr>
          <w:t>3.2.69</w:t>
        </w:r>
        <w:r w:rsidR="00F872C7" w:rsidRPr="00B02AD2">
          <w:rPr>
            <w:rStyle w:val="af"/>
            <w:iCs/>
            <w:noProof/>
            <w:kern w:val="1"/>
            <w:lang w:eastAsia="ar-SA"/>
          </w:rPr>
          <w:t xml:space="preserve"> Регистр Type FMMU 0 (0x060B)</w:t>
        </w:r>
        <w:r w:rsidR="00F872C7">
          <w:rPr>
            <w:noProof/>
            <w:webHidden/>
          </w:rPr>
          <w:tab/>
        </w:r>
        <w:r>
          <w:rPr>
            <w:noProof/>
            <w:webHidden/>
          </w:rPr>
          <w:fldChar w:fldCharType="begin"/>
        </w:r>
        <w:r w:rsidR="00F872C7">
          <w:rPr>
            <w:noProof/>
            <w:webHidden/>
          </w:rPr>
          <w:instrText xml:space="preserve"> PAGEREF _Toc51076913 \h </w:instrText>
        </w:r>
        <w:r>
          <w:rPr>
            <w:noProof/>
            <w:webHidden/>
          </w:rPr>
        </w:r>
        <w:r>
          <w:rPr>
            <w:noProof/>
            <w:webHidden/>
          </w:rPr>
          <w:fldChar w:fldCharType="separate"/>
        </w:r>
        <w:r w:rsidR="00F872C7">
          <w:rPr>
            <w:noProof/>
            <w:webHidden/>
          </w:rPr>
          <w:t>96</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14" w:history="1">
        <w:r w:rsidR="00F872C7" w:rsidRPr="00B02AD2">
          <w:rPr>
            <w:rStyle w:val="af"/>
            <w:noProof/>
            <w:lang w:eastAsia="ar-SA"/>
          </w:rPr>
          <w:t>3.2.70</w:t>
        </w:r>
        <w:r w:rsidR="00F872C7" w:rsidRPr="00B02AD2">
          <w:rPr>
            <w:rStyle w:val="af"/>
            <w:iCs/>
            <w:noProof/>
            <w:kern w:val="1"/>
            <w:lang w:eastAsia="ar-SA"/>
          </w:rPr>
          <w:t xml:space="preserve"> Регистр Activate FMMU 0 (0x060C)</w:t>
        </w:r>
        <w:r w:rsidR="00F872C7">
          <w:rPr>
            <w:noProof/>
            <w:webHidden/>
          </w:rPr>
          <w:tab/>
        </w:r>
        <w:r>
          <w:rPr>
            <w:noProof/>
            <w:webHidden/>
          </w:rPr>
          <w:fldChar w:fldCharType="begin"/>
        </w:r>
        <w:r w:rsidR="00F872C7">
          <w:rPr>
            <w:noProof/>
            <w:webHidden/>
          </w:rPr>
          <w:instrText xml:space="preserve"> PAGEREF _Toc51076914 \h </w:instrText>
        </w:r>
        <w:r>
          <w:rPr>
            <w:noProof/>
            <w:webHidden/>
          </w:rPr>
        </w:r>
        <w:r>
          <w:rPr>
            <w:noProof/>
            <w:webHidden/>
          </w:rPr>
          <w:fldChar w:fldCharType="separate"/>
        </w:r>
        <w:r w:rsidR="00F872C7">
          <w:rPr>
            <w:noProof/>
            <w:webHidden/>
          </w:rPr>
          <w:t>97</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15" w:history="1">
        <w:r w:rsidR="00F872C7" w:rsidRPr="00B02AD2">
          <w:rPr>
            <w:rStyle w:val="af"/>
            <w:noProof/>
            <w:lang w:eastAsia="ar-SA"/>
          </w:rPr>
          <w:t>3.2.71</w:t>
        </w:r>
        <w:r w:rsidR="00F872C7" w:rsidRPr="00B02AD2">
          <w:rPr>
            <w:rStyle w:val="af"/>
            <w:iCs/>
            <w:noProof/>
            <w:kern w:val="1"/>
            <w:lang w:eastAsia="ar-SA"/>
          </w:rPr>
          <w:t xml:space="preserve"> Регистр Logical Start address FMMU 1(0x0610:0x0613)</w:t>
        </w:r>
        <w:r w:rsidR="00F872C7">
          <w:rPr>
            <w:noProof/>
            <w:webHidden/>
          </w:rPr>
          <w:tab/>
        </w:r>
        <w:r>
          <w:rPr>
            <w:noProof/>
            <w:webHidden/>
          </w:rPr>
          <w:fldChar w:fldCharType="begin"/>
        </w:r>
        <w:r w:rsidR="00F872C7">
          <w:rPr>
            <w:noProof/>
            <w:webHidden/>
          </w:rPr>
          <w:instrText xml:space="preserve"> PAGEREF _Toc51076915 \h </w:instrText>
        </w:r>
        <w:r>
          <w:rPr>
            <w:noProof/>
            <w:webHidden/>
          </w:rPr>
        </w:r>
        <w:r>
          <w:rPr>
            <w:noProof/>
            <w:webHidden/>
          </w:rPr>
          <w:fldChar w:fldCharType="separate"/>
        </w:r>
        <w:r w:rsidR="00F872C7">
          <w:rPr>
            <w:noProof/>
            <w:webHidden/>
          </w:rPr>
          <w:t>97</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16" w:history="1">
        <w:r w:rsidR="00F872C7" w:rsidRPr="00B02AD2">
          <w:rPr>
            <w:rStyle w:val="af"/>
            <w:noProof/>
            <w:lang w:eastAsia="ar-SA"/>
          </w:rPr>
          <w:t>3.2.72</w:t>
        </w:r>
        <w:r w:rsidR="00F872C7" w:rsidRPr="00B02AD2">
          <w:rPr>
            <w:rStyle w:val="af"/>
            <w:iCs/>
            <w:noProof/>
            <w:kern w:val="1"/>
            <w:lang w:eastAsia="ar-SA"/>
          </w:rPr>
          <w:t xml:space="preserve"> Регистр Length FMMU 1(0x0614:0x0615)</w:t>
        </w:r>
        <w:r w:rsidR="00F872C7">
          <w:rPr>
            <w:noProof/>
            <w:webHidden/>
          </w:rPr>
          <w:tab/>
        </w:r>
        <w:r>
          <w:rPr>
            <w:noProof/>
            <w:webHidden/>
          </w:rPr>
          <w:fldChar w:fldCharType="begin"/>
        </w:r>
        <w:r w:rsidR="00F872C7">
          <w:rPr>
            <w:noProof/>
            <w:webHidden/>
          </w:rPr>
          <w:instrText xml:space="preserve"> PAGEREF _Toc51076916 \h </w:instrText>
        </w:r>
        <w:r>
          <w:rPr>
            <w:noProof/>
            <w:webHidden/>
          </w:rPr>
        </w:r>
        <w:r>
          <w:rPr>
            <w:noProof/>
            <w:webHidden/>
          </w:rPr>
          <w:fldChar w:fldCharType="separate"/>
        </w:r>
        <w:r w:rsidR="00F872C7">
          <w:rPr>
            <w:noProof/>
            <w:webHidden/>
          </w:rPr>
          <w:t>98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17" w:history="1">
        <w:r w:rsidR="00F872C7" w:rsidRPr="00B02AD2">
          <w:rPr>
            <w:rStyle w:val="af"/>
            <w:noProof/>
            <w:lang w:eastAsia="ar-SA"/>
          </w:rPr>
          <w:t>3.2.73</w:t>
        </w:r>
        <w:r w:rsidR="00F872C7" w:rsidRPr="00B02AD2">
          <w:rPr>
            <w:rStyle w:val="af"/>
            <w:iCs/>
            <w:noProof/>
            <w:kern w:val="1"/>
            <w:lang w:eastAsia="ar-SA"/>
          </w:rPr>
          <w:t xml:space="preserve"> Регистр Start bit FMMU 1 in logical address space (0x0616)</w:t>
        </w:r>
        <w:r w:rsidR="00F872C7">
          <w:rPr>
            <w:noProof/>
            <w:webHidden/>
          </w:rPr>
          <w:tab/>
        </w:r>
        <w:r>
          <w:rPr>
            <w:noProof/>
            <w:webHidden/>
          </w:rPr>
          <w:fldChar w:fldCharType="begin"/>
        </w:r>
        <w:r w:rsidR="00F872C7">
          <w:rPr>
            <w:noProof/>
            <w:webHidden/>
          </w:rPr>
          <w:instrText xml:space="preserve"> PAGEREF _Toc51076917 \h </w:instrText>
        </w:r>
        <w:r>
          <w:rPr>
            <w:noProof/>
            <w:webHidden/>
          </w:rPr>
        </w:r>
        <w:r>
          <w:rPr>
            <w:noProof/>
            <w:webHidden/>
          </w:rPr>
          <w:fldChar w:fldCharType="separate"/>
        </w:r>
        <w:r w:rsidR="00F872C7">
          <w:rPr>
            <w:noProof/>
            <w:webHidden/>
          </w:rPr>
          <w:t>98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18" w:history="1">
        <w:r w:rsidR="00F872C7" w:rsidRPr="00B02AD2">
          <w:rPr>
            <w:rStyle w:val="af"/>
            <w:noProof/>
            <w:lang w:eastAsia="ar-SA"/>
          </w:rPr>
          <w:t>3.2.74</w:t>
        </w:r>
        <w:r w:rsidR="00F872C7" w:rsidRPr="00B02AD2">
          <w:rPr>
            <w:rStyle w:val="af"/>
            <w:iCs/>
            <w:noProof/>
            <w:kern w:val="1"/>
            <w:lang w:eastAsia="ar-SA"/>
          </w:rPr>
          <w:t xml:space="preserve"> Регистр Stop bit FMMU 1 in logical address space (0x0617)</w:t>
        </w:r>
        <w:r w:rsidR="00F872C7">
          <w:rPr>
            <w:noProof/>
            <w:webHidden/>
          </w:rPr>
          <w:tab/>
        </w:r>
        <w:r>
          <w:rPr>
            <w:noProof/>
            <w:webHidden/>
          </w:rPr>
          <w:fldChar w:fldCharType="begin"/>
        </w:r>
        <w:r w:rsidR="00F872C7">
          <w:rPr>
            <w:noProof/>
            <w:webHidden/>
          </w:rPr>
          <w:instrText xml:space="preserve"> PAGEREF _Toc51076918 \h </w:instrText>
        </w:r>
        <w:r>
          <w:rPr>
            <w:noProof/>
            <w:webHidden/>
          </w:rPr>
        </w:r>
        <w:r>
          <w:rPr>
            <w:noProof/>
            <w:webHidden/>
          </w:rPr>
          <w:fldChar w:fldCharType="separate"/>
        </w:r>
        <w:r w:rsidR="00F872C7">
          <w:rPr>
            <w:noProof/>
            <w:webHidden/>
          </w:rPr>
          <w:t>98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19" w:history="1">
        <w:r w:rsidR="00F872C7" w:rsidRPr="00B02AD2">
          <w:rPr>
            <w:rStyle w:val="af"/>
            <w:noProof/>
            <w:lang w:eastAsia="ar-SA"/>
          </w:rPr>
          <w:t>3.2.75</w:t>
        </w:r>
        <w:r w:rsidR="00F872C7" w:rsidRPr="00B02AD2">
          <w:rPr>
            <w:rStyle w:val="af"/>
            <w:iCs/>
            <w:noProof/>
            <w:kern w:val="1"/>
            <w:lang w:eastAsia="ar-SA"/>
          </w:rPr>
          <w:t xml:space="preserve"> Регистр Physical Start address FMMU 1(0x0618:0x619)</w:t>
        </w:r>
        <w:r w:rsidR="00F872C7">
          <w:rPr>
            <w:noProof/>
            <w:webHidden/>
          </w:rPr>
          <w:tab/>
        </w:r>
        <w:r>
          <w:rPr>
            <w:noProof/>
            <w:webHidden/>
          </w:rPr>
          <w:fldChar w:fldCharType="begin"/>
        </w:r>
        <w:r w:rsidR="00F872C7">
          <w:rPr>
            <w:noProof/>
            <w:webHidden/>
          </w:rPr>
          <w:instrText xml:space="preserve"> PAGEREF _Toc51076919 \h </w:instrText>
        </w:r>
        <w:r>
          <w:rPr>
            <w:noProof/>
            <w:webHidden/>
          </w:rPr>
        </w:r>
        <w:r>
          <w:rPr>
            <w:noProof/>
            <w:webHidden/>
          </w:rPr>
          <w:fldChar w:fldCharType="separate"/>
        </w:r>
        <w:r w:rsidR="00F872C7">
          <w:rPr>
            <w:noProof/>
            <w:webHidden/>
          </w:rPr>
          <w:t>98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20" w:history="1">
        <w:r w:rsidR="00F872C7" w:rsidRPr="00B02AD2">
          <w:rPr>
            <w:rStyle w:val="af"/>
            <w:noProof/>
            <w:lang w:eastAsia="ar-SA"/>
          </w:rPr>
          <w:t>3.2.76</w:t>
        </w:r>
        <w:r w:rsidR="00F872C7" w:rsidRPr="00B02AD2">
          <w:rPr>
            <w:rStyle w:val="af"/>
            <w:iCs/>
            <w:noProof/>
            <w:kern w:val="1"/>
            <w:lang w:eastAsia="ar-SA"/>
          </w:rPr>
          <w:t xml:space="preserve"> Регистр Physical Start bit FMMU 1 (0x061A)</w:t>
        </w:r>
        <w:r w:rsidR="00F872C7">
          <w:rPr>
            <w:noProof/>
            <w:webHidden/>
          </w:rPr>
          <w:tab/>
        </w:r>
        <w:r>
          <w:rPr>
            <w:noProof/>
            <w:webHidden/>
          </w:rPr>
          <w:fldChar w:fldCharType="begin"/>
        </w:r>
        <w:r w:rsidR="00F872C7">
          <w:rPr>
            <w:noProof/>
            <w:webHidden/>
          </w:rPr>
          <w:instrText xml:space="preserve"> PAGEREF _Toc51076920 \h </w:instrText>
        </w:r>
        <w:r>
          <w:rPr>
            <w:noProof/>
            <w:webHidden/>
          </w:rPr>
        </w:r>
        <w:r>
          <w:rPr>
            <w:noProof/>
            <w:webHidden/>
          </w:rPr>
          <w:fldChar w:fldCharType="separate"/>
        </w:r>
        <w:r w:rsidR="00F872C7">
          <w:rPr>
            <w:noProof/>
            <w:webHidden/>
          </w:rPr>
          <w:t>99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21" w:history="1">
        <w:r w:rsidR="00F872C7" w:rsidRPr="00B02AD2">
          <w:rPr>
            <w:rStyle w:val="af"/>
            <w:noProof/>
            <w:lang w:eastAsia="ar-SA"/>
          </w:rPr>
          <w:t>3.2.77</w:t>
        </w:r>
        <w:r w:rsidR="00F872C7" w:rsidRPr="00B02AD2">
          <w:rPr>
            <w:rStyle w:val="af"/>
            <w:iCs/>
            <w:noProof/>
            <w:kern w:val="1"/>
            <w:lang w:eastAsia="ar-SA"/>
          </w:rPr>
          <w:t xml:space="preserve"> Регистр Type FMMU 1 (0x061B)</w:t>
        </w:r>
        <w:r w:rsidR="00F872C7">
          <w:rPr>
            <w:noProof/>
            <w:webHidden/>
          </w:rPr>
          <w:tab/>
        </w:r>
        <w:r>
          <w:rPr>
            <w:noProof/>
            <w:webHidden/>
          </w:rPr>
          <w:fldChar w:fldCharType="begin"/>
        </w:r>
        <w:r w:rsidR="00F872C7">
          <w:rPr>
            <w:noProof/>
            <w:webHidden/>
          </w:rPr>
          <w:instrText xml:space="preserve"> PAGEREF _Toc51076921 \h </w:instrText>
        </w:r>
        <w:r>
          <w:rPr>
            <w:noProof/>
            <w:webHidden/>
          </w:rPr>
        </w:r>
        <w:r>
          <w:rPr>
            <w:noProof/>
            <w:webHidden/>
          </w:rPr>
          <w:fldChar w:fldCharType="separate"/>
        </w:r>
        <w:r w:rsidR="00F872C7">
          <w:rPr>
            <w:noProof/>
            <w:webHidden/>
          </w:rPr>
          <w:t>99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22" w:history="1">
        <w:r w:rsidR="00F872C7" w:rsidRPr="00B02AD2">
          <w:rPr>
            <w:rStyle w:val="af"/>
            <w:noProof/>
            <w:lang w:eastAsia="ar-SA"/>
          </w:rPr>
          <w:t>3.2.78</w:t>
        </w:r>
        <w:r w:rsidR="00F872C7" w:rsidRPr="00B02AD2">
          <w:rPr>
            <w:rStyle w:val="af"/>
            <w:iCs/>
            <w:noProof/>
            <w:kern w:val="1"/>
            <w:lang w:eastAsia="ar-SA"/>
          </w:rPr>
          <w:t xml:space="preserve"> Регистр Activate FMMU 1 (0x061C)</w:t>
        </w:r>
        <w:r w:rsidR="00F872C7">
          <w:rPr>
            <w:noProof/>
            <w:webHidden/>
          </w:rPr>
          <w:tab/>
        </w:r>
        <w:r>
          <w:rPr>
            <w:noProof/>
            <w:webHidden/>
          </w:rPr>
          <w:fldChar w:fldCharType="begin"/>
        </w:r>
        <w:r w:rsidR="00F872C7">
          <w:rPr>
            <w:noProof/>
            <w:webHidden/>
          </w:rPr>
          <w:instrText xml:space="preserve"> PAGEREF _Toc51076922 \h </w:instrText>
        </w:r>
        <w:r>
          <w:rPr>
            <w:noProof/>
            <w:webHidden/>
          </w:rPr>
        </w:r>
        <w:r>
          <w:rPr>
            <w:noProof/>
            <w:webHidden/>
          </w:rPr>
          <w:fldChar w:fldCharType="separate"/>
        </w:r>
        <w:r w:rsidR="00F872C7">
          <w:rPr>
            <w:noProof/>
            <w:webHidden/>
          </w:rPr>
          <w:t>100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23" w:history="1">
        <w:r w:rsidR="00F872C7" w:rsidRPr="00B02AD2">
          <w:rPr>
            <w:rStyle w:val="af"/>
            <w:noProof/>
            <w:lang w:eastAsia="ar-SA"/>
          </w:rPr>
          <w:t>3.2.79</w:t>
        </w:r>
        <w:r w:rsidR="00F872C7" w:rsidRPr="00B02AD2">
          <w:rPr>
            <w:rStyle w:val="af"/>
            <w:iCs/>
            <w:noProof/>
            <w:kern w:val="1"/>
            <w:lang w:eastAsia="ar-SA"/>
          </w:rPr>
          <w:t xml:space="preserve"> Регистр Logical Start address FMMU 2 (0x0620:0x0623)</w:t>
        </w:r>
        <w:r w:rsidR="00F872C7">
          <w:rPr>
            <w:noProof/>
            <w:webHidden/>
          </w:rPr>
          <w:tab/>
        </w:r>
        <w:r>
          <w:rPr>
            <w:noProof/>
            <w:webHidden/>
          </w:rPr>
          <w:fldChar w:fldCharType="begin"/>
        </w:r>
        <w:r w:rsidR="00F872C7">
          <w:rPr>
            <w:noProof/>
            <w:webHidden/>
          </w:rPr>
          <w:instrText xml:space="preserve"> PAGEREF _Toc51076923 \h </w:instrText>
        </w:r>
        <w:r>
          <w:rPr>
            <w:noProof/>
            <w:webHidden/>
          </w:rPr>
        </w:r>
        <w:r>
          <w:rPr>
            <w:noProof/>
            <w:webHidden/>
          </w:rPr>
          <w:fldChar w:fldCharType="separate"/>
        </w:r>
        <w:r w:rsidR="00F872C7">
          <w:rPr>
            <w:noProof/>
            <w:webHidden/>
          </w:rPr>
          <w:t>100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24" w:history="1">
        <w:r w:rsidR="00F872C7" w:rsidRPr="00B02AD2">
          <w:rPr>
            <w:rStyle w:val="af"/>
            <w:noProof/>
            <w:lang w:eastAsia="ar-SA"/>
          </w:rPr>
          <w:t>3.2.80</w:t>
        </w:r>
        <w:r w:rsidR="00F872C7" w:rsidRPr="00B02AD2">
          <w:rPr>
            <w:rStyle w:val="af"/>
            <w:iCs/>
            <w:noProof/>
            <w:kern w:val="1"/>
            <w:lang w:eastAsia="ar-SA"/>
          </w:rPr>
          <w:t xml:space="preserve"> Регистр Length FMMU 2 (0x0624:0x0625)</w:t>
        </w:r>
        <w:r w:rsidR="00F872C7">
          <w:rPr>
            <w:noProof/>
            <w:webHidden/>
          </w:rPr>
          <w:tab/>
        </w:r>
        <w:r>
          <w:rPr>
            <w:noProof/>
            <w:webHidden/>
          </w:rPr>
          <w:fldChar w:fldCharType="begin"/>
        </w:r>
        <w:r w:rsidR="00F872C7">
          <w:rPr>
            <w:noProof/>
            <w:webHidden/>
          </w:rPr>
          <w:instrText xml:space="preserve"> PAGEREF _Toc51076924 \h </w:instrText>
        </w:r>
        <w:r>
          <w:rPr>
            <w:noProof/>
            <w:webHidden/>
          </w:rPr>
        </w:r>
        <w:r>
          <w:rPr>
            <w:noProof/>
            <w:webHidden/>
          </w:rPr>
          <w:fldChar w:fldCharType="separate"/>
        </w:r>
        <w:r w:rsidR="00F872C7">
          <w:rPr>
            <w:noProof/>
            <w:webHidden/>
          </w:rPr>
          <w:t>100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25" w:history="1">
        <w:r w:rsidR="00F872C7" w:rsidRPr="00B02AD2">
          <w:rPr>
            <w:rStyle w:val="af"/>
            <w:noProof/>
            <w:lang w:eastAsia="ar-SA"/>
          </w:rPr>
          <w:t>3.2.81</w:t>
        </w:r>
        <w:r w:rsidR="00F872C7" w:rsidRPr="00B02AD2">
          <w:rPr>
            <w:rStyle w:val="af"/>
            <w:iCs/>
            <w:noProof/>
            <w:kern w:val="1"/>
            <w:lang w:eastAsia="ar-SA"/>
          </w:rPr>
          <w:t xml:space="preserve"> Регистр Start bit FMMU 2 in logical address space (0x0626)</w:t>
        </w:r>
        <w:r w:rsidR="00F872C7">
          <w:rPr>
            <w:noProof/>
            <w:webHidden/>
          </w:rPr>
          <w:tab/>
        </w:r>
        <w:r>
          <w:rPr>
            <w:noProof/>
            <w:webHidden/>
          </w:rPr>
          <w:fldChar w:fldCharType="begin"/>
        </w:r>
        <w:r w:rsidR="00F872C7">
          <w:rPr>
            <w:noProof/>
            <w:webHidden/>
          </w:rPr>
          <w:instrText xml:space="preserve"> PAGEREF _Toc51076925 \h </w:instrText>
        </w:r>
        <w:r>
          <w:rPr>
            <w:noProof/>
            <w:webHidden/>
          </w:rPr>
        </w:r>
        <w:r>
          <w:rPr>
            <w:noProof/>
            <w:webHidden/>
          </w:rPr>
          <w:fldChar w:fldCharType="separate"/>
        </w:r>
        <w:r w:rsidR="00F872C7">
          <w:rPr>
            <w:noProof/>
            <w:webHidden/>
          </w:rPr>
          <w:t>101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26" w:history="1">
        <w:r w:rsidR="00F872C7" w:rsidRPr="00B02AD2">
          <w:rPr>
            <w:rStyle w:val="af"/>
            <w:noProof/>
            <w:lang w:eastAsia="ar-SA"/>
          </w:rPr>
          <w:t>3.2.82</w:t>
        </w:r>
        <w:r w:rsidR="00F872C7" w:rsidRPr="00B02AD2">
          <w:rPr>
            <w:rStyle w:val="af"/>
            <w:iCs/>
            <w:noProof/>
            <w:kern w:val="1"/>
            <w:lang w:eastAsia="ar-SA"/>
          </w:rPr>
          <w:t xml:space="preserve"> Регистр Stop bit FMMU 2 in logical address space (0x0627)</w:t>
        </w:r>
        <w:r w:rsidR="00F872C7">
          <w:rPr>
            <w:noProof/>
            <w:webHidden/>
          </w:rPr>
          <w:tab/>
        </w:r>
        <w:r>
          <w:rPr>
            <w:noProof/>
            <w:webHidden/>
          </w:rPr>
          <w:fldChar w:fldCharType="begin"/>
        </w:r>
        <w:r w:rsidR="00F872C7">
          <w:rPr>
            <w:noProof/>
            <w:webHidden/>
          </w:rPr>
          <w:instrText xml:space="preserve"> PAGEREF _Toc51076926 \h </w:instrText>
        </w:r>
        <w:r>
          <w:rPr>
            <w:noProof/>
            <w:webHidden/>
          </w:rPr>
        </w:r>
        <w:r>
          <w:rPr>
            <w:noProof/>
            <w:webHidden/>
          </w:rPr>
          <w:fldChar w:fldCharType="separate"/>
        </w:r>
        <w:r w:rsidR="00F872C7">
          <w:rPr>
            <w:noProof/>
            <w:webHidden/>
          </w:rPr>
          <w:t>101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27" w:history="1">
        <w:r w:rsidR="00F872C7" w:rsidRPr="00B02AD2">
          <w:rPr>
            <w:rStyle w:val="af"/>
            <w:noProof/>
            <w:lang w:eastAsia="ar-SA"/>
          </w:rPr>
          <w:t>3.2.83</w:t>
        </w:r>
        <w:r w:rsidR="00F872C7" w:rsidRPr="00B02AD2">
          <w:rPr>
            <w:rStyle w:val="af"/>
            <w:iCs/>
            <w:noProof/>
            <w:kern w:val="1"/>
            <w:lang w:eastAsia="ar-SA"/>
          </w:rPr>
          <w:t xml:space="preserve"> Регистр Physical Start address FMMU 2 (0x0628)</w:t>
        </w:r>
        <w:r w:rsidR="00F872C7">
          <w:rPr>
            <w:noProof/>
            <w:webHidden/>
          </w:rPr>
          <w:tab/>
        </w:r>
        <w:r>
          <w:rPr>
            <w:noProof/>
            <w:webHidden/>
          </w:rPr>
          <w:fldChar w:fldCharType="begin"/>
        </w:r>
        <w:r w:rsidR="00F872C7">
          <w:rPr>
            <w:noProof/>
            <w:webHidden/>
          </w:rPr>
          <w:instrText xml:space="preserve"> PAGEREF _Toc51076927 \h </w:instrText>
        </w:r>
        <w:r>
          <w:rPr>
            <w:noProof/>
            <w:webHidden/>
          </w:rPr>
        </w:r>
        <w:r>
          <w:rPr>
            <w:noProof/>
            <w:webHidden/>
          </w:rPr>
          <w:fldChar w:fldCharType="separate"/>
        </w:r>
        <w:r w:rsidR="00F872C7">
          <w:rPr>
            <w:noProof/>
            <w:webHidden/>
          </w:rPr>
          <w:t>101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28" w:history="1">
        <w:r w:rsidR="00F872C7" w:rsidRPr="00B02AD2">
          <w:rPr>
            <w:rStyle w:val="af"/>
            <w:noProof/>
            <w:lang w:eastAsia="ar-SA"/>
          </w:rPr>
          <w:t>3.2.84</w:t>
        </w:r>
        <w:r w:rsidR="00F872C7" w:rsidRPr="00B02AD2">
          <w:rPr>
            <w:rStyle w:val="af"/>
            <w:iCs/>
            <w:noProof/>
            <w:kern w:val="1"/>
            <w:lang w:eastAsia="ar-SA"/>
          </w:rPr>
          <w:t xml:space="preserve"> Регистр Physical Start bit FMMU 2 (0x0629)</w:t>
        </w:r>
        <w:r w:rsidR="00F872C7">
          <w:rPr>
            <w:noProof/>
            <w:webHidden/>
          </w:rPr>
          <w:tab/>
        </w:r>
        <w:r>
          <w:rPr>
            <w:noProof/>
            <w:webHidden/>
          </w:rPr>
          <w:fldChar w:fldCharType="begin"/>
        </w:r>
        <w:r w:rsidR="00F872C7">
          <w:rPr>
            <w:noProof/>
            <w:webHidden/>
          </w:rPr>
          <w:instrText xml:space="preserve"> PAGEREF _Toc51076928 \h </w:instrText>
        </w:r>
        <w:r>
          <w:rPr>
            <w:noProof/>
            <w:webHidden/>
          </w:rPr>
        </w:r>
        <w:r>
          <w:rPr>
            <w:noProof/>
            <w:webHidden/>
          </w:rPr>
          <w:fldChar w:fldCharType="separate"/>
        </w:r>
        <w:r w:rsidR="00F872C7">
          <w:rPr>
            <w:noProof/>
            <w:webHidden/>
          </w:rPr>
          <w:t>102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29" w:history="1">
        <w:r w:rsidR="00F872C7" w:rsidRPr="00B02AD2">
          <w:rPr>
            <w:rStyle w:val="af"/>
            <w:noProof/>
            <w:lang w:eastAsia="ar-SA"/>
          </w:rPr>
          <w:t>3.2.85</w:t>
        </w:r>
        <w:r w:rsidR="00F872C7" w:rsidRPr="00B02AD2">
          <w:rPr>
            <w:rStyle w:val="af"/>
            <w:iCs/>
            <w:noProof/>
            <w:kern w:val="1"/>
            <w:lang w:eastAsia="ar-SA"/>
          </w:rPr>
          <w:t xml:space="preserve"> Регистр Type FMMU 2 (0x062A)</w:t>
        </w:r>
        <w:r w:rsidR="00F872C7">
          <w:rPr>
            <w:noProof/>
            <w:webHidden/>
          </w:rPr>
          <w:tab/>
        </w:r>
        <w:r>
          <w:rPr>
            <w:noProof/>
            <w:webHidden/>
          </w:rPr>
          <w:fldChar w:fldCharType="begin"/>
        </w:r>
        <w:r w:rsidR="00F872C7">
          <w:rPr>
            <w:noProof/>
            <w:webHidden/>
          </w:rPr>
          <w:instrText xml:space="preserve"> PAGEREF _Toc51076929 \h </w:instrText>
        </w:r>
        <w:r>
          <w:rPr>
            <w:noProof/>
            <w:webHidden/>
          </w:rPr>
        </w:r>
        <w:r>
          <w:rPr>
            <w:noProof/>
            <w:webHidden/>
          </w:rPr>
          <w:fldChar w:fldCharType="separate"/>
        </w:r>
        <w:r w:rsidR="00F872C7">
          <w:rPr>
            <w:noProof/>
            <w:webHidden/>
          </w:rPr>
          <w:t>102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30" w:history="1">
        <w:r w:rsidR="00F872C7" w:rsidRPr="00B02AD2">
          <w:rPr>
            <w:rStyle w:val="af"/>
            <w:noProof/>
            <w:lang w:eastAsia="ar-SA"/>
          </w:rPr>
          <w:t>3.2.86</w:t>
        </w:r>
        <w:r w:rsidR="00F872C7" w:rsidRPr="00B02AD2">
          <w:rPr>
            <w:rStyle w:val="af"/>
            <w:iCs/>
            <w:noProof/>
            <w:kern w:val="1"/>
            <w:lang w:eastAsia="ar-SA"/>
          </w:rPr>
          <w:t xml:space="preserve"> Регистр Activate FMMU 2 (0x062B)</w:t>
        </w:r>
        <w:r w:rsidR="00F872C7">
          <w:rPr>
            <w:noProof/>
            <w:webHidden/>
          </w:rPr>
          <w:tab/>
        </w:r>
        <w:r>
          <w:rPr>
            <w:noProof/>
            <w:webHidden/>
          </w:rPr>
          <w:fldChar w:fldCharType="begin"/>
        </w:r>
        <w:r w:rsidR="00F872C7">
          <w:rPr>
            <w:noProof/>
            <w:webHidden/>
          </w:rPr>
          <w:instrText xml:space="preserve"> PAGEREF _Toc51076930 \h </w:instrText>
        </w:r>
        <w:r>
          <w:rPr>
            <w:noProof/>
            <w:webHidden/>
          </w:rPr>
        </w:r>
        <w:r>
          <w:rPr>
            <w:noProof/>
            <w:webHidden/>
          </w:rPr>
          <w:fldChar w:fldCharType="separate"/>
        </w:r>
        <w:r w:rsidR="00F872C7">
          <w:rPr>
            <w:noProof/>
            <w:webHidden/>
          </w:rPr>
          <w:t>103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31" w:history="1">
        <w:r w:rsidR="00F872C7" w:rsidRPr="00B02AD2">
          <w:rPr>
            <w:rStyle w:val="af"/>
            <w:noProof/>
            <w:lang w:eastAsia="ar-SA"/>
          </w:rPr>
          <w:t>3.2.87</w:t>
        </w:r>
        <w:r w:rsidR="00F872C7" w:rsidRPr="00B02AD2">
          <w:rPr>
            <w:rStyle w:val="af"/>
            <w:iCs/>
            <w:noProof/>
            <w:kern w:val="1"/>
            <w:lang w:eastAsia="ar-SA"/>
          </w:rPr>
          <w:t xml:space="preserve"> Регистр Physical Start Address SyncManager 0 (0x0800:0x0801)</w:t>
        </w:r>
        <w:r w:rsidR="00F872C7">
          <w:rPr>
            <w:noProof/>
            <w:webHidden/>
          </w:rPr>
          <w:tab/>
        </w:r>
        <w:r>
          <w:rPr>
            <w:noProof/>
            <w:webHidden/>
          </w:rPr>
          <w:fldChar w:fldCharType="begin"/>
        </w:r>
        <w:r w:rsidR="00F872C7">
          <w:rPr>
            <w:noProof/>
            <w:webHidden/>
          </w:rPr>
          <w:instrText xml:space="preserve"> PAGEREF _Toc51076931 \h </w:instrText>
        </w:r>
        <w:r>
          <w:rPr>
            <w:noProof/>
            <w:webHidden/>
          </w:rPr>
        </w:r>
        <w:r>
          <w:rPr>
            <w:noProof/>
            <w:webHidden/>
          </w:rPr>
          <w:fldChar w:fldCharType="separate"/>
        </w:r>
        <w:r w:rsidR="00F872C7">
          <w:rPr>
            <w:noProof/>
            <w:webHidden/>
          </w:rPr>
          <w:t>103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32" w:history="1">
        <w:r w:rsidR="00F872C7" w:rsidRPr="00B02AD2">
          <w:rPr>
            <w:rStyle w:val="af"/>
            <w:noProof/>
            <w:lang w:eastAsia="ar-SA"/>
          </w:rPr>
          <w:t>3.2.88</w:t>
        </w:r>
        <w:r w:rsidR="00F872C7" w:rsidRPr="00B02AD2">
          <w:rPr>
            <w:rStyle w:val="af"/>
            <w:iCs/>
            <w:noProof/>
            <w:kern w:val="1"/>
            <w:lang w:eastAsia="ar-SA"/>
          </w:rPr>
          <w:t xml:space="preserve"> Регистр </w:t>
        </w:r>
        <w:r w:rsidR="00F872C7" w:rsidRPr="00B02AD2">
          <w:rPr>
            <w:rStyle w:val="af"/>
            <w:i/>
            <w:iCs/>
            <w:noProof/>
            <w:kern w:val="1"/>
            <w:lang w:eastAsia="ar-SA"/>
          </w:rPr>
          <w:t xml:space="preserve">Length SyncManager 0 </w:t>
        </w:r>
        <w:r w:rsidR="00F872C7" w:rsidRPr="00B02AD2">
          <w:rPr>
            <w:rStyle w:val="af"/>
            <w:iCs/>
            <w:noProof/>
            <w:kern w:val="1"/>
            <w:lang w:eastAsia="ar-SA"/>
          </w:rPr>
          <w:t>(0x0802:0x0803)</w:t>
        </w:r>
        <w:r w:rsidR="00F872C7">
          <w:rPr>
            <w:noProof/>
            <w:webHidden/>
          </w:rPr>
          <w:tab/>
        </w:r>
        <w:r>
          <w:rPr>
            <w:noProof/>
            <w:webHidden/>
          </w:rPr>
          <w:fldChar w:fldCharType="begin"/>
        </w:r>
        <w:r w:rsidR="00F872C7">
          <w:rPr>
            <w:noProof/>
            <w:webHidden/>
          </w:rPr>
          <w:instrText xml:space="preserve"> PAGEREF _Toc51076932 \h </w:instrText>
        </w:r>
        <w:r>
          <w:rPr>
            <w:noProof/>
            <w:webHidden/>
          </w:rPr>
        </w:r>
        <w:r>
          <w:rPr>
            <w:noProof/>
            <w:webHidden/>
          </w:rPr>
          <w:fldChar w:fldCharType="separate"/>
        </w:r>
        <w:r w:rsidR="00F872C7">
          <w:rPr>
            <w:noProof/>
            <w:webHidden/>
          </w:rPr>
          <w:t>103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33" w:history="1">
        <w:r w:rsidR="00F872C7" w:rsidRPr="00B02AD2">
          <w:rPr>
            <w:rStyle w:val="af"/>
            <w:noProof/>
            <w:lang w:eastAsia="ar-SA"/>
          </w:rPr>
          <w:t>3.2.89</w:t>
        </w:r>
        <w:r w:rsidR="00F872C7" w:rsidRPr="00B02AD2">
          <w:rPr>
            <w:rStyle w:val="af"/>
            <w:iCs/>
            <w:noProof/>
            <w:kern w:val="1"/>
            <w:lang w:eastAsia="ar-SA"/>
          </w:rPr>
          <w:t xml:space="preserve"> Регистр Control Register SyncManager 0 (0x0804)</w:t>
        </w:r>
        <w:r w:rsidR="00F872C7">
          <w:rPr>
            <w:noProof/>
            <w:webHidden/>
          </w:rPr>
          <w:tab/>
        </w:r>
        <w:r>
          <w:rPr>
            <w:noProof/>
            <w:webHidden/>
          </w:rPr>
          <w:fldChar w:fldCharType="begin"/>
        </w:r>
        <w:r w:rsidR="00F872C7">
          <w:rPr>
            <w:noProof/>
            <w:webHidden/>
          </w:rPr>
          <w:instrText xml:space="preserve"> PAGEREF _Toc51076933 \h </w:instrText>
        </w:r>
        <w:r>
          <w:rPr>
            <w:noProof/>
            <w:webHidden/>
          </w:rPr>
        </w:r>
        <w:r>
          <w:rPr>
            <w:noProof/>
            <w:webHidden/>
          </w:rPr>
          <w:fldChar w:fldCharType="separate"/>
        </w:r>
        <w:r w:rsidR="00F872C7">
          <w:rPr>
            <w:noProof/>
            <w:webHidden/>
          </w:rPr>
          <w:t>104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34" w:history="1">
        <w:r w:rsidR="00F872C7" w:rsidRPr="00B02AD2">
          <w:rPr>
            <w:rStyle w:val="af"/>
            <w:noProof/>
            <w:lang w:val="de-DE" w:eastAsia="ar-SA"/>
          </w:rPr>
          <w:t>3.2.90</w:t>
        </w:r>
        <w:r w:rsidR="00F872C7" w:rsidRPr="00B02AD2">
          <w:rPr>
            <w:rStyle w:val="af"/>
            <w:iCs/>
            <w:noProof/>
            <w:kern w:val="1"/>
            <w:lang w:eastAsia="ar-SA"/>
          </w:rPr>
          <w:t xml:space="preserve"> Регистр</w:t>
        </w:r>
        <w:r w:rsidR="00F872C7" w:rsidRPr="00B02AD2">
          <w:rPr>
            <w:rStyle w:val="af"/>
            <w:iCs/>
            <w:noProof/>
            <w:kern w:val="1"/>
            <w:lang w:val="de-DE" w:eastAsia="ar-SA"/>
          </w:rPr>
          <w:t xml:space="preserve"> Status Register SyncManager 0 (0x0805)</w:t>
        </w:r>
        <w:r w:rsidR="00F872C7">
          <w:rPr>
            <w:noProof/>
            <w:webHidden/>
          </w:rPr>
          <w:tab/>
        </w:r>
        <w:r>
          <w:rPr>
            <w:noProof/>
            <w:webHidden/>
          </w:rPr>
          <w:fldChar w:fldCharType="begin"/>
        </w:r>
        <w:r w:rsidR="00F872C7">
          <w:rPr>
            <w:noProof/>
            <w:webHidden/>
          </w:rPr>
          <w:instrText xml:space="preserve"> PAGEREF _Toc51076934 \h </w:instrText>
        </w:r>
        <w:r>
          <w:rPr>
            <w:noProof/>
            <w:webHidden/>
          </w:rPr>
        </w:r>
        <w:r>
          <w:rPr>
            <w:noProof/>
            <w:webHidden/>
          </w:rPr>
          <w:fldChar w:fldCharType="separate"/>
        </w:r>
        <w:r w:rsidR="00F872C7">
          <w:rPr>
            <w:noProof/>
            <w:webHidden/>
          </w:rPr>
          <w:t>105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35" w:history="1">
        <w:r w:rsidR="00F872C7" w:rsidRPr="00B02AD2">
          <w:rPr>
            <w:rStyle w:val="af"/>
            <w:noProof/>
            <w:lang w:eastAsia="ar-SA"/>
          </w:rPr>
          <w:t>3.2.91</w:t>
        </w:r>
        <w:r w:rsidR="00F872C7" w:rsidRPr="00B02AD2">
          <w:rPr>
            <w:rStyle w:val="af"/>
            <w:iCs/>
            <w:noProof/>
            <w:kern w:val="1"/>
            <w:lang w:eastAsia="ar-SA"/>
          </w:rPr>
          <w:t xml:space="preserve"> Регистр Activate SyncManager 0 (0x0806)</w:t>
        </w:r>
        <w:r w:rsidR="00F872C7">
          <w:rPr>
            <w:noProof/>
            <w:webHidden/>
          </w:rPr>
          <w:tab/>
        </w:r>
        <w:r>
          <w:rPr>
            <w:noProof/>
            <w:webHidden/>
          </w:rPr>
          <w:fldChar w:fldCharType="begin"/>
        </w:r>
        <w:r w:rsidR="00F872C7">
          <w:rPr>
            <w:noProof/>
            <w:webHidden/>
          </w:rPr>
          <w:instrText xml:space="preserve"> PAGEREF _Toc51076935 \h </w:instrText>
        </w:r>
        <w:r>
          <w:rPr>
            <w:noProof/>
            <w:webHidden/>
          </w:rPr>
        </w:r>
        <w:r>
          <w:rPr>
            <w:noProof/>
            <w:webHidden/>
          </w:rPr>
          <w:fldChar w:fldCharType="separate"/>
        </w:r>
        <w:r w:rsidR="00F872C7">
          <w:rPr>
            <w:noProof/>
            <w:webHidden/>
          </w:rPr>
          <w:t>106</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36" w:history="1">
        <w:r w:rsidR="00F872C7" w:rsidRPr="00B02AD2">
          <w:rPr>
            <w:rStyle w:val="af"/>
            <w:noProof/>
            <w:lang w:val="it-IT" w:eastAsia="ar-SA"/>
          </w:rPr>
          <w:t>3.2.92</w:t>
        </w:r>
        <w:r w:rsidR="00F872C7" w:rsidRPr="00B02AD2">
          <w:rPr>
            <w:rStyle w:val="af"/>
            <w:iCs/>
            <w:noProof/>
            <w:kern w:val="1"/>
            <w:lang w:eastAsia="ar-SA"/>
          </w:rPr>
          <w:t xml:space="preserve"> Регистр</w:t>
        </w:r>
        <w:r w:rsidR="00F872C7" w:rsidRPr="00B02AD2">
          <w:rPr>
            <w:rStyle w:val="af"/>
            <w:iCs/>
            <w:noProof/>
            <w:kern w:val="1"/>
            <w:lang w:val="it-IT" w:eastAsia="ar-SA"/>
          </w:rPr>
          <w:t xml:space="preserve"> PDI Control SyncManager 0 (0x0807)</w:t>
        </w:r>
        <w:r w:rsidR="00F872C7">
          <w:rPr>
            <w:noProof/>
            <w:webHidden/>
          </w:rPr>
          <w:tab/>
        </w:r>
        <w:r>
          <w:rPr>
            <w:noProof/>
            <w:webHidden/>
          </w:rPr>
          <w:fldChar w:fldCharType="begin"/>
        </w:r>
        <w:r w:rsidR="00F872C7">
          <w:rPr>
            <w:noProof/>
            <w:webHidden/>
          </w:rPr>
          <w:instrText xml:space="preserve"> PAGEREF _Toc51076936 \h </w:instrText>
        </w:r>
        <w:r>
          <w:rPr>
            <w:noProof/>
            <w:webHidden/>
          </w:rPr>
        </w:r>
        <w:r>
          <w:rPr>
            <w:noProof/>
            <w:webHidden/>
          </w:rPr>
          <w:fldChar w:fldCharType="separate"/>
        </w:r>
        <w:r w:rsidR="00F872C7">
          <w:rPr>
            <w:noProof/>
            <w:webHidden/>
          </w:rPr>
          <w:t>107</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37" w:history="1">
        <w:r w:rsidR="00F872C7" w:rsidRPr="00B02AD2">
          <w:rPr>
            <w:rStyle w:val="af"/>
            <w:noProof/>
            <w:lang w:eastAsia="ar-SA"/>
          </w:rPr>
          <w:t>3.2.93</w:t>
        </w:r>
        <w:r w:rsidR="00F872C7" w:rsidRPr="00B02AD2">
          <w:rPr>
            <w:rStyle w:val="af"/>
            <w:iCs/>
            <w:noProof/>
            <w:kern w:val="1"/>
            <w:lang w:eastAsia="ar-SA"/>
          </w:rPr>
          <w:t xml:space="preserve"> Регистр Register physical Start Address SyncManager (0x0808:0x0809)</w:t>
        </w:r>
        <w:r w:rsidR="00F872C7">
          <w:rPr>
            <w:noProof/>
            <w:webHidden/>
          </w:rPr>
          <w:tab/>
        </w:r>
        <w:r>
          <w:rPr>
            <w:noProof/>
            <w:webHidden/>
          </w:rPr>
          <w:fldChar w:fldCharType="begin"/>
        </w:r>
        <w:r w:rsidR="00F872C7">
          <w:rPr>
            <w:noProof/>
            <w:webHidden/>
          </w:rPr>
          <w:instrText xml:space="preserve"> PAGEREF _Toc51076937 \h </w:instrText>
        </w:r>
        <w:r>
          <w:rPr>
            <w:noProof/>
            <w:webHidden/>
          </w:rPr>
        </w:r>
        <w:r>
          <w:rPr>
            <w:noProof/>
            <w:webHidden/>
          </w:rPr>
          <w:fldChar w:fldCharType="separate"/>
        </w:r>
        <w:r w:rsidR="00F872C7">
          <w:rPr>
            <w:noProof/>
            <w:webHidden/>
          </w:rPr>
          <w:t>107</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38" w:history="1">
        <w:r w:rsidR="00F872C7" w:rsidRPr="00B02AD2">
          <w:rPr>
            <w:rStyle w:val="af"/>
            <w:noProof/>
            <w:lang w:eastAsia="ar-SA"/>
          </w:rPr>
          <w:t>3.2.94</w:t>
        </w:r>
        <w:r w:rsidR="00F872C7" w:rsidRPr="00B02AD2">
          <w:rPr>
            <w:rStyle w:val="af"/>
            <w:iCs/>
            <w:noProof/>
            <w:kern w:val="1"/>
            <w:lang w:eastAsia="ar-SA"/>
          </w:rPr>
          <w:t xml:space="preserve"> Регистр </w:t>
        </w:r>
        <w:r w:rsidR="00F872C7" w:rsidRPr="00B02AD2">
          <w:rPr>
            <w:rStyle w:val="af"/>
            <w:i/>
            <w:iCs/>
            <w:noProof/>
            <w:kern w:val="1"/>
            <w:lang w:eastAsia="ar-SA"/>
          </w:rPr>
          <w:t xml:space="preserve">Length SyncManager 1 </w:t>
        </w:r>
        <w:r w:rsidR="00F872C7" w:rsidRPr="00B02AD2">
          <w:rPr>
            <w:rStyle w:val="af"/>
            <w:iCs/>
            <w:noProof/>
            <w:kern w:val="1"/>
            <w:lang w:eastAsia="ar-SA"/>
          </w:rPr>
          <w:t>(0x080A:0x080B)</w:t>
        </w:r>
        <w:r w:rsidR="00F872C7">
          <w:rPr>
            <w:noProof/>
            <w:webHidden/>
          </w:rPr>
          <w:tab/>
        </w:r>
        <w:r>
          <w:rPr>
            <w:noProof/>
            <w:webHidden/>
          </w:rPr>
          <w:fldChar w:fldCharType="begin"/>
        </w:r>
        <w:r w:rsidR="00F872C7">
          <w:rPr>
            <w:noProof/>
            <w:webHidden/>
          </w:rPr>
          <w:instrText xml:space="preserve"> PAGEREF _Toc51076938 \h </w:instrText>
        </w:r>
        <w:r>
          <w:rPr>
            <w:noProof/>
            <w:webHidden/>
          </w:rPr>
        </w:r>
        <w:r>
          <w:rPr>
            <w:noProof/>
            <w:webHidden/>
          </w:rPr>
          <w:fldChar w:fldCharType="separate"/>
        </w:r>
        <w:r w:rsidR="00F872C7">
          <w:rPr>
            <w:noProof/>
            <w:webHidden/>
          </w:rPr>
          <w:t>108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39" w:history="1">
        <w:r w:rsidR="00F872C7" w:rsidRPr="00B02AD2">
          <w:rPr>
            <w:rStyle w:val="af"/>
            <w:noProof/>
            <w:lang w:eastAsia="ar-SA"/>
          </w:rPr>
          <w:t>3.2.95</w:t>
        </w:r>
        <w:r w:rsidR="00F872C7" w:rsidRPr="00B02AD2">
          <w:rPr>
            <w:rStyle w:val="af"/>
            <w:iCs/>
            <w:noProof/>
            <w:kern w:val="1"/>
            <w:lang w:eastAsia="ar-SA"/>
          </w:rPr>
          <w:t xml:space="preserve"> Регистр Control Register SyncManager 1 (0x080C)</w:t>
        </w:r>
        <w:r w:rsidR="00F872C7">
          <w:rPr>
            <w:noProof/>
            <w:webHidden/>
          </w:rPr>
          <w:tab/>
        </w:r>
        <w:r>
          <w:rPr>
            <w:noProof/>
            <w:webHidden/>
          </w:rPr>
          <w:fldChar w:fldCharType="begin"/>
        </w:r>
        <w:r w:rsidR="00F872C7">
          <w:rPr>
            <w:noProof/>
            <w:webHidden/>
          </w:rPr>
          <w:instrText xml:space="preserve"> PAGEREF _Toc51076939 \h </w:instrText>
        </w:r>
        <w:r>
          <w:rPr>
            <w:noProof/>
            <w:webHidden/>
          </w:rPr>
        </w:r>
        <w:r>
          <w:rPr>
            <w:noProof/>
            <w:webHidden/>
          </w:rPr>
          <w:fldChar w:fldCharType="separate"/>
        </w:r>
        <w:r w:rsidR="00F872C7">
          <w:rPr>
            <w:noProof/>
            <w:webHidden/>
          </w:rPr>
          <w:t>108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40" w:history="1">
        <w:r w:rsidR="00F872C7" w:rsidRPr="00B02AD2">
          <w:rPr>
            <w:rStyle w:val="af"/>
            <w:noProof/>
            <w:lang w:val="de-DE" w:eastAsia="ar-SA"/>
          </w:rPr>
          <w:t>3.2.96</w:t>
        </w:r>
        <w:r w:rsidR="00F872C7" w:rsidRPr="00B02AD2">
          <w:rPr>
            <w:rStyle w:val="af"/>
            <w:iCs/>
            <w:noProof/>
            <w:kern w:val="1"/>
            <w:lang w:eastAsia="ar-SA"/>
          </w:rPr>
          <w:t xml:space="preserve"> Регистр</w:t>
        </w:r>
        <w:r w:rsidR="00F872C7" w:rsidRPr="00B02AD2">
          <w:rPr>
            <w:rStyle w:val="af"/>
            <w:iCs/>
            <w:noProof/>
            <w:kern w:val="1"/>
            <w:lang w:val="de-DE" w:eastAsia="ar-SA"/>
          </w:rPr>
          <w:t xml:space="preserve"> Status Register SyncManager 1 (0x080D)</w:t>
        </w:r>
        <w:r w:rsidR="00F872C7">
          <w:rPr>
            <w:noProof/>
            <w:webHidden/>
          </w:rPr>
          <w:tab/>
        </w:r>
        <w:r>
          <w:rPr>
            <w:noProof/>
            <w:webHidden/>
          </w:rPr>
          <w:fldChar w:fldCharType="begin"/>
        </w:r>
        <w:r w:rsidR="00F872C7">
          <w:rPr>
            <w:noProof/>
            <w:webHidden/>
          </w:rPr>
          <w:instrText xml:space="preserve"> PAGEREF _Toc51076940 \h </w:instrText>
        </w:r>
        <w:r>
          <w:rPr>
            <w:noProof/>
            <w:webHidden/>
          </w:rPr>
        </w:r>
        <w:r>
          <w:rPr>
            <w:noProof/>
            <w:webHidden/>
          </w:rPr>
          <w:fldChar w:fldCharType="separate"/>
        </w:r>
        <w:r w:rsidR="00F872C7">
          <w:rPr>
            <w:noProof/>
            <w:webHidden/>
          </w:rPr>
          <w:t>109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41" w:history="1">
        <w:r w:rsidR="00F872C7" w:rsidRPr="00B02AD2">
          <w:rPr>
            <w:rStyle w:val="af"/>
            <w:noProof/>
            <w:lang w:eastAsia="ar-SA"/>
          </w:rPr>
          <w:t>3.2.97</w:t>
        </w:r>
        <w:r w:rsidR="00F872C7" w:rsidRPr="00B02AD2">
          <w:rPr>
            <w:rStyle w:val="af"/>
            <w:iCs/>
            <w:noProof/>
            <w:kern w:val="1"/>
            <w:lang w:eastAsia="ar-SA"/>
          </w:rPr>
          <w:t xml:space="preserve"> Регистр Activate SyncManager 1 (0x080E)</w:t>
        </w:r>
        <w:r w:rsidR="00F872C7">
          <w:rPr>
            <w:noProof/>
            <w:webHidden/>
          </w:rPr>
          <w:tab/>
        </w:r>
        <w:r>
          <w:rPr>
            <w:noProof/>
            <w:webHidden/>
          </w:rPr>
          <w:fldChar w:fldCharType="begin"/>
        </w:r>
        <w:r w:rsidR="00F872C7">
          <w:rPr>
            <w:noProof/>
            <w:webHidden/>
          </w:rPr>
          <w:instrText xml:space="preserve"> PAGEREF _Toc51076941 \h </w:instrText>
        </w:r>
        <w:r>
          <w:rPr>
            <w:noProof/>
            <w:webHidden/>
          </w:rPr>
        </w:r>
        <w:r>
          <w:rPr>
            <w:noProof/>
            <w:webHidden/>
          </w:rPr>
          <w:fldChar w:fldCharType="separate"/>
        </w:r>
        <w:r w:rsidR="00F872C7">
          <w:rPr>
            <w:noProof/>
            <w:webHidden/>
          </w:rPr>
          <w:t>110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42" w:history="1">
        <w:r w:rsidR="00F872C7" w:rsidRPr="00B02AD2">
          <w:rPr>
            <w:rStyle w:val="af"/>
            <w:noProof/>
            <w:lang w:eastAsia="ar-SA"/>
          </w:rPr>
          <w:t>3.2.98</w:t>
        </w:r>
        <w:r w:rsidR="00F872C7" w:rsidRPr="00B02AD2">
          <w:rPr>
            <w:rStyle w:val="af"/>
            <w:iCs/>
            <w:noProof/>
            <w:kern w:val="1"/>
            <w:lang w:eastAsia="ar-SA"/>
          </w:rPr>
          <w:t xml:space="preserve"> Регистр PDI Control SyncManager 1 (0x080F)</w:t>
        </w:r>
        <w:r w:rsidR="00F872C7">
          <w:rPr>
            <w:noProof/>
            <w:webHidden/>
          </w:rPr>
          <w:tab/>
        </w:r>
        <w:r>
          <w:rPr>
            <w:noProof/>
            <w:webHidden/>
          </w:rPr>
          <w:fldChar w:fldCharType="begin"/>
        </w:r>
        <w:r w:rsidR="00F872C7">
          <w:rPr>
            <w:noProof/>
            <w:webHidden/>
          </w:rPr>
          <w:instrText xml:space="preserve"> PAGEREF _Toc51076942 \h </w:instrText>
        </w:r>
        <w:r>
          <w:rPr>
            <w:noProof/>
            <w:webHidden/>
          </w:rPr>
        </w:r>
        <w:r>
          <w:rPr>
            <w:noProof/>
            <w:webHidden/>
          </w:rPr>
          <w:fldChar w:fldCharType="separate"/>
        </w:r>
        <w:r w:rsidR="00F872C7">
          <w:rPr>
            <w:noProof/>
            <w:webHidden/>
          </w:rPr>
          <w:t>111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43" w:history="1">
        <w:r w:rsidR="00F872C7" w:rsidRPr="00B02AD2">
          <w:rPr>
            <w:rStyle w:val="af"/>
            <w:noProof/>
            <w:lang w:eastAsia="ar-SA"/>
          </w:rPr>
          <w:t>3.2.99</w:t>
        </w:r>
        <w:r w:rsidR="00F872C7" w:rsidRPr="00B02AD2">
          <w:rPr>
            <w:rStyle w:val="af"/>
            <w:iCs/>
            <w:noProof/>
            <w:kern w:val="1"/>
            <w:lang w:eastAsia="ar-SA"/>
          </w:rPr>
          <w:t xml:space="preserve"> Регистр Register physical Start Address SyncManager 2 (0x0810:0x0811)</w:t>
        </w:r>
        <w:r w:rsidR="00F872C7">
          <w:rPr>
            <w:noProof/>
            <w:webHidden/>
          </w:rPr>
          <w:tab/>
        </w:r>
        <w:r>
          <w:rPr>
            <w:noProof/>
            <w:webHidden/>
          </w:rPr>
          <w:fldChar w:fldCharType="begin"/>
        </w:r>
        <w:r w:rsidR="00F872C7">
          <w:rPr>
            <w:noProof/>
            <w:webHidden/>
          </w:rPr>
          <w:instrText xml:space="preserve"> PAGEREF _Toc51076943 \h </w:instrText>
        </w:r>
        <w:r>
          <w:rPr>
            <w:noProof/>
            <w:webHidden/>
          </w:rPr>
        </w:r>
        <w:r>
          <w:rPr>
            <w:noProof/>
            <w:webHidden/>
          </w:rPr>
          <w:fldChar w:fldCharType="separate"/>
        </w:r>
        <w:r w:rsidR="00F872C7">
          <w:rPr>
            <w:noProof/>
            <w:webHidden/>
          </w:rPr>
          <w:t>111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44" w:history="1">
        <w:r w:rsidR="00F872C7" w:rsidRPr="00B02AD2">
          <w:rPr>
            <w:rStyle w:val="af"/>
            <w:noProof/>
            <w:lang w:eastAsia="ar-SA"/>
          </w:rPr>
          <w:t>3.2.100</w:t>
        </w:r>
        <w:r w:rsidR="00F872C7" w:rsidRPr="00B02AD2">
          <w:rPr>
            <w:rStyle w:val="af"/>
            <w:iCs/>
            <w:noProof/>
            <w:kern w:val="1"/>
            <w:lang w:eastAsia="ar-SA"/>
          </w:rPr>
          <w:t xml:space="preserve"> Регистр Length SyncManager 2 (0x0812:0x0813)</w:t>
        </w:r>
        <w:r w:rsidR="00F872C7">
          <w:rPr>
            <w:noProof/>
            <w:webHidden/>
          </w:rPr>
          <w:tab/>
        </w:r>
        <w:r>
          <w:rPr>
            <w:noProof/>
            <w:webHidden/>
          </w:rPr>
          <w:fldChar w:fldCharType="begin"/>
        </w:r>
        <w:r w:rsidR="00F872C7">
          <w:rPr>
            <w:noProof/>
            <w:webHidden/>
          </w:rPr>
          <w:instrText xml:space="preserve"> PAGEREF _Toc51076944 \h </w:instrText>
        </w:r>
        <w:r>
          <w:rPr>
            <w:noProof/>
            <w:webHidden/>
          </w:rPr>
        </w:r>
        <w:r>
          <w:rPr>
            <w:noProof/>
            <w:webHidden/>
          </w:rPr>
          <w:fldChar w:fldCharType="separate"/>
        </w:r>
        <w:r w:rsidR="00F872C7">
          <w:rPr>
            <w:noProof/>
            <w:webHidden/>
          </w:rPr>
          <w:t>112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45" w:history="1">
        <w:r w:rsidR="00F872C7" w:rsidRPr="00B02AD2">
          <w:rPr>
            <w:rStyle w:val="af"/>
            <w:noProof/>
            <w:lang w:eastAsia="ar-SA"/>
          </w:rPr>
          <w:t>3.2.101</w:t>
        </w:r>
        <w:r w:rsidR="00F872C7" w:rsidRPr="00B02AD2">
          <w:rPr>
            <w:rStyle w:val="af"/>
            <w:iCs/>
            <w:noProof/>
            <w:kern w:val="1"/>
            <w:lang w:eastAsia="ar-SA"/>
          </w:rPr>
          <w:t xml:space="preserve"> Регистр Control Register SyncManager 2 (0x0814)</w:t>
        </w:r>
        <w:r w:rsidR="00F872C7">
          <w:rPr>
            <w:noProof/>
            <w:webHidden/>
          </w:rPr>
          <w:tab/>
        </w:r>
        <w:r>
          <w:rPr>
            <w:noProof/>
            <w:webHidden/>
          </w:rPr>
          <w:fldChar w:fldCharType="begin"/>
        </w:r>
        <w:r w:rsidR="00F872C7">
          <w:rPr>
            <w:noProof/>
            <w:webHidden/>
          </w:rPr>
          <w:instrText xml:space="preserve"> PAGEREF _Toc51076945 \h </w:instrText>
        </w:r>
        <w:r>
          <w:rPr>
            <w:noProof/>
            <w:webHidden/>
          </w:rPr>
        </w:r>
        <w:r>
          <w:rPr>
            <w:noProof/>
            <w:webHidden/>
          </w:rPr>
          <w:fldChar w:fldCharType="separate"/>
        </w:r>
        <w:r w:rsidR="00F872C7">
          <w:rPr>
            <w:noProof/>
            <w:webHidden/>
          </w:rPr>
          <w:t>112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46" w:history="1">
        <w:r w:rsidR="00F872C7" w:rsidRPr="00B02AD2">
          <w:rPr>
            <w:rStyle w:val="af"/>
            <w:noProof/>
            <w:lang w:val="de-DE" w:eastAsia="ar-SA"/>
          </w:rPr>
          <w:t>3.2.102</w:t>
        </w:r>
        <w:r w:rsidR="00F872C7" w:rsidRPr="00B02AD2">
          <w:rPr>
            <w:rStyle w:val="af"/>
            <w:iCs/>
            <w:noProof/>
            <w:kern w:val="1"/>
            <w:lang w:eastAsia="ar-SA"/>
          </w:rPr>
          <w:t xml:space="preserve"> Регистр</w:t>
        </w:r>
        <w:r w:rsidR="00F872C7" w:rsidRPr="00B02AD2">
          <w:rPr>
            <w:rStyle w:val="af"/>
            <w:iCs/>
            <w:noProof/>
            <w:kern w:val="1"/>
            <w:lang w:val="de-DE" w:eastAsia="ar-SA"/>
          </w:rPr>
          <w:t xml:space="preserve"> Status Register SyncManager 2 (0x0815)</w:t>
        </w:r>
        <w:r w:rsidR="00F872C7">
          <w:rPr>
            <w:noProof/>
            <w:webHidden/>
          </w:rPr>
          <w:tab/>
        </w:r>
        <w:r>
          <w:rPr>
            <w:noProof/>
            <w:webHidden/>
          </w:rPr>
          <w:fldChar w:fldCharType="begin"/>
        </w:r>
        <w:r w:rsidR="00F872C7">
          <w:rPr>
            <w:noProof/>
            <w:webHidden/>
          </w:rPr>
          <w:instrText xml:space="preserve"> PAGEREF _Toc51076946 \h </w:instrText>
        </w:r>
        <w:r>
          <w:rPr>
            <w:noProof/>
            <w:webHidden/>
          </w:rPr>
        </w:r>
        <w:r>
          <w:rPr>
            <w:noProof/>
            <w:webHidden/>
          </w:rPr>
          <w:fldChar w:fldCharType="separate"/>
        </w:r>
        <w:r w:rsidR="00F872C7">
          <w:rPr>
            <w:noProof/>
            <w:webHidden/>
          </w:rPr>
          <w:t>113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47" w:history="1">
        <w:r w:rsidR="00F872C7" w:rsidRPr="00B02AD2">
          <w:rPr>
            <w:rStyle w:val="af"/>
            <w:noProof/>
            <w:lang w:eastAsia="ar-SA"/>
          </w:rPr>
          <w:t>3.2.103</w:t>
        </w:r>
        <w:r w:rsidR="00F872C7" w:rsidRPr="00B02AD2">
          <w:rPr>
            <w:rStyle w:val="af"/>
            <w:iCs/>
            <w:noProof/>
            <w:kern w:val="1"/>
            <w:lang w:eastAsia="ar-SA"/>
          </w:rPr>
          <w:t xml:space="preserve"> Регистр Activate SyncManager 2 (0x0816)</w:t>
        </w:r>
        <w:r w:rsidR="00F872C7">
          <w:rPr>
            <w:noProof/>
            <w:webHidden/>
          </w:rPr>
          <w:tab/>
        </w:r>
        <w:r>
          <w:rPr>
            <w:noProof/>
            <w:webHidden/>
          </w:rPr>
          <w:fldChar w:fldCharType="begin"/>
        </w:r>
        <w:r w:rsidR="00F872C7">
          <w:rPr>
            <w:noProof/>
            <w:webHidden/>
          </w:rPr>
          <w:instrText xml:space="preserve"> PAGEREF _Toc51076947 \h </w:instrText>
        </w:r>
        <w:r>
          <w:rPr>
            <w:noProof/>
            <w:webHidden/>
          </w:rPr>
        </w:r>
        <w:r>
          <w:rPr>
            <w:noProof/>
            <w:webHidden/>
          </w:rPr>
          <w:fldChar w:fldCharType="separate"/>
        </w:r>
        <w:r w:rsidR="00F872C7">
          <w:rPr>
            <w:noProof/>
            <w:webHidden/>
          </w:rPr>
          <w:t>114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48" w:history="1">
        <w:r w:rsidR="00F872C7" w:rsidRPr="00B02AD2">
          <w:rPr>
            <w:rStyle w:val="af"/>
            <w:noProof/>
            <w:lang w:val="it-IT" w:eastAsia="ar-SA"/>
          </w:rPr>
          <w:t>3.2.104</w:t>
        </w:r>
        <w:r w:rsidR="00F872C7" w:rsidRPr="00B02AD2">
          <w:rPr>
            <w:rStyle w:val="af"/>
            <w:iCs/>
            <w:noProof/>
            <w:kern w:val="1"/>
            <w:lang w:eastAsia="ar-SA"/>
          </w:rPr>
          <w:t xml:space="preserve"> Регистр</w:t>
        </w:r>
        <w:r w:rsidR="00F872C7" w:rsidRPr="00B02AD2">
          <w:rPr>
            <w:rStyle w:val="af"/>
            <w:iCs/>
            <w:noProof/>
            <w:kern w:val="1"/>
            <w:lang w:val="it-IT" w:eastAsia="ar-SA"/>
          </w:rPr>
          <w:t xml:space="preserve"> PDI Control SyncManager 2 (0x0817)</w:t>
        </w:r>
        <w:r w:rsidR="00F872C7">
          <w:rPr>
            <w:noProof/>
            <w:webHidden/>
          </w:rPr>
          <w:tab/>
        </w:r>
        <w:r>
          <w:rPr>
            <w:noProof/>
            <w:webHidden/>
          </w:rPr>
          <w:fldChar w:fldCharType="begin"/>
        </w:r>
        <w:r w:rsidR="00F872C7">
          <w:rPr>
            <w:noProof/>
            <w:webHidden/>
          </w:rPr>
          <w:instrText xml:space="preserve"> PAGEREF _Toc51076948 \h </w:instrText>
        </w:r>
        <w:r>
          <w:rPr>
            <w:noProof/>
            <w:webHidden/>
          </w:rPr>
        </w:r>
        <w:r>
          <w:rPr>
            <w:noProof/>
            <w:webHidden/>
          </w:rPr>
          <w:fldChar w:fldCharType="separate"/>
        </w:r>
        <w:r w:rsidR="00F872C7">
          <w:rPr>
            <w:noProof/>
            <w:webHidden/>
          </w:rPr>
          <w:t>115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49" w:history="1">
        <w:r w:rsidR="00F872C7" w:rsidRPr="00B02AD2">
          <w:rPr>
            <w:rStyle w:val="af"/>
            <w:noProof/>
            <w:lang w:eastAsia="ar-SA"/>
          </w:rPr>
          <w:t>3.2.105</w:t>
        </w:r>
        <w:r w:rsidR="00F872C7" w:rsidRPr="00B02AD2">
          <w:rPr>
            <w:rStyle w:val="af"/>
            <w:iCs/>
            <w:noProof/>
            <w:kern w:val="1"/>
            <w:lang w:eastAsia="ar-SA"/>
          </w:rPr>
          <w:t xml:space="preserve"> Регистр Physical Start Address SyncManager 3 (0x0818:0x0819)</w:t>
        </w:r>
        <w:r w:rsidR="00F872C7">
          <w:rPr>
            <w:noProof/>
            <w:webHidden/>
          </w:rPr>
          <w:tab/>
        </w:r>
        <w:r>
          <w:rPr>
            <w:noProof/>
            <w:webHidden/>
          </w:rPr>
          <w:fldChar w:fldCharType="begin"/>
        </w:r>
        <w:r w:rsidR="00F872C7">
          <w:rPr>
            <w:noProof/>
            <w:webHidden/>
          </w:rPr>
          <w:instrText xml:space="preserve"> PAGEREF _Toc51076949 \h </w:instrText>
        </w:r>
        <w:r>
          <w:rPr>
            <w:noProof/>
            <w:webHidden/>
          </w:rPr>
        </w:r>
        <w:r>
          <w:rPr>
            <w:noProof/>
            <w:webHidden/>
          </w:rPr>
          <w:fldChar w:fldCharType="separate"/>
        </w:r>
        <w:r w:rsidR="00F872C7">
          <w:rPr>
            <w:noProof/>
            <w:webHidden/>
          </w:rPr>
          <w:t>115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50" w:history="1">
        <w:r w:rsidR="00F872C7" w:rsidRPr="00B02AD2">
          <w:rPr>
            <w:rStyle w:val="af"/>
            <w:noProof/>
            <w:lang w:eastAsia="ar-SA"/>
          </w:rPr>
          <w:t>3.2.106</w:t>
        </w:r>
        <w:r w:rsidR="00F872C7" w:rsidRPr="00B02AD2">
          <w:rPr>
            <w:rStyle w:val="af"/>
            <w:iCs/>
            <w:noProof/>
            <w:kern w:val="1"/>
            <w:lang w:eastAsia="ar-SA"/>
          </w:rPr>
          <w:t xml:space="preserve"> Регистр Length SyncManager 3 (0x081A:0x081B)</w:t>
        </w:r>
        <w:r w:rsidR="00F872C7">
          <w:rPr>
            <w:noProof/>
            <w:webHidden/>
          </w:rPr>
          <w:tab/>
        </w:r>
        <w:r>
          <w:rPr>
            <w:noProof/>
            <w:webHidden/>
          </w:rPr>
          <w:fldChar w:fldCharType="begin"/>
        </w:r>
        <w:r w:rsidR="00F872C7">
          <w:rPr>
            <w:noProof/>
            <w:webHidden/>
          </w:rPr>
          <w:instrText xml:space="preserve"> PAGEREF _Toc51076950 \h </w:instrText>
        </w:r>
        <w:r>
          <w:rPr>
            <w:noProof/>
            <w:webHidden/>
          </w:rPr>
        </w:r>
        <w:r>
          <w:rPr>
            <w:noProof/>
            <w:webHidden/>
          </w:rPr>
          <w:fldChar w:fldCharType="separate"/>
        </w:r>
        <w:r w:rsidR="00F872C7">
          <w:rPr>
            <w:noProof/>
            <w:webHidden/>
          </w:rPr>
          <w:t>116</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51" w:history="1">
        <w:r w:rsidR="00F872C7" w:rsidRPr="00B02AD2">
          <w:rPr>
            <w:rStyle w:val="af"/>
            <w:noProof/>
            <w:lang w:eastAsia="ar-SA"/>
          </w:rPr>
          <w:t>3.2.107</w:t>
        </w:r>
        <w:r w:rsidR="00F872C7" w:rsidRPr="00B02AD2">
          <w:rPr>
            <w:rStyle w:val="af"/>
            <w:iCs/>
            <w:noProof/>
            <w:kern w:val="1"/>
            <w:lang w:eastAsia="ar-SA"/>
          </w:rPr>
          <w:t xml:space="preserve"> Регистр Control Register SyncManager 3 (0x081C)</w:t>
        </w:r>
        <w:r w:rsidR="00F872C7">
          <w:rPr>
            <w:noProof/>
            <w:webHidden/>
          </w:rPr>
          <w:tab/>
        </w:r>
        <w:r>
          <w:rPr>
            <w:noProof/>
            <w:webHidden/>
          </w:rPr>
          <w:fldChar w:fldCharType="begin"/>
        </w:r>
        <w:r w:rsidR="00F872C7">
          <w:rPr>
            <w:noProof/>
            <w:webHidden/>
          </w:rPr>
          <w:instrText xml:space="preserve"> PAGEREF _Toc51076951 \h </w:instrText>
        </w:r>
        <w:r>
          <w:rPr>
            <w:noProof/>
            <w:webHidden/>
          </w:rPr>
        </w:r>
        <w:r>
          <w:rPr>
            <w:noProof/>
            <w:webHidden/>
          </w:rPr>
          <w:fldChar w:fldCharType="separate"/>
        </w:r>
        <w:r w:rsidR="00F872C7">
          <w:rPr>
            <w:noProof/>
            <w:webHidden/>
          </w:rPr>
          <w:t>116</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52" w:history="1">
        <w:r w:rsidR="00F872C7" w:rsidRPr="00B02AD2">
          <w:rPr>
            <w:rStyle w:val="af"/>
            <w:noProof/>
            <w:lang w:val="de-DE" w:eastAsia="ar-SA"/>
          </w:rPr>
          <w:t>3.2.108</w:t>
        </w:r>
        <w:r w:rsidR="00F872C7" w:rsidRPr="00B02AD2">
          <w:rPr>
            <w:rStyle w:val="af"/>
            <w:iCs/>
            <w:noProof/>
            <w:kern w:val="1"/>
            <w:lang w:eastAsia="ar-SA"/>
          </w:rPr>
          <w:t xml:space="preserve"> Регистр</w:t>
        </w:r>
        <w:r w:rsidR="00F872C7" w:rsidRPr="00B02AD2">
          <w:rPr>
            <w:rStyle w:val="af"/>
            <w:iCs/>
            <w:noProof/>
            <w:kern w:val="1"/>
            <w:lang w:val="de-DE" w:eastAsia="ar-SA"/>
          </w:rPr>
          <w:t xml:space="preserve"> Status Register SyncManager 3 (0x081D)</w:t>
        </w:r>
        <w:r w:rsidR="00F872C7">
          <w:rPr>
            <w:noProof/>
            <w:webHidden/>
          </w:rPr>
          <w:tab/>
        </w:r>
        <w:r>
          <w:rPr>
            <w:noProof/>
            <w:webHidden/>
          </w:rPr>
          <w:fldChar w:fldCharType="begin"/>
        </w:r>
        <w:r w:rsidR="00F872C7">
          <w:rPr>
            <w:noProof/>
            <w:webHidden/>
          </w:rPr>
          <w:instrText xml:space="preserve"> PAGEREF _Toc51076952 \h </w:instrText>
        </w:r>
        <w:r>
          <w:rPr>
            <w:noProof/>
            <w:webHidden/>
          </w:rPr>
        </w:r>
        <w:r>
          <w:rPr>
            <w:noProof/>
            <w:webHidden/>
          </w:rPr>
          <w:fldChar w:fldCharType="separate"/>
        </w:r>
        <w:r w:rsidR="00F872C7">
          <w:rPr>
            <w:noProof/>
            <w:webHidden/>
          </w:rPr>
          <w:t>117</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53" w:history="1">
        <w:r w:rsidR="00F872C7" w:rsidRPr="00B02AD2">
          <w:rPr>
            <w:rStyle w:val="af"/>
            <w:noProof/>
            <w:lang w:eastAsia="ar-SA"/>
          </w:rPr>
          <w:t>3.2.109</w:t>
        </w:r>
        <w:r w:rsidR="00F872C7" w:rsidRPr="00B02AD2">
          <w:rPr>
            <w:rStyle w:val="af"/>
            <w:iCs/>
            <w:noProof/>
            <w:kern w:val="1"/>
            <w:lang w:eastAsia="ar-SA"/>
          </w:rPr>
          <w:t xml:space="preserve"> Регистр Activate SyncManager 3 (0x081E)</w:t>
        </w:r>
        <w:r w:rsidR="00F872C7">
          <w:rPr>
            <w:noProof/>
            <w:webHidden/>
          </w:rPr>
          <w:tab/>
        </w:r>
        <w:r>
          <w:rPr>
            <w:noProof/>
            <w:webHidden/>
          </w:rPr>
          <w:fldChar w:fldCharType="begin"/>
        </w:r>
        <w:r w:rsidR="00F872C7">
          <w:rPr>
            <w:noProof/>
            <w:webHidden/>
          </w:rPr>
          <w:instrText xml:space="preserve"> PAGEREF _Toc51076953 \h </w:instrText>
        </w:r>
        <w:r>
          <w:rPr>
            <w:noProof/>
            <w:webHidden/>
          </w:rPr>
        </w:r>
        <w:r>
          <w:rPr>
            <w:noProof/>
            <w:webHidden/>
          </w:rPr>
          <w:fldChar w:fldCharType="separate"/>
        </w:r>
        <w:r w:rsidR="00F872C7">
          <w:rPr>
            <w:noProof/>
            <w:webHidden/>
          </w:rPr>
          <w:t>118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54" w:history="1">
        <w:r w:rsidR="00F872C7" w:rsidRPr="00B02AD2">
          <w:rPr>
            <w:rStyle w:val="af"/>
            <w:noProof/>
            <w:lang w:eastAsia="ar-SA"/>
          </w:rPr>
          <w:t>3.2.110</w:t>
        </w:r>
        <w:r w:rsidR="00F872C7" w:rsidRPr="00B02AD2">
          <w:rPr>
            <w:rStyle w:val="af"/>
            <w:iCs/>
            <w:noProof/>
            <w:kern w:val="1"/>
            <w:lang w:eastAsia="ar-SA"/>
          </w:rPr>
          <w:t xml:space="preserve"> Регистр PDI Control SyncManager 3 (0x081F)</w:t>
        </w:r>
        <w:r w:rsidR="00F872C7">
          <w:rPr>
            <w:noProof/>
            <w:webHidden/>
          </w:rPr>
          <w:tab/>
        </w:r>
        <w:r>
          <w:rPr>
            <w:noProof/>
            <w:webHidden/>
          </w:rPr>
          <w:fldChar w:fldCharType="begin"/>
        </w:r>
        <w:r w:rsidR="00F872C7">
          <w:rPr>
            <w:noProof/>
            <w:webHidden/>
          </w:rPr>
          <w:instrText xml:space="preserve"> PAGEREF _Toc51076954 \h </w:instrText>
        </w:r>
        <w:r>
          <w:rPr>
            <w:noProof/>
            <w:webHidden/>
          </w:rPr>
        </w:r>
        <w:r>
          <w:rPr>
            <w:noProof/>
            <w:webHidden/>
          </w:rPr>
          <w:fldChar w:fldCharType="separate"/>
        </w:r>
        <w:r w:rsidR="00F872C7">
          <w:rPr>
            <w:noProof/>
            <w:webHidden/>
          </w:rPr>
          <w:t>119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55" w:history="1">
        <w:r w:rsidR="00F872C7" w:rsidRPr="00B02AD2">
          <w:rPr>
            <w:rStyle w:val="af"/>
            <w:noProof/>
            <w:lang w:eastAsia="ar-SA"/>
          </w:rPr>
          <w:t>3.2.111</w:t>
        </w:r>
        <w:r w:rsidR="00F872C7" w:rsidRPr="00B02AD2">
          <w:rPr>
            <w:rStyle w:val="af"/>
            <w:iCs/>
            <w:noProof/>
            <w:kern w:val="1"/>
            <w:lang w:eastAsia="ar-SA"/>
          </w:rPr>
          <w:t xml:space="preserve"> Регистр Receive Time Port 0 (0x0900:0x0903)</w:t>
        </w:r>
        <w:r w:rsidR="00F872C7">
          <w:rPr>
            <w:noProof/>
            <w:webHidden/>
          </w:rPr>
          <w:tab/>
        </w:r>
        <w:r>
          <w:rPr>
            <w:noProof/>
            <w:webHidden/>
          </w:rPr>
          <w:fldChar w:fldCharType="begin"/>
        </w:r>
        <w:r w:rsidR="00F872C7">
          <w:rPr>
            <w:noProof/>
            <w:webHidden/>
          </w:rPr>
          <w:instrText xml:space="preserve"> PAGEREF _Toc51076955 \h </w:instrText>
        </w:r>
        <w:r>
          <w:rPr>
            <w:noProof/>
            <w:webHidden/>
          </w:rPr>
        </w:r>
        <w:r>
          <w:rPr>
            <w:noProof/>
            <w:webHidden/>
          </w:rPr>
          <w:fldChar w:fldCharType="separate"/>
        </w:r>
        <w:r w:rsidR="00F872C7">
          <w:rPr>
            <w:noProof/>
            <w:webHidden/>
          </w:rPr>
          <w:t>119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56" w:history="1">
        <w:r w:rsidR="00F872C7" w:rsidRPr="00B02AD2">
          <w:rPr>
            <w:rStyle w:val="af"/>
            <w:noProof/>
            <w:lang w:eastAsia="ar-SA"/>
          </w:rPr>
          <w:t>3.2.112</w:t>
        </w:r>
        <w:r w:rsidR="00F872C7" w:rsidRPr="00B02AD2">
          <w:rPr>
            <w:rStyle w:val="af"/>
            <w:iCs/>
            <w:noProof/>
            <w:kern w:val="1"/>
            <w:lang w:eastAsia="ar-SA"/>
          </w:rPr>
          <w:t xml:space="preserve"> Регистр Receive Time Port 1 (0x0904:0x0907)</w:t>
        </w:r>
        <w:r w:rsidR="00F872C7">
          <w:rPr>
            <w:noProof/>
            <w:webHidden/>
          </w:rPr>
          <w:tab/>
        </w:r>
        <w:r>
          <w:rPr>
            <w:noProof/>
            <w:webHidden/>
          </w:rPr>
          <w:fldChar w:fldCharType="begin"/>
        </w:r>
        <w:r w:rsidR="00F872C7">
          <w:rPr>
            <w:noProof/>
            <w:webHidden/>
          </w:rPr>
          <w:instrText xml:space="preserve"> PAGEREF _Toc51076956 \h </w:instrText>
        </w:r>
        <w:r>
          <w:rPr>
            <w:noProof/>
            <w:webHidden/>
          </w:rPr>
        </w:r>
        <w:r>
          <w:rPr>
            <w:noProof/>
            <w:webHidden/>
          </w:rPr>
          <w:fldChar w:fldCharType="separate"/>
        </w:r>
        <w:r w:rsidR="00F872C7">
          <w:rPr>
            <w:noProof/>
            <w:webHidden/>
          </w:rPr>
          <w:t>120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57" w:history="1">
        <w:r w:rsidR="00F872C7" w:rsidRPr="00B02AD2">
          <w:rPr>
            <w:rStyle w:val="af"/>
            <w:noProof/>
            <w:lang w:eastAsia="ar-SA"/>
          </w:rPr>
          <w:t>3.2.113</w:t>
        </w:r>
        <w:r w:rsidR="00F872C7" w:rsidRPr="00B02AD2">
          <w:rPr>
            <w:rStyle w:val="af"/>
            <w:iCs/>
            <w:noProof/>
            <w:kern w:val="1"/>
            <w:lang w:eastAsia="ar-SA"/>
          </w:rPr>
          <w:t xml:space="preserve"> Регистр Receive Time ECAT Processing Unit (0x0918:0x091F)</w:t>
        </w:r>
        <w:r w:rsidR="00F872C7">
          <w:rPr>
            <w:noProof/>
            <w:webHidden/>
          </w:rPr>
          <w:tab/>
        </w:r>
        <w:r>
          <w:rPr>
            <w:noProof/>
            <w:webHidden/>
          </w:rPr>
          <w:fldChar w:fldCharType="begin"/>
        </w:r>
        <w:r w:rsidR="00F872C7">
          <w:rPr>
            <w:noProof/>
            <w:webHidden/>
          </w:rPr>
          <w:instrText xml:space="preserve"> PAGEREF _Toc51076957 \h </w:instrText>
        </w:r>
        <w:r>
          <w:rPr>
            <w:noProof/>
            <w:webHidden/>
          </w:rPr>
        </w:r>
        <w:r>
          <w:rPr>
            <w:noProof/>
            <w:webHidden/>
          </w:rPr>
          <w:fldChar w:fldCharType="separate"/>
        </w:r>
        <w:r w:rsidR="00F872C7">
          <w:rPr>
            <w:noProof/>
            <w:webHidden/>
          </w:rPr>
          <w:t>120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58" w:history="1">
        <w:r w:rsidR="00F872C7" w:rsidRPr="00B02AD2">
          <w:rPr>
            <w:rStyle w:val="af"/>
            <w:noProof/>
            <w:lang w:eastAsia="ar-SA"/>
          </w:rPr>
          <w:t>3.2.114</w:t>
        </w:r>
        <w:r w:rsidR="00F872C7" w:rsidRPr="00B02AD2">
          <w:rPr>
            <w:rStyle w:val="af"/>
            <w:iCs/>
            <w:noProof/>
            <w:kern w:val="1"/>
            <w:lang w:eastAsia="ar-SA"/>
          </w:rPr>
          <w:t xml:space="preserve"> Регистр </w:t>
        </w:r>
        <w:r w:rsidR="00F872C7" w:rsidRPr="00B02AD2">
          <w:rPr>
            <w:rStyle w:val="af"/>
            <w:i/>
            <w:iCs/>
            <w:noProof/>
            <w:kern w:val="1"/>
            <w:lang w:eastAsia="ar-SA"/>
          </w:rPr>
          <w:t xml:space="preserve">System Time </w:t>
        </w:r>
        <w:r w:rsidR="00F872C7" w:rsidRPr="00B02AD2">
          <w:rPr>
            <w:rStyle w:val="af"/>
            <w:iCs/>
            <w:noProof/>
            <w:kern w:val="1"/>
            <w:lang w:eastAsia="ar-SA"/>
          </w:rPr>
          <w:t>(0x0910:0x0917)</w:t>
        </w:r>
        <w:r w:rsidR="00F872C7">
          <w:rPr>
            <w:noProof/>
            <w:webHidden/>
          </w:rPr>
          <w:tab/>
        </w:r>
        <w:r>
          <w:rPr>
            <w:noProof/>
            <w:webHidden/>
          </w:rPr>
          <w:fldChar w:fldCharType="begin"/>
        </w:r>
        <w:r w:rsidR="00F872C7">
          <w:rPr>
            <w:noProof/>
            <w:webHidden/>
          </w:rPr>
          <w:instrText xml:space="preserve"> PAGEREF _Toc51076958 \h </w:instrText>
        </w:r>
        <w:r>
          <w:rPr>
            <w:noProof/>
            <w:webHidden/>
          </w:rPr>
        </w:r>
        <w:r>
          <w:rPr>
            <w:noProof/>
            <w:webHidden/>
          </w:rPr>
          <w:fldChar w:fldCharType="separate"/>
        </w:r>
        <w:r w:rsidR="00F872C7">
          <w:rPr>
            <w:noProof/>
            <w:webHidden/>
          </w:rPr>
          <w:t>121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59" w:history="1">
        <w:r w:rsidR="00F872C7" w:rsidRPr="00B02AD2">
          <w:rPr>
            <w:rStyle w:val="af"/>
            <w:noProof/>
            <w:lang w:eastAsia="ar-SA"/>
          </w:rPr>
          <w:t>3.2.115</w:t>
        </w:r>
        <w:r w:rsidR="00F872C7" w:rsidRPr="00B02AD2">
          <w:rPr>
            <w:rStyle w:val="af"/>
            <w:iCs/>
            <w:noProof/>
            <w:kern w:val="1"/>
            <w:lang w:eastAsia="ar-SA"/>
          </w:rPr>
          <w:t xml:space="preserve"> Регистр </w:t>
        </w:r>
        <w:r w:rsidR="00F872C7" w:rsidRPr="00B02AD2">
          <w:rPr>
            <w:rStyle w:val="af"/>
            <w:i/>
            <w:iCs/>
            <w:noProof/>
            <w:kern w:val="1"/>
            <w:lang w:eastAsia="ar-SA"/>
          </w:rPr>
          <w:t xml:space="preserve">System Time Offset </w:t>
        </w:r>
        <w:r w:rsidR="00F872C7" w:rsidRPr="00B02AD2">
          <w:rPr>
            <w:rStyle w:val="af"/>
            <w:iCs/>
            <w:noProof/>
            <w:kern w:val="1"/>
            <w:lang w:eastAsia="ar-SA"/>
          </w:rPr>
          <w:t>(0x0920:0x0927)</w:t>
        </w:r>
        <w:r w:rsidR="00F872C7">
          <w:rPr>
            <w:noProof/>
            <w:webHidden/>
          </w:rPr>
          <w:tab/>
        </w:r>
        <w:r>
          <w:rPr>
            <w:noProof/>
            <w:webHidden/>
          </w:rPr>
          <w:fldChar w:fldCharType="begin"/>
        </w:r>
        <w:r w:rsidR="00F872C7">
          <w:rPr>
            <w:noProof/>
            <w:webHidden/>
          </w:rPr>
          <w:instrText xml:space="preserve"> PAGEREF _Toc51076959 \h </w:instrText>
        </w:r>
        <w:r>
          <w:rPr>
            <w:noProof/>
            <w:webHidden/>
          </w:rPr>
        </w:r>
        <w:r>
          <w:rPr>
            <w:noProof/>
            <w:webHidden/>
          </w:rPr>
          <w:fldChar w:fldCharType="separate"/>
        </w:r>
        <w:r w:rsidR="00F872C7">
          <w:rPr>
            <w:noProof/>
            <w:webHidden/>
          </w:rPr>
          <w:t>121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60" w:history="1">
        <w:r w:rsidR="00F872C7" w:rsidRPr="00B02AD2">
          <w:rPr>
            <w:rStyle w:val="af"/>
            <w:noProof/>
            <w:lang w:eastAsia="ar-SA"/>
          </w:rPr>
          <w:t>3.2.116</w:t>
        </w:r>
        <w:r w:rsidR="00F872C7" w:rsidRPr="00B02AD2">
          <w:rPr>
            <w:rStyle w:val="af"/>
            <w:iCs/>
            <w:noProof/>
            <w:kern w:val="1"/>
            <w:lang w:eastAsia="ar-SA"/>
          </w:rPr>
          <w:t xml:space="preserve"> Регистр </w:t>
        </w:r>
        <w:r w:rsidR="00F872C7" w:rsidRPr="00B02AD2">
          <w:rPr>
            <w:rStyle w:val="af"/>
            <w:i/>
            <w:iCs/>
            <w:noProof/>
            <w:kern w:val="1"/>
            <w:lang w:eastAsia="ar-SA"/>
          </w:rPr>
          <w:t xml:space="preserve">System Time Delay </w:t>
        </w:r>
        <w:r w:rsidR="00F872C7" w:rsidRPr="00B02AD2">
          <w:rPr>
            <w:rStyle w:val="af"/>
            <w:iCs/>
            <w:noProof/>
            <w:kern w:val="1"/>
            <w:lang w:eastAsia="ar-SA"/>
          </w:rPr>
          <w:t>(0x0928:0x092B)</w:t>
        </w:r>
        <w:r w:rsidR="00F872C7">
          <w:rPr>
            <w:noProof/>
            <w:webHidden/>
          </w:rPr>
          <w:tab/>
        </w:r>
        <w:r>
          <w:rPr>
            <w:noProof/>
            <w:webHidden/>
          </w:rPr>
          <w:fldChar w:fldCharType="begin"/>
        </w:r>
        <w:r w:rsidR="00F872C7">
          <w:rPr>
            <w:noProof/>
            <w:webHidden/>
          </w:rPr>
          <w:instrText xml:space="preserve"> PAGEREF _Toc51076960 \h </w:instrText>
        </w:r>
        <w:r>
          <w:rPr>
            <w:noProof/>
            <w:webHidden/>
          </w:rPr>
        </w:r>
        <w:r>
          <w:rPr>
            <w:noProof/>
            <w:webHidden/>
          </w:rPr>
          <w:fldChar w:fldCharType="separate"/>
        </w:r>
        <w:r w:rsidR="00F872C7">
          <w:rPr>
            <w:noProof/>
            <w:webHidden/>
          </w:rPr>
          <w:t>122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61" w:history="1">
        <w:r w:rsidR="00F872C7" w:rsidRPr="00B02AD2">
          <w:rPr>
            <w:rStyle w:val="af"/>
            <w:noProof/>
            <w:lang w:eastAsia="ar-SA"/>
          </w:rPr>
          <w:t>3.2.117</w:t>
        </w:r>
        <w:r w:rsidR="00F872C7" w:rsidRPr="00B02AD2">
          <w:rPr>
            <w:rStyle w:val="af"/>
            <w:iCs/>
            <w:noProof/>
            <w:kern w:val="1"/>
            <w:lang w:eastAsia="ar-SA"/>
          </w:rPr>
          <w:t xml:space="preserve"> Регистр </w:t>
        </w:r>
        <w:r w:rsidR="00F872C7" w:rsidRPr="00B02AD2">
          <w:rPr>
            <w:rStyle w:val="af"/>
            <w:i/>
            <w:iCs/>
            <w:noProof/>
            <w:kern w:val="1"/>
            <w:lang w:eastAsia="ar-SA"/>
          </w:rPr>
          <w:t xml:space="preserve">System Time Difference </w:t>
        </w:r>
        <w:r w:rsidR="00F872C7" w:rsidRPr="00B02AD2">
          <w:rPr>
            <w:rStyle w:val="af"/>
            <w:iCs/>
            <w:noProof/>
            <w:kern w:val="1"/>
            <w:lang w:eastAsia="ar-SA"/>
          </w:rPr>
          <w:t>(0x092C:0x092F)</w:t>
        </w:r>
        <w:r w:rsidR="00F872C7">
          <w:rPr>
            <w:noProof/>
            <w:webHidden/>
          </w:rPr>
          <w:tab/>
        </w:r>
        <w:r>
          <w:rPr>
            <w:noProof/>
            <w:webHidden/>
          </w:rPr>
          <w:fldChar w:fldCharType="begin"/>
        </w:r>
        <w:r w:rsidR="00F872C7">
          <w:rPr>
            <w:noProof/>
            <w:webHidden/>
          </w:rPr>
          <w:instrText xml:space="preserve"> PAGEREF _Toc51076961 \h </w:instrText>
        </w:r>
        <w:r>
          <w:rPr>
            <w:noProof/>
            <w:webHidden/>
          </w:rPr>
        </w:r>
        <w:r>
          <w:rPr>
            <w:noProof/>
            <w:webHidden/>
          </w:rPr>
          <w:fldChar w:fldCharType="separate"/>
        </w:r>
        <w:r w:rsidR="00F872C7">
          <w:rPr>
            <w:noProof/>
            <w:webHidden/>
          </w:rPr>
          <w:t>122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62" w:history="1">
        <w:r w:rsidR="00F872C7" w:rsidRPr="00B02AD2">
          <w:rPr>
            <w:rStyle w:val="af"/>
            <w:noProof/>
            <w:lang w:eastAsia="ar-SA"/>
          </w:rPr>
          <w:t>3.2.118</w:t>
        </w:r>
        <w:r w:rsidR="00F872C7" w:rsidRPr="00B02AD2">
          <w:rPr>
            <w:rStyle w:val="af"/>
            <w:iCs/>
            <w:noProof/>
            <w:kern w:val="1"/>
            <w:lang w:eastAsia="ar-SA"/>
          </w:rPr>
          <w:t xml:space="preserve"> Регистр </w:t>
        </w:r>
        <w:r w:rsidR="00F872C7" w:rsidRPr="00B02AD2">
          <w:rPr>
            <w:rStyle w:val="af"/>
            <w:i/>
            <w:iCs/>
            <w:noProof/>
            <w:kern w:val="1"/>
            <w:lang w:eastAsia="ar-SA"/>
          </w:rPr>
          <w:t xml:space="preserve">Speed Counter Start </w:t>
        </w:r>
        <w:r w:rsidR="00F872C7" w:rsidRPr="00B02AD2">
          <w:rPr>
            <w:rStyle w:val="af"/>
            <w:iCs/>
            <w:noProof/>
            <w:kern w:val="1"/>
            <w:lang w:eastAsia="ar-SA"/>
          </w:rPr>
          <w:t>(0x0930:0x0931)</w:t>
        </w:r>
        <w:r w:rsidR="00F872C7">
          <w:rPr>
            <w:noProof/>
            <w:webHidden/>
          </w:rPr>
          <w:tab/>
        </w:r>
        <w:r>
          <w:rPr>
            <w:noProof/>
            <w:webHidden/>
          </w:rPr>
          <w:fldChar w:fldCharType="begin"/>
        </w:r>
        <w:r w:rsidR="00F872C7">
          <w:rPr>
            <w:noProof/>
            <w:webHidden/>
          </w:rPr>
          <w:instrText xml:space="preserve"> PAGEREF _Toc51076962 \h </w:instrText>
        </w:r>
        <w:r>
          <w:rPr>
            <w:noProof/>
            <w:webHidden/>
          </w:rPr>
        </w:r>
        <w:r>
          <w:rPr>
            <w:noProof/>
            <w:webHidden/>
          </w:rPr>
          <w:fldChar w:fldCharType="separate"/>
        </w:r>
        <w:r w:rsidR="00F872C7">
          <w:rPr>
            <w:noProof/>
            <w:webHidden/>
          </w:rPr>
          <w:t>123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63" w:history="1">
        <w:r w:rsidR="00F872C7" w:rsidRPr="00B02AD2">
          <w:rPr>
            <w:rStyle w:val="af"/>
            <w:noProof/>
            <w:lang w:eastAsia="ar-SA"/>
          </w:rPr>
          <w:t>3.2.119</w:t>
        </w:r>
        <w:r w:rsidR="00F872C7" w:rsidRPr="00B02AD2">
          <w:rPr>
            <w:rStyle w:val="af"/>
            <w:iCs/>
            <w:noProof/>
            <w:kern w:val="1"/>
            <w:lang w:eastAsia="ar-SA"/>
          </w:rPr>
          <w:t xml:space="preserve"> Регистр </w:t>
        </w:r>
        <w:r w:rsidR="00F872C7" w:rsidRPr="00B02AD2">
          <w:rPr>
            <w:rStyle w:val="af"/>
            <w:i/>
            <w:iCs/>
            <w:noProof/>
            <w:kern w:val="1"/>
            <w:lang w:eastAsia="ar-SA"/>
          </w:rPr>
          <w:t xml:space="preserve">Speed Counter Diff </w:t>
        </w:r>
        <w:r w:rsidR="00F872C7" w:rsidRPr="00B02AD2">
          <w:rPr>
            <w:rStyle w:val="af"/>
            <w:iCs/>
            <w:noProof/>
            <w:kern w:val="1"/>
            <w:lang w:eastAsia="ar-SA"/>
          </w:rPr>
          <w:t>(0x0932:0x933)</w:t>
        </w:r>
        <w:r w:rsidR="00F872C7">
          <w:rPr>
            <w:noProof/>
            <w:webHidden/>
          </w:rPr>
          <w:tab/>
        </w:r>
        <w:r>
          <w:rPr>
            <w:noProof/>
            <w:webHidden/>
          </w:rPr>
          <w:fldChar w:fldCharType="begin"/>
        </w:r>
        <w:r w:rsidR="00F872C7">
          <w:rPr>
            <w:noProof/>
            <w:webHidden/>
          </w:rPr>
          <w:instrText xml:space="preserve"> PAGEREF _Toc51076963 \h </w:instrText>
        </w:r>
        <w:r>
          <w:rPr>
            <w:noProof/>
            <w:webHidden/>
          </w:rPr>
        </w:r>
        <w:r>
          <w:rPr>
            <w:noProof/>
            <w:webHidden/>
          </w:rPr>
          <w:fldChar w:fldCharType="separate"/>
        </w:r>
        <w:r w:rsidR="00F872C7">
          <w:rPr>
            <w:noProof/>
            <w:webHidden/>
          </w:rPr>
          <w:t>123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64" w:history="1">
        <w:r w:rsidR="00F872C7" w:rsidRPr="00B02AD2">
          <w:rPr>
            <w:rStyle w:val="af"/>
            <w:noProof/>
            <w:lang w:eastAsia="ar-SA"/>
          </w:rPr>
          <w:t>3.2.120</w:t>
        </w:r>
        <w:r w:rsidR="00F872C7" w:rsidRPr="00B02AD2">
          <w:rPr>
            <w:rStyle w:val="af"/>
            <w:iCs/>
            <w:noProof/>
            <w:kern w:val="1"/>
            <w:lang w:eastAsia="ar-SA"/>
          </w:rPr>
          <w:t xml:space="preserve"> Регистр System Time Difference Filter Depth (0x0934)</w:t>
        </w:r>
        <w:r w:rsidR="00F872C7">
          <w:rPr>
            <w:noProof/>
            <w:webHidden/>
          </w:rPr>
          <w:tab/>
        </w:r>
        <w:r>
          <w:rPr>
            <w:noProof/>
            <w:webHidden/>
          </w:rPr>
          <w:fldChar w:fldCharType="begin"/>
        </w:r>
        <w:r w:rsidR="00F872C7">
          <w:rPr>
            <w:noProof/>
            <w:webHidden/>
          </w:rPr>
          <w:instrText xml:space="preserve"> PAGEREF _Toc51076964 \h </w:instrText>
        </w:r>
        <w:r>
          <w:rPr>
            <w:noProof/>
            <w:webHidden/>
          </w:rPr>
        </w:r>
        <w:r>
          <w:rPr>
            <w:noProof/>
            <w:webHidden/>
          </w:rPr>
          <w:fldChar w:fldCharType="separate"/>
        </w:r>
        <w:r w:rsidR="00F872C7">
          <w:rPr>
            <w:noProof/>
            <w:webHidden/>
          </w:rPr>
          <w:t>123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65" w:history="1">
        <w:r w:rsidR="00F872C7" w:rsidRPr="00B02AD2">
          <w:rPr>
            <w:rStyle w:val="af"/>
            <w:noProof/>
            <w:lang w:eastAsia="ar-SA"/>
          </w:rPr>
          <w:t>3.2.121</w:t>
        </w:r>
        <w:r w:rsidR="00F872C7" w:rsidRPr="00B02AD2">
          <w:rPr>
            <w:rStyle w:val="af"/>
            <w:iCs/>
            <w:noProof/>
            <w:kern w:val="1"/>
            <w:lang w:eastAsia="ar-SA"/>
          </w:rPr>
          <w:t xml:space="preserve"> Регистр Speed Counter Filter Depth (0x0935)</w:t>
        </w:r>
        <w:r w:rsidR="00F872C7">
          <w:rPr>
            <w:noProof/>
            <w:webHidden/>
          </w:rPr>
          <w:tab/>
        </w:r>
        <w:r>
          <w:rPr>
            <w:noProof/>
            <w:webHidden/>
          </w:rPr>
          <w:fldChar w:fldCharType="begin"/>
        </w:r>
        <w:r w:rsidR="00F872C7">
          <w:rPr>
            <w:noProof/>
            <w:webHidden/>
          </w:rPr>
          <w:instrText xml:space="preserve"> PAGEREF _Toc51076965 \h </w:instrText>
        </w:r>
        <w:r>
          <w:rPr>
            <w:noProof/>
            <w:webHidden/>
          </w:rPr>
        </w:r>
        <w:r>
          <w:rPr>
            <w:noProof/>
            <w:webHidden/>
          </w:rPr>
          <w:fldChar w:fldCharType="separate"/>
        </w:r>
        <w:r w:rsidR="00F872C7">
          <w:rPr>
            <w:noProof/>
            <w:webHidden/>
          </w:rPr>
          <w:t>124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66" w:history="1">
        <w:r w:rsidR="00F872C7" w:rsidRPr="00B02AD2">
          <w:rPr>
            <w:rStyle w:val="af"/>
            <w:noProof/>
            <w:lang w:eastAsia="ar-SA"/>
          </w:rPr>
          <w:t>3.2.122</w:t>
        </w:r>
        <w:r w:rsidR="00F872C7" w:rsidRPr="00B02AD2">
          <w:rPr>
            <w:rStyle w:val="af"/>
            <w:iCs/>
            <w:noProof/>
            <w:kern w:val="1"/>
            <w:lang w:eastAsia="ar-SA"/>
          </w:rPr>
          <w:t xml:space="preserve"> Регистр Receive Time Latch Mode (0x0936)</w:t>
        </w:r>
        <w:r w:rsidR="00F872C7">
          <w:rPr>
            <w:noProof/>
            <w:webHidden/>
          </w:rPr>
          <w:tab/>
        </w:r>
        <w:r>
          <w:rPr>
            <w:noProof/>
            <w:webHidden/>
          </w:rPr>
          <w:fldChar w:fldCharType="begin"/>
        </w:r>
        <w:r w:rsidR="00F872C7">
          <w:rPr>
            <w:noProof/>
            <w:webHidden/>
          </w:rPr>
          <w:instrText xml:space="preserve"> PAGEREF _Toc51076966 \h </w:instrText>
        </w:r>
        <w:r>
          <w:rPr>
            <w:noProof/>
            <w:webHidden/>
          </w:rPr>
        </w:r>
        <w:r>
          <w:rPr>
            <w:noProof/>
            <w:webHidden/>
          </w:rPr>
          <w:fldChar w:fldCharType="separate"/>
        </w:r>
        <w:r w:rsidR="00F872C7">
          <w:rPr>
            <w:noProof/>
            <w:webHidden/>
          </w:rPr>
          <w:t>124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67" w:history="1">
        <w:r w:rsidR="00F872C7" w:rsidRPr="00B02AD2">
          <w:rPr>
            <w:rStyle w:val="af"/>
            <w:noProof/>
            <w:lang w:val="fr-FR" w:eastAsia="ar-SA"/>
          </w:rPr>
          <w:t>3.2.123</w:t>
        </w:r>
        <w:r w:rsidR="00F872C7" w:rsidRPr="00B02AD2">
          <w:rPr>
            <w:rStyle w:val="af"/>
            <w:iCs/>
            <w:noProof/>
            <w:kern w:val="1"/>
            <w:lang w:eastAsia="ar-SA"/>
          </w:rPr>
          <w:t xml:space="preserve"> Регистр</w:t>
        </w:r>
        <w:r w:rsidR="00F872C7" w:rsidRPr="00B02AD2">
          <w:rPr>
            <w:rStyle w:val="af"/>
            <w:iCs/>
            <w:noProof/>
            <w:kern w:val="1"/>
            <w:lang w:val="fr-FR" w:eastAsia="ar-SA"/>
          </w:rPr>
          <w:t xml:space="preserve"> Cyclic Unit Control (0x0980)</w:t>
        </w:r>
        <w:r w:rsidR="00F872C7">
          <w:rPr>
            <w:noProof/>
            <w:webHidden/>
          </w:rPr>
          <w:tab/>
        </w:r>
        <w:r>
          <w:rPr>
            <w:noProof/>
            <w:webHidden/>
          </w:rPr>
          <w:fldChar w:fldCharType="begin"/>
        </w:r>
        <w:r w:rsidR="00F872C7">
          <w:rPr>
            <w:noProof/>
            <w:webHidden/>
          </w:rPr>
          <w:instrText xml:space="preserve"> PAGEREF _Toc51076967 \h </w:instrText>
        </w:r>
        <w:r>
          <w:rPr>
            <w:noProof/>
            <w:webHidden/>
          </w:rPr>
        </w:r>
        <w:r>
          <w:rPr>
            <w:noProof/>
            <w:webHidden/>
          </w:rPr>
          <w:fldChar w:fldCharType="separate"/>
        </w:r>
        <w:r w:rsidR="00F872C7">
          <w:rPr>
            <w:noProof/>
            <w:webHidden/>
          </w:rPr>
          <w:t>125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68" w:history="1">
        <w:r w:rsidR="00F872C7" w:rsidRPr="00B02AD2">
          <w:rPr>
            <w:rStyle w:val="af"/>
            <w:noProof/>
            <w:lang w:eastAsia="ar-SA"/>
          </w:rPr>
          <w:t>3.2.124</w:t>
        </w:r>
        <w:r w:rsidR="00F872C7" w:rsidRPr="00B02AD2">
          <w:rPr>
            <w:rStyle w:val="af"/>
            <w:iCs/>
            <w:noProof/>
            <w:kern w:val="1"/>
            <w:lang w:eastAsia="ar-SA"/>
          </w:rPr>
          <w:t xml:space="preserve"> Регистр Activation register (0x0981)</w:t>
        </w:r>
        <w:r w:rsidR="00F872C7">
          <w:rPr>
            <w:noProof/>
            <w:webHidden/>
          </w:rPr>
          <w:tab/>
        </w:r>
        <w:r>
          <w:rPr>
            <w:noProof/>
            <w:webHidden/>
          </w:rPr>
          <w:fldChar w:fldCharType="begin"/>
        </w:r>
        <w:r w:rsidR="00F872C7">
          <w:rPr>
            <w:noProof/>
            <w:webHidden/>
          </w:rPr>
          <w:instrText xml:space="preserve"> PAGEREF _Toc51076968 \h </w:instrText>
        </w:r>
        <w:r>
          <w:rPr>
            <w:noProof/>
            <w:webHidden/>
          </w:rPr>
        </w:r>
        <w:r>
          <w:rPr>
            <w:noProof/>
            <w:webHidden/>
          </w:rPr>
          <w:fldChar w:fldCharType="separate"/>
        </w:r>
        <w:r w:rsidR="00F872C7">
          <w:rPr>
            <w:noProof/>
            <w:webHidden/>
          </w:rPr>
          <w:t>125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69" w:history="1">
        <w:r w:rsidR="00F872C7" w:rsidRPr="00B02AD2">
          <w:rPr>
            <w:rStyle w:val="af"/>
            <w:noProof/>
            <w:lang w:eastAsia="ar-SA"/>
          </w:rPr>
          <w:t>3.2.125</w:t>
        </w:r>
        <w:r w:rsidR="00F872C7" w:rsidRPr="00B02AD2">
          <w:rPr>
            <w:rStyle w:val="af"/>
            <w:iCs/>
            <w:noProof/>
            <w:kern w:val="1"/>
            <w:lang w:eastAsia="ar-SA"/>
          </w:rPr>
          <w:t xml:space="preserve"> Регистр Pulse Length of SyncSignals (0x0982:0x983)</w:t>
        </w:r>
        <w:r w:rsidR="00F872C7">
          <w:rPr>
            <w:noProof/>
            <w:webHidden/>
          </w:rPr>
          <w:tab/>
        </w:r>
        <w:r>
          <w:rPr>
            <w:noProof/>
            <w:webHidden/>
          </w:rPr>
          <w:fldChar w:fldCharType="begin"/>
        </w:r>
        <w:r w:rsidR="00F872C7">
          <w:rPr>
            <w:noProof/>
            <w:webHidden/>
          </w:rPr>
          <w:instrText xml:space="preserve"> PAGEREF _Toc51076969 \h </w:instrText>
        </w:r>
        <w:r>
          <w:rPr>
            <w:noProof/>
            <w:webHidden/>
          </w:rPr>
        </w:r>
        <w:r>
          <w:rPr>
            <w:noProof/>
            <w:webHidden/>
          </w:rPr>
          <w:fldChar w:fldCharType="separate"/>
        </w:r>
        <w:r w:rsidR="00F872C7">
          <w:rPr>
            <w:noProof/>
            <w:webHidden/>
          </w:rPr>
          <w:t>127</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70" w:history="1">
        <w:r w:rsidR="00F872C7" w:rsidRPr="00B02AD2">
          <w:rPr>
            <w:rStyle w:val="af"/>
            <w:noProof/>
            <w:lang w:eastAsia="ar-SA"/>
          </w:rPr>
          <w:t>3.2.126</w:t>
        </w:r>
        <w:r w:rsidR="00F872C7" w:rsidRPr="00B02AD2">
          <w:rPr>
            <w:rStyle w:val="af"/>
            <w:iCs/>
            <w:noProof/>
            <w:kern w:val="1"/>
            <w:lang w:eastAsia="ar-SA"/>
          </w:rPr>
          <w:t xml:space="preserve"> Регистр Activation Status (0x0984)</w:t>
        </w:r>
        <w:r w:rsidR="00F872C7">
          <w:rPr>
            <w:noProof/>
            <w:webHidden/>
          </w:rPr>
          <w:tab/>
        </w:r>
        <w:r>
          <w:rPr>
            <w:noProof/>
            <w:webHidden/>
          </w:rPr>
          <w:fldChar w:fldCharType="begin"/>
        </w:r>
        <w:r w:rsidR="00F872C7">
          <w:rPr>
            <w:noProof/>
            <w:webHidden/>
          </w:rPr>
          <w:instrText xml:space="preserve"> PAGEREF _Toc51076970 \h </w:instrText>
        </w:r>
        <w:r>
          <w:rPr>
            <w:noProof/>
            <w:webHidden/>
          </w:rPr>
        </w:r>
        <w:r>
          <w:rPr>
            <w:noProof/>
            <w:webHidden/>
          </w:rPr>
          <w:fldChar w:fldCharType="separate"/>
        </w:r>
        <w:r w:rsidR="00F872C7">
          <w:rPr>
            <w:noProof/>
            <w:webHidden/>
          </w:rPr>
          <w:t>128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71" w:history="1">
        <w:r w:rsidR="00F872C7" w:rsidRPr="00B02AD2">
          <w:rPr>
            <w:rStyle w:val="af"/>
            <w:noProof/>
            <w:lang w:eastAsia="ar-SA"/>
          </w:rPr>
          <w:t>3.2.127</w:t>
        </w:r>
        <w:r w:rsidR="00F872C7" w:rsidRPr="00B02AD2">
          <w:rPr>
            <w:rStyle w:val="af"/>
            <w:iCs/>
            <w:noProof/>
            <w:kern w:val="1"/>
            <w:lang w:eastAsia="ar-SA"/>
          </w:rPr>
          <w:t xml:space="preserve"> Регистр SYNC0 Status (0x098E)</w:t>
        </w:r>
        <w:r w:rsidR="00F872C7">
          <w:rPr>
            <w:noProof/>
            <w:webHidden/>
          </w:rPr>
          <w:tab/>
        </w:r>
        <w:r>
          <w:rPr>
            <w:noProof/>
            <w:webHidden/>
          </w:rPr>
          <w:fldChar w:fldCharType="begin"/>
        </w:r>
        <w:r w:rsidR="00F872C7">
          <w:rPr>
            <w:noProof/>
            <w:webHidden/>
          </w:rPr>
          <w:instrText xml:space="preserve"> PAGEREF _Toc51076971 \h </w:instrText>
        </w:r>
        <w:r>
          <w:rPr>
            <w:noProof/>
            <w:webHidden/>
          </w:rPr>
        </w:r>
        <w:r>
          <w:rPr>
            <w:noProof/>
            <w:webHidden/>
          </w:rPr>
          <w:fldChar w:fldCharType="separate"/>
        </w:r>
        <w:r w:rsidR="00F872C7">
          <w:rPr>
            <w:noProof/>
            <w:webHidden/>
          </w:rPr>
          <w:t>128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72" w:history="1">
        <w:r w:rsidR="00F872C7" w:rsidRPr="00B02AD2">
          <w:rPr>
            <w:rStyle w:val="af"/>
            <w:noProof/>
            <w:lang w:eastAsia="ar-SA"/>
          </w:rPr>
          <w:t>3.2.128</w:t>
        </w:r>
        <w:r w:rsidR="00F872C7" w:rsidRPr="00B02AD2">
          <w:rPr>
            <w:rStyle w:val="af"/>
            <w:iCs/>
            <w:noProof/>
            <w:kern w:val="1"/>
            <w:lang w:eastAsia="ar-SA"/>
          </w:rPr>
          <w:t xml:space="preserve"> Регистр SYNC1 Status (0x098F)</w:t>
        </w:r>
        <w:r w:rsidR="00F872C7">
          <w:rPr>
            <w:noProof/>
            <w:webHidden/>
          </w:rPr>
          <w:tab/>
        </w:r>
        <w:r>
          <w:rPr>
            <w:noProof/>
            <w:webHidden/>
          </w:rPr>
          <w:fldChar w:fldCharType="begin"/>
        </w:r>
        <w:r w:rsidR="00F872C7">
          <w:rPr>
            <w:noProof/>
            <w:webHidden/>
          </w:rPr>
          <w:instrText xml:space="preserve"> PAGEREF _Toc51076972 \h </w:instrText>
        </w:r>
        <w:r>
          <w:rPr>
            <w:noProof/>
            <w:webHidden/>
          </w:rPr>
        </w:r>
        <w:r>
          <w:rPr>
            <w:noProof/>
            <w:webHidden/>
          </w:rPr>
          <w:fldChar w:fldCharType="separate"/>
        </w:r>
        <w:r w:rsidR="00F872C7">
          <w:rPr>
            <w:noProof/>
            <w:webHidden/>
          </w:rPr>
          <w:t>129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73" w:history="1">
        <w:r w:rsidR="00F872C7" w:rsidRPr="00B02AD2">
          <w:rPr>
            <w:rStyle w:val="af"/>
            <w:noProof/>
            <w:lang w:eastAsia="ar-SA"/>
          </w:rPr>
          <w:t>3.2.129</w:t>
        </w:r>
        <w:r w:rsidR="00F872C7" w:rsidRPr="00B02AD2">
          <w:rPr>
            <w:rStyle w:val="af"/>
            <w:iCs/>
            <w:noProof/>
            <w:kern w:val="1"/>
            <w:lang w:eastAsia="ar-SA"/>
          </w:rPr>
          <w:t xml:space="preserve"> Регистр Start Time Cyclic Operation (0x0990:0x0997)</w:t>
        </w:r>
        <w:r w:rsidR="00F872C7">
          <w:rPr>
            <w:noProof/>
            <w:webHidden/>
          </w:rPr>
          <w:tab/>
        </w:r>
        <w:r>
          <w:rPr>
            <w:noProof/>
            <w:webHidden/>
          </w:rPr>
          <w:fldChar w:fldCharType="begin"/>
        </w:r>
        <w:r w:rsidR="00F872C7">
          <w:rPr>
            <w:noProof/>
            <w:webHidden/>
          </w:rPr>
          <w:instrText xml:space="preserve"> PAGEREF _Toc51076973 \h </w:instrText>
        </w:r>
        <w:r>
          <w:rPr>
            <w:noProof/>
            <w:webHidden/>
          </w:rPr>
        </w:r>
        <w:r>
          <w:rPr>
            <w:noProof/>
            <w:webHidden/>
          </w:rPr>
          <w:fldChar w:fldCharType="separate"/>
        </w:r>
        <w:r w:rsidR="00F872C7">
          <w:rPr>
            <w:noProof/>
            <w:webHidden/>
          </w:rPr>
          <w:t>129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74" w:history="1">
        <w:r w:rsidR="00F872C7" w:rsidRPr="00B02AD2">
          <w:rPr>
            <w:rStyle w:val="af"/>
            <w:noProof/>
            <w:lang w:eastAsia="ar-SA"/>
          </w:rPr>
          <w:t>3.2.130</w:t>
        </w:r>
        <w:r w:rsidR="00F872C7" w:rsidRPr="00B02AD2">
          <w:rPr>
            <w:rStyle w:val="af"/>
            <w:iCs/>
            <w:noProof/>
            <w:kern w:val="1"/>
            <w:lang w:eastAsia="ar-SA"/>
          </w:rPr>
          <w:t xml:space="preserve"> Регистр </w:t>
        </w:r>
        <w:r w:rsidR="00F872C7" w:rsidRPr="00B02AD2">
          <w:rPr>
            <w:rStyle w:val="af"/>
            <w:i/>
            <w:iCs/>
            <w:noProof/>
            <w:kern w:val="1"/>
            <w:lang w:eastAsia="ar-SA"/>
          </w:rPr>
          <w:t xml:space="preserve">Next SYNC1 Pulse </w:t>
        </w:r>
        <w:r w:rsidR="00F872C7" w:rsidRPr="00B02AD2">
          <w:rPr>
            <w:rStyle w:val="af"/>
            <w:iCs/>
            <w:noProof/>
            <w:kern w:val="1"/>
            <w:lang w:eastAsia="ar-SA"/>
          </w:rPr>
          <w:t>(0x0998:0x099F)</w:t>
        </w:r>
        <w:r w:rsidR="00F872C7">
          <w:rPr>
            <w:noProof/>
            <w:webHidden/>
          </w:rPr>
          <w:tab/>
        </w:r>
        <w:r>
          <w:rPr>
            <w:noProof/>
            <w:webHidden/>
          </w:rPr>
          <w:fldChar w:fldCharType="begin"/>
        </w:r>
        <w:r w:rsidR="00F872C7">
          <w:rPr>
            <w:noProof/>
            <w:webHidden/>
          </w:rPr>
          <w:instrText xml:space="preserve"> PAGEREF _Toc51076974 \h </w:instrText>
        </w:r>
        <w:r>
          <w:rPr>
            <w:noProof/>
            <w:webHidden/>
          </w:rPr>
        </w:r>
        <w:r>
          <w:rPr>
            <w:noProof/>
            <w:webHidden/>
          </w:rPr>
          <w:fldChar w:fldCharType="separate"/>
        </w:r>
        <w:r w:rsidR="00F872C7">
          <w:rPr>
            <w:noProof/>
            <w:webHidden/>
          </w:rPr>
          <w:t>130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75" w:history="1">
        <w:r w:rsidR="00F872C7" w:rsidRPr="00B02AD2">
          <w:rPr>
            <w:rStyle w:val="af"/>
            <w:noProof/>
            <w:lang w:eastAsia="ar-SA"/>
          </w:rPr>
          <w:t>3.2.131</w:t>
        </w:r>
        <w:r w:rsidR="00F872C7" w:rsidRPr="00B02AD2">
          <w:rPr>
            <w:rStyle w:val="af"/>
            <w:iCs/>
            <w:noProof/>
            <w:kern w:val="1"/>
            <w:lang w:eastAsia="ar-SA"/>
          </w:rPr>
          <w:t xml:space="preserve"> Регистр SYNC0 Cycle Time (0x09A0:0x09A3)</w:t>
        </w:r>
        <w:r w:rsidR="00F872C7">
          <w:rPr>
            <w:noProof/>
            <w:webHidden/>
          </w:rPr>
          <w:tab/>
        </w:r>
        <w:r>
          <w:rPr>
            <w:noProof/>
            <w:webHidden/>
          </w:rPr>
          <w:fldChar w:fldCharType="begin"/>
        </w:r>
        <w:r w:rsidR="00F872C7">
          <w:rPr>
            <w:noProof/>
            <w:webHidden/>
          </w:rPr>
          <w:instrText xml:space="preserve"> PAGEREF _Toc51076975 \h </w:instrText>
        </w:r>
        <w:r>
          <w:rPr>
            <w:noProof/>
            <w:webHidden/>
          </w:rPr>
        </w:r>
        <w:r>
          <w:rPr>
            <w:noProof/>
            <w:webHidden/>
          </w:rPr>
          <w:fldChar w:fldCharType="separate"/>
        </w:r>
        <w:r w:rsidR="00F872C7">
          <w:rPr>
            <w:noProof/>
            <w:webHidden/>
          </w:rPr>
          <w:t>130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76" w:history="1">
        <w:r w:rsidR="00F872C7" w:rsidRPr="00B02AD2">
          <w:rPr>
            <w:rStyle w:val="af"/>
            <w:noProof/>
            <w:lang w:eastAsia="ar-SA"/>
          </w:rPr>
          <w:t>3.2.132</w:t>
        </w:r>
        <w:r w:rsidR="00F872C7" w:rsidRPr="00B02AD2">
          <w:rPr>
            <w:rStyle w:val="af"/>
            <w:iCs/>
            <w:noProof/>
            <w:kern w:val="1"/>
            <w:lang w:eastAsia="ar-SA"/>
          </w:rPr>
          <w:t xml:space="preserve"> Регистр SYNC1 Cycle Time (0x09A4:0x09A7)</w:t>
        </w:r>
        <w:r w:rsidR="00F872C7">
          <w:rPr>
            <w:noProof/>
            <w:webHidden/>
          </w:rPr>
          <w:tab/>
        </w:r>
        <w:r>
          <w:rPr>
            <w:noProof/>
            <w:webHidden/>
          </w:rPr>
          <w:fldChar w:fldCharType="begin"/>
        </w:r>
        <w:r w:rsidR="00F872C7">
          <w:rPr>
            <w:noProof/>
            <w:webHidden/>
          </w:rPr>
          <w:instrText xml:space="preserve"> PAGEREF _Toc51076976 \h </w:instrText>
        </w:r>
        <w:r>
          <w:rPr>
            <w:noProof/>
            <w:webHidden/>
          </w:rPr>
        </w:r>
        <w:r>
          <w:rPr>
            <w:noProof/>
            <w:webHidden/>
          </w:rPr>
          <w:fldChar w:fldCharType="separate"/>
        </w:r>
        <w:r w:rsidR="00F872C7">
          <w:rPr>
            <w:noProof/>
            <w:webHidden/>
          </w:rPr>
          <w:t>130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77" w:history="1">
        <w:r w:rsidR="00F872C7" w:rsidRPr="00B02AD2">
          <w:rPr>
            <w:rStyle w:val="af"/>
            <w:noProof/>
            <w:lang w:eastAsia="ar-SA"/>
          </w:rPr>
          <w:t>3.2.133</w:t>
        </w:r>
        <w:r w:rsidR="00F872C7" w:rsidRPr="00B02AD2">
          <w:rPr>
            <w:rStyle w:val="af"/>
            <w:iCs/>
            <w:noProof/>
            <w:kern w:val="1"/>
            <w:lang w:eastAsia="ar-SA"/>
          </w:rPr>
          <w:t xml:space="preserve"> Регистр Latch0 Control (0x09A8)</w:t>
        </w:r>
        <w:r w:rsidR="00F872C7">
          <w:rPr>
            <w:noProof/>
            <w:webHidden/>
          </w:rPr>
          <w:tab/>
        </w:r>
        <w:r>
          <w:rPr>
            <w:noProof/>
            <w:webHidden/>
          </w:rPr>
          <w:fldChar w:fldCharType="begin"/>
        </w:r>
        <w:r w:rsidR="00F872C7">
          <w:rPr>
            <w:noProof/>
            <w:webHidden/>
          </w:rPr>
          <w:instrText xml:space="preserve"> PAGEREF _Toc51076977 \h </w:instrText>
        </w:r>
        <w:r>
          <w:rPr>
            <w:noProof/>
            <w:webHidden/>
          </w:rPr>
        </w:r>
        <w:r>
          <w:rPr>
            <w:noProof/>
            <w:webHidden/>
          </w:rPr>
          <w:fldChar w:fldCharType="separate"/>
        </w:r>
        <w:r w:rsidR="00F872C7">
          <w:rPr>
            <w:noProof/>
            <w:webHidden/>
          </w:rPr>
          <w:t>130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78" w:history="1">
        <w:r w:rsidR="00F872C7" w:rsidRPr="00B02AD2">
          <w:rPr>
            <w:rStyle w:val="af"/>
            <w:noProof/>
            <w:lang w:eastAsia="ar-SA"/>
          </w:rPr>
          <w:t>3.2.134</w:t>
        </w:r>
        <w:r w:rsidR="00F872C7" w:rsidRPr="00B02AD2">
          <w:rPr>
            <w:rStyle w:val="af"/>
            <w:iCs/>
            <w:noProof/>
            <w:kern w:val="1"/>
            <w:lang w:eastAsia="ar-SA"/>
          </w:rPr>
          <w:t xml:space="preserve"> Регистр Latch1 Control (0x09A9)</w:t>
        </w:r>
        <w:r w:rsidR="00F872C7">
          <w:rPr>
            <w:noProof/>
            <w:webHidden/>
          </w:rPr>
          <w:tab/>
        </w:r>
        <w:r>
          <w:rPr>
            <w:noProof/>
            <w:webHidden/>
          </w:rPr>
          <w:fldChar w:fldCharType="begin"/>
        </w:r>
        <w:r w:rsidR="00F872C7">
          <w:rPr>
            <w:noProof/>
            <w:webHidden/>
          </w:rPr>
          <w:instrText xml:space="preserve"> PAGEREF _Toc51076978 \h </w:instrText>
        </w:r>
        <w:r>
          <w:rPr>
            <w:noProof/>
            <w:webHidden/>
          </w:rPr>
        </w:r>
        <w:r>
          <w:rPr>
            <w:noProof/>
            <w:webHidden/>
          </w:rPr>
          <w:fldChar w:fldCharType="separate"/>
        </w:r>
        <w:r w:rsidR="00F872C7">
          <w:rPr>
            <w:noProof/>
            <w:webHidden/>
          </w:rPr>
          <w:t>131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79" w:history="1">
        <w:r w:rsidR="00F872C7" w:rsidRPr="00B02AD2">
          <w:rPr>
            <w:rStyle w:val="af"/>
            <w:noProof/>
            <w:lang w:eastAsia="ar-SA"/>
          </w:rPr>
          <w:t>3.2.135</w:t>
        </w:r>
        <w:r w:rsidR="00F872C7" w:rsidRPr="00B02AD2">
          <w:rPr>
            <w:rStyle w:val="af"/>
            <w:iCs/>
            <w:noProof/>
            <w:kern w:val="1"/>
            <w:lang w:eastAsia="ar-SA"/>
          </w:rPr>
          <w:t xml:space="preserve"> Регистр Latch0 Status (0</w:t>
        </w:r>
        <w:r w:rsidR="00F872C7" w:rsidRPr="00B02AD2">
          <w:rPr>
            <w:rStyle w:val="af"/>
            <w:iCs/>
            <w:noProof/>
            <w:kern w:val="1"/>
            <w:lang w:val="ru-RU" w:eastAsia="ar-SA"/>
          </w:rPr>
          <w:t>x09AE)</w:t>
        </w:r>
        <w:r w:rsidR="00F872C7">
          <w:rPr>
            <w:noProof/>
            <w:webHidden/>
          </w:rPr>
          <w:tab/>
        </w:r>
        <w:r>
          <w:rPr>
            <w:noProof/>
            <w:webHidden/>
          </w:rPr>
          <w:fldChar w:fldCharType="begin"/>
        </w:r>
        <w:r w:rsidR="00F872C7">
          <w:rPr>
            <w:noProof/>
            <w:webHidden/>
          </w:rPr>
          <w:instrText xml:space="preserve"> PAGEREF _Toc51076979 \h </w:instrText>
        </w:r>
        <w:r>
          <w:rPr>
            <w:noProof/>
            <w:webHidden/>
          </w:rPr>
        </w:r>
        <w:r>
          <w:rPr>
            <w:noProof/>
            <w:webHidden/>
          </w:rPr>
          <w:fldChar w:fldCharType="separate"/>
        </w:r>
        <w:r w:rsidR="00F872C7">
          <w:rPr>
            <w:noProof/>
            <w:webHidden/>
          </w:rPr>
          <w:t>131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80" w:history="1">
        <w:r w:rsidR="00F872C7" w:rsidRPr="00B02AD2">
          <w:rPr>
            <w:rStyle w:val="af"/>
            <w:noProof/>
            <w:lang w:eastAsia="ar-SA"/>
          </w:rPr>
          <w:t>3.2.136</w:t>
        </w:r>
        <w:r w:rsidR="00F872C7" w:rsidRPr="00B02AD2">
          <w:rPr>
            <w:rStyle w:val="af"/>
            <w:iCs/>
            <w:noProof/>
            <w:kern w:val="1"/>
            <w:lang w:eastAsia="ar-SA"/>
          </w:rPr>
          <w:t xml:space="preserve"> Регистр Latch1 Status (0x09AF)</w:t>
        </w:r>
        <w:r w:rsidR="00F872C7">
          <w:rPr>
            <w:noProof/>
            <w:webHidden/>
          </w:rPr>
          <w:tab/>
        </w:r>
        <w:r>
          <w:rPr>
            <w:noProof/>
            <w:webHidden/>
          </w:rPr>
          <w:fldChar w:fldCharType="begin"/>
        </w:r>
        <w:r w:rsidR="00F872C7">
          <w:rPr>
            <w:noProof/>
            <w:webHidden/>
          </w:rPr>
          <w:instrText xml:space="preserve"> PAGEREF _Toc51076980 \h </w:instrText>
        </w:r>
        <w:r>
          <w:rPr>
            <w:noProof/>
            <w:webHidden/>
          </w:rPr>
        </w:r>
        <w:r>
          <w:rPr>
            <w:noProof/>
            <w:webHidden/>
          </w:rPr>
          <w:fldChar w:fldCharType="separate"/>
        </w:r>
        <w:r w:rsidR="00F872C7">
          <w:rPr>
            <w:noProof/>
            <w:webHidden/>
          </w:rPr>
          <w:t>132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81" w:history="1">
        <w:r w:rsidR="00F872C7" w:rsidRPr="00B02AD2">
          <w:rPr>
            <w:rStyle w:val="af"/>
            <w:noProof/>
            <w:lang w:eastAsia="ar-SA"/>
          </w:rPr>
          <w:t>3.2.137</w:t>
        </w:r>
        <w:r w:rsidR="00F872C7" w:rsidRPr="00B02AD2">
          <w:rPr>
            <w:rStyle w:val="af"/>
            <w:iCs/>
            <w:noProof/>
            <w:kern w:val="1"/>
            <w:lang w:eastAsia="ar-SA"/>
          </w:rPr>
          <w:t xml:space="preserve"> Регистр </w:t>
        </w:r>
        <w:r w:rsidR="00F872C7" w:rsidRPr="00B02AD2">
          <w:rPr>
            <w:rStyle w:val="af"/>
            <w:bCs/>
            <w:noProof/>
          </w:rPr>
          <w:t>Буфер Process RAM</w:t>
        </w:r>
        <w:r w:rsidR="00F872C7" w:rsidRPr="00B02AD2">
          <w:rPr>
            <w:rStyle w:val="af"/>
            <w:iCs/>
            <w:noProof/>
            <w:kern w:val="1"/>
            <w:lang w:eastAsia="ar-SA"/>
          </w:rPr>
          <w:t xml:space="preserve"> </w:t>
        </w:r>
        <w:r w:rsidR="00F872C7" w:rsidRPr="00B02AD2">
          <w:rPr>
            <w:rStyle w:val="af"/>
            <w:bCs/>
            <w:noProof/>
          </w:rPr>
          <w:t>(0x1000:0x1BFF)</w:t>
        </w:r>
        <w:r w:rsidR="00F872C7">
          <w:rPr>
            <w:noProof/>
            <w:webHidden/>
          </w:rPr>
          <w:tab/>
        </w:r>
        <w:r>
          <w:rPr>
            <w:noProof/>
            <w:webHidden/>
          </w:rPr>
          <w:fldChar w:fldCharType="begin"/>
        </w:r>
        <w:r w:rsidR="00F872C7">
          <w:rPr>
            <w:noProof/>
            <w:webHidden/>
          </w:rPr>
          <w:instrText xml:space="preserve"> PAGEREF _Toc51076981 \h </w:instrText>
        </w:r>
        <w:r>
          <w:rPr>
            <w:noProof/>
            <w:webHidden/>
          </w:rPr>
        </w:r>
        <w:r>
          <w:rPr>
            <w:noProof/>
            <w:webHidden/>
          </w:rPr>
          <w:fldChar w:fldCharType="separate"/>
        </w:r>
        <w:r w:rsidR="00F872C7">
          <w:rPr>
            <w:noProof/>
            <w:webHidden/>
          </w:rPr>
          <w:t>133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82" w:history="1">
        <w:r w:rsidR="00F872C7" w:rsidRPr="00B02AD2">
          <w:rPr>
            <w:rStyle w:val="af"/>
            <w:noProof/>
            <w:lang w:eastAsia="ar-SA"/>
          </w:rPr>
          <w:t>3.2.138</w:t>
        </w:r>
        <w:r w:rsidR="00F872C7" w:rsidRPr="00B02AD2">
          <w:rPr>
            <w:rStyle w:val="af"/>
            <w:iCs/>
            <w:noProof/>
            <w:kern w:val="1"/>
            <w:lang w:eastAsia="ar-SA"/>
          </w:rPr>
          <w:t xml:space="preserve"> Регистр Latch0 Time Negative Edge (0x09B8:0x09BF)</w:t>
        </w:r>
        <w:r w:rsidR="00F872C7">
          <w:rPr>
            <w:noProof/>
            <w:webHidden/>
          </w:rPr>
          <w:tab/>
        </w:r>
        <w:r>
          <w:rPr>
            <w:noProof/>
            <w:webHidden/>
          </w:rPr>
          <w:fldChar w:fldCharType="begin"/>
        </w:r>
        <w:r w:rsidR="00F872C7">
          <w:rPr>
            <w:noProof/>
            <w:webHidden/>
          </w:rPr>
          <w:instrText xml:space="preserve"> PAGEREF _Toc51076982 \h </w:instrText>
        </w:r>
        <w:r>
          <w:rPr>
            <w:noProof/>
            <w:webHidden/>
          </w:rPr>
        </w:r>
        <w:r>
          <w:rPr>
            <w:noProof/>
            <w:webHidden/>
          </w:rPr>
          <w:fldChar w:fldCharType="separate"/>
        </w:r>
        <w:r w:rsidR="00F872C7">
          <w:rPr>
            <w:noProof/>
            <w:webHidden/>
          </w:rPr>
          <w:t>133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83" w:history="1">
        <w:r w:rsidR="00F872C7" w:rsidRPr="00B02AD2">
          <w:rPr>
            <w:rStyle w:val="af"/>
            <w:noProof/>
            <w:lang w:eastAsia="ar-SA"/>
          </w:rPr>
          <w:t>3.2.139</w:t>
        </w:r>
        <w:r w:rsidR="00F872C7" w:rsidRPr="00B02AD2">
          <w:rPr>
            <w:rStyle w:val="af"/>
            <w:iCs/>
            <w:noProof/>
            <w:kern w:val="1"/>
            <w:lang w:eastAsia="ar-SA"/>
          </w:rPr>
          <w:t xml:space="preserve"> Регистр Latch1 Time Positive Edge (0x09C0:0x09C7)</w:t>
        </w:r>
        <w:r w:rsidR="00F872C7">
          <w:rPr>
            <w:noProof/>
            <w:webHidden/>
          </w:rPr>
          <w:tab/>
        </w:r>
        <w:r>
          <w:rPr>
            <w:noProof/>
            <w:webHidden/>
          </w:rPr>
          <w:fldChar w:fldCharType="begin"/>
        </w:r>
        <w:r w:rsidR="00F872C7">
          <w:rPr>
            <w:noProof/>
            <w:webHidden/>
          </w:rPr>
          <w:instrText xml:space="preserve"> PAGEREF _Toc51076983 \h </w:instrText>
        </w:r>
        <w:r>
          <w:rPr>
            <w:noProof/>
            <w:webHidden/>
          </w:rPr>
        </w:r>
        <w:r>
          <w:rPr>
            <w:noProof/>
            <w:webHidden/>
          </w:rPr>
          <w:fldChar w:fldCharType="separate"/>
        </w:r>
        <w:r w:rsidR="00F872C7">
          <w:rPr>
            <w:noProof/>
            <w:webHidden/>
          </w:rPr>
          <w:t>133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84" w:history="1">
        <w:r w:rsidR="00F872C7" w:rsidRPr="00B02AD2">
          <w:rPr>
            <w:rStyle w:val="af"/>
            <w:noProof/>
            <w:lang w:eastAsia="ar-SA"/>
          </w:rPr>
          <w:t>3.2.140</w:t>
        </w:r>
        <w:r w:rsidR="00F872C7" w:rsidRPr="00B02AD2">
          <w:rPr>
            <w:rStyle w:val="af"/>
            <w:iCs/>
            <w:noProof/>
            <w:kern w:val="1"/>
            <w:lang w:eastAsia="ar-SA"/>
          </w:rPr>
          <w:t xml:space="preserve"> Регистр Latch1 Time Negative Edge (0x09C8:0x09CF)</w:t>
        </w:r>
        <w:r w:rsidR="00F872C7">
          <w:rPr>
            <w:noProof/>
            <w:webHidden/>
          </w:rPr>
          <w:tab/>
        </w:r>
        <w:r>
          <w:rPr>
            <w:noProof/>
            <w:webHidden/>
          </w:rPr>
          <w:fldChar w:fldCharType="begin"/>
        </w:r>
        <w:r w:rsidR="00F872C7">
          <w:rPr>
            <w:noProof/>
            <w:webHidden/>
          </w:rPr>
          <w:instrText xml:space="preserve"> PAGEREF _Toc51076984 \h </w:instrText>
        </w:r>
        <w:r>
          <w:rPr>
            <w:noProof/>
            <w:webHidden/>
          </w:rPr>
        </w:r>
        <w:r>
          <w:rPr>
            <w:noProof/>
            <w:webHidden/>
          </w:rPr>
          <w:fldChar w:fldCharType="separate"/>
        </w:r>
        <w:r w:rsidR="00F872C7">
          <w:rPr>
            <w:noProof/>
            <w:webHidden/>
          </w:rPr>
          <w:t>134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85" w:history="1">
        <w:r w:rsidR="00F872C7" w:rsidRPr="00B02AD2">
          <w:rPr>
            <w:rStyle w:val="af"/>
            <w:noProof/>
            <w:lang w:eastAsia="ar-SA"/>
          </w:rPr>
          <w:t>3.2.141</w:t>
        </w:r>
        <w:r w:rsidR="00F872C7" w:rsidRPr="00B02AD2">
          <w:rPr>
            <w:rStyle w:val="af"/>
            <w:iCs/>
            <w:noProof/>
            <w:kern w:val="1"/>
            <w:lang w:eastAsia="ar-SA"/>
          </w:rPr>
          <w:t xml:space="preserve"> Регистр EtherCAT Buffer Change Event Time (0x09F0:0x09F3)</w:t>
        </w:r>
        <w:r w:rsidR="00F872C7">
          <w:rPr>
            <w:noProof/>
            <w:webHidden/>
          </w:rPr>
          <w:tab/>
        </w:r>
        <w:r>
          <w:rPr>
            <w:noProof/>
            <w:webHidden/>
          </w:rPr>
          <w:fldChar w:fldCharType="begin"/>
        </w:r>
        <w:r w:rsidR="00F872C7">
          <w:rPr>
            <w:noProof/>
            <w:webHidden/>
          </w:rPr>
          <w:instrText xml:space="preserve"> PAGEREF _Toc51076985 \h </w:instrText>
        </w:r>
        <w:r>
          <w:rPr>
            <w:noProof/>
            <w:webHidden/>
          </w:rPr>
        </w:r>
        <w:r>
          <w:rPr>
            <w:noProof/>
            <w:webHidden/>
          </w:rPr>
          <w:fldChar w:fldCharType="separate"/>
        </w:r>
        <w:r w:rsidR="00F872C7">
          <w:rPr>
            <w:noProof/>
            <w:webHidden/>
          </w:rPr>
          <w:t>134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86" w:history="1">
        <w:r w:rsidR="00F872C7" w:rsidRPr="00B02AD2">
          <w:rPr>
            <w:rStyle w:val="af"/>
            <w:noProof/>
            <w:lang w:eastAsia="ar-SA"/>
          </w:rPr>
          <w:t>3.2.142</w:t>
        </w:r>
        <w:r w:rsidR="00F872C7" w:rsidRPr="00B02AD2">
          <w:rPr>
            <w:rStyle w:val="af"/>
            <w:iCs/>
            <w:noProof/>
            <w:kern w:val="1"/>
            <w:lang w:eastAsia="ar-SA"/>
          </w:rPr>
          <w:t xml:space="preserve"> Регистр PDI Buffer Start Event Time (0x09F8:0x09FB)</w:t>
        </w:r>
        <w:r w:rsidR="00F872C7">
          <w:rPr>
            <w:noProof/>
            <w:webHidden/>
          </w:rPr>
          <w:tab/>
        </w:r>
        <w:r>
          <w:rPr>
            <w:noProof/>
            <w:webHidden/>
          </w:rPr>
          <w:fldChar w:fldCharType="begin"/>
        </w:r>
        <w:r w:rsidR="00F872C7">
          <w:rPr>
            <w:noProof/>
            <w:webHidden/>
          </w:rPr>
          <w:instrText xml:space="preserve"> PAGEREF _Toc51076986 \h </w:instrText>
        </w:r>
        <w:r>
          <w:rPr>
            <w:noProof/>
            <w:webHidden/>
          </w:rPr>
        </w:r>
        <w:r>
          <w:rPr>
            <w:noProof/>
            <w:webHidden/>
          </w:rPr>
          <w:fldChar w:fldCharType="separate"/>
        </w:r>
        <w:r w:rsidR="00F872C7">
          <w:rPr>
            <w:noProof/>
            <w:webHidden/>
          </w:rPr>
          <w:t>134</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87" w:history="1">
        <w:r w:rsidR="00F872C7" w:rsidRPr="00B02AD2">
          <w:rPr>
            <w:rStyle w:val="af"/>
            <w:noProof/>
            <w:lang w:eastAsia="ar-SA"/>
          </w:rPr>
          <w:t>3.2.143</w:t>
        </w:r>
        <w:r w:rsidR="00F872C7" w:rsidRPr="00B02AD2">
          <w:rPr>
            <w:rStyle w:val="af"/>
            <w:iCs/>
            <w:noProof/>
            <w:kern w:val="1"/>
            <w:lang w:eastAsia="ar-SA"/>
          </w:rPr>
          <w:t xml:space="preserve"> Регистр PDI Buffer Change Event Time (0x09FC:0x09FF)</w:t>
        </w:r>
        <w:r w:rsidR="00F872C7">
          <w:rPr>
            <w:noProof/>
            <w:webHidden/>
          </w:rPr>
          <w:tab/>
        </w:r>
        <w:r>
          <w:rPr>
            <w:noProof/>
            <w:webHidden/>
          </w:rPr>
          <w:fldChar w:fldCharType="begin"/>
        </w:r>
        <w:r w:rsidR="00F872C7">
          <w:rPr>
            <w:noProof/>
            <w:webHidden/>
          </w:rPr>
          <w:instrText xml:space="preserve"> PAGEREF _Toc51076987 \h </w:instrText>
        </w:r>
        <w:r>
          <w:rPr>
            <w:noProof/>
            <w:webHidden/>
          </w:rPr>
        </w:r>
        <w:r>
          <w:rPr>
            <w:noProof/>
            <w:webHidden/>
          </w:rPr>
          <w:fldChar w:fldCharType="separate"/>
        </w:r>
        <w:r w:rsidR="00F872C7">
          <w:rPr>
            <w:noProof/>
            <w:webHidden/>
          </w:rPr>
          <w:t>135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88" w:history="1">
        <w:r w:rsidR="00F872C7" w:rsidRPr="00B02AD2">
          <w:rPr>
            <w:rStyle w:val="af"/>
            <w:noProof/>
            <w:lang w:val="it-IT" w:eastAsia="ar-SA"/>
          </w:rPr>
          <w:t>3.2.144</w:t>
        </w:r>
        <w:r w:rsidR="00F872C7" w:rsidRPr="00B02AD2">
          <w:rPr>
            <w:rStyle w:val="af"/>
            <w:iCs/>
            <w:noProof/>
            <w:kern w:val="1"/>
            <w:lang w:eastAsia="ar-SA"/>
          </w:rPr>
          <w:t xml:space="preserve"> Регистр</w:t>
        </w:r>
        <w:r w:rsidR="00F872C7" w:rsidRPr="00B02AD2">
          <w:rPr>
            <w:rStyle w:val="af"/>
            <w:iCs/>
            <w:noProof/>
            <w:kern w:val="1"/>
            <w:lang w:val="it-IT" w:eastAsia="ar-SA"/>
          </w:rPr>
          <w:t xml:space="preserve"> Product ID (0x0E00:0x0E07)</w:t>
        </w:r>
        <w:r w:rsidR="00F872C7">
          <w:rPr>
            <w:noProof/>
            <w:webHidden/>
          </w:rPr>
          <w:tab/>
        </w:r>
        <w:r>
          <w:rPr>
            <w:noProof/>
            <w:webHidden/>
          </w:rPr>
          <w:fldChar w:fldCharType="begin"/>
        </w:r>
        <w:r w:rsidR="00F872C7">
          <w:rPr>
            <w:noProof/>
            <w:webHidden/>
          </w:rPr>
          <w:instrText xml:space="preserve"> PAGEREF _Toc51076988 \h </w:instrText>
        </w:r>
        <w:r>
          <w:rPr>
            <w:noProof/>
            <w:webHidden/>
          </w:rPr>
        </w:r>
        <w:r>
          <w:rPr>
            <w:noProof/>
            <w:webHidden/>
          </w:rPr>
          <w:fldChar w:fldCharType="separate"/>
        </w:r>
        <w:r w:rsidR="00F872C7">
          <w:rPr>
            <w:noProof/>
            <w:webHidden/>
          </w:rPr>
          <w:t>135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89" w:history="1">
        <w:r w:rsidR="00F872C7" w:rsidRPr="00B02AD2">
          <w:rPr>
            <w:rStyle w:val="af"/>
            <w:noProof/>
            <w:lang w:val="it-IT" w:eastAsia="ar-SA"/>
          </w:rPr>
          <w:t>3.2.145</w:t>
        </w:r>
        <w:r w:rsidR="00F872C7" w:rsidRPr="00B02AD2">
          <w:rPr>
            <w:rStyle w:val="af"/>
            <w:iCs/>
            <w:noProof/>
            <w:kern w:val="1"/>
            <w:lang w:eastAsia="ar-SA"/>
          </w:rPr>
          <w:t xml:space="preserve"> Регистр</w:t>
        </w:r>
        <w:r w:rsidR="00F872C7" w:rsidRPr="00B02AD2">
          <w:rPr>
            <w:rStyle w:val="af"/>
            <w:iCs/>
            <w:noProof/>
            <w:kern w:val="1"/>
            <w:lang w:val="it-IT" w:eastAsia="ar-SA"/>
          </w:rPr>
          <w:t xml:space="preserve"> Vendor ID (0x0E08:0x0E0F)</w:t>
        </w:r>
        <w:r w:rsidR="00F872C7">
          <w:rPr>
            <w:noProof/>
            <w:webHidden/>
          </w:rPr>
          <w:tab/>
        </w:r>
        <w:r>
          <w:rPr>
            <w:noProof/>
            <w:webHidden/>
          </w:rPr>
          <w:fldChar w:fldCharType="begin"/>
        </w:r>
        <w:r w:rsidR="00F872C7">
          <w:rPr>
            <w:noProof/>
            <w:webHidden/>
          </w:rPr>
          <w:instrText xml:space="preserve"> PAGEREF _Toc51076989 \h </w:instrText>
        </w:r>
        <w:r>
          <w:rPr>
            <w:noProof/>
            <w:webHidden/>
          </w:rPr>
        </w:r>
        <w:r>
          <w:rPr>
            <w:noProof/>
            <w:webHidden/>
          </w:rPr>
          <w:fldChar w:fldCharType="separate"/>
        </w:r>
        <w:r w:rsidR="00F872C7">
          <w:rPr>
            <w:noProof/>
            <w:webHidden/>
          </w:rPr>
          <w:t>135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90" w:history="1">
        <w:r w:rsidR="00F872C7" w:rsidRPr="00B02AD2">
          <w:rPr>
            <w:rStyle w:val="af"/>
            <w:noProof/>
            <w:lang w:eastAsia="ar-SA"/>
          </w:rPr>
          <w:t>3.2.146</w:t>
        </w:r>
        <w:r w:rsidR="00F872C7" w:rsidRPr="00B02AD2">
          <w:rPr>
            <w:rStyle w:val="af"/>
            <w:iCs/>
            <w:noProof/>
            <w:kern w:val="1"/>
            <w:lang w:eastAsia="ar-SA"/>
          </w:rPr>
          <w:t xml:space="preserve"> Регистр MAC Configuration (0x0E10)</w:t>
        </w:r>
        <w:r w:rsidR="00F872C7">
          <w:rPr>
            <w:noProof/>
            <w:webHidden/>
          </w:rPr>
          <w:tab/>
        </w:r>
        <w:r>
          <w:rPr>
            <w:noProof/>
            <w:webHidden/>
          </w:rPr>
          <w:fldChar w:fldCharType="begin"/>
        </w:r>
        <w:r w:rsidR="00F872C7">
          <w:rPr>
            <w:noProof/>
            <w:webHidden/>
          </w:rPr>
          <w:instrText xml:space="preserve"> PAGEREF _Toc51076990 \h </w:instrText>
        </w:r>
        <w:r>
          <w:rPr>
            <w:noProof/>
            <w:webHidden/>
          </w:rPr>
        </w:r>
        <w:r>
          <w:rPr>
            <w:noProof/>
            <w:webHidden/>
          </w:rPr>
          <w:fldChar w:fldCharType="separate"/>
        </w:r>
        <w:r w:rsidR="00F872C7">
          <w:rPr>
            <w:noProof/>
            <w:webHidden/>
          </w:rPr>
          <w:t>135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91" w:history="1">
        <w:r w:rsidR="00F872C7" w:rsidRPr="00B02AD2">
          <w:rPr>
            <w:rStyle w:val="af"/>
            <w:noProof/>
            <w:lang w:eastAsia="ar-SA"/>
          </w:rPr>
          <w:t>3.2.147</w:t>
        </w:r>
        <w:r w:rsidR="00F872C7" w:rsidRPr="00B02AD2">
          <w:rPr>
            <w:rStyle w:val="af"/>
            <w:iCs/>
            <w:noProof/>
            <w:kern w:val="1"/>
            <w:lang w:eastAsia="ar-SA"/>
          </w:rPr>
          <w:t xml:space="preserve"> Регистр MAC0 RxErrors0 (0x0E14)</w:t>
        </w:r>
        <w:r w:rsidR="00F872C7">
          <w:rPr>
            <w:noProof/>
            <w:webHidden/>
          </w:rPr>
          <w:tab/>
        </w:r>
        <w:r>
          <w:rPr>
            <w:noProof/>
            <w:webHidden/>
          </w:rPr>
          <w:fldChar w:fldCharType="begin"/>
        </w:r>
        <w:r w:rsidR="00F872C7">
          <w:rPr>
            <w:noProof/>
            <w:webHidden/>
          </w:rPr>
          <w:instrText xml:space="preserve"> PAGEREF _Toc51076991 \h </w:instrText>
        </w:r>
        <w:r>
          <w:rPr>
            <w:noProof/>
            <w:webHidden/>
          </w:rPr>
        </w:r>
        <w:r>
          <w:rPr>
            <w:noProof/>
            <w:webHidden/>
          </w:rPr>
          <w:fldChar w:fldCharType="separate"/>
        </w:r>
        <w:r w:rsidR="00F872C7">
          <w:rPr>
            <w:noProof/>
            <w:webHidden/>
          </w:rPr>
          <w:t>138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92" w:history="1">
        <w:r w:rsidR="00F872C7" w:rsidRPr="00B02AD2">
          <w:rPr>
            <w:rStyle w:val="af"/>
            <w:noProof/>
            <w:lang w:eastAsia="ar-SA"/>
          </w:rPr>
          <w:t>3.2.148</w:t>
        </w:r>
        <w:r w:rsidR="00F872C7" w:rsidRPr="00B02AD2">
          <w:rPr>
            <w:rStyle w:val="af"/>
            <w:iCs/>
            <w:noProof/>
            <w:kern w:val="1"/>
            <w:lang w:eastAsia="ar-SA"/>
          </w:rPr>
          <w:t xml:space="preserve"> Регистр MAC0 RxErrors1 (0x0E18)</w:t>
        </w:r>
        <w:r w:rsidR="00F872C7">
          <w:rPr>
            <w:noProof/>
            <w:webHidden/>
          </w:rPr>
          <w:tab/>
        </w:r>
        <w:r>
          <w:rPr>
            <w:noProof/>
            <w:webHidden/>
          </w:rPr>
          <w:fldChar w:fldCharType="begin"/>
        </w:r>
        <w:r w:rsidR="00F872C7">
          <w:rPr>
            <w:noProof/>
            <w:webHidden/>
          </w:rPr>
          <w:instrText xml:space="preserve"> PAGEREF _Toc51076992 \h </w:instrText>
        </w:r>
        <w:r>
          <w:rPr>
            <w:noProof/>
            <w:webHidden/>
          </w:rPr>
        </w:r>
        <w:r>
          <w:rPr>
            <w:noProof/>
            <w:webHidden/>
          </w:rPr>
          <w:fldChar w:fldCharType="separate"/>
        </w:r>
        <w:r w:rsidR="00F872C7">
          <w:rPr>
            <w:noProof/>
            <w:webHidden/>
          </w:rPr>
          <w:t>139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93" w:history="1">
        <w:r w:rsidR="00F872C7" w:rsidRPr="00B02AD2">
          <w:rPr>
            <w:rStyle w:val="af"/>
            <w:noProof/>
            <w:lang w:eastAsia="ar-SA"/>
          </w:rPr>
          <w:t>3.2.149</w:t>
        </w:r>
        <w:r w:rsidR="00F872C7" w:rsidRPr="00B02AD2">
          <w:rPr>
            <w:rStyle w:val="af"/>
            <w:iCs/>
            <w:noProof/>
            <w:kern w:val="1"/>
            <w:lang w:eastAsia="ar-SA"/>
          </w:rPr>
          <w:t xml:space="preserve"> Регистр ESC Control1 (0x0E1C)</w:t>
        </w:r>
        <w:r w:rsidR="00F872C7">
          <w:rPr>
            <w:noProof/>
            <w:webHidden/>
          </w:rPr>
          <w:tab/>
        </w:r>
        <w:r>
          <w:rPr>
            <w:noProof/>
            <w:webHidden/>
          </w:rPr>
          <w:fldChar w:fldCharType="begin"/>
        </w:r>
        <w:r w:rsidR="00F872C7">
          <w:rPr>
            <w:noProof/>
            <w:webHidden/>
          </w:rPr>
          <w:instrText xml:space="preserve"> PAGEREF _Toc51076993 \h </w:instrText>
        </w:r>
        <w:r>
          <w:rPr>
            <w:noProof/>
            <w:webHidden/>
          </w:rPr>
        </w:r>
        <w:r>
          <w:rPr>
            <w:noProof/>
            <w:webHidden/>
          </w:rPr>
          <w:fldChar w:fldCharType="separate"/>
        </w:r>
        <w:r w:rsidR="00F872C7">
          <w:rPr>
            <w:noProof/>
            <w:webHidden/>
          </w:rPr>
          <w:t>140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94" w:history="1">
        <w:r w:rsidR="00F872C7" w:rsidRPr="00B02AD2">
          <w:rPr>
            <w:rStyle w:val="af"/>
            <w:noProof/>
            <w:lang w:eastAsia="ar-SA"/>
          </w:rPr>
          <w:t>3.2.150</w:t>
        </w:r>
        <w:r w:rsidR="00F872C7" w:rsidRPr="00B02AD2">
          <w:rPr>
            <w:rStyle w:val="af"/>
            <w:bCs/>
            <w:iCs/>
            <w:noProof/>
            <w:kern w:val="1"/>
            <w:lang w:eastAsia="ar-SA"/>
          </w:rPr>
          <w:t xml:space="preserve"> Регистр </w:t>
        </w:r>
        <w:r w:rsidR="00F872C7" w:rsidRPr="00B02AD2">
          <w:rPr>
            <w:rStyle w:val="af"/>
            <w:iCs/>
            <w:noProof/>
            <w:kern w:val="1"/>
            <w:lang w:eastAsia="ar-SA"/>
          </w:rPr>
          <w:t xml:space="preserve">MAC0 Debug1 </w:t>
        </w:r>
        <w:r w:rsidR="00F872C7" w:rsidRPr="00B02AD2">
          <w:rPr>
            <w:rStyle w:val="af"/>
            <w:bCs/>
            <w:iCs/>
            <w:noProof/>
            <w:kern w:val="1"/>
            <w:lang w:eastAsia="ar-SA"/>
          </w:rPr>
          <w:t>(</w:t>
        </w:r>
        <w:r w:rsidR="00F872C7" w:rsidRPr="00B02AD2">
          <w:rPr>
            <w:rStyle w:val="af"/>
            <w:iCs/>
            <w:noProof/>
            <w:kern w:val="1"/>
            <w:lang w:eastAsia="ar-SA"/>
          </w:rPr>
          <w:t>0x0E20</w:t>
        </w:r>
        <w:r w:rsidR="00F872C7" w:rsidRPr="00B02AD2">
          <w:rPr>
            <w:rStyle w:val="af"/>
            <w:bCs/>
            <w:iCs/>
            <w:noProof/>
            <w:kern w:val="1"/>
            <w:lang w:eastAsia="ar-SA"/>
          </w:rPr>
          <w:t>)</w:t>
        </w:r>
        <w:r w:rsidR="00F872C7">
          <w:rPr>
            <w:noProof/>
            <w:webHidden/>
          </w:rPr>
          <w:tab/>
        </w:r>
        <w:r>
          <w:rPr>
            <w:noProof/>
            <w:webHidden/>
          </w:rPr>
          <w:fldChar w:fldCharType="begin"/>
        </w:r>
        <w:r w:rsidR="00F872C7">
          <w:rPr>
            <w:noProof/>
            <w:webHidden/>
          </w:rPr>
          <w:instrText xml:space="preserve"> PAGEREF _Toc51076994 \h </w:instrText>
        </w:r>
        <w:r>
          <w:rPr>
            <w:noProof/>
            <w:webHidden/>
          </w:rPr>
        </w:r>
        <w:r>
          <w:rPr>
            <w:noProof/>
            <w:webHidden/>
          </w:rPr>
          <w:fldChar w:fldCharType="separate"/>
        </w:r>
        <w:r w:rsidR="00F872C7">
          <w:rPr>
            <w:noProof/>
            <w:webHidden/>
          </w:rPr>
          <w:t>140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95" w:history="1">
        <w:r w:rsidR="00F872C7" w:rsidRPr="00B02AD2">
          <w:rPr>
            <w:rStyle w:val="af"/>
            <w:noProof/>
            <w:lang w:eastAsia="ar-SA"/>
          </w:rPr>
          <w:t>3.2.151</w:t>
        </w:r>
        <w:r w:rsidR="00F872C7" w:rsidRPr="00B02AD2">
          <w:rPr>
            <w:rStyle w:val="af"/>
            <w:bCs/>
            <w:iCs/>
            <w:noProof/>
            <w:kern w:val="1"/>
            <w:lang w:eastAsia="ar-SA"/>
          </w:rPr>
          <w:t xml:space="preserve"> Регистр </w:t>
        </w:r>
        <w:r w:rsidR="00F872C7" w:rsidRPr="00B02AD2">
          <w:rPr>
            <w:rStyle w:val="af"/>
            <w:iCs/>
            <w:noProof/>
            <w:kern w:val="1"/>
            <w:lang w:eastAsia="ar-SA"/>
          </w:rPr>
          <w:t xml:space="preserve">MAC0 Debug2 </w:t>
        </w:r>
        <w:r w:rsidR="00F872C7" w:rsidRPr="00B02AD2">
          <w:rPr>
            <w:rStyle w:val="af"/>
            <w:bCs/>
            <w:iCs/>
            <w:noProof/>
            <w:kern w:val="1"/>
            <w:lang w:eastAsia="ar-SA"/>
          </w:rPr>
          <w:t>(</w:t>
        </w:r>
        <w:r w:rsidR="00F872C7" w:rsidRPr="00B02AD2">
          <w:rPr>
            <w:rStyle w:val="af"/>
            <w:iCs/>
            <w:noProof/>
            <w:kern w:val="1"/>
            <w:lang w:eastAsia="ar-SA"/>
          </w:rPr>
          <w:t>0x0E24</w:t>
        </w:r>
        <w:r w:rsidR="00F872C7" w:rsidRPr="00B02AD2">
          <w:rPr>
            <w:rStyle w:val="af"/>
            <w:bCs/>
            <w:iCs/>
            <w:noProof/>
            <w:kern w:val="1"/>
            <w:lang w:eastAsia="ar-SA"/>
          </w:rPr>
          <w:t>)</w:t>
        </w:r>
        <w:r w:rsidR="00F872C7">
          <w:rPr>
            <w:noProof/>
            <w:webHidden/>
          </w:rPr>
          <w:tab/>
        </w:r>
        <w:r>
          <w:rPr>
            <w:noProof/>
            <w:webHidden/>
          </w:rPr>
          <w:fldChar w:fldCharType="begin"/>
        </w:r>
        <w:r w:rsidR="00F872C7">
          <w:rPr>
            <w:noProof/>
            <w:webHidden/>
          </w:rPr>
          <w:instrText xml:space="preserve"> PAGEREF _Toc51076995 \h </w:instrText>
        </w:r>
        <w:r>
          <w:rPr>
            <w:noProof/>
            <w:webHidden/>
          </w:rPr>
        </w:r>
        <w:r>
          <w:rPr>
            <w:noProof/>
            <w:webHidden/>
          </w:rPr>
          <w:fldChar w:fldCharType="separate"/>
        </w:r>
        <w:r w:rsidR="00F872C7">
          <w:rPr>
            <w:noProof/>
            <w:webHidden/>
          </w:rPr>
          <w:t>140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96" w:history="1">
        <w:r w:rsidR="00F872C7" w:rsidRPr="00B02AD2">
          <w:rPr>
            <w:rStyle w:val="af"/>
            <w:noProof/>
            <w:lang w:eastAsia="ar-SA"/>
          </w:rPr>
          <w:t>3.2.152</w:t>
        </w:r>
        <w:r w:rsidR="00F872C7" w:rsidRPr="00B02AD2">
          <w:rPr>
            <w:rStyle w:val="af"/>
            <w:bCs/>
            <w:iCs/>
            <w:noProof/>
            <w:kern w:val="1"/>
            <w:lang w:eastAsia="ar-SA"/>
          </w:rPr>
          <w:t xml:space="preserve"> Регистр </w:t>
        </w:r>
        <w:r w:rsidR="00F872C7" w:rsidRPr="00B02AD2">
          <w:rPr>
            <w:rStyle w:val="af"/>
            <w:iCs/>
            <w:noProof/>
            <w:kern w:val="1"/>
            <w:lang w:eastAsia="ar-SA"/>
          </w:rPr>
          <w:t xml:space="preserve">MAC1 Debug1 </w:t>
        </w:r>
        <w:r w:rsidR="00F872C7" w:rsidRPr="00B02AD2">
          <w:rPr>
            <w:rStyle w:val="af"/>
            <w:bCs/>
            <w:iCs/>
            <w:noProof/>
            <w:kern w:val="1"/>
            <w:lang w:eastAsia="ar-SA"/>
          </w:rPr>
          <w:t>(</w:t>
        </w:r>
        <w:r w:rsidR="00F872C7" w:rsidRPr="00B02AD2">
          <w:rPr>
            <w:rStyle w:val="af"/>
            <w:iCs/>
            <w:noProof/>
            <w:kern w:val="1"/>
            <w:lang w:eastAsia="ar-SA"/>
          </w:rPr>
          <w:t>0x0E28</w:t>
        </w:r>
        <w:r w:rsidR="00F872C7" w:rsidRPr="00B02AD2">
          <w:rPr>
            <w:rStyle w:val="af"/>
            <w:bCs/>
            <w:iCs/>
            <w:noProof/>
            <w:kern w:val="1"/>
            <w:lang w:eastAsia="ar-SA"/>
          </w:rPr>
          <w:t>)</w:t>
        </w:r>
        <w:r w:rsidR="00F872C7">
          <w:rPr>
            <w:noProof/>
            <w:webHidden/>
          </w:rPr>
          <w:tab/>
        </w:r>
        <w:r>
          <w:rPr>
            <w:noProof/>
            <w:webHidden/>
          </w:rPr>
          <w:fldChar w:fldCharType="begin"/>
        </w:r>
        <w:r w:rsidR="00F872C7">
          <w:rPr>
            <w:noProof/>
            <w:webHidden/>
          </w:rPr>
          <w:instrText xml:space="preserve"> PAGEREF _Toc51076996 \h </w:instrText>
        </w:r>
        <w:r>
          <w:rPr>
            <w:noProof/>
            <w:webHidden/>
          </w:rPr>
        </w:r>
        <w:r>
          <w:rPr>
            <w:noProof/>
            <w:webHidden/>
          </w:rPr>
          <w:fldChar w:fldCharType="separate"/>
        </w:r>
        <w:r w:rsidR="00F872C7">
          <w:rPr>
            <w:noProof/>
            <w:webHidden/>
          </w:rPr>
          <w:t>140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97" w:history="1">
        <w:r w:rsidR="00F872C7" w:rsidRPr="00B02AD2">
          <w:rPr>
            <w:rStyle w:val="af"/>
            <w:noProof/>
            <w:lang w:eastAsia="ar-SA"/>
          </w:rPr>
          <w:t>3.2.153</w:t>
        </w:r>
        <w:r w:rsidR="00F872C7" w:rsidRPr="00B02AD2">
          <w:rPr>
            <w:rStyle w:val="af"/>
            <w:iCs/>
            <w:noProof/>
            <w:kern w:val="1"/>
            <w:lang w:eastAsia="ar-SA"/>
          </w:rPr>
          <w:t xml:space="preserve"> Регистр MAC1 Debug2 (0x0E2C)</w:t>
        </w:r>
        <w:r w:rsidR="00F872C7">
          <w:rPr>
            <w:noProof/>
            <w:webHidden/>
          </w:rPr>
          <w:tab/>
        </w:r>
        <w:r>
          <w:rPr>
            <w:noProof/>
            <w:webHidden/>
          </w:rPr>
          <w:fldChar w:fldCharType="begin"/>
        </w:r>
        <w:r w:rsidR="00F872C7">
          <w:rPr>
            <w:noProof/>
            <w:webHidden/>
          </w:rPr>
          <w:instrText xml:space="preserve"> PAGEREF _Toc51076997 \h </w:instrText>
        </w:r>
        <w:r>
          <w:rPr>
            <w:noProof/>
            <w:webHidden/>
          </w:rPr>
        </w:r>
        <w:r>
          <w:rPr>
            <w:noProof/>
            <w:webHidden/>
          </w:rPr>
          <w:fldChar w:fldCharType="separate"/>
        </w:r>
        <w:r w:rsidR="00F872C7">
          <w:rPr>
            <w:noProof/>
            <w:webHidden/>
          </w:rPr>
          <w:t>140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98" w:history="1">
        <w:r w:rsidR="00F872C7" w:rsidRPr="00B02AD2">
          <w:rPr>
            <w:rStyle w:val="af"/>
            <w:noProof/>
            <w:lang w:eastAsia="ar-SA"/>
          </w:rPr>
          <w:t>3.2.154</w:t>
        </w:r>
        <w:r w:rsidR="00F872C7" w:rsidRPr="00B02AD2">
          <w:rPr>
            <w:rStyle w:val="af"/>
            <w:iCs/>
            <w:noProof/>
            <w:kern w:val="1"/>
            <w:lang w:eastAsia="ar-SA"/>
          </w:rPr>
          <w:t xml:space="preserve"> Регистр MAC1 RxErrors0 (0x0E30)</w:t>
        </w:r>
        <w:r w:rsidR="00F872C7">
          <w:rPr>
            <w:noProof/>
            <w:webHidden/>
          </w:rPr>
          <w:tab/>
        </w:r>
        <w:r>
          <w:rPr>
            <w:noProof/>
            <w:webHidden/>
          </w:rPr>
          <w:fldChar w:fldCharType="begin"/>
        </w:r>
        <w:r w:rsidR="00F872C7">
          <w:rPr>
            <w:noProof/>
            <w:webHidden/>
          </w:rPr>
          <w:instrText xml:space="preserve"> PAGEREF _Toc51076998 \h </w:instrText>
        </w:r>
        <w:r>
          <w:rPr>
            <w:noProof/>
            <w:webHidden/>
          </w:rPr>
        </w:r>
        <w:r>
          <w:rPr>
            <w:noProof/>
            <w:webHidden/>
          </w:rPr>
          <w:fldChar w:fldCharType="separate"/>
        </w:r>
        <w:r w:rsidR="00F872C7">
          <w:rPr>
            <w:noProof/>
            <w:webHidden/>
          </w:rPr>
          <w:t>140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6999" w:history="1">
        <w:r w:rsidR="00F872C7" w:rsidRPr="00B02AD2">
          <w:rPr>
            <w:rStyle w:val="af"/>
            <w:noProof/>
            <w:lang w:eastAsia="ar-SA"/>
          </w:rPr>
          <w:t>3.2.155</w:t>
        </w:r>
        <w:r w:rsidR="00F872C7" w:rsidRPr="00B02AD2">
          <w:rPr>
            <w:rStyle w:val="af"/>
            <w:iCs/>
            <w:noProof/>
            <w:kern w:val="1"/>
            <w:lang w:eastAsia="ar-SA"/>
          </w:rPr>
          <w:t xml:space="preserve"> Регистр MAC1 RxErrors1 (0x0E34)</w:t>
        </w:r>
        <w:r w:rsidR="00F872C7">
          <w:rPr>
            <w:noProof/>
            <w:webHidden/>
          </w:rPr>
          <w:tab/>
        </w:r>
        <w:r>
          <w:rPr>
            <w:noProof/>
            <w:webHidden/>
          </w:rPr>
          <w:fldChar w:fldCharType="begin"/>
        </w:r>
        <w:r w:rsidR="00F872C7">
          <w:rPr>
            <w:noProof/>
            <w:webHidden/>
          </w:rPr>
          <w:instrText xml:space="preserve"> PAGEREF _Toc51076999 \h </w:instrText>
        </w:r>
        <w:r>
          <w:rPr>
            <w:noProof/>
            <w:webHidden/>
          </w:rPr>
        </w:r>
        <w:r>
          <w:rPr>
            <w:noProof/>
            <w:webHidden/>
          </w:rPr>
          <w:fldChar w:fldCharType="separate"/>
        </w:r>
        <w:r w:rsidR="00F872C7">
          <w:rPr>
            <w:noProof/>
            <w:webHidden/>
          </w:rPr>
          <w:t>141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00" w:history="1">
        <w:r w:rsidR="00F872C7" w:rsidRPr="00B02AD2">
          <w:rPr>
            <w:rStyle w:val="af"/>
            <w:noProof/>
            <w:lang w:eastAsia="ar-SA"/>
          </w:rPr>
          <w:t>3.2.156</w:t>
        </w:r>
        <w:r w:rsidR="00F872C7" w:rsidRPr="00B02AD2">
          <w:rPr>
            <w:rStyle w:val="af"/>
            <w:iCs/>
            <w:noProof/>
            <w:kern w:val="1"/>
            <w:lang w:eastAsia="ar-SA"/>
          </w:rPr>
          <w:t xml:space="preserve"> Регистр MILDC Config (0x0E38)</w:t>
        </w:r>
        <w:r w:rsidR="00F872C7">
          <w:rPr>
            <w:noProof/>
            <w:webHidden/>
          </w:rPr>
          <w:tab/>
        </w:r>
        <w:r>
          <w:rPr>
            <w:noProof/>
            <w:webHidden/>
          </w:rPr>
          <w:fldChar w:fldCharType="begin"/>
        </w:r>
        <w:r w:rsidR="00F872C7">
          <w:rPr>
            <w:noProof/>
            <w:webHidden/>
          </w:rPr>
          <w:instrText xml:space="preserve"> PAGEREF _Toc51077000 \h </w:instrText>
        </w:r>
        <w:r>
          <w:rPr>
            <w:noProof/>
            <w:webHidden/>
          </w:rPr>
        </w:r>
        <w:r>
          <w:rPr>
            <w:noProof/>
            <w:webHidden/>
          </w:rPr>
          <w:fldChar w:fldCharType="separate"/>
        </w:r>
        <w:r w:rsidR="00F872C7">
          <w:rPr>
            <w:noProof/>
            <w:webHidden/>
          </w:rPr>
          <w:t>142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01" w:history="1">
        <w:r w:rsidR="00F872C7" w:rsidRPr="00B02AD2">
          <w:rPr>
            <w:rStyle w:val="af"/>
            <w:noProof/>
            <w:lang w:val="fr-FR" w:eastAsia="ar-SA"/>
          </w:rPr>
          <w:t>3.2.157</w:t>
        </w:r>
        <w:r w:rsidR="00F872C7" w:rsidRPr="00B02AD2">
          <w:rPr>
            <w:rStyle w:val="af"/>
            <w:iCs/>
            <w:noProof/>
            <w:kern w:val="1"/>
            <w:lang w:eastAsia="ar-SA"/>
          </w:rPr>
          <w:t xml:space="preserve"> Регистр</w:t>
        </w:r>
        <w:r w:rsidR="00F872C7" w:rsidRPr="00B02AD2">
          <w:rPr>
            <w:rStyle w:val="af"/>
            <w:iCs/>
            <w:noProof/>
            <w:kern w:val="1"/>
            <w:lang w:val="fr-FR" w:eastAsia="ar-SA"/>
          </w:rPr>
          <w:t xml:space="preserve"> ESC Ports Config (0x0E3C)</w:t>
        </w:r>
        <w:r w:rsidR="00F872C7">
          <w:rPr>
            <w:noProof/>
            <w:webHidden/>
          </w:rPr>
          <w:tab/>
        </w:r>
        <w:r>
          <w:rPr>
            <w:noProof/>
            <w:webHidden/>
          </w:rPr>
          <w:fldChar w:fldCharType="begin"/>
        </w:r>
        <w:r w:rsidR="00F872C7">
          <w:rPr>
            <w:noProof/>
            <w:webHidden/>
          </w:rPr>
          <w:instrText xml:space="preserve"> PAGEREF _Toc51077001 \h </w:instrText>
        </w:r>
        <w:r>
          <w:rPr>
            <w:noProof/>
            <w:webHidden/>
          </w:rPr>
        </w:r>
        <w:r>
          <w:rPr>
            <w:noProof/>
            <w:webHidden/>
          </w:rPr>
          <w:fldChar w:fldCharType="separate"/>
        </w:r>
        <w:r w:rsidR="00F872C7">
          <w:rPr>
            <w:noProof/>
            <w:webHidden/>
          </w:rPr>
          <w:t>145</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02" w:history="1">
        <w:r w:rsidR="00F872C7" w:rsidRPr="00B02AD2">
          <w:rPr>
            <w:rStyle w:val="af"/>
            <w:noProof/>
            <w:lang w:eastAsia="ar-SA"/>
          </w:rPr>
          <w:t>3.2.158</w:t>
        </w:r>
        <w:r w:rsidR="00F872C7" w:rsidRPr="00B02AD2">
          <w:rPr>
            <w:rStyle w:val="af"/>
            <w:iCs/>
            <w:noProof/>
            <w:kern w:val="1"/>
            <w:lang w:eastAsia="ar-SA"/>
          </w:rPr>
          <w:t xml:space="preserve"> Регистр MILDC PHY Scan Result (0x0E40)</w:t>
        </w:r>
        <w:r w:rsidR="00F872C7">
          <w:rPr>
            <w:noProof/>
            <w:webHidden/>
          </w:rPr>
          <w:tab/>
        </w:r>
        <w:r>
          <w:rPr>
            <w:noProof/>
            <w:webHidden/>
          </w:rPr>
          <w:fldChar w:fldCharType="begin"/>
        </w:r>
        <w:r w:rsidR="00F872C7">
          <w:rPr>
            <w:noProof/>
            <w:webHidden/>
          </w:rPr>
          <w:instrText xml:space="preserve"> PAGEREF _Toc51077002 \h </w:instrText>
        </w:r>
        <w:r>
          <w:rPr>
            <w:noProof/>
            <w:webHidden/>
          </w:rPr>
        </w:r>
        <w:r>
          <w:rPr>
            <w:noProof/>
            <w:webHidden/>
          </w:rPr>
          <w:fldChar w:fldCharType="separate"/>
        </w:r>
        <w:r w:rsidR="00F872C7">
          <w:rPr>
            <w:noProof/>
            <w:webHidden/>
          </w:rPr>
          <w:t>148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03" w:history="1">
        <w:r w:rsidR="00F872C7" w:rsidRPr="00B02AD2">
          <w:rPr>
            <w:rStyle w:val="af"/>
            <w:noProof/>
            <w:lang w:val="fr-FR" w:eastAsia="ar-SA"/>
          </w:rPr>
          <w:t>3.2.159</w:t>
        </w:r>
        <w:r w:rsidR="00F872C7" w:rsidRPr="00B02AD2">
          <w:rPr>
            <w:rStyle w:val="af"/>
            <w:iCs/>
            <w:noProof/>
            <w:kern w:val="1"/>
            <w:lang w:eastAsia="ar-SA"/>
          </w:rPr>
          <w:t xml:space="preserve"> Регистр</w:t>
        </w:r>
        <w:r w:rsidR="00F872C7" w:rsidRPr="00B02AD2">
          <w:rPr>
            <w:rStyle w:val="af"/>
            <w:iCs/>
            <w:noProof/>
            <w:kern w:val="1"/>
            <w:lang w:val="fr-FR" w:eastAsia="ar-SA"/>
          </w:rPr>
          <w:t xml:space="preserve"> Port0 MILDC Status (0x0E44)</w:t>
        </w:r>
        <w:r w:rsidR="00F872C7">
          <w:rPr>
            <w:noProof/>
            <w:webHidden/>
          </w:rPr>
          <w:tab/>
        </w:r>
        <w:r>
          <w:rPr>
            <w:noProof/>
            <w:webHidden/>
          </w:rPr>
          <w:fldChar w:fldCharType="begin"/>
        </w:r>
        <w:r w:rsidR="00F872C7">
          <w:rPr>
            <w:noProof/>
            <w:webHidden/>
          </w:rPr>
          <w:instrText xml:space="preserve"> PAGEREF _Toc51077003 \h </w:instrText>
        </w:r>
        <w:r>
          <w:rPr>
            <w:noProof/>
            <w:webHidden/>
          </w:rPr>
        </w:r>
        <w:r>
          <w:rPr>
            <w:noProof/>
            <w:webHidden/>
          </w:rPr>
          <w:fldChar w:fldCharType="separate"/>
        </w:r>
        <w:r w:rsidR="00F872C7">
          <w:rPr>
            <w:noProof/>
            <w:webHidden/>
          </w:rPr>
          <w:t>148</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04" w:history="1">
        <w:r w:rsidR="00F872C7" w:rsidRPr="00B02AD2">
          <w:rPr>
            <w:rStyle w:val="af"/>
            <w:noProof/>
            <w:lang w:eastAsia="ar-SA"/>
          </w:rPr>
          <w:t>3.2.160</w:t>
        </w:r>
        <w:r w:rsidR="00F872C7" w:rsidRPr="00B02AD2">
          <w:rPr>
            <w:rStyle w:val="af"/>
            <w:iCs/>
            <w:noProof/>
            <w:kern w:val="1"/>
            <w:lang w:eastAsia="ar-SA"/>
          </w:rPr>
          <w:t xml:space="preserve"> Регистр Port0 MILDC Debug (0x0E48)</w:t>
        </w:r>
        <w:r w:rsidR="00F872C7">
          <w:rPr>
            <w:noProof/>
            <w:webHidden/>
          </w:rPr>
          <w:tab/>
        </w:r>
        <w:r>
          <w:rPr>
            <w:noProof/>
            <w:webHidden/>
          </w:rPr>
          <w:fldChar w:fldCharType="begin"/>
        </w:r>
        <w:r w:rsidR="00F872C7">
          <w:rPr>
            <w:noProof/>
            <w:webHidden/>
          </w:rPr>
          <w:instrText xml:space="preserve"> PAGEREF _Toc51077004 \h </w:instrText>
        </w:r>
        <w:r>
          <w:rPr>
            <w:noProof/>
            <w:webHidden/>
          </w:rPr>
        </w:r>
        <w:r>
          <w:rPr>
            <w:noProof/>
            <w:webHidden/>
          </w:rPr>
          <w:fldChar w:fldCharType="separate"/>
        </w:r>
        <w:r w:rsidR="00F872C7">
          <w:rPr>
            <w:noProof/>
            <w:webHidden/>
          </w:rPr>
          <w:t>149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05" w:history="1">
        <w:r w:rsidR="00F872C7" w:rsidRPr="00B02AD2">
          <w:rPr>
            <w:rStyle w:val="af"/>
            <w:noProof/>
            <w:lang w:eastAsia="ar-SA"/>
          </w:rPr>
          <w:t>3.2.161</w:t>
        </w:r>
        <w:r w:rsidR="00F872C7" w:rsidRPr="00B02AD2">
          <w:rPr>
            <w:rStyle w:val="af"/>
            <w:iCs/>
            <w:noProof/>
            <w:kern w:val="1"/>
            <w:lang w:eastAsia="ar-SA"/>
          </w:rPr>
          <w:t xml:space="preserve"> Регистр Port1 MILDC Status (0x0E4С)</w:t>
        </w:r>
        <w:r w:rsidR="00F872C7">
          <w:rPr>
            <w:noProof/>
            <w:webHidden/>
          </w:rPr>
          <w:tab/>
        </w:r>
        <w:r>
          <w:rPr>
            <w:noProof/>
            <w:webHidden/>
          </w:rPr>
          <w:fldChar w:fldCharType="begin"/>
        </w:r>
        <w:r w:rsidR="00F872C7">
          <w:rPr>
            <w:noProof/>
            <w:webHidden/>
          </w:rPr>
          <w:instrText xml:space="preserve"> PAGEREF _Toc51077005 \h </w:instrText>
        </w:r>
        <w:r>
          <w:rPr>
            <w:noProof/>
            <w:webHidden/>
          </w:rPr>
        </w:r>
        <w:r>
          <w:rPr>
            <w:noProof/>
            <w:webHidden/>
          </w:rPr>
          <w:fldChar w:fldCharType="separate"/>
        </w:r>
        <w:r w:rsidR="00F872C7">
          <w:rPr>
            <w:noProof/>
            <w:webHidden/>
          </w:rPr>
          <w:t>149</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06" w:history="1">
        <w:r w:rsidR="00F872C7" w:rsidRPr="00B02AD2">
          <w:rPr>
            <w:rStyle w:val="af"/>
            <w:noProof/>
            <w:lang w:val="de-DE" w:eastAsia="ar-SA"/>
          </w:rPr>
          <w:t>3.2.162</w:t>
        </w:r>
        <w:r w:rsidR="00F872C7" w:rsidRPr="00B02AD2">
          <w:rPr>
            <w:rStyle w:val="af"/>
            <w:iCs/>
            <w:noProof/>
            <w:kern w:val="1"/>
            <w:lang w:eastAsia="ar-SA"/>
          </w:rPr>
          <w:t xml:space="preserve"> Регистр Port1 MILDC Debug (0x0E50)</w:t>
        </w:r>
        <w:r w:rsidR="00F872C7">
          <w:rPr>
            <w:noProof/>
            <w:webHidden/>
          </w:rPr>
          <w:tab/>
        </w:r>
        <w:r>
          <w:rPr>
            <w:noProof/>
            <w:webHidden/>
          </w:rPr>
          <w:fldChar w:fldCharType="begin"/>
        </w:r>
        <w:r w:rsidR="00F872C7">
          <w:rPr>
            <w:noProof/>
            <w:webHidden/>
          </w:rPr>
          <w:instrText xml:space="preserve"> PAGEREF _Toc51077006 \h </w:instrText>
        </w:r>
        <w:r>
          <w:rPr>
            <w:noProof/>
            <w:webHidden/>
          </w:rPr>
        </w:r>
        <w:r>
          <w:rPr>
            <w:noProof/>
            <w:webHidden/>
          </w:rPr>
          <w:fldChar w:fldCharType="separate"/>
        </w:r>
        <w:r w:rsidR="00F872C7">
          <w:rPr>
            <w:noProof/>
            <w:webHidden/>
          </w:rPr>
          <w:t>150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07" w:history="1">
        <w:r w:rsidR="00F872C7" w:rsidRPr="00B02AD2">
          <w:rPr>
            <w:rStyle w:val="af"/>
            <w:noProof/>
            <w:lang w:eastAsia="ar-SA"/>
          </w:rPr>
          <w:t>3.2.163</w:t>
        </w:r>
        <w:r w:rsidR="00F872C7" w:rsidRPr="00B02AD2">
          <w:rPr>
            <w:rStyle w:val="af"/>
            <w:iCs/>
            <w:noProof/>
            <w:kern w:val="1"/>
            <w:lang w:eastAsia="ar-SA"/>
          </w:rPr>
          <w:t xml:space="preserve"> Регистр EEPROM USER DEFINED REGS (0x0E54)</w:t>
        </w:r>
        <w:r w:rsidR="00F872C7">
          <w:rPr>
            <w:noProof/>
            <w:webHidden/>
          </w:rPr>
          <w:tab/>
        </w:r>
        <w:r>
          <w:rPr>
            <w:noProof/>
            <w:webHidden/>
          </w:rPr>
          <w:fldChar w:fldCharType="begin"/>
        </w:r>
        <w:r w:rsidR="00F872C7">
          <w:rPr>
            <w:noProof/>
            <w:webHidden/>
          </w:rPr>
          <w:instrText xml:space="preserve"> PAGEREF _Toc51077007 \h </w:instrText>
        </w:r>
        <w:r>
          <w:rPr>
            <w:noProof/>
            <w:webHidden/>
          </w:rPr>
        </w:r>
        <w:r>
          <w:rPr>
            <w:noProof/>
            <w:webHidden/>
          </w:rPr>
          <w:fldChar w:fldCharType="separate"/>
        </w:r>
        <w:r w:rsidR="00F872C7">
          <w:rPr>
            <w:noProof/>
            <w:webHidden/>
          </w:rPr>
          <w:t>150</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08" w:history="1">
        <w:r w:rsidR="00F872C7" w:rsidRPr="00B02AD2">
          <w:rPr>
            <w:rStyle w:val="af"/>
            <w:noProof/>
            <w:lang w:eastAsia="ar-SA"/>
          </w:rPr>
          <w:t>3.2.164</w:t>
        </w:r>
        <w:r w:rsidR="00F872C7" w:rsidRPr="00B02AD2">
          <w:rPr>
            <w:rStyle w:val="af"/>
            <w:iCs/>
            <w:noProof/>
            <w:kern w:val="1"/>
            <w:lang w:eastAsia="ar-SA"/>
          </w:rPr>
          <w:t xml:space="preserve"> Регистр EEPROM DEBUG (0x0E58)</w:t>
        </w:r>
        <w:r w:rsidR="00F872C7">
          <w:rPr>
            <w:noProof/>
            <w:webHidden/>
          </w:rPr>
          <w:tab/>
        </w:r>
        <w:r>
          <w:rPr>
            <w:noProof/>
            <w:webHidden/>
          </w:rPr>
          <w:fldChar w:fldCharType="begin"/>
        </w:r>
        <w:r w:rsidR="00F872C7">
          <w:rPr>
            <w:noProof/>
            <w:webHidden/>
          </w:rPr>
          <w:instrText xml:space="preserve"> PAGEREF _Toc51077008 \h </w:instrText>
        </w:r>
        <w:r>
          <w:rPr>
            <w:noProof/>
            <w:webHidden/>
          </w:rPr>
        </w:r>
        <w:r>
          <w:rPr>
            <w:noProof/>
            <w:webHidden/>
          </w:rPr>
          <w:fldChar w:fldCharType="separate"/>
        </w:r>
        <w:r w:rsidR="00F872C7">
          <w:rPr>
            <w:noProof/>
            <w:webHidden/>
          </w:rPr>
          <w:t>151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09" w:history="1">
        <w:r w:rsidR="00F872C7" w:rsidRPr="00B02AD2">
          <w:rPr>
            <w:rStyle w:val="af"/>
            <w:noProof/>
            <w:lang w:eastAsia="ar-SA"/>
          </w:rPr>
          <w:t>3.2.165</w:t>
        </w:r>
        <w:r w:rsidR="00F872C7" w:rsidRPr="00B02AD2">
          <w:rPr>
            <w:rStyle w:val="af"/>
            <w:iCs/>
            <w:noProof/>
            <w:kern w:val="1"/>
            <w:lang w:eastAsia="ar-SA"/>
          </w:rPr>
          <w:t xml:space="preserve"> Регистр DPRAM DEBUG (0x0E5C)</w:t>
        </w:r>
        <w:r w:rsidR="00F872C7">
          <w:rPr>
            <w:noProof/>
            <w:webHidden/>
          </w:rPr>
          <w:tab/>
        </w:r>
        <w:r>
          <w:rPr>
            <w:noProof/>
            <w:webHidden/>
          </w:rPr>
          <w:fldChar w:fldCharType="begin"/>
        </w:r>
        <w:r w:rsidR="00F872C7">
          <w:rPr>
            <w:noProof/>
            <w:webHidden/>
          </w:rPr>
          <w:instrText xml:space="preserve"> PAGEREF _Toc51077009 \h </w:instrText>
        </w:r>
        <w:r>
          <w:rPr>
            <w:noProof/>
            <w:webHidden/>
          </w:rPr>
        </w:r>
        <w:r>
          <w:rPr>
            <w:noProof/>
            <w:webHidden/>
          </w:rPr>
          <w:fldChar w:fldCharType="separate"/>
        </w:r>
        <w:r w:rsidR="00F872C7">
          <w:rPr>
            <w:noProof/>
            <w:webHidden/>
          </w:rPr>
          <w:t>151</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10" w:history="1">
        <w:r w:rsidR="00F872C7" w:rsidRPr="00B02AD2">
          <w:rPr>
            <w:rStyle w:val="af"/>
            <w:noProof/>
            <w:lang w:eastAsia="ar-SA"/>
          </w:rPr>
          <w:t>3.2.166</w:t>
        </w:r>
        <w:r w:rsidR="00F872C7" w:rsidRPr="00B02AD2">
          <w:rPr>
            <w:rStyle w:val="af"/>
            <w:iCs/>
            <w:noProof/>
            <w:kern w:val="1"/>
            <w:lang w:eastAsia="ar-SA"/>
          </w:rPr>
          <w:t xml:space="preserve"> Буфер User RAM (0x0F80:0x0FFF)</w:t>
        </w:r>
        <w:r w:rsidR="00F872C7">
          <w:rPr>
            <w:noProof/>
            <w:webHidden/>
          </w:rPr>
          <w:tab/>
        </w:r>
        <w:r>
          <w:rPr>
            <w:noProof/>
            <w:webHidden/>
          </w:rPr>
          <w:fldChar w:fldCharType="begin"/>
        </w:r>
        <w:r w:rsidR="00F872C7">
          <w:rPr>
            <w:noProof/>
            <w:webHidden/>
          </w:rPr>
          <w:instrText xml:space="preserve"> PAGEREF _Toc51077010 \h </w:instrText>
        </w:r>
        <w:r>
          <w:rPr>
            <w:noProof/>
            <w:webHidden/>
          </w:rPr>
        </w:r>
        <w:r>
          <w:rPr>
            <w:noProof/>
            <w:webHidden/>
          </w:rPr>
          <w:fldChar w:fldCharType="separate"/>
        </w:r>
        <w:r w:rsidR="00F872C7">
          <w:rPr>
            <w:noProof/>
            <w:webHidden/>
          </w:rPr>
          <w:t>152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11" w:history="1">
        <w:r w:rsidR="00F872C7" w:rsidRPr="00B02AD2">
          <w:rPr>
            <w:rStyle w:val="af"/>
            <w:noProof/>
            <w:lang w:eastAsia="ar-SA"/>
          </w:rPr>
          <w:t>3.2.167</w:t>
        </w:r>
        <w:r w:rsidR="00F872C7" w:rsidRPr="00B02AD2">
          <w:rPr>
            <w:rStyle w:val="af"/>
            <w:iCs/>
            <w:noProof/>
            <w:kern w:val="1"/>
            <w:lang w:eastAsia="ar-SA"/>
          </w:rPr>
          <w:t xml:space="preserve"> Буфер Process RAM (0x1000:0x2BFF)</w:t>
        </w:r>
        <w:r w:rsidR="00F872C7">
          <w:rPr>
            <w:noProof/>
            <w:webHidden/>
          </w:rPr>
          <w:tab/>
        </w:r>
        <w:r>
          <w:rPr>
            <w:noProof/>
            <w:webHidden/>
          </w:rPr>
          <w:fldChar w:fldCharType="begin"/>
        </w:r>
        <w:r w:rsidR="00F872C7">
          <w:rPr>
            <w:noProof/>
            <w:webHidden/>
          </w:rPr>
          <w:instrText xml:space="preserve"> PAGEREF _Toc51077011 \h </w:instrText>
        </w:r>
        <w:r>
          <w:rPr>
            <w:noProof/>
            <w:webHidden/>
          </w:rPr>
        </w:r>
        <w:r>
          <w:rPr>
            <w:noProof/>
            <w:webHidden/>
          </w:rPr>
          <w:fldChar w:fldCharType="separate"/>
        </w:r>
        <w:r w:rsidR="00F872C7">
          <w:rPr>
            <w:noProof/>
            <w:webHidden/>
          </w:rPr>
          <w:t>152</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12" w:history="1">
        <w:r w:rsidR="00F872C7" w:rsidRPr="00B02AD2">
          <w:rPr>
            <w:rStyle w:val="af"/>
            <w:noProof/>
          </w:rPr>
          <w:t>4</w:t>
        </w:r>
        <w:r w:rsidR="00F872C7" w:rsidRPr="00B02AD2">
          <w:rPr>
            <w:rStyle w:val="af"/>
            <w:noProof/>
            <w:lang w:val="ru-RU"/>
          </w:rPr>
          <w:t xml:space="preserve"> Дополнительная информация</w:t>
        </w:r>
        <w:r w:rsidR="00F872C7">
          <w:rPr>
            <w:noProof/>
            <w:webHidden/>
          </w:rPr>
          <w:tab/>
        </w:r>
        <w:r>
          <w:rPr>
            <w:noProof/>
            <w:webHidden/>
          </w:rPr>
          <w:fldChar w:fldCharType="begin"/>
        </w:r>
        <w:r w:rsidR="00F872C7">
          <w:rPr>
            <w:noProof/>
            <w:webHidden/>
          </w:rPr>
          <w:instrText xml:space="preserve"> PAGEREF _Toc51077012 \h </w:instrText>
        </w:r>
        <w:r>
          <w:rPr>
            <w:noProof/>
            <w:webHidden/>
          </w:rPr>
        </w:r>
        <w:r>
          <w:rPr>
            <w:noProof/>
            <w:webHidden/>
          </w:rPr>
          <w:fldChar w:fldCharType="separate"/>
        </w:r>
        <w:r w:rsidR="00F872C7">
          <w:rPr>
            <w:noProof/>
            <w:webHidden/>
          </w:rPr>
          <w:t>153</w:t>
        </w:r>
        <w:r>
          <w:rPr>
            <w:noProof/>
            <w:webHidden/>
          </w:rPr>
          <w:fldChar w:fldCharType="end"/>
        </w:r>
      </w:hyperlink>
    </w:p>
    <w:p w:rsidR="00F872C7" w:rsidRDefault="00334BE9">
      <w:pPr>
        <w:pStyle w:val="21"/>
        <w:tabs>
          <w:tab w:val="right" w:leader="dot" w:pos="9345"/>
        </w:tabs>
        <w:rPr>
          <w:rFonts w:asciiTheme="minorHAnsi" w:eastAsiaTheme="minorEastAsia" w:hAnsiTheme="minorHAnsi" w:cstheme="minorBidi"/>
          <w:noProof/>
          <w:sz w:val="22"/>
          <w:szCs w:val="22"/>
          <w:lang w:val="ru-RU" w:eastAsia="ru-RU"/>
        </w:rPr>
      </w:pPr>
      <w:hyperlink w:anchor="_Toc51077013" w:history="1">
        <w:r w:rsidR="00F872C7" w:rsidRPr="00B02AD2">
          <w:rPr>
            <w:rStyle w:val="af"/>
            <w:noProof/>
            <w:lang w:val="ru-RU"/>
          </w:rPr>
          <w:t xml:space="preserve">4.1 Рекомендуемая схема подключения </w:t>
        </w:r>
        <w:r w:rsidR="00F872C7" w:rsidRPr="00B02AD2">
          <w:rPr>
            <w:rStyle w:val="af"/>
            <w:noProof/>
          </w:rPr>
          <w:t>PHY</w:t>
        </w:r>
        <w:r w:rsidR="00F872C7" w:rsidRPr="00B02AD2">
          <w:rPr>
            <w:rStyle w:val="af"/>
            <w:noProof/>
            <w:lang w:val="ru-RU"/>
          </w:rPr>
          <w:t xml:space="preserve"> к ESC в режиме </w:t>
        </w:r>
        <w:r w:rsidR="00F872C7" w:rsidRPr="00B02AD2">
          <w:rPr>
            <w:rStyle w:val="af"/>
            <w:noProof/>
          </w:rPr>
          <w:t>MII</w:t>
        </w:r>
        <w:r w:rsidR="00F872C7">
          <w:rPr>
            <w:noProof/>
            <w:webHidden/>
          </w:rPr>
          <w:tab/>
        </w:r>
        <w:r>
          <w:rPr>
            <w:noProof/>
            <w:webHidden/>
          </w:rPr>
          <w:fldChar w:fldCharType="begin"/>
        </w:r>
        <w:r w:rsidR="00F872C7">
          <w:rPr>
            <w:noProof/>
            <w:webHidden/>
          </w:rPr>
          <w:instrText xml:space="preserve"> PAGEREF _Toc51077013 \h </w:instrText>
        </w:r>
        <w:r>
          <w:rPr>
            <w:noProof/>
            <w:webHidden/>
          </w:rPr>
        </w:r>
        <w:r>
          <w:rPr>
            <w:noProof/>
            <w:webHidden/>
          </w:rPr>
          <w:fldChar w:fldCharType="separate"/>
        </w:r>
        <w:r w:rsidR="00F872C7">
          <w:rPr>
            <w:noProof/>
            <w:webHidden/>
          </w:rPr>
          <w:t>153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14" w:history="1">
        <w:r w:rsidR="00F872C7" w:rsidRPr="00B02AD2">
          <w:rPr>
            <w:rStyle w:val="af"/>
            <w:noProof/>
            <w:kern w:val="32"/>
            <w:lang w:val="ru-RU"/>
          </w:rPr>
          <w:t xml:space="preserve">4.2 Возможная схема подключения </w:t>
        </w:r>
        <w:r w:rsidR="00F872C7" w:rsidRPr="00B02AD2">
          <w:rPr>
            <w:rStyle w:val="af"/>
            <w:noProof/>
            <w:kern w:val="32"/>
          </w:rPr>
          <w:t>PHY</w:t>
        </w:r>
        <w:r w:rsidR="00F872C7" w:rsidRPr="00B02AD2">
          <w:rPr>
            <w:rStyle w:val="af"/>
            <w:noProof/>
            <w:kern w:val="32"/>
            <w:lang w:val="ru-RU"/>
          </w:rPr>
          <w:t xml:space="preserve"> к ESC в режиме </w:t>
        </w:r>
        <w:r w:rsidR="00F872C7" w:rsidRPr="00B02AD2">
          <w:rPr>
            <w:rStyle w:val="af"/>
            <w:noProof/>
            <w:kern w:val="32"/>
          </w:rPr>
          <w:t>MII</w:t>
        </w:r>
        <w:r w:rsidR="00F872C7">
          <w:rPr>
            <w:noProof/>
            <w:webHidden/>
          </w:rPr>
          <w:tab/>
        </w:r>
        <w:r>
          <w:rPr>
            <w:noProof/>
            <w:webHidden/>
          </w:rPr>
          <w:fldChar w:fldCharType="begin"/>
        </w:r>
        <w:r w:rsidR="00F872C7">
          <w:rPr>
            <w:noProof/>
            <w:webHidden/>
          </w:rPr>
          <w:instrText xml:space="preserve"> PAGEREF _Toc51077014 \h </w:instrText>
        </w:r>
        <w:r>
          <w:rPr>
            <w:noProof/>
            <w:webHidden/>
          </w:rPr>
        </w:r>
        <w:r>
          <w:rPr>
            <w:noProof/>
            <w:webHidden/>
          </w:rPr>
          <w:fldChar w:fldCharType="separate"/>
        </w:r>
        <w:r w:rsidR="00F872C7">
          <w:rPr>
            <w:noProof/>
            <w:webHidden/>
          </w:rPr>
          <w:t>153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15" w:history="1">
        <w:r w:rsidR="00F872C7" w:rsidRPr="00B02AD2">
          <w:rPr>
            <w:rStyle w:val="af"/>
            <w:noProof/>
            <w:kern w:val="32"/>
            <w:lang w:val="ru-RU"/>
          </w:rPr>
          <w:t xml:space="preserve">4.3 Рекомендуемая схема подключения </w:t>
        </w:r>
        <w:r w:rsidR="00F872C7" w:rsidRPr="00B02AD2">
          <w:rPr>
            <w:rStyle w:val="af"/>
            <w:noProof/>
            <w:kern w:val="32"/>
          </w:rPr>
          <w:t>PHY</w:t>
        </w:r>
        <w:r w:rsidR="00F872C7" w:rsidRPr="00B02AD2">
          <w:rPr>
            <w:rStyle w:val="af"/>
            <w:noProof/>
            <w:kern w:val="32"/>
            <w:lang w:val="ru-RU"/>
          </w:rPr>
          <w:t xml:space="preserve"> к ESC в режиме </w:t>
        </w:r>
        <w:r w:rsidR="00F872C7" w:rsidRPr="00B02AD2">
          <w:rPr>
            <w:rStyle w:val="af"/>
            <w:noProof/>
            <w:kern w:val="32"/>
          </w:rPr>
          <w:t>RMII</w:t>
        </w:r>
        <w:r w:rsidR="00F872C7">
          <w:rPr>
            <w:noProof/>
            <w:webHidden/>
          </w:rPr>
          <w:tab/>
        </w:r>
        <w:r>
          <w:rPr>
            <w:noProof/>
            <w:webHidden/>
          </w:rPr>
          <w:fldChar w:fldCharType="begin"/>
        </w:r>
        <w:r w:rsidR="00F872C7">
          <w:rPr>
            <w:noProof/>
            <w:webHidden/>
          </w:rPr>
          <w:instrText xml:space="preserve"> PAGEREF _Toc51077015 \h </w:instrText>
        </w:r>
        <w:r>
          <w:rPr>
            <w:noProof/>
            <w:webHidden/>
          </w:rPr>
        </w:r>
        <w:r>
          <w:rPr>
            <w:noProof/>
            <w:webHidden/>
          </w:rPr>
          <w:fldChar w:fldCharType="separate"/>
        </w:r>
        <w:r w:rsidR="00F872C7">
          <w:rPr>
            <w:noProof/>
            <w:webHidden/>
          </w:rPr>
          <w:t>153</w:t>
        </w:r>
        <w:r>
          <w:rPr>
            <w:noProof/>
            <w:webHidden/>
          </w:rPr>
          <w:fldChar w:fldCharType="end"/>
        </w:r>
      </w:hyperlink>
    </w:p>
    <w:p w:rsidR="00F872C7" w:rsidRDefault="00334BE9">
      <w:pPr>
        <w:pStyle w:val="12"/>
        <w:tabs>
          <w:tab w:val="right" w:leader="dot" w:pos="9345"/>
        </w:tabs>
        <w:rPr>
          <w:rFonts w:asciiTheme="minorHAnsi" w:eastAsiaTheme="minorEastAsia" w:hAnsiTheme="minorHAnsi" w:cstheme="minorBidi"/>
          <w:noProof/>
          <w:sz w:val="22"/>
          <w:szCs w:val="22"/>
          <w:lang w:val="ru-RU" w:eastAsia="ru-RU"/>
        </w:rPr>
      </w:pPr>
      <w:hyperlink w:anchor="_Toc51077016" w:history="1">
        <w:r w:rsidR="00F872C7" w:rsidRPr="00B02AD2">
          <w:rPr>
            <w:rStyle w:val="af"/>
            <w:rFonts w:eastAsia="Calibri"/>
            <w:noProof/>
            <w:lang w:val="ru-RU"/>
          </w:rPr>
          <w:t>Лист регистрации изменений</w:t>
        </w:r>
        <w:r w:rsidR="00F872C7">
          <w:rPr>
            <w:noProof/>
            <w:webHidden/>
          </w:rPr>
          <w:tab/>
        </w:r>
        <w:r>
          <w:rPr>
            <w:noProof/>
            <w:webHidden/>
          </w:rPr>
          <w:fldChar w:fldCharType="begin"/>
        </w:r>
        <w:r w:rsidR="00F872C7">
          <w:rPr>
            <w:noProof/>
            <w:webHidden/>
          </w:rPr>
          <w:instrText xml:space="preserve"> PAGEREF _Toc51077016 \h </w:instrText>
        </w:r>
        <w:r>
          <w:rPr>
            <w:noProof/>
            <w:webHidden/>
          </w:rPr>
        </w:r>
        <w:r>
          <w:rPr>
            <w:noProof/>
            <w:webHidden/>
          </w:rPr>
          <w:fldChar w:fldCharType="separate"/>
        </w:r>
        <w:r w:rsidR="00F872C7">
          <w:rPr>
            <w:noProof/>
            <w:webHidden/>
          </w:rPr>
          <w:t>157</w:t>
        </w:r>
        <w:r>
          <w:rPr>
            <w:noProof/>
            <w:webHidden/>
          </w:rPr>
          <w:fldChar w:fldCharType="end"/>
        </w:r>
      </w:hyperlink>
    </w:p>
    <w:p w:rsidR="00F872C7" w:rsidRDefault="00334BE9" w:rsidP="00B3713F">
      <w:pPr>
        <w:pStyle w:val="a3"/>
        <w:spacing w:after="0" w:line="240" w:lineRule="auto"/>
        <w:ind w:left="0" w:firstLine="709"/>
        <w:jc w:val="center"/>
        <w:rPr>
          <w:noProof/>
        </w:rPr>
      </w:pPr>
      <w:r w:rsidRPr="00DE41CF">
        <w:rPr>
          <w:b/>
          <w:lang w:val="ru-RU"/>
        </w:rPr>
        <w:lastRenderedPageBreak/>
        <w:fldChar w:fldCharType="end"/>
      </w:r>
      <w:r w:rsidR="00B3713F" w:rsidRPr="00B3713F">
        <w:t xml:space="preserve"> </w:t>
      </w:r>
      <w:r w:rsidR="00B3713F">
        <w:t>Перечень иллюстраций</w:t>
      </w:r>
      <w:r w:rsidR="00B3713F">
        <w:rPr>
          <w:b/>
          <w:lang w:val="ru-RU"/>
        </w:rPr>
        <w:t xml:space="preserve"> </w:t>
      </w:r>
      <w:r>
        <w:rPr>
          <w:b/>
          <w:lang w:val="ru-RU"/>
        </w:rPr>
        <w:fldChar w:fldCharType="begin"/>
      </w:r>
      <w:r w:rsidR="00F872C7">
        <w:rPr>
          <w:b/>
          <w:lang w:val="ru-RU"/>
        </w:rPr>
        <w:instrText xml:space="preserve"> TOC \h \z \c "Рисунок" </w:instrText>
      </w:r>
      <w:r>
        <w:rPr>
          <w:b/>
          <w:lang w:val="ru-RU"/>
        </w:rPr>
        <w:fldChar w:fldCharType="separate"/>
      </w:r>
    </w:p>
    <w:p w:rsidR="00B3713F" w:rsidRDefault="00B3713F">
      <w:pPr>
        <w:pStyle w:val="af7"/>
        <w:tabs>
          <w:tab w:val="right" w:leader="dot" w:pos="9345"/>
        </w:tabs>
        <w:rPr>
          <w:lang w:val="ru-RU"/>
        </w:rPr>
      </w:pPr>
    </w:p>
    <w:p w:rsidR="00F872C7" w:rsidRDefault="00334BE9">
      <w:pPr>
        <w:pStyle w:val="af7"/>
        <w:tabs>
          <w:tab w:val="right" w:leader="dot" w:pos="9345"/>
        </w:tabs>
        <w:rPr>
          <w:noProof/>
        </w:rPr>
      </w:pPr>
      <w:hyperlink w:anchor="_Toc51077017" w:history="1">
        <w:r w:rsidR="00F872C7" w:rsidRPr="00416997">
          <w:rPr>
            <w:rStyle w:val="af"/>
            <w:noProof/>
            <w:lang w:val="ru-RU"/>
          </w:rPr>
          <w:t xml:space="preserve">Рисунок 1.1 - Структура пакета </w:t>
        </w:r>
        <w:r w:rsidR="00F872C7" w:rsidRPr="00416997">
          <w:rPr>
            <w:rStyle w:val="af"/>
            <w:noProof/>
          </w:rPr>
          <w:t>ECAT</w:t>
        </w:r>
        <w:r w:rsidR="00F872C7">
          <w:rPr>
            <w:noProof/>
            <w:webHidden/>
          </w:rPr>
          <w:tab/>
        </w:r>
        <w:r>
          <w:rPr>
            <w:noProof/>
            <w:webHidden/>
          </w:rPr>
          <w:fldChar w:fldCharType="begin"/>
        </w:r>
        <w:r w:rsidR="00F872C7">
          <w:rPr>
            <w:noProof/>
            <w:webHidden/>
          </w:rPr>
          <w:instrText xml:space="preserve"> PAGEREF _Toc51077017 \h </w:instrText>
        </w:r>
        <w:r>
          <w:rPr>
            <w:noProof/>
            <w:webHidden/>
          </w:rPr>
        </w:r>
        <w:r>
          <w:rPr>
            <w:noProof/>
            <w:webHidden/>
          </w:rPr>
          <w:fldChar w:fldCharType="separate"/>
        </w:r>
        <w:r w:rsidR="00F872C7">
          <w:rPr>
            <w:noProof/>
            <w:webHidden/>
          </w:rPr>
          <w:t>10</w:t>
        </w:r>
        <w:r>
          <w:rPr>
            <w:noProof/>
            <w:webHidden/>
          </w:rPr>
          <w:fldChar w:fldCharType="end"/>
        </w:r>
      </w:hyperlink>
    </w:p>
    <w:p w:rsidR="00F872C7" w:rsidRDefault="00334BE9">
      <w:pPr>
        <w:pStyle w:val="af7"/>
        <w:tabs>
          <w:tab w:val="right" w:leader="dot" w:pos="9345"/>
        </w:tabs>
        <w:rPr>
          <w:noProof/>
        </w:rPr>
      </w:pPr>
      <w:hyperlink w:anchor="_Toc51077018" w:history="1">
        <w:r w:rsidR="00F872C7" w:rsidRPr="00416997">
          <w:rPr>
            <w:rStyle w:val="af"/>
            <w:noProof/>
            <w:lang w:val="ru-RU"/>
          </w:rPr>
          <w:t>Рисунок 1.2 - Блок-схема контроллера ESC</w:t>
        </w:r>
        <w:r w:rsidR="00F872C7">
          <w:rPr>
            <w:noProof/>
            <w:webHidden/>
          </w:rPr>
          <w:tab/>
        </w:r>
        <w:r>
          <w:rPr>
            <w:noProof/>
            <w:webHidden/>
          </w:rPr>
          <w:fldChar w:fldCharType="begin"/>
        </w:r>
        <w:r w:rsidR="00F872C7">
          <w:rPr>
            <w:noProof/>
            <w:webHidden/>
          </w:rPr>
          <w:instrText xml:space="preserve"> PAGEREF _Toc51077018 \h </w:instrText>
        </w:r>
        <w:r>
          <w:rPr>
            <w:noProof/>
            <w:webHidden/>
          </w:rPr>
        </w:r>
        <w:r>
          <w:rPr>
            <w:noProof/>
            <w:webHidden/>
          </w:rPr>
          <w:fldChar w:fldCharType="separate"/>
        </w:r>
        <w:r w:rsidR="00F872C7">
          <w:rPr>
            <w:noProof/>
            <w:webHidden/>
          </w:rPr>
          <w:t>13</w:t>
        </w:r>
        <w:r>
          <w:rPr>
            <w:noProof/>
            <w:webHidden/>
          </w:rPr>
          <w:fldChar w:fldCharType="end"/>
        </w:r>
      </w:hyperlink>
    </w:p>
    <w:p w:rsidR="00F872C7" w:rsidRDefault="00334BE9">
      <w:pPr>
        <w:pStyle w:val="af7"/>
        <w:tabs>
          <w:tab w:val="right" w:leader="dot" w:pos="9345"/>
        </w:tabs>
        <w:rPr>
          <w:noProof/>
        </w:rPr>
      </w:pPr>
      <w:hyperlink w:anchor="_Toc51077019" w:history="1">
        <w:r w:rsidR="00F872C7" w:rsidRPr="00416997">
          <w:rPr>
            <w:rStyle w:val="af"/>
            <w:noProof/>
            <w:lang w:val="ru-RU"/>
          </w:rPr>
          <w:t>Рисунок 2.1 - Cхема формирования статуса link</w:t>
        </w:r>
        <w:r w:rsidR="00F872C7">
          <w:rPr>
            <w:noProof/>
            <w:webHidden/>
          </w:rPr>
          <w:tab/>
        </w:r>
        <w:r>
          <w:rPr>
            <w:noProof/>
            <w:webHidden/>
          </w:rPr>
          <w:fldChar w:fldCharType="begin"/>
        </w:r>
        <w:r w:rsidR="00F872C7">
          <w:rPr>
            <w:noProof/>
            <w:webHidden/>
          </w:rPr>
          <w:instrText xml:space="preserve"> PAGEREF _Toc51077019 \h </w:instrText>
        </w:r>
        <w:r>
          <w:rPr>
            <w:noProof/>
            <w:webHidden/>
          </w:rPr>
        </w:r>
        <w:r>
          <w:rPr>
            <w:noProof/>
            <w:webHidden/>
          </w:rPr>
          <w:fldChar w:fldCharType="separate"/>
        </w:r>
        <w:r w:rsidR="00F872C7">
          <w:rPr>
            <w:noProof/>
            <w:webHidden/>
          </w:rPr>
          <w:t>20</w:t>
        </w:r>
        <w:r>
          <w:rPr>
            <w:noProof/>
            <w:webHidden/>
          </w:rPr>
          <w:fldChar w:fldCharType="end"/>
        </w:r>
      </w:hyperlink>
    </w:p>
    <w:p w:rsidR="00F872C7" w:rsidRDefault="00334BE9">
      <w:pPr>
        <w:pStyle w:val="af7"/>
        <w:tabs>
          <w:tab w:val="right" w:leader="dot" w:pos="9345"/>
        </w:tabs>
        <w:rPr>
          <w:noProof/>
        </w:rPr>
      </w:pPr>
      <w:hyperlink w:anchor="_Toc51077020" w:history="1">
        <w:r w:rsidR="00F872C7" w:rsidRPr="00416997">
          <w:rPr>
            <w:rStyle w:val="af"/>
            <w:noProof/>
            <w:lang w:val="ru-RU"/>
          </w:rPr>
          <w:t xml:space="preserve">Рисунок </w:t>
        </w:r>
        <w:r w:rsidR="00F872C7" w:rsidRPr="00416997">
          <w:rPr>
            <w:rStyle w:val="af"/>
            <w:noProof/>
          </w:rPr>
          <w:t>4</w:t>
        </w:r>
        <w:r w:rsidR="00F872C7" w:rsidRPr="00416997">
          <w:rPr>
            <w:rStyle w:val="af"/>
            <w:noProof/>
            <w:lang w:val="ru-RU"/>
          </w:rPr>
          <w:t>.</w:t>
        </w:r>
        <w:r w:rsidR="00F872C7" w:rsidRPr="00416997">
          <w:rPr>
            <w:rStyle w:val="af"/>
            <w:noProof/>
          </w:rPr>
          <w:t>1</w:t>
        </w:r>
        <w:r w:rsidR="00F872C7" w:rsidRPr="00416997">
          <w:rPr>
            <w:rStyle w:val="af"/>
            <w:noProof/>
            <w:lang w:val="ru-RU"/>
          </w:rPr>
          <w:t xml:space="preserve"> -  Рекомендуемая схема подключения </w:t>
        </w:r>
        <w:r w:rsidR="00F872C7" w:rsidRPr="00416997">
          <w:rPr>
            <w:rStyle w:val="af"/>
            <w:noProof/>
          </w:rPr>
          <w:t>PHY</w:t>
        </w:r>
        <w:r w:rsidR="00F872C7" w:rsidRPr="00416997">
          <w:rPr>
            <w:rStyle w:val="af"/>
            <w:noProof/>
            <w:lang w:val="ru-RU"/>
          </w:rPr>
          <w:t xml:space="preserve"> (режи </w:t>
        </w:r>
        <w:r w:rsidR="00F872C7" w:rsidRPr="00416997">
          <w:rPr>
            <w:rStyle w:val="af"/>
            <w:noProof/>
          </w:rPr>
          <w:t>MII</w:t>
        </w:r>
        <w:r w:rsidR="00F872C7" w:rsidRPr="00416997">
          <w:rPr>
            <w:rStyle w:val="af"/>
            <w:noProof/>
            <w:lang w:val="ru-RU"/>
          </w:rPr>
          <w:t>)</w:t>
        </w:r>
        <w:r w:rsidR="00F872C7">
          <w:rPr>
            <w:noProof/>
            <w:webHidden/>
          </w:rPr>
          <w:tab/>
        </w:r>
        <w:r>
          <w:rPr>
            <w:noProof/>
            <w:webHidden/>
          </w:rPr>
          <w:fldChar w:fldCharType="begin"/>
        </w:r>
        <w:r w:rsidR="00F872C7">
          <w:rPr>
            <w:noProof/>
            <w:webHidden/>
          </w:rPr>
          <w:instrText xml:space="preserve"> PAGEREF _Toc51077020 \h </w:instrText>
        </w:r>
        <w:r>
          <w:rPr>
            <w:noProof/>
            <w:webHidden/>
          </w:rPr>
        </w:r>
        <w:r>
          <w:rPr>
            <w:noProof/>
            <w:webHidden/>
          </w:rPr>
          <w:fldChar w:fldCharType="separate"/>
        </w:r>
        <w:r w:rsidR="00F872C7">
          <w:rPr>
            <w:noProof/>
            <w:webHidden/>
          </w:rPr>
          <w:t>154</w:t>
        </w:r>
        <w:r>
          <w:rPr>
            <w:noProof/>
            <w:webHidden/>
          </w:rPr>
          <w:fldChar w:fldCharType="end"/>
        </w:r>
      </w:hyperlink>
    </w:p>
    <w:p w:rsidR="00F872C7" w:rsidRDefault="00334BE9">
      <w:pPr>
        <w:pStyle w:val="af7"/>
        <w:tabs>
          <w:tab w:val="right" w:leader="dot" w:pos="9345"/>
        </w:tabs>
        <w:rPr>
          <w:noProof/>
        </w:rPr>
      </w:pPr>
      <w:hyperlink w:anchor="_Toc51077021" w:history="1">
        <w:r w:rsidR="00F872C7" w:rsidRPr="00416997">
          <w:rPr>
            <w:rStyle w:val="af"/>
            <w:noProof/>
          </w:rPr>
          <w:t>Рисунок 4.2 - Возможная схема подключения PHY</w:t>
        </w:r>
        <w:r w:rsidR="00F872C7">
          <w:rPr>
            <w:noProof/>
            <w:webHidden/>
          </w:rPr>
          <w:tab/>
        </w:r>
        <w:r>
          <w:rPr>
            <w:noProof/>
            <w:webHidden/>
          </w:rPr>
          <w:fldChar w:fldCharType="begin"/>
        </w:r>
        <w:r w:rsidR="00F872C7">
          <w:rPr>
            <w:noProof/>
            <w:webHidden/>
          </w:rPr>
          <w:instrText xml:space="preserve"> PAGEREF _Toc51077021 \h </w:instrText>
        </w:r>
        <w:r>
          <w:rPr>
            <w:noProof/>
            <w:webHidden/>
          </w:rPr>
        </w:r>
        <w:r>
          <w:rPr>
            <w:noProof/>
            <w:webHidden/>
          </w:rPr>
          <w:fldChar w:fldCharType="separate"/>
        </w:r>
        <w:r w:rsidR="00F872C7">
          <w:rPr>
            <w:noProof/>
            <w:webHidden/>
          </w:rPr>
          <w:t>155</w:t>
        </w:r>
        <w:r>
          <w:rPr>
            <w:noProof/>
            <w:webHidden/>
          </w:rPr>
          <w:fldChar w:fldCharType="end"/>
        </w:r>
      </w:hyperlink>
    </w:p>
    <w:p w:rsidR="00F872C7" w:rsidRDefault="00334BE9">
      <w:pPr>
        <w:pStyle w:val="af7"/>
        <w:tabs>
          <w:tab w:val="right" w:leader="dot" w:pos="9345"/>
        </w:tabs>
        <w:rPr>
          <w:noProof/>
        </w:rPr>
      </w:pPr>
      <w:hyperlink w:anchor="_Toc51077022" w:history="1">
        <w:r w:rsidR="00F872C7" w:rsidRPr="00416997">
          <w:rPr>
            <w:rStyle w:val="af"/>
            <w:noProof/>
            <w:lang w:val="ru-RU"/>
          </w:rPr>
          <w:t xml:space="preserve">Рисунок </w:t>
        </w:r>
        <w:r w:rsidR="00F872C7" w:rsidRPr="00416997">
          <w:rPr>
            <w:rStyle w:val="af"/>
            <w:noProof/>
          </w:rPr>
          <w:t>4</w:t>
        </w:r>
        <w:r w:rsidR="00F872C7" w:rsidRPr="00416997">
          <w:rPr>
            <w:rStyle w:val="af"/>
            <w:noProof/>
            <w:lang w:val="ru-RU"/>
          </w:rPr>
          <w:t>.</w:t>
        </w:r>
        <w:r w:rsidR="00F872C7" w:rsidRPr="00416997">
          <w:rPr>
            <w:rStyle w:val="af"/>
            <w:noProof/>
          </w:rPr>
          <w:t>3</w:t>
        </w:r>
        <w:r w:rsidR="00F872C7" w:rsidRPr="00416997">
          <w:rPr>
            <w:rStyle w:val="af"/>
            <w:noProof/>
            <w:lang w:val="ru-RU"/>
          </w:rPr>
          <w:t xml:space="preserve"> - Рекомендуемая схема подключения </w:t>
        </w:r>
        <w:r w:rsidR="00F872C7" w:rsidRPr="00416997">
          <w:rPr>
            <w:rStyle w:val="af"/>
            <w:noProof/>
          </w:rPr>
          <w:t>PHY</w:t>
        </w:r>
        <w:r w:rsidR="00F872C7" w:rsidRPr="00416997">
          <w:rPr>
            <w:rStyle w:val="af"/>
            <w:noProof/>
            <w:lang w:val="ru-RU"/>
          </w:rPr>
          <w:t xml:space="preserve"> (режим </w:t>
        </w:r>
        <w:r w:rsidR="00F872C7" w:rsidRPr="00416997">
          <w:rPr>
            <w:rStyle w:val="af"/>
            <w:noProof/>
          </w:rPr>
          <w:t>RMII</w:t>
        </w:r>
        <w:r w:rsidR="00F872C7" w:rsidRPr="00416997">
          <w:rPr>
            <w:rStyle w:val="af"/>
            <w:noProof/>
            <w:lang w:val="ru-RU"/>
          </w:rPr>
          <w:t>)</w:t>
        </w:r>
        <w:r w:rsidR="00F872C7">
          <w:rPr>
            <w:noProof/>
            <w:webHidden/>
          </w:rPr>
          <w:tab/>
        </w:r>
        <w:r>
          <w:rPr>
            <w:noProof/>
            <w:webHidden/>
          </w:rPr>
          <w:fldChar w:fldCharType="begin"/>
        </w:r>
        <w:r w:rsidR="00F872C7">
          <w:rPr>
            <w:noProof/>
            <w:webHidden/>
          </w:rPr>
          <w:instrText xml:space="preserve"> PAGEREF _Toc51077022 \h </w:instrText>
        </w:r>
        <w:r>
          <w:rPr>
            <w:noProof/>
            <w:webHidden/>
          </w:rPr>
        </w:r>
        <w:r>
          <w:rPr>
            <w:noProof/>
            <w:webHidden/>
          </w:rPr>
          <w:fldChar w:fldCharType="separate"/>
        </w:r>
        <w:r w:rsidR="00F872C7">
          <w:rPr>
            <w:noProof/>
            <w:webHidden/>
          </w:rPr>
          <w:t>156</w:t>
        </w:r>
        <w:r>
          <w:rPr>
            <w:noProof/>
            <w:webHidden/>
          </w:rPr>
          <w:fldChar w:fldCharType="end"/>
        </w:r>
      </w:hyperlink>
    </w:p>
    <w:p w:rsidR="00FF6C7E" w:rsidRDefault="00334BE9" w:rsidP="00CB5CB2">
      <w:pPr>
        <w:pStyle w:val="a3"/>
        <w:spacing w:after="0" w:line="240" w:lineRule="auto"/>
        <w:ind w:left="0" w:firstLine="709"/>
        <w:jc w:val="both"/>
        <w:rPr>
          <w:b/>
          <w:lang w:val="ru-RU"/>
        </w:rPr>
      </w:pPr>
      <w:r>
        <w:rPr>
          <w:b/>
          <w:lang w:val="ru-RU"/>
        </w:rPr>
        <w:fldChar w:fldCharType="end"/>
      </w:r>
    </w:p>
    <w:p w:rsidR="00F872C7" w:rsidRPr="00DE41CF" w:rsidRDefault="00F872C7" w:rsidP="00CB5CB2">
      <w:pPr>
        <w:pStyle w:val="a3"/>
        <w:spacing w:after="0" w:line="240" w:lineRule="auto"/>
        <w:ind w:left="0" w:firstLine="709"/>
        <w:jc w:val="both"/>
        <w:rPr>
          <w:b/>
          <w:lang w:val="ru-RU"/>
        </w:rPr>
      </w:pPr>
    </w:p>
    <w:p w:rsidR="00FF6C7E" w:rsidRPr="00DE41CF" w:rsidRDefault="00FF6C7E" w:rsidP="00CB5CB2">
      <w:pPr>
        <w:pStyle w:val="a3"/>
        <w:spacing w:line="240" w:lineRule="auto"/>
        <w:ind w:left="0" w:firstLine="709"/>
        <w:jc w:val="both"/>
        <w:rPr>
          <w:b/>
          <w:lang w:val="ru-RU"/>
        </w:rPr>
      </w:pPr>
    </w:p>
    <w:p w:rsidR="00FF6C7E" w:rsidRPr="00DE41CF" w:rsidRDefault="00FF6C7E" w:rsidP="00CB5CB2">
      <w:pPr>
        <w:pStyle w:val="a3"/>
        <w:spacing w:line="240" w:lineRule="auto"/>
        <w:ind w:left="0" w:firstLine="709"/>
        <w:jc w:val="both"/>
        <w:rPr>
          <w:b/>
          <w:lang w:val="ru-RU"/>
        </w:rPr>
      </w:pPr>
      <w:r w:rsidRPr="00DE41CF">
        <w:rPr>
          <w:b/>
          <w:lang w:val="ru-RU"/>
        </w:rPr>
        <w:br w:type="page"/>
      </w:r>
    </w:p>
    <w:p w:rsidR="00FF6C7E" w:rsidRPr="00DE41CF" w:rsidRDefault="00FF6C7E" w:rsidP="00CB5CB2">
      <w:pPr>
        <w:pStyle w:val="a3"/>
        <w:spacing w:line="240" w:lineRule="auto"/>
        <w:ind w:left="0" w:firstLine="709"/>
        <w:jc w:val="both"/>
        <w:rPr>
          <w:b/>
          <w:lang w:val="ru-RU"/>
        </w:rPr>
      </w:pPr>
    </w:p>
    <w:p w:rsidR="00A00D61" w:rsidRPr="00DE41CF" w:rsidRDefault="00A00D61" w:rsidP="00E76E05">
      <w:pPr>
        <w:pStyle w:val="1"/>
        <w:spacing w:line="240" w:lineRule="auto"/>
      </w:pPr>
      <w:bookmarkStart w:id="13" w:name="_Toc49163848"/>
      <w:bookmarkStart w:id="14" w:name="_Toc51076820"/>
      <w:r w:rsidRPr="00DE41CF">
        <w:rPr>
          <w:lang w:val="ru-RU"/>
        </w:rPr>
        <w:t>Назначение</w:t>
      </w:r>
      <w:r w:rsidRPr="00DE41CF">
        <w:t xml:space="preserve"> кон</w:t>
      </w:r>
      <w:r w:rsidR="006C6E2E" w:rsidRPr="00DE41CF">
        <w:t>т</w:t>
      </w:r>
      <w:r w:rsidRPr="00DE41CF">
        <w:t>роллера ESC</w:t>
      </w:r>
      <w:bookmarkEnd w:id="13"/>
      <w:bookmarkEnd w:id="14"/>
    </w:p>
    <w:p w:rsidR="00246ADA" w:rsidRPr="00DE41CF" w:rsidRDefault="00246ADA" w:rsidP="00CB5CB2">
      <w:pPr>
        <w:spacing w:line="240" w:lineRule="auto"/>
        <w:ind w:firstLine="709"/>
        <w:jc w:val="both"/>
        <w:rPr>
          <w:lang w:val="ru-RU"/>
        </w:rPr>
      </w:pPr>
      <w:r w:rsidRPr="00DE41CF">
        <w:rPr>
          <w:lang w:val="ru-RU"/>
        </w:rPr>
        <w:t xml:space="preserve">Интерфейс </w:t>
      </w:r>
      <w:r w:rsidRPr="00DE41CF">
        <w:t>EtherCAT</w:t>
      </w:r>
      <w:r w:rsidRPr="00DE41CF">
        <w:rPr>
          <w:lang w:val="ru-RU"/>
        </w:rPr>
        <w:t xml:space="preserve"> (</w:t>
      </w:r>
      <w:r w:rsidRPr="00DE41CF">
        <w:t>ECAT</w:t>
      </w:r>
      <w:r w:rsidRPr="00DE41CF">
        <w:rPr>
          <w:lang w:val="ru-RU"/>
        </w:rPr>
        <w:t xml:space="preserve">) является сетевым каналом для связи большого количества устройств в различных областях промышленной автоматизации. Физический уровень </w:t>
      </w:r>
      <w:r w:rsidRPr="00DE41CF">
        <w:t>ECAT</w:t>
      </w:r>
      <w:r w:rsidRPr="00DE41CF">
        <w:rPr>
          <w:lang w:val="ru-RU"/>
        </w:rPr>
        <w:t xml:space="preserve"> реализован на широко распространенном и дешевым в обслуживании интерфейсе </w:t>
      </w:r>
      <w:r w:rsidRPr="00DE41CF">
        <w:t>Ethernet</w:t>
      </w:r>
      <w:r w:rsidRPr="00DE41CF">
        <w:rPr>
          <w:lang w:val="ru-RU"/>
        </w:rPr>
        <w:t xml:space="preserve"> 100 Мбит, полный дуплекс. </w:t>
      </w:r>
      <w:r w:rsidRPr="00DE41CF">
        <w:t>ECAT</w:t>
      </w:r>
      <w:r w:rsidRPr="00DE41CF">
        <w:rPr>
          <w:lang w:val="ru-RU"/>
        </w:rPr>
        <w:t xml:space="preserve"> стандартизирован международным сообществом </w:t>
      </w:r>
      <w:r w:rsidRPr="00DE41CF">
        <w:t>IEEE</w:t>
      </w:r>
      <w:r w:rsidRPr="00DE41CF">
        <w:rPr>
          <w:lang w:val="ru-RU"/>
        </w:rPr>
        <w:t xml:space="preserve">, в организованном сообществе </w:t>
      </w:r>
      <w:r w:rsidRPr="00DE41CF">
        <w:t>EtherCAT</w:t>
      </w:r>
      <w:r w:rsidRPr="00DE41CF">
        <w:rPr>
          <w:lang w:val="ru-RU"/>
        </w:rPr>
        <w:t xml:space="preserve"> </w:t>
      </w:r>
      <w:r w:rsidRPr="00DE41CF">
        <w:t>Technology</w:t>
      </w:r>
      <w:r w:rsidRPr="00DE41CF">
        <w:rPr>
          <w:lang w:val="ru-RU"/>
        </w:rPr>
        <w:t xml:space="preserve"> </w:t>
      </w:r>
      <w:r w:rsidRPr="00DE41CF">
        <w:t>Group</w:t>
      </w:r>
      <w:r w:rsidRPr="00DE41CF">
        <w:rPr>
          <w:lang w:val="ru-RU"/>
        </w:rPr>
        <w:t xml:space="preserve"> (</w:t>
      </w:r>
      <w:r w:rsidRPr="00DE41CF">
        <w:t>ETG</w:t>
      </w:r>
      <w:r w:rsidRPr="00DE41CF">
        <w:rPr>
          <w:lang w:val="ru-RU"/>
        </w:rPr>
        <w:t xml:space="preserve">) насчитывается несколько сот организаций-разработчиков и производителей оборудования. Стандарт развивается, периодически выпускаются версии стандарта и его частей. Контроллер соответствует версии </w:t>
      </w:r>
      <w:r w:rsidRPr="00DE41CF">
        <w:t>v</w:t>
      </w:r>
      <w:r w:rsidRPr="00DE41CF">
        <w:rPr>
          <w:lang w:val="ru-RU"/>
        </w:rPr>
        <w:t xml:space="preserve">.1.0.4 стандарта </w:t>
      </w:r>
      <w:r w:rsidRPr="00DE41CF">
        <w:t>ETG</w:t>
      </w:r>
      <w:r w:rsidR="00C05CA9" w:rsidRPr="00DE41CF">
        <w:rPr>
          <w:lang w:val="ru-RU"/>
        </w:rPr>
        <w:t xml:space="preserve">. </w:t>
      </w:r>
    </w:p>
    <w:p w:rsidR="00246ADA" w:rsidRPr="00DE41CF" w:rsidRDefault="00246ADA" w:rsidP="00CB5CB2">
      <w:pPr>
        <w:spacing w:line="240" w:lineRule="auto"/>
        <w:ind w:firstLine="709"/>
        <w:jc w:val="both"/>
        <w:rPr>
          <w:lang w:val="ru-RU"/>
        </w:rPr>
      </w:pPr>
      <w:r w:rsidRPr="00DE41CF">
        <w:rPr>
          <w:lang w:val="ru-RU"/>
        </w:rPr>
        <w:t xml:space="preserve">С использованием микроконтроллера со встроенным </w:t>
      </w:r>
      <w:r w:rsidRPr="00DE41CF">
        <w:t>ESC</w:t>
      </w:r>
      <w:r w:rsidRPr="00DE41CF">
        <w:rPr>
          <w:lang w:val="ru-RU"/>
        </w:rPr>
        <w:t xml:space="preserve"> имеется возможность проектирования отечественных высоконадежных контроллеров, управляющих быстродействующими процессами (управление перемещением в машиностроении), распределенными устройствами связи с технологическими объектами (промышленные логические контроллеры в добывающей и обрабатыв</w:t>
      </w:r>
      <w:r w:rsidR="00F15605" w:rsidRPr="00DE41CF">
        <w:rPr>
          <w:lang w:val="ru-RU"/>
        </w:rPr>
        <w:t xml:space="preserve">ающей сферах промышленности). </w:t>
      </w:r>
    </w:p>
    <w:p w:rsidR="00287AA8" w:rsidRPr="00DE41CF" w:rsidRDefault="002861CC" w:rsidP="00CB5CB2">
      <w:pPr>
        <w:spacing w:line="240" w:lineRule="auto"/>
        <w:ind w:firstLine="709"/>
        <w:jc w:val="both"/>
        <w:rPr>
          <w:lang w:val="ru-RU"/>
        </w:rPr>
      </w:pPr>
      <w:r w:rsidRPr="00DE41CF">
        <w:rPr>
          <w:lang w:val="ru-RU"/>
        </w:rPr>
        <w:t xml:space="preserve">Блок контроллера Ведомого интерфейса </w:t>
      </w:r>
      <w:r w:rsidRPr="00DE41CF">
        <w:t>EtherCAT</w:t>
      </w:r>
      <w:r w:rsidRPr="00DE41CF">
        <w:rPr>
          <w:lang w:val="ru-RU"/>
        </w:rPr>
        <w:t xml:space="preserve"> (</w:t>
      </w:r>
      <w:r w:rsidRPr="00DE41CF">
        <w:t>ESC</w:t>
      </w:r>
      <w:r w:rsidRPr="00DE41CF">
        <w:rPr>
          <w:lang w:val="ru-RU"/>
        </w:rPr>
        <w:t xml:space="preserve">) предназначен для встраивания в </w:t>
      </w:r>
      <w:r w:rsidRPr="00DE41CF">
        <w:t>so</w:t>
      </w:r>
      <w:r w:rsidRPr="00DE41CF">
        <w:rPr>
          <w:lang w:val="ru-RU"/>
        </w:rPr>
        <w:t>с_</w:t>
      </w:r>
      <w:r w:rsidRPr="00DE41CF">
        <w:t>core</w:t>
      </w:r>
      <w:r w:rsidRPr="00DE41CF">
        <w:rPr>
          <w:lang w:val="ru-RU"/>
        </w:rPr>
        <w:t xml:space="preserve"> микроконтроллера КОМДИВ-МК </w:t>
      </w:r>
      <w:r w:rsidR="0012059F" w:rsidRPr="00DE41CF">
        <w:rPr>
          <w:lang w:val="ru-RU"/>
        </w:rPr>
        <w:t xml:space="preserve">и имеет </w:t>
      </w:r>
      <w:r w:rsidR="00535A94">
        <w:rPr>
          <w:lang w:val="ru-RU"/>
        </w:rPr>
        <w:t>четыре</w:t>
      </w:r>
      <w:r w:rsidR="0012059F" w:rsidRPr="00DE41CF">
        <w:rPr>
          <w:lang w:val="ru-RU"/>
        </w:rPr>
        <w:t xml:space="preserve"> </w:t>
      </w:r>
      <w:r w:rsidRPr="00DE41CF">
        <w:rPr>
          <w:lang w:val="ru-RU"/>
        </w:rPr>
        <w:t>порта</w:t>
      </w:r>
      <w:r w:rsidR="0091089D" w:rsidRPr="00DE41CF">
        <w:rPr>
          <w:lang w:val="ru-RU"/>
        </w:rPr>
        <w:t xml:space="preserve"> интерфейса </w:t>
      </w:r>
      <w:r w:rsidR="0091089D" w:rsidRPr="00DE41CF">
        <w:t>EtherCAT</w:t>
      </w:r>
      <w:r w:rsidRPr="00DE41CF">
        <w:rPr>
          <w:lang w:val="ru-RU"/>
        </w:rPr>
        <w:t>.</w:t>
      </w:r>
      <w:bookmarkEnd w:id="0"/>
      <w:r w:rsidRPr="00DE41CF">
        <w:rPr>
          <w:lang w:val="ru-RU"/>
        </w:rPr>
        <w:t xml:space="preserve"> </w:t>
      </w:r>
    </w:p>
    <w:p w:rsidR="002861CC" w:rsidRPr="00DE41CF" w:rsidRDefault="002861CC" w:rsidP="00CB5CB2">
      <w:pPr>
        <w:spacing w:after="0" w:line="240" w:lineRule="auto"/>
        <w:ind w:firstLine="709"/>
        <w:jc w:val="both"/>
        <w:rPr>
          <w:lang w:val="ru-RU"/>
        </w:rPr>
      </w:pPr>
      <w:r w:rsidRPr="00DE41CF">
        <w:rPr>
          <w:lang w:val="ru-RU"/>
        </w:rPr>
        <w:t xml:space="preserve">Блок </w:t>
      </w:r>
      <w:r w:rsidR="002D1262" w:rsidRPr="00DE41CF">
        <w:t>ESC</w:t>
      </w:r>
      <w:r w:rsidR="002D1262" w:rsidRPr="00DE41CF">
        <w:rPr>
          <w:lang w:val="ru-RU"/>
        </w:rPr>
        <w:t xml:space="preserve"> </w:t>
      </w:r>
      <w:r w:rsidRPr="00DE41CF">
        <w:rPr>
          <w:lang w:val="ru-RU"/>
        </w:rPr>
        <w:t>состоит из следующих блоков:</w:t>
      </w:r>
    </w:p>
    <w:p w:rsidR="002861CC" w:rsidRPr="00DE41CF" w:rsidRDefault="002861CC" w:rsidP="00A24C1B">
      <w:pPr>
        <w:spacing w:after="0" w:line="240" w:lineRule="auto"/>
        <w:ind w:firstLine="709"/>
        <w:jc w:val="both"/>
        <w:rPr>
          <w:lang w:val="ru-RU"/>
        </w:rPr>
      </w:pPr>
      <w:r w:rsidRPr="00DE41CF">
        <w:rPr>
          <w:lang w:val="ru-RU"/>
        </w:rPr>
        <w:t>- блок</w:t>
      </w:r>
      <w:r w:rsidR="00BE668F" w:rsidRPr="00DE41CF">
        <w:rPr>
          <w:lang w:val="ru-RU"/>
        </w:rPr>
        <w:t>и</w:t>
      </w:r>
      <w:r w:rsidRPr="00DE41CF">
        <w:rPr>
          <w:lang w:val="ru-RU"/>
        </w:rPr>
        <w:t xml:space="preserve"> </w:t>
      </w:r>
      <w:r w:rsidRPr="00DE41CF">
        <w:t>MAC</w:t>
      </w:r>
      <w:r w:rsidR="00BE668F" w:rsidRPr="00DE41CF">
        <w:rPr>
          <w:lang w:val="ru-RU"/>
        </w:rPr>
        <w:t xml:space="preserve"> по</w:t>
      </w:r>
      <w:r w:rsidR="007669F1" w:rsidRPr="00DE41CF">
        <w:rPr>
          <w:lang w:val="ru-RU"/>
        </w:rPr>
        <w:t>р</w:t>
      </w:r>
      <w:r w:rsidR="00BE668F" w:rsidRPr="00DE41CF">
        <w:rPr>
          <w:lang w:val="ru-RU"/>
        </w:rPr>
        <w:t xml:space="preserve">тов </w:t>
      </w:r>
      <w:r w:rsidR="007669F1" w:rsidRPr="00DE41CF">
        <w:rPr>
          <w:lang w:val="ru-RU"/>
        </w:rPr>
        <w:t xml:space="preserve">с номерами </w:t>
      </w:r>
      <w:r w:rsidR="00BE668F" w:rsidRPr="00DE41CF">
        <w:rPr>
          <w:lang w:val="ru-RU"/>
        </w:rPr>
        <w:t>0</w:t>
      </w:r>
      <w:r w:rsidR="00ED68A8" w:rsidRPr="00ED68A8">
        <w:rPr>
          <w:lang w:val="ru-RU"/>
        </w:rPr>
        <w:t>,</w:t>
      </w:r>
      <w:r w:rsidR="00BE668F" w:rsidRPr="00DE41CF">
        <w:rPr>
          <w:lang w:val="ru-RU"/>
        </w:rPr>
        <w:t>1</w:t>
      </w:r>
      <w:r w:rsidR="00ED68A8" w:rsidRPr="00ED68A8">
        <w:rPr>
          <w:lang w:val="ru-RU"/>
        </w:rPr>
        <w:t>,2,3</w:t>
      </w:r>
      <w:r w:rsidRPr="00DE41CF">
        <w:rPr>
          <w:lang w:val="ru-RU"/>
        </w:rPr>
        <w:t>;</w:t>
      </w:r>
    </w:p>
    <w:p w:rsidR="002861CC" w:rsidRPr="00DE41CF" w:rsidRDefault="002861CC" w:rsidP="00A24C1B">
      <w:pPr>
        <w:spacing w:after="0" w:line="240" w:lineRule="auto"/>
        <w:ind w:firstLine="709"/>
        <w:jc w:val="both"/>
        <w:rPr>
          <w:lang w:val="ru-RU"/>
        </w:rPr>
      </w:pPr>
      <w:r w:rsidRPr="00DE41CF">
        <w:rPr>
          <w:lang w:val="ru-RU"/>
        </w:rPr>
        <w:t xml:space="preserve">- блок </w:t>
      </w:r>
      <w:r w:rsidRPr="00DE41CF">
        <w:t>FMMU</w:t>
      </w:r>
      <w:r w:rsidR="003A7D98" w:rsidRPr="00DE41CF">
        <w:rPr>
          <w:lang w:val="ru-RU"/>
        </w:rPr>
        <w:t xml:space="preserve">, количество каналов </w:t>
      </w:r>
      <w:r w:rsidRPr="00DE41CF">
        <w:rPr>
          <w:lang w:val="ru-RU"/>
        </w:rPr>
        <w:t>– 3 шт;</w:t>
      </w:r>
    </w:p>
    <w:p w:rsidR="002861CC" w:rsidRPr="00DE41CF" w:rsidRDefault="002861CC" w:rsidP="00A24C1B">
      <w:pPr>
        <w:spacing w:after="0" w:line="240" w:lineRule="auto"/>
        <w:ind w:firstLine="709"/>
        <w:jc w:val="both"/>
        <w:rPr>
          <w:lang w:val="ru-RU"/>
        </w:rPr>
      </w:pPr>
      <w:r w:rsidRPr="00DE41CF">
        <w:rPr>
          <w:lang w:val="ru-RU"/>
        </w:rPr>
        <w:t xml:space="preserve">- блок </w:t>
      </w:r>
      <w:r w:rsidRPr="00DE41CF">
        <w:t>SyncManager</w:t>
      </w:r>
      <w:r w:rsidR="003A7D98" w:rsidRPr="00DE41CF">
        <w:rPr>
          <w:lang w:val="ru-RU"/>
        </w:rPr>
        <w:t xml:space="preserve">, количество каналов </w:t>
      </w:r>
      <w:r w:rsidR="002F5B59" w:rsidRPr="00DE41CF">
        <w:rPr>
          <w:lang w:val="ru-RU"/>
        </w:rPr>
        <w:t xml:space="preserve">- </w:t>
      </w:r>
      <w:r w:rsidRPr="00DE41CF">
        <w:rPr>
          <w:lang w:val="ru-RU"/>
        </w:rPr>
        <w:t>4 шт;</w:t>
      </w:r>
    </w:p>
    <w:p w:rsidR="002861CC" w:rsidRPr="00DE41CF" w:rsidRDefault="0012059F" w:rsidP="00A24C1B">
      <w:pPr>
        <w:spacing w:after="0" w:line="240" w:lineRule="auto"/>
        <w:ind w:firstLine="709"/>
        <w:jc w:val="both"/>
        <w:rPr>
          <w:lang w:val="ru-RU"/>
        </w:rPr>
      </w:pPr>
      <w:r w:rsidRPr="00DE41CF">
        <w:rPr>
          <w:lang w:val="ru-RU"/>
        </w:rPr>
        <w:t>- блок регистров</w:t>
      </w:r>
      <w:r w:rsidR="002861CC" w:rsidRPr="00DE41CF">
        <w:rPr>
          <w:lang w:val="ru-RU"/>
        </w:rPr>
        <w:t xml:space="preserve">, размером </w:t>
      </w:r>
      <w:r w:rsidR="000C7374" w:rsidRPr="00DE41CF">
        <w:rPr>
          <w:lang w:val="ru-RU"/>
        </w:rPr>
        <w:t>4</w:t>
      </w:r>
      <w:r w:rsidR="002F5B59" w:rsidRPr="00DE41CF">
        <w:rPr>
          <w:lang w:val="ru-RU"/>
        </w:rPr>
        <w:t xml:space="preserve"> Кбайт,</w:t>
      </w:r>
      <w:r w:rsidR="002861CC" w:rsidRPr="00DE41CF">
        <w:rPr>
          <w:lang w:val="ru-RU"/>
        </w:rPr>
        <w:t xml:space="preserve"> совместно с буфером </w:t>
      </w:r>
      <w:r w:rsidR="002861CC" w:rsidRPr="00DE41CF">
        <w:t>User</w:t>
      </w:r>
      <w:r w:rsidR="002861CC" w:rsidRPr="00DE41CF">
        <w:rPr>
          <w:lang w:val="ru-RU"/>
        </w:rPr>
        <w:t xml:space="preserve"> </w:t>
      </w:r>
      <w:r w:rsidR="002861CC" w:rsidRPr="00DE41CF">
        <w:t>RAM</w:t>
      </w:r>
      <w:r w:rsidR="00161FB1" w:rsidRPr="00DE41CF">
        <w:rPr>
          <w:lang w:val="ru-RU"/>
        </w:rPr>
        <w:t xml:space="preserve"> разме</w:t>
      </w:r>
      <w:r w:rsidR="003A7D98" w:rsidRPr="00DE41CF">
        <w:rPr>
          <w:lang w:val="ru-RU"/>
        </w:rPr>
        <w:t>ром 128 байт</w:t>
      </w:r>
      <w:r w:rsidR="002861CC" w:rsidRPr="00DE41CF">
        <w:rPr>
          <w:lang w:val="ru-RU"/>
        </w:rPr>
        <w:t>;</w:t>
      </w:r>
    </w:p>
    <w:p w:rsidR="002861CC" w:rsidRPr="00DE41CF" w:rsidRDefault="002861CC" w:rsidP="00A24C1B">
      <w:pPr>
        <w:spacing w:after="0" w:line="240" w:lineRule="auto"/>
        <w:ind w:firstLine="709"/>
        <w:jc w:val="both"/>
        <w:rPr>
          <w:lang w:val="ru-RU"/>
        </w:rPr>
      </w:pPr>
      <w:r w:rsidRPr="00DE41CF">
        <w:rPr>
          <w:lang w:val="ru-RU"/>
        </w:rPr>
        <w:t xml:space="preserve">- буфер </w:t>
      </w:r>
      <w:r w:rsidRPr="00DE41CF">
        <w:t>Process</w:t>
      </w:r>
      <w:r w:rsidRPr="00DE41CF">
        <w:rPr>
          <w:lang w:val="ru-RU"/>
        </w:rPr>
        <w:t xml:space="preserve"> </w:t>
      </w:r>
      <w:r w:rsidRPr="00DE41CF">
        <w:t>RAM</w:t>
      </w:r>
      <w:r w:rsidR="000C7374" w:rsidRPr="00DE41CF">
        <w:rPr>
          <w:lang w:val="ru-RU"/>
        </w:rPr>
        <w:t xml:space="preserve">. Размер буфера </w:t>
      </w:r>
      <w:r w:rsidR="000C7374" w:rsidRPr="00DE41CF">
        <w:t>Process</w:t>
      </w:r>
      <w:r w:rsidR="000C7374" w:rsidRPr="00DE41CF">
        <w:rPr>
          <w:lang w:val="ru-RU"/>
        </w:rPr>
        <w:t xml:space="preserve"> </w:t>
      </w:r>
      <w:r w:rsidR="000C7374" w:rsidRPr="00DE41CF">
        <w:t>RAM</w:t>
      </w:r>
      <w:r w:rsidR="000C7374" w:rsidRPr="00DE41CF">
        <w:rPr>
          <w:lang w:val="ru-RU"/>
        </w:rPr>
        <w:t xml:space="preserve"> </w:t>
      </w:r>
      <w:r w:rsidR="00496A8C" w:rsidRPr="00DE41CF">
        <w:rPr>
          <w:lang w:val="ru-RU"/>
        </w:rPr>
        <w:t xml:space="preserve">равен </w:t>
      </w:r>
      <w:r w:rsidR="008244D0" w:rsidRPr="00DE41CF">
        <w:rPr>
          <w:lang w:val="ru-RU"/>
        </w:rPr>
        <w:t>7</w:t>
      </w:r>
      <w:r w:rsidRPr="00DE41CF">
        <w:rPr>
          <w:lang w:val="ru-RU"/>
        </w:rPr>
        <w:t xml:space="preserve"> </w:t>
      </w:r>
      <w:r w:rsidR="002F5B59" w:rsidRPr="00DE41CF">
        <w:rPr>
          <w:lang w:val="ru-RU"/>
        </w:rPr>
        <w:t>Кбайт</w:t>
      </w:r>
      <w:r w:rsidRPr="00DE41CF">
        <w:rPr>
          <w:lang w:val="ru-RU"/>
        </w:rPr>
        <w:t>;</w:t>
      </w:r>
    </w:p>
    <w:p w:rsidR="002861CC" w:rsidRPr="00DE41CF" w:rsidRDefault="00554EDE" w:rsidP="00A24C1B">
      <w:pPr>
        <w:tabs>
          <w:tab w:val="left" w:pos="851"/>
        </w:tabs>
        <w:spacing w:after="0" w:line="240" w:lineRule="auto"/>
        <w:ind w:firstLine="709"/>
        <w:jc w:val="both"/>
        <w:rPr>
          <w:lang w:val="ru-RU"/>
        </w:rPr>
      </w:pPr>
      <w:r w:rsidRPr="00DE41CF">
        <w:rPr>
          <w:lang w:val="ru-RU"/>
        </w:rPr>
        <w:t xml:space="preserve">- </w:t>
      </w:r>
      <w:r w:rsidR="002861CC" w:rsidRPr="00DE41CF">
        <w:rPr>
          <w:lang w:val="ru-RU"/>
        </w:rPr>
        <w:t xml:space="preserve">контроллер Ведущего </w:t>
      </w:r>
      <w:r w:rsidR="002861CC" w:rsidRPr="00DE41CF">
        <w:t>I</w:t>
      </w:r>
      <w:r w:rsidR="002861CC" w:rsidRPr="00DE41CF">
        <w:rPr>
          <w:lang w:val="ru-RU"/>
        </w:rPr>
        <w:t>2</w:t>
      </w:r>
      <w:r w:rsidR="002861CC" w:rsidRPr="00DE41CF">
        <w:t>C</w:t>
      </w:r>
      <w:r w:rsidR="002861CC" w:rsidRPr="00DE41CF">
        <w:rPr>
          <w:lang w:val="ru-RU"/>
        </w:rPr>
        <w:t xml:space="preserve"> (контроллер </w:t>
      </w:r>
      <w:r w:rsidR="002861CC" w:rsidRPr="00DE41CF">
        <w:t>EEPROM</w:t>
      </w:r>
      <w:r w:rsidR="002861CC" w:rsidRPr="00DE41CF">
        <w:rPr>
          <w:lang w:val="ru-RU"/>
        </w:rPr>
        <w:t>) с режимом автоматической загрузки регистров;</w:t>
      </w:r>
    </w:p>
    <w:p w:rsidR="002861CC" w:rsidRPr="00DE41CF" w:rsidRDefault="002861CC" w:rsidP="00A24C1B">
      <w:pPr>
        <w:spacing w:after="0" w:line="240" w:lineRule="auto"/>
        <w:ind w:firstLine="709"/>
        <w:jc w:val="both"/>
        <w:rPr>
          <w:lang w:val="ru-RU"/>
        </w:rPr>
      </w:pPr>
      <w:r w:rsidRPr="00DE41CF">
        <w:rPr>
          <w:lang w:val="ru-RU"/>
        </w:rPr>
        <w:t xml:space="preserve">- контроллер </w:t>
      </w:r>
      <w:r w:rsidRPr="00DE41CF">
        <w:t>DC</w:t>
      </w:r>
      <w:r w:rsidRPr="00DE41CF">
        <w:rPr>
          <w:lang w:val="ru-RU"/>
        </w:rPr>
        <w:t>;</w:t>
      </w:r>
    </w:p>
    <w:p w:rsidR="002861CC" w:rsidRPr="00DE41CF" w:rsidRDefault="002861CC" w:rsidP="00A24C1B">
      <w:pPr>
        <w:spacing w:after="0" w:line="240" w:lineRule="auto"/>
        <w:ind w:firstLine="709"/>
        <w:jc w:val="both"/>
        <w:rPr>
          <w:lang w:val="ru-RU"/>
        </w:rPr>
      </w:pPr>
      <w:r w:rsidRPr="00DE41CF">
        <w:rPr>
          <w:lang w:val="ru-RU"/>
        </w:rPr>
        <w:t>- блок прерываний;</w:t>
      </w:r>
    </w:p>
    <w:p w:rsidR="002861CC" w:rsidRPr="00DE41CF" w:rsidRDefault="002861CC" w:rsidP="00A24C1B">
      <w:pPr>
        <w:spacing w:after="0" w:line="240" w:lineRule="auto"/>
        <w:ind w:firstLine="709"/>
        <w:jc w:val="both"/>
        <w:rPr>
          <w:lang w:val="ru-RU"/>
        </w:rPr>
      </w:pPr>
      <w:r w:rsidRPr="00DE41CF">
        <w:rPr>
          <w:lang w:val="ru-RU"/>
        </w:rPr>
        <w:t>- блок управления светодиодами отображения состояния контроллера.</w:t>
      </w:r>
    </w:p>
    <w:p w:rsidR="009E0193" w:rsidRPr="00DE41CF" w:rsidRDefault="0012059F" w:rsidP="00CB5CB2">
      <w:pPr>
        <w:spacing w:line="240" w:lineRule="auto"/>
        <w:ind w:firstLine="709"/>
        <w:jc w:val="both"/>
        <w:rPr>
          <w:lang w:val="ru-RU"/>
        </w:rPr>
      </w:pPr>
      <w:r w:rsidRPr="00DE41CF">
        <w:rPr>
          <w:lang w:val="ru-RU"/>
        </w:rPr>
        <w:t>Блок регистров занимает область в адресном пространстве процессора в диапазоне:</w:t>
      </w:r>
      <w:r w:rsidR="002F5B59" w:rsidRPr="00DE41CF">
        <w:rPr>
          <w:lang w:val="ru-RU"/>
        </w:rPr>
        <w:t xml:space="preserve"> </w:t>
      </w:r>
      <w:r w:rsidR="00641414" w:rsidRPr="00DE41CF">
        <w:rPr>
          <w:lang w:val="ru-RU"/>
        </w:rPr>
        <w:t>0х1</w:t>
      </w:r>
      <w:r w:rsidR="00641414" w:rsidRPr="00DE41CF">
        <w:t>B</w:t>
      </w:r>
      <w:r w:rsidR="00641414" w:rsidRPr="00DE41CF">
        <w:rPr>
          <w:lang w:val="ru-RU"/>
        </w:rPr>
        <w:t xml:space="preserve">70_0000 </w:t>
      </w:r>
      <w:r w:rsidR="00BA2596" w:rsidRPr="00DE41CF">
        <w:rPr>
          <w:lang w:val="ru-RU"/>
        </w:rPr>
        <w:t>–</w:t>
      </w:r>
      <w:r w:rsidR="00641414" w:rsidRPr="00DE41CF">
        <w:rPr>
          <w:lang w:val="ru-RU"/>
        </w:rPr>
        <w:t xml:space="preserve"> 0х1</w:t>
      </w:r>
      <w:r w:rsidR="00641414" w:rsidRPr="00DE41CF">
        <w:t>B</w:t>
      </w:r>
      <w:r w:rsidR="00641414" w:rsidRPr="00DE41CF">
        <w:rPr>
          <w:lang w:val="ru-RU"/>
        </w:rPr>
        <w:t>7</w:t>
      </w:r>
      <w:r w:rsidR="00641414" w:rsidRPr="00DE41CF">
        <w:t>F</w:t>
      </w:r>
      <w:r w:rsidR="00641414" w:rsidRPr="00DE41CF">
        <w:rPr>
          <w:lang w:val="ru-RU"/>
        </w:rPr>
        <w:t>_</w:t>
      </w:r>
      <w:r w:rsidR="00641414" w:rsidRPr="00DE41CF">
        <w:t>FFFF</w:t>
      </w:r>
      <w:r w:rsidR="00641414" w:rsidRPr="00DE41CF">
        <w:rPr>
          <w:lang w:val="ru-RU"/>
        </w:rPr>
        <w:t xml:space="preserve"> (</w:t>
      </w:r>
      <w:r w:rsidR="009E0193" w:rsidRPr="00DE41CF">
        <w:rPr>
          <w:lang w:val="ru-RU"/>
        </w:rPr>
        <w:t xml:space="preserve">окно </w:t>
      </w:r>
      <w:r w:rsidR="00287AA8" w:rsidRPr="00DE41CF">
        <w:rPr>
          <w:lang w:val="ru-RU"/>
        </w:rPr>
        <w:t xml:space="preserve">размером </w:t>
      </w:r>
      <w:r w:rsidR="009E0193" w:rsidRPr="00DE41CF">
        <w:rPr>
          <w:lang w:val="ru-RU"/>
        </w:rPr>
        <w:t>1 Мбайт</w:t>
      </w:r>
      <w:r w:rsidR="00641414" w:rsidRPr="00DE41CF">
        <w:rPr>
          <w:lang w:val="ru-RU"/>
        </w:rPr>
        <w:t>), запрос прерывания от контроллера обслуживается на канале 37 контроллера прерываний</w:t>
      </w:r>
      <w:r w:rsidR="009E0193" w:rsidRPr="00DE41CF">
        <w:rPr>
          <w:lang w:val="ru-RU"/>
        </w:rPr>
        <w:t>.</w:t>
      </w:r>
      <w:r w:rsidR="00651F67" w:rsidRPr="00DE41CF">
        <w:rPr>
          <w:lang w:val="ru-RU"/>
        </w:rPr>
        <w:t xml:space="preserve"> Данные передаются </w:t>
      </w:r>
      <w:r w:rsidR="00F021D4" w:rsidRPr="00DE41CF">
        <w:rPr>
          <w:lang w:val="ru-RU"/>
        </w:rPr>
        <w:t xml:space="preserve">между Ведущим </w:t>
      </w:r>
      <w:r w:rsidR="00F021D4" w:rsidRPr="00DE41CF">
        <w:t>ECAT</w:t>
      </w:r>
      <w:r w:rsidR="00F021D4" w:rsidRPr="00DE41CF">
        <w:rPr>
          <w:lang w:val="ru-RU"/>
        </w:rPr>
        <w:t xml:space="preserve"> и </w:t>
      </w:r>
      <w:r w:rsidR="00F021D4" w:rsidRPr="00DE41CF">
        <w:t>ESC</w:t>
      </w:r>
      <w:r w:rsidR="00F021D4" w:rsidRPr="00DE41CF">
        <w:rPr>
          <w:lang w:val="ru-RU"/>
        </w:rPr>
        <w:t xml:space="preserve"> в виде пакетов.</w:t>
      </w:r>
    </w:p>
    <w:p w:rsidR="00246ADA" w:rsidRPr="00DE41CF" w:rsidRDefault="00651F67" w:rsidP="00CB5CB2">
      <w:pPr>
        <w:spacing w:line="240" w:lineRule="auto"/>
        <w:ind w:firstLine="709"/>
        <w:jc w:val="both"/>
        <w:rPr>
          <w:b/>
          <w:lang w:val="ru-RU"/>
        </w:rPr>
      </w:pPr>
      <w:r w:rsidRPr="00DE41CF">
        <w:rPr>
          <w:lang w:val="ru-RU"/>
        </w:rPr>
        <w:t>Пакет состоит из</w:t>
      </w:r>
      <w:r w:rsidR="00C05CA9" w:rsidRPr="00DE41CF">
        <w:rPr>
          <w:lang w:val="ru-RU"/>
        </w:rPr>
        <w:t xml:space="preserve"> полей</w:t>
      </w:r>
      <w:r w:rsidRPr="00DE41CF">
        <w:rPr>
          <w:lang w:val="ru-RU"/>
        </w:rPr>
        <w:t xml:space="preserve"> </w:t>
      </w:r>
      <w:r w:rsidRPr="00DE41CF">
        <w:t>Ethernet</w:t>
      </w:r>
      <w:r w:rsidRPr="00DE41CF">
        <w:rPr>
          <w:lang w:val="ru-RU"/>
        </w:rPr>
        <w:t xml:space="preserve"> </w:t>
      </w:r>
      <w:r w:rsidRPr="00DE41CF">
        <w:t>header</w:t>
      </w:r>
      <w:r w:rsidRPr="00DE41CF">
        <w:rPr>
          <w:lang w:val="ru-RU"/>
        </w:rPr>
        <w:t xml:space="preserve"> и </w:t>
      </w:r>
      <w:r w:rsidRPr="00DE41CF">
        <w:t>EtherCAT</w:t>
      </w:r>
      <w:r w:rsidRPr="00DE41CF">
        <w:rPr>
          <w:lang w:val="ru-RU"/>
        </w:rPr>
        <w:t xml:space="preserve"> </w:t>
      </w:r>
      <w:r w:rsidRPr="00DE41CF">
        <w:t>PDU</w:t>
      </w:r>
      <w:r w:rsidR="00C05CA9" w:rsidRPr="00DE41CF">
        <w:rPr>
          <w:lang w:val="ru-RU"/>
        </w:rPr>
        <w:t>, а также</w:t>
      </w:r>
      <w:r w:rsidRPr="00DE41CF">
        <w:rPr>
          <w:lang w:val="ru-RU"/>
        </w:rPr>
        <w:t xml:space="preserve"> поля контрольной суммы.</w:t>
      </w:r>
      <w:r w:rsidR="00C05CA9" w:rsidRPr="00DE41CF">
        <w:rPr>
          <w:lang w:val="ru-RU"/>
        </w:rPr>
        <w:t xml:space="preserve"> Поле</w:t>
      </w:r>
      <w:r w:rsidRPr="00DE41CF">
        <w:rPr>
          <w:lang w:val="ru-RU"/>
        </w:rPr>
        <w:t xml:space="preserve"> </w:t>
      </w:r>
      <w:r w:rsidR="00F021D4" w:rsidRPr="00DE41CF">
        <w:t>EtherCAT</w:t>
      </w:r>
      <w:r w:rsidR="00F021D4" w:rsidRPr="00DE41CF">
        <w:rPr>
          <w:lang w:val="ru-RU"/>
        </w:rPr>
        <w:t xml:space="preserve"> </w:t>
      </w:r>
      <w:r w:rsidR="00F021D4" w:rsidRPr="00DE41CF">
        <w:t>PDU</w:t>
      </w:r>
      <w:r w:rsidR="00F021D4" w:rsidRPr="00DE41CF">
        <w:rPr>
          <w:lang w:val="ru-RU"/>
        </w:rPr>
        <w:t xml:space="preserve"> состоит из </w:t>
      </w:r>
      <w:r w:rsidR="00F021D4" w:rsidRPr="00DE41CF">
        <w:t>EtherCAT</w:t>
      </w:r>
      <w:r w:rsidR="002F5B59" w:rsidRPr="00DE41CF">
        <w:rPr>
          <w:lang w:val="ru-RU"/>
        </w:rPr>
        <w:t xml:space="preserve"> </w:t>
      </w:r>
      <w:r w:rsidR="00F021D4" w:rsidRPr="00DE41CF">
        <w:t>header</w:t>
      </w:r>
      <w:r w:rsidR="00F021D4" w:rsidRPr="00DE41CF">
        <w:rPr>
          <w:lang w:val="ru-RU"/>
        </w:rPr>
        <w:t xml:space="preserve"> </w:t>
      </w:r>
      <w:r w:rsidR="00B337EE" w:rsidRPr="00DE41CF">
        <w:rPr>
          <w:lang w:val="ru-RU"/>
        </w:rPr>
        <w:t xml:space="preserve">(длиной 2 октета) </w:t>
      </w:r>
      <w:r w:rsidR="00F021D4" w:rsidRPr="00DE41CF">
        <w:rPr>
          <w:lang w:val="ru-RU"/>
        </w:rPr>
        <w:t xml:space="preserve">и одной или нескольких </w:t>
      </w:r>
      <w:r w:rsidR="002F5B59" w:rsidRPr="00DE41CF">
        <w:rPr>
          <w:lang w:val="ru-RU"/>
        </w:rPr>
        <w:t>дейтаграмм</w:t>
      </w:r>
      <w:r w:rsidR="00F021D4" w:rsidRPr="00DE41CF">
        <w:rPr>
          <w:lang w:val="ru-RU"/>
        </w:rPr>
        <w:t>.</w:t>
      </w:r>
      <w:r w:rsidR="00B337EE" w:rsidRPr="00DE41CF">
        <w:rPr>
          <w:lang w:val="ru-RU"/>
        </w:rPr>
        <w:t xml:space="preserve"> </w:t>
      </w:r>
      <w:r w:rsidR="00B337EE" w:rsidRPr="00DE41CF">
        <w:t>EtherCAT</w:t>
      </w:r>
      <w:r w:rsidR="00B337EE" w:rsidRPr="00DE41CF">
        <w:rPr>
          <w:lang w:val="ru-RU"/>
        </w:rPr>
        <w:t xml:space="preserve"> </w:t>
      </w:r>
      <w:r w:rsidR="00B337EE" w:rsidRPr="00DE41CF">
        <w:t>header</w:t>
      </w:r>
      <w:r w:rsidR="00B337EE" w:rsidRPr="00DE41CF">
        <w:rPr>
          <w:lang w:val="ru-RU"/>
        </w:rPr>
        <w:t xml:space="preserve"> </w:t>
      </w:r>
      <w:r w:rsidR="00B337EE" w:rsidRPr="00DE41CF">
        <w:rPr>
          <w:lang w:val="ru-RU"/>
        </w:rPr>
        <w:lastRenderedPageBreak/>
        <w:t xml:space="preserve">включает поле </w:t>
      </w:r>
      <w:r w:rsidR="00B337EE" w:rsidRPr="00DE41CF">
        <w:t>Len</w:t>
      </w:r>
      <w:r w:rsidR="00B337EE" w:rsidRPr="00DE41CF">
        <w:rPr>
          <w:lang w:val="ru-RU"/>
        </w:rPr>
        <w:t xml:space="preserve"> (длиной 11 бит); поле </w:t>
      </w:r>
      <w:r w:rsidR="00B337EE" w:rsidRPr="00DE41CF">
        <w:t>Res</w:t>
      </w:r>
      <w:r w:rsidR="00B337EE" w:rsidRPr="00DE41CF">
        <w:rPr>
          <w:lang w:val="ru-RU"/>
        </w:rPr>
        <w:t xml:space="preserve"> (длина 1 бит, значение 0); поле </w:t>
      </w:r>
      <w:r w:rsidR="00B337EE" w:rsidRPr="00DE41CF">
        <w:t>Type</w:t>
      </w:r>
      <w:r w:rsidR="00B337EE" w:rsidRPr="00DE41CF">
        <w:rPr>
          <w:lang w:val="ru-RU"/>
        </w:rPr>
        <w:t xml:space="preserve"> (длина 4 бита, значение 0х1). Каждая </w:t>
      </w:r>
      <w:r w:rsidR="00B06F13" w:rsidRPr="00DE41CF">
        <w:rPr>
          <w:lang w:val="ru-RU"/>
        </w:rPr>
        <w:t>дейтаграмма</w:t>
      </w:r>
      <w:r w:rsidR="00B337EE" w:rsidRPr="00DE41CF">
        <w:rPr>
          <w:lang w:val="ru-RU"/>
        </w:rPr>
        <w:t xml:space="preserve"> в свою очередь также включает в себя заголовок: </w:t>
      </w:r>
      <w:r w:rsidR="00B337EE" w:rsidRPr="00DE41CF">
        <w:t>Datagram</w:t>
      </w:r>
      <w:r w:rsidR="00B337EE" w:rsidRPr="00DE41CF">
        <w:rPr>
          <w:lang w:val="ru-RU"/>
        </w:rPr>
        <w:t xml:space="preserve"> </w:t>
      </w:r>
      <w:r w:rsidR="00B337EE" w:rsidRPr="00DE41CF">
        <w:t>header</w:t>
      </w:r>
      <w:r w:rsidR="00B337EE" w:rsidRPr="00DE41CF">
        <w:rPr>
          <w:lang w:val="ru-RU"/>
        </w:rPr>
        <w:t xml:space="preserve"> длиной 10 октетов; поле </w:t>
      </w:r>
      <w:r w:rsidR="00B337EE" w:rsidRPr="00DE41CF">
        <w:t>Data</w:t>
      </w:r>
      <w:r w:rsidR="00B337EE" w:rsidRPr="00DE41CF">
        <w:rPr>
          <w:lang w:val="ru-RU"/>
        </w:rPr>
        <w:t xml:space="preserve"> – передаваемые данные</w:t>
      </w:r>
      <w:r w:rsidR="0089741E" w:rsidRPr="00DE41CF">
        <w:rPr>
          <w:lang w:val="ru-RU"/>
        </w:rPr>
        <w:t xml:space="preserve">; поле </w:t>
      </w:r>
      <w:r w:rsidR="0089741E" w:rsidRPr="00DE41CF">
        <w:t>WKC</w:t>
      </w:r>
      <w:r w:rsidR="002F5B59" w:rsidRPr="00DE41CF">
        <w:rPr>
          <w:lang w:val="ru-RU"/>
        </w:rPr>
        <w:t xml:space="preserve"> </w:t>
      </w:r>
      <w:r w:rsidR="0089741E" w:rsidRPr="00DE41CF">
        <w:rPr>
          <w:lang w:val="ru-RU"/>
        </w:rPr>
        <w:t xml:space="preserve">(длина 2 октета) - счетчик </w:t>
      </w:r>
      <w:r w:rsidR="00193CA9" w:rsidRPr="00DE41CF">
        <w:rPr>
          <w:lang w:val="ru-RU"/>
        </w:rPr>
        <w:t>работоспо</w:t>
      </w:r>
      <w:r w:rsidR="008E0778" w:rsidRPr="00DE41CF">
        <w:rPr>
          <w:lang w:val="ru-RU"/>
        </w:rPr>
        <w:t>со</w:t>
      </w:r>
      <w:r w:rsidR="00193CA9" w:rsidRPr="00DE41CF">
        <w:rPr>
          <w:lang w:val="ru-RU"/>
        </w:rPr>
        <w:t>бности</w:t>
      </w:r>
      <w:r w:rsidR="008244D0" w:rsidRPr="00DE41CF">
        <w:rPr>
          <w:lang w:val="ru-RU"/>
        </w:rPr>
        <w:t xml:space="preserve">. </w:t>
      </w:r>
      <w:r w:rsidR="00B337EE" w:rsidRPr="00DE41CF">
        <w:rPr>
          <w:lang w:val="ru-RU"/>
        </w:rPr>
        <w:t xml:space="preserve">Поле </w:t>
      </w:r>
      <w:r w:rsidR="00B337EE" w:rsidRPr="00DE41CF">
        <w:t>Datagram</w:t>
      </w:r>
      <w:r w:rsidR="00B337EE" w:rsidRPr="00DE41CF">
        <w:rPr>
          <w:lang w:val="ru-RU"/>
        </w:rPr>
        <w:t xml:space="preserve"> </w:t>
      </w:r>
      <w:r w:rsidR="00B337EE" w:rsidRPr="00DE41CF">
        <w:t>header</w:t>
      </w:r>
      <w:r w:rsidR="00B337EE" w:rsidRPr="00DE41CF">
        <w:rPr>
          <w:lang w:val="ru-RU"/>
        </w:rPr>
        <w:t xml:space="preserve"> состоит из: поля </w:t>
      </w:r>
      <w:r w:rsidR="00B337EE" w:rsidRPr="00DE41CF">
        <w:t>Cmd</w:t>
      </w:r>
      <w:r w:rsidR="002F5B59" w:rsidRPr="00DE41CF">
        <w:rPr>
          <w:lang w:val="ru-RU"/>
        </w:rPr>
        <w:t xml:space="preserve"> – команды</w:t>
      </w:r>
      <w:r w:rsidR="00B337EE" w:rsidRPr="00DE41CF">
        <w:rPr>
          <w:lang w:val="ru-RU"/>
        </w:rPr>
        <w:t xml:space="preserve"> (длительность 1 октет); поля </w:t>
      </w:r>
      <w:r w:rsidR="00B337EE" w:rsidRPr="00DE41CF">
        <w:t>Idx</w:t>
      </w:r>
      <w:r w:rsidR="00B337EE" w:rsidRPr="00DE41CF">
        <w:rPr>
          <w:lang w:val="ru-RU"/>
        </w:rPr>
        <w:t xml:space="preserve"> – индекса </w:t>
      </w:r>
      <w:r w:rsidR="002F5B59" w:rsidRPr="00DE41CF">
        <w:rPr>
          <w:lang w:val="ru-RU"/>
        </w:rPr>
        <w:t>дейтаграммы</w:t>
      </w:r>
      <w:r w:rsidR="00B337EE" w:rsidRPr="00DE41CF">
        <w:rPr>
          <w:lang w:val="ru-RU"/>
        </w:rPr>
        <w:t xml:space="preserve"> (длительность 1 октет), назначаемого Ведущим; поле </w:t>
      </w:r>
      <w:r w:rsidR="00B337EE" w:rsidRPr="00DE41CF">
        <w:t>Address</w:t>
      </w:r>
      <w:r w:rsidR="00B337EE" w:rsidRPr="00DE41CF">
        <w:rPr>
          <w:lang w:val="ru-RU"/>
        </w:rPr>
        <w:t xml:space="preserve"> – адрес (длительность 4 октета); поле </w:t>
      </w:r>
      <w:r w:rsidR="00B337EE" w:rsidRPr="00DE41CF">
        <w:t>Len</w:t>
      </w:r>
      <w:r w:rsidR="00B337EE" w:rsidRPr="00DE41CF">
        <w:rPr>
          <w:lang w:val="ru-RU"/>
        </w:rPr>
        <w:t xml:space="preserve"> – количество передаваемых данных (длительностью 11 бит)</w:t>
      </w:r>
      <w:r w:rsidR="0089741E" w:rsidRPr="00DE41CF">
        <w:rPr>
          <w:lang w:val="ru-RU"/>
        </w:rPr>
        <w:t xml:space="preserve">; поле </w:t>
      </w:r>
      <w:r w:rsidR="0089741E" w:rsidRPr="00DE41CF">
        <w:t>R</w:t>
      </w:r>
      <w:r w:rsidR="0089741E" w:rsidRPr="00DE41CF">
        <w:rPr>
          <w:lang w:val="ru-RU"/>
        </w:rPr>
        <w:t xml:space="preserve"> (длительность 3 бита); поле С – признак зацикленной </w:t>
      </w:r>
      <w:r w:rsidR="002F5B59" w:rsidRPr="00DE41CF">
        <w:rPr>
          <w:lang w:val="ru-RU"/>
        </w:rPr>
        <w:t>дейтаграммы</w:t>
      </w:r>
      <w:r w:rsidR="0089741E" w:rsidRPr="00DE41CF">
        <w:rPr>
          <w:lang w:val="ru-RU"/>
        </w:rPr>
        <w:t xml:space="preserve"> (длительность 1 бит); поле М – признак наличия других </w:t>
      </w:r>
      <w:r w:rsidR="002F5B59" w:rsidRPr="00DE41CF">
        <w:rPr>
          <w:lang w:val="ru-RU"/>
        </w:rPr>
        <w:t>дейтаграмм</w:t>
      </w:r>
      <w:r w:rsidR="0089741E" w:rsidRPr="00DE41CF">
        <w:rPr>
          <w:lang w:val="ru-RU"/>
        </w:rPr>
        <w:t xml:space="preserve"> (длительность 1 бит); поле </w:t>
      </w:r>
      <w:r w:rsidR="0089741E" w:rsidRPr="00DE41CF">
        <w:t>IRQ</w:t>
      </w:r>
      <w:r w:rsidR="0089741E" w:rsidRPr="00DE41CF">
        <w:rPr>
          <w:lang w:val="ru-RU"/>
        </w:rPr>
        <w:t xml:space="preserve"> – запросы прерывания (длительность два октета). Структура пакета </w:t>
      </w:r>
      <w:r w:rsidR="0089741E" w:rsidRPr="00DE41CF">
        <w:t>ECAT</w:t>
      </w:r>
      <w:r w:rsidR="0089741E" w:rsidRPr="00DE41CF">
        <w:rPr>
          <w:lang w:val="ru-RU"/>
        </w:rPr>
        <w:t xml:space="preserve"> представлена на рис</w:t>
      </w:r>
      <w:r w:rsidR="00A24C1B">
        <w:rPr>
          <w:lang w:val="ru-RU"/>
        </w:rPr>
        <w:t>унке</w:t>
      </w:r>
      <w:r w:rsidR="0089741E" w:rsidRPr="00DE41CF">
        <w:rPr>
          <w:lang w:val="ru-RU"/>
        </w:rPr>
        <w:t xml:space="preserve"> </w:t>
      </w:r>
      <w:fldSimple w:instr=" REF _Ref49166306 \h  \* MERGEFORMAT ">
        <w:r w:rsidR="00F872C7" w:rsidRPr="00F872C7">
          <w:rPr>
            <w:vanish/>
            <w:lang w:val="ru-RU"/>
          </w:rPr>
          <w:t xml:space="preserve">Рисунок </w:t>
        </w:r>
        <w:r w:rsidR="00F872C7" w:rsidRPr="00F872C7">
          <w:rPr>
            <w:noProof/>
            <w:lang w:val="ru-RU"/>
          </w:rPr>
          <w:t>1</w:t>
        </w:r>
        <w:r w:rsidR="00F872C7" w:rsidRPr="00A24C1B">
          <w:rPr>
            <w:lang w:val="ru-RU"/>
          </w:rPr>
          <w:t>.</w:t>
        </w:r>
        <w:r w:rsidR="00F872C7" w:rsidRPr="00F872C7">
          <w:rPr>
            <w:lang w:val="ru-RU"/>
          </w:rPr>
          <w:t>1</w:t>
        </w:r>
      </w:fldSimple>
      <w:r w:rsidR="0089741E" w:rsidRPr="00DE41CF">
        <w:rPr>
          <w:lang w:val="ru-RU"/>
        </w:rPr>
        <w:t>.</w:t>
      </w:r>
    </w:p>
    <w:p w:rsidR="0012059F" w:rsidRPr="00DE41CF" w:rsidRDefault="006B14F8" w:rsidP="00CB5CB2">
      <w:pPr>
        <w:spacing w:line="240" w:lineRule="auto"/>
        <w:ind w:firstLine="709"/>
      </w:pPr>
      <w:r w:rsidRPr="00DE41CF">
        <w:rPr>
          <w:noProof/>
          <w:lang w:val="ru-RU" w:eastAsia="ru-RU"/>
        </w:rPr>
        <w:drawing>
          <wp:inline distT="0" distB="0" distL="0" distR="0">
            <wp:extent cx="5337810" cy="4997450"/>
            <wp:effectExtent l="19050" t="0" r="0" b="0"/>
            <wp:docPr id="1" name="Рисунок 6" descr="https://3.bp.blogspot.com/-EuZku3bekW4/WNT1g58Qp_I/AAAAAAAAB-M/IYRCFOCBjCQbbKJyY2N6z-JK0d57XlS9QCLcB/s1600/ethercat-automation-device-protocol-fr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3.bp.blogspot.com/-EuZku3bekW4/WNT1g58Qp_I/AAAAAAAAB-M/IYRCFOCBjCQbbKJyY2N6z-JK0d57XlS9QCLcB/s1600/ethercat-automation-device-protocol-frame.png"/>
                    <pic:cNvPicPr>
                      <a:picLocks noChangeAspect="1" noChangeArrowheads="1"/>
                    </pic:cNvPicPr>
                  </pic:nvPicPr>
                  <pic:blipFill>
                    <a:blip r:embed="rId9"/>
                    <a:srcRect/>
                    <a:stretch>
                      <a:fillRect/>
                    </a:stretch>
                  </pic:blipFill>
                  <pic:spPr bwMode="auto">
                    <a:xfrm>
                      <a:off x="0" y="0"/>
                      <a:ext cx="5337810" cy="4997450"/>
                    </a:xfrm>
                    <a:prstGeom prst="rect">
                      <a:avLst/>
                    </a:prstGeom>
                    <a:noFill/>
                    <a:ln w="9525">
                      <a:noFill/>
                      <a:miter lim="800000"/>
                      <a:headEnd/>
                      <a:tailEnd/>
                    </a:ln>
                  </pic:spPr>
                </pic:pic>
              </a:graphicData>
            </a:graphic>
          </wp:inline>
        </w:drawing>
      </w:r>
    </w:p>
    <w:p w:rsidR="0089741E" w:rsidRPr="00DE41CF" w:rsidRDefault="0089741E" w:rsidP="00E76E05">
      <w:pPr>
        <w:rPr>
          <w:lang w:val="ru-RU"/>
        </w:rPr>
      </w:pPr>
      <w:bookmarkStart w:id="15" w:name="_Ref49166306"/>
      <w:bookmarkStart w:id="16" w:name="_Toc51077017"/>
      <w:r w:rsidRPr="00DE41CF">
        <w:rPr>
          <w:lang w:val="ru-RU"/>
        </w:rPr>
        <w:t>Рис</w:t>
      </w:r>
      <w:r w:rsidR="00A24C1B">
        <w:rPr>
          <w:lang w:val="ru-RU"/>
        </w:rPr>
        <w:t>унок</w:t>
      </w:r>
      <w:r w:rsidRPr="00DE41CF">
        <w:rPr>
          <w:lang w:val="ru-RU"/>
        </w:rPr>
        <w:t xml:space="preserve"> </w:t>
      </w:r>
      <w:r w:rsidR="00334BE9" w:rsidRPr="00334BE9">
        <w:fldChar w:fldCharType="begin"/>
      </w:r>
      <w:r w:rsidR="00536787" w:rsidRPr="00BA4693">
        <w:rPr>
          <w:lang w:val="ru-RU"/>
        </w:rPr>
        <w:instrText xml:space="preserve"> </w:instrText>
      </w:r>
      <w:r w:rsidR="00536787">
        <w:instrText>STYLEREF</w:instrText>
      </w:r>
      <w:r w:rsidR="00536787" w:rsidRPr="00BA4693">
        <w:rPr>
          <w:lang w:val="ru-RU"/>
        </w:rPr>
        <w:instrText xml:space="preserve"> 1 \</w:instrText>
      </w:r>
      <w:r w:rsidR="00536787">
        <w:instrText>s</w:instrText>
      </w:r>
      <w:r w:rsidR="00536787" w:rsidRPr="00BA4693">
        <w:rPr>
          <w:lang w:val="ru-RU"/>
        </w:rPr>
        <w:instrText xml:space="preserve"> </w:instrText>
      </w:r>
      <w:r w:rsidR="00334BE9" w:rsidRPr="00334BE9">
        <w:fldChar w:fldCharType="separate"/>
      </w:r>
      <w:r w:rsidR="00F872C7" w:rsidRPr="00F872C7">
        <w:rPr>
          <w:noProof/>
          <w:lang w:val="ru-RU"/>
        </w:rPr>
        <w:t>1</w:t>
      </w:r>
      <w:r w:rsidR="00334BE9">
        <w:rPr>
          <w:noProof/>
          <w:lang w:val="ru-RU"/>
        </w:rPr>
        <w:fldChar w:fldCharType="end"/>
      </w:r>
      <w:r w:rsidR="00A24C1B" w:rsidRPr="00A24C1B">
        <w:rPr>
          <w:lang w:val="ru-RU"/>
        </w:rPr>
        <w:t>.</w:t>
      </w:r>
      <w:r w:rsidR="00334BE9">
        <w:fldChar w:fldCharType="begin"/>
      </w:r>
      <w:r w:rsidR="00A24C1B" w:rsidRPr="00A24C1B">
        <w:rPr>
          <w:lang w:val="ru-RU"/>
        </w:rPr>
        <w:instrText xml:space="preserve"> </w:instrText>
      </w:r>
      <w:r w:rsidR="00A24C1B">
        <w:instrText>SEQ</w:instrText>
      </w:r>
      <w:r w:rsidR="00A24C1B" w:rsidRPr="00A24C1B">
        <w:rPr>
          <w:lang w:val="ru-RU"/>
        </w:rPr>
        <w:instrText xml:space="preserve"> Рисунок \* </w:instrText>
      </w:r>
      <w:r w:rsidR="00A24C1B">
        <w:instrText>ARABIC</w:instrText>
      </w:r>
      <w:r w:rsidR="00A24C1B" w:rsidRPr="00A24C1B">
        <w:rPr>
          <w:lang w:val="ru-RU"/>
        </w:rPr>
        <w:instrText xml:space="preserve"> \</w:instrText>
      </w:r>
      <w:r w:rsidR="00A24C1B">
        <w:instrText>s</w:instrText>
      </w:r>
      <w:r w:rsidR="00A24C1B" w:rsidRPr="00A24C1B">
        <w:rPr>
          <w:lang w:val="ru-RU"/>
        </w:rPr>
        <w:instrText xml:space="preserve"> 1 </w:instrText>
      </w:r>
      <w:r w:rsidR="00334BE9">
        <w:fldChar w:fldCharType="separate"/>
      </w:r>
      <w:r w:rsidR="00F872C7" w:rsidRPr="00F872C7">
        <w:rPr>
          <w:noProof/>
          <w:lang w:val="ru-RU"/>
        </w:rPr>
        <w:t>1</w:t>
      </w:r>
      <w:r w:rsidR="00334BE9">
        <w:fldChar w:fldCharType="end"/>
      </w:r>
      <w:bookmarkEnd w:id="15"/>
      <w:r w:rsidR="00A24C1B" w:rsidRPr="00A24C1B">
        <w:rPr>
          <w:lang w:val="ru-RU"/>
        </w:rPr>
        <w:t xml:space="preserve"> -</w:t>
      </w:r>
      <w:r w:rsidRPr="00A24C1B">
        <w:rPr>
          <w:lang w:val="ru-RU"/>
        </w:rPr>
        <w:t xml:space="preserve"> </w:t>
      </w:r>
      <w:r w:rsidRPr="00DE41CF">
        <w:rPr>
          <w:lang w:val="ru-RU"/>
        </w:rPr>
        <w:t xml:space="preserve">Структура пакета </w:t>
      </w:r>
      <w:r w:rsidRPr="00DE41CF">
        <w:t>ECAT</w:t>
      </w:r>
      <w:bookmarkEnd w:id="16"/>
    </w:p>
    <w:p w:rsidR="00A24C1B" w:rsidRDefault="00A24C1B">
      <w:pPr>
        <w:tabs>
          <w:tab w:val="clear" w:pos="1701"/>
        </w:tabs>
        <w:spacing w:after="0" w:line="240" w:lineRule="auto"/>
        <w:rPr>
          <w:lang w:val="ru-RU"/>
        </w:rPr>
      </w:pPr>
      <w:r>
        <w:rPr>
          <w:lang w:val="ru-RU"/>
        </w:rPr>
        <w:br w:type="page"/>
      </w:r>
    </w:p>
    <w:p w:rsidR="00026710" w:rsidRPr="00DE41CF" w:rsidRDefault="00026710" w:rsidP="00CB5CB2">
      <w:pPr>
        <w:spacing w:line="240" w:lineRule="auto"/>
        <w:ind w:firstLine="709"/>
        <w:jc w:val="both"/>
        <w:rPr>
          <w:lang w:val="ru-RU"/>
        </w:rPr>
      </w:pPr>
      <w:r w:rsidRPr="00DE41CF">
        <w:rPr>
          <w:lang w:val="ru-RU"/>
        </w:rPr>
        <w:lastRenderedPageBreak/>
        <w:t xml:space="preserve">Перечень команд </w:t>
      </w:r>
      <w:r w:rsidR="00193CA9" w:rsidRPr="00DE41CF">
        <w:rPr>
          <w:lang w:val="ru-RU"/>
        </w:rPr>
        <w:t xml:space="preserve">(значения поля </w:t>
      </w:r>
      <w:r w:rsidR="00193CA9" w:rsidRPr="00DE41CF">
        <w:t>Cmd</w:t>
      </w:r>
      <w:r w:rsidR="00193CA9" w:rsidRPr="00DE41CF">
        <w:rPr>
          <w:lang w:val="ru-RU"/>
        </w:rPr>
        <w:t xml:space="preserve">) </w:t>
      </w:r>
      <w:r w:rsidRPr="00DE41CF">
        <w:rPr>
          <w:lang w:val="ru-RU"/>
        </w:rPr>
        <w:t xml:space="preserve">контроллера </w:t>
      </w:r>
      <w:r w:rsidRPr="00DE41CF">
        <w:t>ESC</w:t>
      </w:r>
      <w:r w:rsidRPr="00DE41CF">
        <w:rPr>
          <w:lang w:val="ru-RU"/>
        </w:rPr>
        <w:t xml:space="preserve"> интерфейса </w:t>
      </w:r>
      <w:r w:rsidRPr="00DE41CF">
        <w:t>ECAT</w:t>
      </w:r>
      <w:r w:rsidRPr="00DE41CF">
        <w:rPr>
          <w:lang w:val="ru-RU"/>
        </w:rPr>
        <w:t xml:space="preserve"> приведен в таблице 1.1.</w:t>
      </w:r>
    </w:p>
    <w:p w:rsidR="00026710" w:rsidRPr="00DE41CF" w:rsidRDefault="00026710" w:rsidP="00E76E05">
      <w:pPr>
        <w:rPr>
          <w:lang w:val="ru-RU"/>
        </w:rPr>
      </w:pPr>
      <w:r w:rsidRPr="00DE41CF">
        <w:rPr>
          <w:lang w:val="ru-RU"/>
        </w:rPr>
        <w:t>Таблица</w:t>
      </w:r>
      <w:r w:rsidRPr="00A24C1B">
        <w:rPr>
          <w:lang w:val="ru-RU"/>
        </w:rPr>
        <w:t xml:space="preserve"> 1.1</w:t>
      </w:r>
      <w:r w:rsidRPr="00DE41CF">
        <w:rPr>
          <w:lang w:val="ru-RU"/>
        </w:rPr>
        <w:t xml:space="preserve"> Перечень команд интерфейса</w:t>
      </w:r>
      <w:r w:rsidRPr="00E76E05">
        <w:rPr>
          <w:lang w:val="ru-RU"/>
        </w:rPr>
        <w:t xml:space="preserve"> </w:t>
      </w:r>
      <w:r w:rsidRPr="00DE41CF">
        <w:t>ECAT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01"/>
        <w:gridCol w:w="1901"/>
        <w:gridCol w:w="5896"/>
      </w:tblGrid>
      <w:tr w:rsidR="00026710" w:rsidRPr="00DE41CF" w:rsidTr="006B14F8">
        <w:tc>
          <w:tcPr>
            <w:tcW w:w="1701" w:type="dxa"/>
            <w:shd w:val="clear" w:color="auto" w:fill="auto"/>
            <w:vAlign w:val="center"/>
          </w:tcPr>
          <w:p w:rsidR="00026710" w:rsidRPr="00DE41CF" w:rsidRDefault="00026710" w:rsidP="00CB5CB2">
            <w:pPr>
              <w:spacing w:after="0" w:line="240" w:lineRule="auto"/>
              <w:jc w:val="center"/>
            </w:pPr>
            <w:r w:rsidRPr="00DE41CF">
              <w:rPr>
                <w:lang w:val="ru-RU"/>
              </w:rPr>
              <w:t>Код</w:t>
            </w:r>
            <w:r w:rsidRPr="00DE41CF">
              <w:t xml:space="preserve"> команды</w:t>
            </w:r>
          </w:p>
        </w:tc>
        <w:tc>
          <w:tcPr>
            <w:tcW w:w="1901" w:type="dxa"/>
            <w:shd w:val="clear" w:color="auto" w:fill="auto"/>
            <w:vAlign w:val="center"/>
          </w:tcPr>
          <w:p w:rsidR="00026710" w:rsidRPr="00DE41CF" w:rsidRDefault="00026710" w:rsidP="00CB5CB2">
            <w:pPr>
              <w:spacing w:after="0" w:line="240" w:lineRule="auto"/>
              <w:jc w:val="center"/>
            </w:pPr>
            <w:r w:rsidRPr="00DE41CF">
              <w:t>Аббревиатура</w:t>
            </w:r>
          </w:p>
        </w:tc>
        <w:tc>
          <w:tcPr>
            <w:tcW w:w="5896" w:type="dxa"/>
            <w:shd w:val="clear" w:color="auto" w:fill="auto"/>
            <w:vAlign w:val="center"/>
          </w:tcPr>
          <w:p w:rsidR="00026710" w:rsidRPr="00DE41CF" w:rsidRDefault="00026710" w:rsidP="00CB5CB2">
            <w:pPr>
              <w:spacing w:after="0" w:line="240" w:lineRule="auto"/>
              <w:jc w:val="center"/>
            </w:pPr>
            <w:r w:rsidRPr="00DE41CF">
              <w:t>Описание команды</w:t>
            </w:r>
          </w:p>
        </w:tc>
      </w:tr>
      <w:tr w:rsidR="00026710" w:rsidRPr="00BF5A9B" w:rsidTr="006B14F8">
        <w:tc>
          <w:tcPr>
            <w:tcW w:w="1701" w:type="dxa"/>
            <w:shd w:val="clear" w:color="auto" w:fill="auto"/>
          </w:tcPr>
          <w:p w:rsidR="00026710" w:rsidRPr="00DE41CF" w:rsidRDefault="00026710" w:rsidP="00CB5CB2">
            <w:pPr>
              <w:spacing w:after="0" w:line="240" w:lineRule="auto"/>
              <w:jc w:val="center"/>
            </w:pPr>
            <w:r w:rsidRPr="00DE41CF">
              <w:t>0х0</w:t>
            </w:r>
          </w:p>
        </w:tc>
        <w:tc>
          <w:tcPr>
            <w:tcW w:w="1901" w:type="dxa"/>
            <w:shd w:val="clear" w:color="auto" w:fill="auto"/>
          </w:tcPr>
          <w:p w:rsidR="00026710" w:rsidRPr="00DE41CF" w:rsidRDefault="00026710" w:rsidP="00CB5CB2">
            <w:pPr>
              <w:spacing w:after="0" w:line="240" w:lineRule="auto"/>
              <w:jc w:val="center"/>
            </w:pPr>
            <w:r w:rsidRPr="00DE41CF">
              <w:t>NOP</w:t>
            </w:r>
          </w:p>
        </w:tc>
        <w:tc>
          <w:tcPr>
            <w:tcW w:w="5896" w:type="dxa"/>
            <w:shd w:val="clear" w:color="auto" w:fill="auto"/>
          </w:tcPr>
          <w:p w:rsidR="00026710" w:rsidRPr="00DE41CF" w:rsidRDefault="00026710" w:rsidP="00CB5CB2">
            <w:pPr>
              <w:spacing w:after="0" w:line="240" w:lineRule="auto"/>
              <w:ind w:firstLine="709"/>
              <w:jc w:val="both"/>
              <w:rPr>
                <w:lang w:val="ru-RU"/>
              </w:rPr>
            </w:pPr>
            <w:r w:rsidRPr="00DE41CF">
              <w:t>NOP</w:t>
            </w:r>
            <w:r w:rsidRPr="00DE41CF">
              <w:rPr>
                <w:lang w:val="ru-RU"/>
              </w:rPr>
              <w:t xml:space="preserve"> - не выполнять никаких действий, контроллер </w:t>
            </w:r>
            <w:r w:rsidRPr="00DE41CF">
              <w:t>ESC</w:t>
            </w:r>
            <w:r w:rsidRPr="00DE41CF">
              <w:rPr>
                <w:lang w:val="ru-RU"/>
              </w:rPr>
              <w:t xml:space="preserve"> игнорирует эту команду</w:t>
            </w:r>
          </w:p>
        </w:tc>
      </w:tr>
      <w:tr w:rsidR="00026710" w:rsidRPr="00BF5A9B" w:rsidTr="006B14F8">
        <w:tc>
          <w:tcPr>
            <w:tcW w:w="1701" w:type="dxa"/>
            <w:shd w:val="clear" w:color="auto" w:fill="auto"/>
          </w:tcPr>
          <w:p w:rsidR="00026710" w:rsidRPr="00DE41CF" w:rsidRDefault="00026710" w:rsidP="00CB5CB2">
            <w:pPr>
              <w:spacing w:after="0" w:line="240" w:lineRule="auto"/>
              <w:jc w:val="center"/>
            </w:pPr>
            <w:r w:rsidRPr="00DE41CF">
              <w:t>0х1</w:t>
            </w:r>
          </w:p>
        </w:tc>
        <w:tc>
          <w:tcPr>
            <w:tcW w:w="1901" w:type="dxa"/>
            <w:shd w:val="clear" w:color="auto" w:fill="auto"/>
          </w:tcPr>
          <w:p w:rsidR="00026710" w:rsidRPr="00DE41CF" w:rsidRDefault="00026710" w:rsidP="00CB5CB2">
            <w:pPr>
              <w:spacing w:after="0" w:line="240" w:lineRule="auto"/>
              <w:jc w:val="center"/>
            </w:pPr>
            <w:r w:rsidRPr="00DE41CF">
              <w:t>APRD</w:t>
            </w:r>
          </w:p>
        </w:tc>
        <w:tc>
          <w:tcPr>
            <w:tcW w:w="5896" w:type="dxa"/>
            <w:shd w:val="clear" w:color="auto" w:fill="auto"/>
          </w:tcPr>
          <w:p w:rsidR="00026710" w:rsidRPr="00DE41CF" w:rsidRDefault="00026710"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lang w:val="en-US"/>
              </w:rPr>
              <w:t>Auto</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Increment</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Read</w:t>
            </w:r>
            <w:r w:rsidRPr="00DE41CF">
              <w:rPr>
                <w:rFonts w:ascii="Times New Roman" w:hAnsi="Times New Roman" w:cs="Times New Roman"/>
                <w:sz w:val="28"/>
                <w:szCs w:val="28"/>
              </w:rPr>
              <w:t>. Контроллер увеличивает на единицу</w:t>
            </w:r>
            <w:r w:rsidR="00672B53" w:rsidRPr="00DE41CF">
              <w:rPr>
                <w:rFonts w:ascii="Times New Roman" w:hAnsi="Times New Roman" w:cs="Times New Roman"/>
                <w:sz w:val="28"/>
                <w:szCs w:val="28"/>
              </w:rPr>
              <w:t xml:space="preserve"> адрес и размещает </w:t>
            </w:r>
            <w:r w:rsidRPr="00DE41CF">
              <w:rPr>
                <w:rFonts w:ascii="Times New Roman" w:hAnsi="Times New Roman" w:cs="Times New Roman"/>
                <w:sz w:val="28"/>
                <w:szCs w:val="28"/>
              </w:rPr>
              <w:t xml:space="preserve">в </w:t>
            </w:r>
            <w:r w:rsidR="002F5B59" w:rsidRPr="00DE41CF">
              <w:rPr>
                <w:rFonts w:ascii="Times New Roman" w:hAnsi="Times New Roman" w:cs="Times New Roman"/>
                <w:sz w:val="28"/>
                <w:szCs w:val="28"/>
              </w:rPr>
              <w:t>дейтаграмме</w:t>
            </w:r>
            <w:r w:rsidR="00672B53" w:rsidRPr="00DE41CF">
              <w:rPr>
                <w:rFonts w:ascii="Times New Roman" w:hAnsi="Times New Roman" w:cs="Times New Roman"/>
                <w:sz w:val="28"/>
                <w:szCs w:val="28"/>
              </w:rPr>
              <w:t xml:space="preserve"> запрашиваемые данные</w:t>
            </w:r>
            <w:r w:rsidR="002F5B59" w:rsidRPr="00DE41CF">
              <w:rPr>
                <w:rFonts w:ascii="Times New Roman" w:hAnsi="Times New Roman" w:cs="Times New Roman"/>
                <w:sz w:val="28"/>
                <w:szCs w:val="28"/>
              </w:rPr>
              <w:t xml:space="preserve">, если </w:t>
            </w:r>
            <w:r w:rsidR="00672B53" w:rsidRPr="00DE41CF">
              <w:rPr>
                <w:rFonts w:ascii="Times New Roman" w:hAnsi="Times New Roman" w:cs="Times New Roman"/>
                <w:sz w:val="28"/>
                <w:szCs w:val="28"/>
              </w:rPr>
              <w:t>адрес равен нулю.</w:t>
            </w:r>
            <w:r w:rsidRPr="00DE41CF">
              <w:rPr>
                <w:rFonts w:ascii="Times New Roman" w:hAnsi="Times New Roman" w:cs="Times New Roman"/>
                <w:sz w:val="28"/>
                <w:szCs w:val="28"/>
              </w:rPr>
              <w:t xml:space="preserve"> </w:t>
            </w:r>
          </w:p>
        </w:tc>
      </w:tr>
      <w:tr w:rsidR="00026710" w:rsidRPr="00BF5A9B" w:rsidTr="006B14F8">
        <w:tc>
          <w:tcPr>
            <w:tcW w:w="1701" w:type="dxa"/>
            <w:shd w:val="clear" w:color="auto" w:fill="auto"/>
          </w:tcPr>
          <w:p w:rsidR="00026710" w:rsidRPr="00DE41CF" w:rsidRDefault="00026710" w:rsidP="00CB5CB2">
            <w:pPr>
              <w:spacing w:after="0" w:line="240" w:lineRule="auto"/>
              <w:jc w:val="center"/>
            </w:pPr>
            <w:r w:rsidRPr="00DE41CF">
              <w:t>0х2</w:t>
            </w:r>
          </w:p>
        </w:tc>
        <w:tc>
          <w:tcPr>
            <w:tcW w:w="1901" w:type="dxa"/>
            <w:shd w:val="clear" w:color="auto" w:fill="auto"/>
          </w:tcPr>
          <w:p w:rsidR="00026710" w:rsidRPr="00DE41CF" w:rsidRDefault="00026710" w:rsidP="00CB5CB2">
            <w:pPr>
              <w:spacing w:after="0" w:line="240" w:lineRule="auto"/>
              <w:jc w:val="center"/>
            </w:pPr>
            <w:r w:rsidRPr="00DE41CF">
              <w:t>APWR</w:t>
            </w:r>
          </w:p>
        </w:tc>
        <w:tc>
          <w:tcPr>
            <w:tcW w:w="5896" w:type="dxa"/>
            <w:shd w:val="clear" w:color="auto" w:fill="auto"/>
          </w:tcPr>
          <w:p w:rsidR="00026710" w:rsidRPr="00DE41CF" w:rsidRDefault="00026710"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lang w:val="en-US"/>
              </w:rPr>
              <w:t>Auto</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Increment</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Write</w:t>
            </w:r>
            <w:r w:rsidR="00672B53" w:rsidRPr="00DE41CF">
              <w:rPr>
                <w:rFonts w:ascii="Times New Roman" w:hAnsi="Times New Roman" w:cs="Times New Roman"/>
                <w:sz w:val="28"/>
                <w:szCs w:val="28"/>
              </w:rPr>
              <w:t>. Контроллер увеличивает на единицу адрес  и записывает полученные данные, если  адрес равен нулю.</w:t>
            </w:r>
          </w:p>
        </w:tc>
      </w:tr>
      <w:tr w:rsidR="00026710" w:rsidRPr="00BF5A9B" w:rsidTr="006B14F8">
        <w:tc>
          <w:tcPr>
            <w:tcW w:w="1701" w:type="dxa"/>
            <w:shd w:val="clear" w:color="auto" w:fill="auto"/>
          </w:tcPr>
          <w:p w:rsidR="00026710" w:rsidRPr="00DE41CF" w:rsidRDefault="00026710" w:rsidP="00CB5CB2">
            <w:pPr>
              <w:spacing w:after="0" w:line="240" w:lineRule="auto"/>
              <w:jc w:val="center"/>
            </w:pPr>
            <w:r w:rsidRPr="00DE41CF">
              <w:t>0х3</w:t>
            </w:r>
          </w:p>
        </w:tc>
        <w:tc>
          <w:tcPr>
            <w:tcW w:w="1901" w:type="dxa"/>
            <w:shd w:val="clear" w:color="auto" w:fill="auto"/>
          </w:tcPr>
          <w:p w:rsidR="00026710" w:rsidRPr="00DE41CF" w:rsidRDefault="00026710" w:rsidP="00CB5CB2">
            <w:pPr>
              <w:spacing w:after="0" w:line="240" w:lineRule="auto"/>
              <w:jc w:val="center"/>
            </w:pPr>
            <w:r w:rsidRPr="00DE41CF">
              <w:t>APRW</w:t>
            </w:r>
          </w:p>
        </w:tc>
        <w:tc>
          <w:tcPr>
            <w:tcW w:w="5896" w:type="dxa"/>
            <w:shd w:val="clear" w:color="auto" w:fill="auto"/>
          </w:tcPr>
          <w:p w:rsidR="00026710" w:rsidRPr="00DE41CF" w:rsidRDefault="00026710"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lang w:val="en-US"/>
              </w:rPr>
              <w:t>Auto</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Increment</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Read</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Write</w:t>
            </w:r>
            <w:r w:rsidR="00672B53" w:rsidRPr="00DE41CF">
              <w:rPr>
                <w:rFonts w:ascii="Times New Roman" w:hAnsi="Times New Roman" w:cs="Times New Roman"/>
                <w:sz w:val="28"/>
                <w:szCs w:val="28"/>
              </w:rPr>
              <w:t xml:space="preserve">. Контроллер увеличивает на единицу адрес,  размещает  в </w:t>
            </w:r>
            <w:r w:rsidR="002F5B59" w:rsidRPr="00DE41CF">
              <w:rPr>
                <w:rFonts w:ascii="Times New Roman" w:hAnsi="Times New Roman" w:cs="Times New Roman"/>
                <w:sz w:val="28"/>
                <w:szCs w:val="28"/>
              </w:rPr>
              <w:t>дейтаграмме</w:t>
            </w:r>
            <w:r w:rsidR="00672B53" w:rsidRPr="00DE41CF">
              <w:rPr>
                <w:rFonts w:ascii="Times New Roman" w:hAnsi="Times New Roman" w:cs="Times New Roman"/>
                <w:sz w:val="28"/>
                <w:szCs w:val="28"/>
              </w:rPr>
              <w:t xml:space="preserve"> запрашиваемые данные и записывает полученные данные по тому-же адресу, если  адрес равен нулю.</w:t>
            </w:r>
          </w:p>
        </w:tc>
      </w:tr>
      <w:tr w:rsidR="00026710" w:rsidRPr="00DE41CF" w:rsidTr="006B14F8">
        <w:tc>
          <w:tcPr>
            <w:tcW w:w="1701" w:type="dxa"/>
            <w:shd w:val="clear" w:color="auto" w:fill="auto"/>
          </w:tcPr>
          <w:p w:rsidR="00026710" w:rsidRPr="00DE41CF" w:rsidRDefault="00026710" w:rsidP="00CB5CB2">
            <w:pPr>
              <w:spacing w:after="0" w:line="240" w:lineRule="auto"/>
              <w:jc w:val="center"/>
            </w:pPr>
            <w:r w:rsidRPr="00DE41CF">
              <w:t>0х4</w:t>
            </w:r>
          </w:p>
        </w:tc>
        <w:tc>
          <w:tcPr>
            <w:tcW w:w="1901" w:type="dxa"/>
            <w:shd w:val="clear" w:color="auto" w:fill="auto"/>
          </w:tcPr>
          <w:p w:rsidR="00026710" w:rsidRPr="00DE41CF" w:rsidRDefault="00026710" w:rsidP="00CB5CB2">
            <w:pPr>
              <w:spacing w:after="0" w:line="240" w:lineRule="auto"/>
              <w:jc w:val="center"/>
            </w:pPr>
            <w:r w:rsidRPr="00DE41CF">
              <w:t>FPRD</w:t>
            </w:r>
          </w:p>
        </w:tc>
        <w:tc>
          <w:tcPr>
            <w:tcW w:w="5896" w:type="dxa"/>
            <w:shd w:val="clear" w:color="auto" w:fill="auto"/>
          </w:tcPr>
          <w:p w:rsidR="00026710" w:rsidRPr="00DE41CF" w:rsidRDefault="00026710" w:rsidP="00CB5CB2">
            <w:pPr>
              <w:pStyle w:val="Default"/>
              <w:ind w:firstLine="709"/>
              <w:jc w:val="both"/>
              <w:rPr>
                <w:rFonts w:ascii="Times New Roman" w:hAnsi="Times New Roman" w:cs="Times New Roman"/>
                <w:sz w:val="28"/>
                <w:szCs w:val="28"/>
                <w:lang w:val="en-US"/>
              </w:rPr>
            </w:pPr>
            <w:r w:rsidRPr="00DE41CF">
              <w:rPr>
                <w:rFonts w:ascii="Times New Roman" w:hAnsi="Times New Roman" w:cs="Times New Roman"/>
                <w:sz w:val="28"/>
                <w:szCs w:val="28"/>
                <w:lang w:val="en-US"/>
              </w:rPr>
              <w:t>Configured Address Read</w:t>
            </w:r>
            <w:r w:rsidR="00672B53" w:rsidRPr="00DE41CF">
              <w:rPr>
                <w:rFonts w:ascii="Times New Roman" w:hAnsi="Times New Roman" w:cs="Times New Roman"/>
                <w:sz w:val="28"/>
                <w:szCs w:val="28"/>
                <w:lang w:val="en-US"/>
              </w:rPr>
              <w:t>.</w:t>
            </w:r>
            <w:r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Контроллер</w:t>
            </w:r>
            <w:r w:rsidR="00672B53"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размещает</w:t>
            </w:r>
            <w:r w:rsidR="00672B53"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в</w:t>
            </w:r>
            <w:r w:rsidR="00672B53" w:rsidRPr="00DE41CF">
              <w:rPr>
                <w:rFonts w:ascii="Times New Roman" w:hAnsi="Times New Roman" w:cs="Times New Roman"/>
                <w:sz w:val="28"/>
                <w:szCs w:val="28"/>
                <w:lang w:val="en-US"/>
              </w:rPr>
              <w:t xml:space="preserve"> </w:t>
            </w:r>
            <w:r w:rsidR="002F5B59" w:rsidRPr="00DE41CF">
              <w:rPr>
                <w:rFonts w:ascii="Times New Roman" w:hAnsi="Times New Roman" w:cs="Times New Roman"/>
                <w:sz w:val="28"/>
                <w:szCs w:val="28"/>
              </w:rPr>
              <w:t>дейтаграмме</w:t>
            </w:r>
            <w:r w:rsidR="00672B53"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запрашиваемые</w:t>
            </w:r>
            <w:r w:rsidR="00672B53"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данные</w:t>
            </w:r>
            <w:r w:rsidR="00672B53"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если</w:t>
            </w:r>
            <w:r w:rsidR="00672B53"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адрес</w:t>
            </w:r>
            <w:r w:rsidR="00672B53"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равен</w:t>
            </w:r>
            <w:r w:rsidR="00672B53"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одному</w:t>
            </w:r>
            <w:r w:rsidR="00672B53"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из</w:t>
            </w:r>
            <w:r w:rsidR="00672B53"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сконфигурированных</w:t>
            </w:r>
            <w:r w:rsidR="00672B53"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базовых</w:t>
            </w:r>
            <w:r w:rsidR="00672B53" w:rsidRPr="00DE41CF">
              <w:rPr>
                <w:rFonts w:ascii="Times New Roman" w:hAnsi="Times New Roman" w:cs="Times New Roman"/>
                <w:sz w:val="28"/>
                <w:szCs w:val="28"/>
                <w:lang w:val="en-US"/>
              </w:rPr>
              <w:t xml:space="preserve"> </w:t>
            </w:r>
            <w:r w:rsidR="00672B53" w:rsidRPr="00DE41CF">
              <w:rPr>
                <w:rFonts w:ascii="Times New Roman" w:hAnsi="Times New Roman" w:cs="Times New Roman"/>
                <w:sz w:val="28"/>
                <w:szCs w:val="28"/>
              </w:rPr>
              <w:t>адресов</w:t>
            </w:r>
            <w:r w:rsidR="00672B53" w:rsidRPr="00DE41CF">
              <w:rPr>
                <w:rFonts w:ascii="Times New Roman" w:hAnsi="Times New Roman" w:cs="Times New Roman"/>
                <w:sz w:val="28"/>
                <w:szCs w:val="28"/>
                <w:lang w:val="en-US"/>
              </w:rPr>
              <w:t>: Configured Station Address, Configured Station Alias.</w:t>
            </w:r>
          </w:p>
        </w:tc>
      </w:tr>
      <w:tr w:rsidR="00026710" w:rsidRPr="00DE41CF" w:rsidTr="006B14F8">
        <w:tc>
          <w:tcPr>
            <w:tcW w:w="1701" w:type="dxa"/>
            <w:shd w:val="clear" w:color="auto" w:fill="auto"/>
          </w:tcPr>
          <w:p w:rsidR="00026710" w:rsidRPr="00DE41CF" w:rsidRDefault="00026710" w:rsidP="00CB5CB2">
            <w:pPr>
              <w:spacing w:after="0" w:line="240" w:lineRule="auto"/>
              <w:jc w:val="center"/>
            </w:pPr>
            <w:r w:rsidRPr="00DE41CF">
              <w:t>0х5</w:t>
            </w:r>
          </w:p>
        </w:tc>
        <w:tc>
          <w:tcPr>
            <w:tcW w:w="1901" w:type="dxa"/>
            <w:shd w:val="clear" w:color="auto" w:fill="auto"/>
          </w:tcPr>
          <w:p w:rsidR="00026710" w:rsidRPr="00DE41CF" w:rsidRDefault="00026710" w:rsidP="00CB5CB2">
            <w:pPr>
              <w:spacing w:after="0" w:line="240" w:lineRule="auto"/>
              <w:jc w:val="center"/>
            </w:pPr>
            <w:r w:rsidRPr="00DE41CF">
              <w:t>FPWR</w:t>
            </w:r>
          </w:p>
        </w:tc>
        <w:tc>
          <w:tcPr>
            <w:tcW w:w="5896" w:type="dxa"/>
            <w:shd w:val="clear" w:color="auto" w:fill="auto"/>
          </w:tcPr>
          <w:p w:rsidR="00026710" w:rsidRPr="00DE41CF" w:rsidRDefault="00026710" w:rsidP="00CB5CB2">
            <w:pPr>
              <w:pStyle w:val="Default"/>
              <w:ind w:firstLine="709"/>
              <w:jc w:val="both"/>
              <w:rPr>
                <w:rFonts w:ascii="Times New Roman" w:hAnsi="Times New Roman" w:cs="Times New Roman"/>
                <w:sz w:val="28"/>
                <w:szCs w:val="28"/>
                <w:lang w:val="en-US"/>
              </w:rPr>
            </w:pPr>
            <w:r w:rsidRPr="00DE41CF">
              <w:rPr>
                <w:rFonts w:ascii="Times New Roman" w:hAnsi="Times New Roman" w:cs="Times New Roman"/>
                <w:sz w:val="28"/>
                <w:szCs w:val="28"/>
                <w:lang w:val="en-US"/>
              </w:rPr>
              <w:t>Configured Address Write</w:t>
            </w:r>
            <w:r w:rsidR="00672B53" w:rsidRPr="00DE41CF">
              <w:rPr>
                <w:rFonts w:ascii="Times New Roman" w:hAnsi="Times New Roman" w:cs="Times New Roman"/>
                <w:sz w:val="28"/>
                <w:szCs w:val="28"/>
                <w:lang w:val="en-US"/>
              </w:rPr>
              <w:t>.</w:t>
            </w:r>
            <w:r w:rsidRPr="00DE41CF">
              <w:rPr>
                <w:rFonts w:ascii="Times New Roman" w:hAnsi="Times New Roman" w:cs="Times New Roman"/>
                <w:sz w:val="28"/>
                <w:szCs w:val="28"/>
                <w:lang w:val="en-US"/>
              </w:rPr>
              <w:t xml:space="preserve"> </w:t>
            </w:r>
            <w:r w:rsidR="006C02F4" w:rsidRPr="00DE41CF">
              <w:rPr>
                <w:rFonts w:ascii="Times New Roman" w:hAnsi="Times New Roman" w:cs="Times New Roman"/>
                <w:sz w:val="28"/>
                <w:szCs w:val="28"/>
              </w:rPr>
              <w:t>Контроллер</w:t>
            </w:r>
            <w:r w:rsidR="006C02F4" w:rsidRPr="00DE41CF">
              <w:rPr>
                <w:rFonts w:ascii="Times New Roman" w:hAnsi="Times New Roman" w:cs="Times New Roman"/>
                <w:sz w:val="28"/>
                <w:szCs w:val="28"/>
                <w:lang w:val="en-US"/>
              </w:rPr>
              <w:t xml:space="preserve"> </w:t>
            </w:r>
            <w:r w:rsidR="006C02F4" w:rsidRPr="00DE41CF">
              <w:rPr>
                <w:rFonts w:ascii="Times New Roman" w:hAnsi="Times New Roman" w:cs="Times New Roman"/>
                <w:sz w:val="28"/>
                <w:szCs w:val="28"/>
              </w:rPr>
              <w:t>записывает</w:t>
            </w:r>
            <w:r w:rsidR="006C02F4" w:rsidRPr="00DE41CF">
              <w:rPr>
                <w:rFonts w:ascii="Times New Roman" w:hAnsi="Times New Roman" w:cs="Times New Roman"/>
                <w:sz w:val="28"/>
                <w:szCs w:val="28"/>
                <w:lang w:val="en-US"/>
              </w:rPr>
              <w:t xml:space="preserve"> </w:t>
            </w:r>
            <w:r w:rsidR="006C02F4" w:rsidRPr="00DE41CF">
              <w:rPr>
                <w:rFonts w:ascii="Times New Roman" w:hAnsi="Times New Roman" w:cs="Times New Roman"/>
                <w:sz w:val="28"/>
                <w:szCs w:val="28"/>
              </w:rPr>
              <w:t>полученные</w:t>
            </w:r>
            <w:r w:rsidR="006C02F4" w:rsidRPr="00DE41CF">
              <w:rPr>
                <w:rFonts w:ascii="Times New Roman" w:hAnsi="Times New Roman" w:cs="Times New Roman"/>
                <w:sz w:val="28"/>
                <w:szCs w:val="28"/>
                <w:lang w:val="en-US"/>
              </w:rPr>
              <w:t xml:space="preserve"> </w:t>
            </w:r>
            <w:r w:rsidR="006C02F4" w:rsidRPr="00DE41CF">
              <w:rPr>
                <w:rFonts w:ascii="Times New Roman" w:hAnsi="Times New Roman" w:cs="Times New Roman"/>
                <w:sz w:val="28"/>
                <w:szCs w:val="28"/>
              </w:rPr>
              <w:t>данные</w:t>
            </w:r>
            <w:r w:rsidR="006C02F4" w:rsidRPr="00DE41CF">
              <w:rPr>
                <w:rFonts w:ascii="Times New Roman" w:hAnsi="Times New Roman" w:cs="Times New Roman"/>
                <w:sz w:val="28"/>
                <w:szCs w:val="28"/>
                <w:lang w:val="en-US"/>
              </w:rPr>
              <w:t xml:space="preserve">, </w:t>
            </w:r>
            <w:r w:rsidR="006C02F4" w:rsidRPr="00DE41CF">
              <w:rPr>
                <w:rFonts w:ascii="Times New Roman" w:hAnsi="Times New Roman" w:cs="Times New Roman"/>
                <w:sz w:val="28"/>
                <w:szCs w:val="28"/>
              </w:rPr>
              <w:t>если</w:t>
            </w:r>
            <w:r w:rsidR="006C02F4" w:rsidRPr="00DE41CF">
              <w:rPr>
                <w:rFonts w:ascii="Times New Roman" w:hAnsi="Times New Roman" w:cs="Times New Roman"/>
                <w:sz w:val="28"/>
                <w:szCs w:val="28"/>
                <w:lang w:val="en-US"/>
              </w:rPr>
              <w:t xml:space="preserve">  </w:t>
            </w:r>
            <w:r w:rsidR="006C02F4" w:rsidRPr="00DE41CF">
              <w:rPr>
                <w:rFonts w:ascii="Times New Roman" w:hAnsi="Times New Roman" w:cs="Times New Roman"/>
                <w:sz w:val="28"/>
                <w:szCs w:val="28"/>
              </w:rPr>
              <w:t>адрес</w:t>
            </w:r>
            <w:r w:rsidR="006C02F4" w:rsidRPr="00DE41CF">
              <w:rPr>
                <w:rFonts w:ascii="Times New Roman" w:hAnsi="Times New Roman" w:cs="Times New Roman"/>
                <w:sz w:val="28"/>
                <w:szCs w:val="28"/>
                <w:lang w:val="en-US"/>
              </w:rPr>
              <w:t xml:space="preserve"> </w:t>
            </w:r>
            <w:r w:rsidR="006C02F4" w:rsidRPr="00DE41CF">
              <w:rPr>
                <w:rFonts w:ascii="Times New Roman" w:hAnsi="Times New Roman" w:cs="Times New Roman"/>
                <w:sz w:val="28"/>
                <w:szCs w:val="28"/>
              </w:rPr>
              <w:t>равен</w:t>
            </w:r>
            <w:r w:rsidR="006C02F4" w:rsidRPr="00DE41CF">
              <w:rPr>
                <w:rFonts w:ascii="Times New Roman" w:hAnsi="Times New Roman" w:cs="Times New Roman"/>
                <w:sz w:val="28"/>
                <w:szCs w:val="28"/>
                <w:lang w:val="en-US"/>
              </w:rPr>
              <w:t xml:space="preserve"> </w:t>
            </w:r>
            <w:r w:rsidR="006C02F4" w:rsidRPr="00DE41CF">
              <w:rPr>
                <w:rFonts w:ascii="Times New Roman" w:hAnsi="Times New Roman" w:cs="Times New Roman"/>
                <w:sz w:val="28"/>
                <w:szCs w:val="28"/>
              </w:rPr>
              <w:t>одному</w:t>
            </w:r>
            <w:r w:rsidR="006C02F4" w:rsidRPr="00DE41CF">
              <w:rPr>
                <w:rFonts w:ascii="Times New Roman" w:hAnsi="Times New Roman" w:cs="Times New Roman"/>
                <w:sz w:val="28"/>
                <w:szCs w:val="28"/>
                <w:lang w:val="en-US"/>
              </w:rPr>
              <w:t xml:space="preserve"> </w:t>
            </w:r>
            <w:r w:rsidR="006C02F4" w:rsidRPr="00DE41CF">
              <w:rPr>
                <w:rFonts w:ascii="Times New Roman" w:hAnsi="Times New Roman" w:cs="Times New Roman"/>
                <w:sz w:val="28"/>
                <w:szCs w:val="28"/>
              </w:rPr>
              <w:t>из</w:t>
            </w:r>
            <w:r w:rsidR="006C02F4" w:rsidRPr="00DE41CF">
              <w:rPr>
                <w:rFonts w:ascii="Times New Roman" w:hAnsi="Times New Roman" w:cs="Times New Roman"/>
                <w:sz w:val="28"/>
                <w:szCs w:val="28"/>
                <w:lang w:val="en-US"/>
              </w:rPr>
              <w:t xml:space="preserve"> </w:t>
            </w:r>
            <w:r w:rsidR="006C02F4" w:rsidRPr="00DE41CF">
              <w:rPr>
                <w:rFonts w:ascii="Times New Roman" w:hAnsi="Times New Roman" w:cs="Times New Roman"/>
                <w:sz w:val="28"/>
                <w:szCs w:val="28"/>
              </w:rPr>
              <w:t>сконфигурированных</w:t>
            </w:r>
            <w:r w:rsidR="006C02F4" w:rsidRPr="00DE41CF">
              <w:rPr>
                <w:rFonts w:ascii="Times New Roman" w:hAnsi="Times New Roman" w:cs="Times New Roman"/>
                <w:sz w:val="28"/>
                <w:szCs w:val="28"/>
                <w:lang w:val="en-US"/>
              </w:rPr>
              <w:t xml:space="preserve"> </w:t>
            </w:r>
            <w:r w:rsidR="006C02F4" w:rsidRPr="00DE41CF">
              <w:rPr>
                <w:rFonts w:ascii="Times New Roman" w:hAnsi="Times New Roman" w:cs="Times New Roman"/>
                <w:sz w:val="28"/>
                <w:szCs w:val="28"/>
              </w:rPr>
              <w:t>базовых</w:t>
            </w:r>
            <w:r w:rsidR="006C02F4" w:rsidRPr="00DE41CF">
              <w:rPr>
                <w:rFonts w:ascii="Times New Roman" w:hAnsi="Times New Roman" w:cs="Times New Roman"/>
                <w:sz w:val="28"/>
                <w:szCs w:val="28"/>
                <w:lang w:val="en-US"/>
              </w:rPr>
              <w:t xml:space="preserve"> </w:t>
            </w:r>
            <w:r w:rsidR="006C02F4" w:rsidRPr="00DE41CF">
              <w:rPr>
                <w:rFonts w:ascii="Times New Roman" w:hAnsi="Times New Roman" w:cs="Times New Roman"/>
                <w:sz w:val="28"/>
                <w:szCs w:val="28"/>
              </w:rPr>
              <w:t>адресов</w:t>
            </w:r>
            <w:r w:rsidR="006C02F4" w:rsidRPr="00DE41CF">
              <w:rPr>
                <w:rFonts w:ascii="Times New Roman" w:hAnsi="Times New Roman" w:cs="Times New Roman"/>
                <w:sz w:val="28"/>
                <w:szCs w:val="28"/>
                <w:lang w:val="en-US"/>
              </w:rPr>
              <w:t>: Configured Station Address, Configured Station Alias.</w:t>
            </w:r>
          </w:p>
        </w:tc>
      </w:tr>
      <w:tr w:rsidR="00026710" w:rsidRPr="00BF5A9B" w:rsidTr="006B14F8">
        <w:tc>
          <w:tcPr>
            <w:tcW w:w="1701" w:type="dxa"/>
            <w:shd w:val="clear" w:color="auto" w:fill="auto"/>
          </w:tcPr>
          <w:p w:rsidR="00026710" w:rsidRPr="00DE41CF" w:rsidRDefault="00026710" w:rsidP="00CB5CB2">
            <w:pPr>
              <w:spacing w:after="0" w:line="240" w:lineRule="auto"/>
              <w:jc w:val="center"/>
            </w:pPr>
            <w:r w:rsidRPr="00DE41CF">
              <w:t>0х6</w:t>
            </w:r>
          </w:p>
        </w:tc>
        <w:tc>
          <w:tcPr>
            <w:tcW w:w="1901" w:type="dxa"/>
            <w:shd w:val="clear" w:color="auto" w:fill="auto"/>
          </w:tcPr>
          <w:p w:rsidR="00026710" w:rsidRPr="00DE41CF" w:rsidRDefault="00026710" w:rsidP="00CB5CB2">
            <w:pPr>
              <w:spacing w:after="0" w:line="240" w:lineRule="auto"/>
              <w:jc w:val="center"/>
            </w:pPr>
            <w:r w:rsidRPr="00DE41CF">
              <w:t>FPRW</w:t>
            </w:r>
          </w:p>
        </w:tc>
        <w:tc>
          <w:tcPr>
            <w:tcW w:w="5896" w:type="dxa"/>
            <w:shd w:val="clear" w:color="auto" w:fill="auto"/>
          </w:tcPr>
          <w:p w:rsidR="00026710" w:rsidRPr="00DE41CF" w:rsidRDefault="00026710"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lang w:val="en-US"/>
              </w:rPr>
              <w:t>Configured</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Address</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Read</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Write</w:t>
            </w:r>
            <w:r w:rsidR="00672B53" w:rsidRPr="00DE41CF">
              <w:rPr>
                <w:rFonts w:ascii="Times New Roman" w:hAnsi="Times New Roman" w:cs="Times New Roman"/>
                <w:sz w:val="28"/>
                <w:szCs w:val="28"/>
              </w:rPr>
              <w:t>.</w:t>
            </w:r>
            <w:r w:rsidRPr="00DE41CF">
              <w:rPr>
                <w:rFonts w:ascii="Times New Roman" w:hAnsi="Times New Roman" w:cs="Times New Roman"/>
                <w:sz w:val="28"/>
                <w:szCs w:val="28"/>
              </w:rPr>
              <w:t xml:space="preserve"> </w:t>
            </w:r>
            <w:r w:rsidR="006C02F4" w:rsidRPr="00DE41CF">
              <w:rPr>
                <w:rFonts w:ascii="Times New Roman" w:hAnsi="Times New Roman" w:cs="Times New Roman"/>
                <w:sz w:val="28"/>
                <w:szCs w:val="28"/>
              </w:rPr>
              <w:t xml:space="preserve">Контроллер размещает  в </w:t>
            </w:r>
            <w:r w:rsidR="002F5B59" w:rsidRPr="00DE41CF">
              <w:rPr>
                <w:rFonts w:ascii="Times New Roman" w:hAnsi="Times New Roman" w:cs="Times New Roman"/>
                <w:sz w:val="28"/>
                <w:szCs w:val="28"/>
              </w:rPr>
              <w:t>дейтаграмме</w:t>
            </w:r>
            <w:r w:rsidR="006C02F4" w:rsidRPr="00DE41CF">
              <w:rPr>
                <w:rFonts w:ascii="Times New Roman" w:hAnsi="Times New Roman" w:cs="Times New Roman"/>
                <w:sz w:val="28"/>
                <w:szCs w:val="28"/>
              </w:rPr>
              <w:t xml:space="preserve"> запрашиваемые данные и записывает полученные данные по тому-же адресу,</w:t>
            </w:r>
            <w:r w:rsidR="00BD66D9" w:rsidRPr="00DE41CF">
              <w:rPr>
                <w:rFonts w:ascii="Times New Roman" w:hAnsi="Times New Roman" w:cs="Times New Roman"/>
                <w:sz w:val="28"/>
                <w:szCs w:val="28"/>
              </w:rPr>
              <w:t xml:space="preserve"> если  адрес равен одному из сконфигурированных базовых адресов: Configured Station Address, Configured Station A</w:t>
            </w:r>
            <w:r w:rsidR="00BD66D9" w:rsidRPr="00DE41CF">
              <w:rPr>
                <w:rFonts w:ascii="Times New Roman" w:hAnsi="Times New Roman" w:cs="Times New Roman"/>
                <w:sz w:val="28"/>
                <w:szCs w:val="28"/>
                <w:lang w:val="en-US"/>
              </w:rPr>
              <w:t>lias</w:t>
            </w:r>
            <w:r w:rsidR="00BD66D9" w:rsidRPr="00DE41CF">
              <w:rPr>
                <w:rFonts w:ascii="Times New Roman" w:hAnsi="Times New Roman" w:cs="Times New Roman"/>
                <w:sz w:val="28"/>
                <w:szCs w:val="28"/>
              </w:rPr>
              <w:t>.</w:t>
            </w:r>
          </w:p>
        </w:tc>
      </w:tr>
      <w:tr w:rsidR="00026710" w:rsidRPr="00BF5A9B" w:rsidTr="006B14F8">
        <w:tc>
          <w:tcPr>
            <w:tcW w:w="1701" w:type="dxa"/>
            <w:shd w:val="clear" w:color="auto" w:fill="auto"/>
          </w:tcPr>
          <w:p w:rsidR="00026710" w:rsidRPr="00DE41CF" w:rsidRDefault="00026710" w:rsidP="00CB5CB2">
            <w:pPr>
              <w:spacing w:after="0" w:line="240" w:lineRule="auto"/>
              <w:jc w:val="center"/>
            </w:pPr>
            <w:r w:rsidRPr="00DE41CF">
              <w:t>0х7</w:t>
            </w:r>
          </w:p>
        </w:tc>
        <w:tc>
          <w:tcPr>
            <w:tcW w:w="1901" w:type="dxa"/>
            <w:shd w:val="clear" w:color="auto" w:fill="auto"/>
          </w:tcPr>
          <w:p w:rsidR="00026710" w:rsidRPr="00DE41CF" w:rsidRDefault="00026710" w:rsidP="00CB5CB2">
            <w:pPr>
              <w:spacing w:after="0" w:line="240" w:lineRule="auto"/>
              <w:jc w:val="center"/>
            </w:pPr>
            <w:r w:rsidRPr="00DE41CF">
              <w:t>BRD</w:t>
            </w:r>
          </w:p>
        </w:tc>
        <w:tc>
          <w:tcPr>
            <w:tcW w:w="5896" w:type="dxa"/>
            <w:shd w:val="clear" w:color="auto" w:fill="auto"/>
          </w:tcPr>
          <w:p w:rsidR="00026710" w:rsidRPr="00DE41CF" w:rsidRDefault="00026710"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lang w:val="en-US"/>
              </w:rPr>
              <w:t>Broadcast</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Read</w:t>
            </w:r>
            <w:r w:rsidR="00672B53" w:rsidRPr="00DE41CF">
              <w:rPr>
                <w:rFonts w:ascii="Times New Roman" w:hAnsi="Times New Roman" w:cs="Times New Roman"/>
                <w:sz w:val="28"/>
                <w:szCs w:val="28"/>
              </w:rPr>
              <w:t>.</w:t>
            </w:r>
            <w:r w:rsidRPr="00DE41CF">
              <w:rPr>
                <w:rFonts w:ascii="Times New Roman" w:hAnsi="Times New Roman" w:cs="Times New Roman"/>
                <w:sz w:val="28"/>
                <w:szCs w:val="28"/>
              </w:rPr>
              <w:t xml:space="preserve"> </w:t>
            </w:r>
            <w:r w:rsidR="00BD66D9" w:rsidRPr="00DE41CF">
              <w:rPr>
                <w:rFonts w:ascii="Times New Roman" w:hAnsi="Times New Roman" w:cs="Times New Roman"/>
                <w:sz w:val="28"/>
                <w:szCs w:val="28"/>
              </w:rPr>
              <w:t xml:space="preserve">Контроллер размещает  в </w:t>
            </w:r>
            <w:r w:rsidR="002F5B59" w:rsidRPr="00DE41CF">
              <w:rPr>
                <w:rFonts w:ascii="Times New Roman" w:hAnsi="Times New Roman" w:cs="Times New Roman"/>
                <w:sz w:val="28"/>
                <w:szCs w:val="28"/>
              </w:rPr>
              <w:t>дейтаграмме</w:t>
            </w:r>
            <w:r w:rsidR="00BD66D9" w:rsidRPr="00DE41CF">
              <w:rPr>
                <w:rFonts w:ascii="Times New Roman" w:hAnsi="Times New Roman" w:cs="Times New Roman"/>
                <w:sz w:val="28"/>
                <w:szCs w:val="28"/>
              </w:rPr>
              <w:t xml:space="preserve"> данные</w:t>
            </w:r>
            <w:r w:rsidR="0098067A" w:rsidRPr="00DE41CF">
              <w:rPr>
                <w:rFonts w:ascii="Times New Roman" w:hAnsi="Times New Roman" w:cs="Times New Roman"/>
                <w:sz w:val="28"/>
                <w:szCs w:val="28"/>
              </w:rPr>
              <w:t>,</w:t>
            </w:r>
            <w:r w:rsidR="00BD66D9" w:rsidRPr="00DE41CF">
              <w:rPr>
                <w:rFonts w:ascii="Times New Roman" w:hAnsi="Times New Roman" w:cs="Times New Roman"/>
                <w:sz w:val="28"/>
                <w:szCs w:val="28"/>
              </w:rPr>
              <w:t xml:space="preserve"> </w:t>
            </w:r>
            <w:r w:rsidR="0098067A" w:rsidRPr="00DE41CF">
              <w:rPr>
                <w:rFonts w:ascii="Times New Roman" w:hAnsi="Times New Roman" w:cs="Times New Roman"/>
                <w:sz w:val="28"/>
                <w:szCs w:val="28"/>
              </w:rPr>
              <w:t xml:space="preserve">полученные побитным сложением </w:t>
            </w:r>
            <w:r w:rsidR="00BD66D9" w:rsidRPr="00DE41CF">
              <w:rPr>
                <w:rFonts w:ascii="Times New Roman" w:hAnsi="Times New Roman" w:cs="Times New Roman"/>
                <w:sz w:val="28"/>
                <w:szCs w:val="28"/>
              </w:rPr>
              <w:t xml:space="preserve">по ИЛИ принятых данных и запрашиваемых данных, увеличивает на единицу </w:t>
            </w:r>
            <w:r w:rsidR="0098067A" w:rsidRPr="00DE41CF">
              <w:rPr>
                <w:rFonts w:ascii="Times New Roman" w:hAnsi="Times New Roman" w:cs="Times New Roman"/>
                <w:sz w:val="28"/>
                <w:szCs w:val="28"/>
              </w:rPr>
              <w:t xml:space="preserve">адресное </w:t>
            </w:r>
            <w:r w:rsidR="00BD66D9" w:rsidRPr="00DE41CF">
              <w:rPr>
                <w:rFonts w:ascii="Times New Roman" w:hAnsi="Times New Roman" w:cs="Times New Roman"/>
                <w:sz w:val="28"/>
                <w:szCs w:val="28"/>
              </w:rPr>
              <w:t>поле «</w:t>
            </w:r>
            <w:r w:rsidR="00BD66D9" w:rsidRPr="00DE41CF">
              <w:rPr>
                <w:rFonts w:ascii="Times New Roman" w:hAnsi="Times New Roman" w:cs="Times New Roman"/>
                <w:sz w:val="28"/>
                <w:szCs w:val="28"/>
                <w:lang w:val="en-US"/>
              </w:rPr>
              <w:t>position</w:t>
            </w:r>
            <w:r w:rsidR="00BD66D9" w:rsidRPr="00DE41CF">
              <w:rPr>
                <w:rFonts w:ascii="Times New Roman" w:hAnsi="Times New Roman" w:cs="Times New Roman"/>
                <w:sz w:val="28"/>
                <w:szCs w:val="28"/>
              </w:rPr>
              <w:t>».</w:t>
            </w:r>
          </w:p>
        </w:tc>
      </w:tr>
      <w:tr w:rsidR="00026710" w:rsidRPr="00BF5A9B" w:rsidTr="006B14F8">
        <w:tc>
          <w:tcPr>
            <w:tcW w:w="1701" w:type="dxa"/>
            <w:shd w:val="clear" w:color="auto" w:fill="auto"/>
          </w:tcPr>
          <w:p w:rsidR="00026710" w:rsidRPr="00DE41CF" w:rsidRDefault="00026710" w:rsidP="00CB5CB2">
            <w:pPr>
              <w:spacing w:after="0" w:line="240" w:lineRule="auto"/>
              <w:jc w:val="center"/>
            </w:pPr>
            <w:r w:rsidRPr="00DE41CF">
              <w:lastRenderedPageBreak/>
              <w:t>0х8</w:t>
            </w:r>
          </w:p>
        </w:tc>
        <w:tc>
          <w:tcPr>
            <w:tcW w:w="1901" w:type="dxa"/>
            <w:shd w:val="clear" w:color="auto" w:fill="auto"/>
          </w:tcPr>
          <w:p w:rsidR="00026710" w:rsidRPr="00DE41CF" w:rsidRDefault="00026710" w:rsidP="00CB5CB2">
            <w:pPr>
              <w:spacing w:after="0" w:line="240" w:lineRule="auto"/>
              <w:jc w:val="center"/>
            </w:pPr>
            <w:r w:rsidRPr="00DE41CF">
              <w:t>BWR</w:t>
            </w:r>
          </w:p>
        </w:tc>
        <w:tc>
          <w:tcPr>
            <w:tcW w:w="5896" w:type="dxa"/>
            <w:shd w:val="clear" w:color="auto" w:fill="auto"/>
          </w:tcPr>
          <w:p w:rsidR="00026710" w:rsidRPr="00DE41CF" w:rsidRDefault="00026710"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lang w:val="en-US"/>
              </w:rPr>
              <w:t>Broadcast</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Write</w:t>
            </w:r>
            <w:r w:rsidR="00672B53" w:rsidRPr="00DE41CF">
              <w:rPr>
                <w:rFonts w:ascii="Times New Roman" w:hAnsi="Times New Roman" w:cs="Times New Roman"/>
                <w:sz w:val="28"/>
                <w:szCs w:val="28"/>
              </w:rPr>
              <w:t>.</w:t>
            </w:r>
            <w:r w:rsidRPr="00DE41CF">
              <w:rPr>
                <w:rFonts w:ascii="Times New Roman" w:hAnsi="Times New Roman" w:cs="Times New Roman"/>
                <w:sz w:val="28"/>
                <w:szCs w:val="28"/>
              </w:rPr>
              <w:t xml:space="preserve"> </w:t>
            </w:r>
            <w:r w:rsidR="0098067A" w:rsidRPr="00DE41CF">
              <w:rPr>
                <w:rFonts w:ascii="Times New Roman" w:hAnsi="Times New Roman" w:cs="Times New Roman"/>
                <w:sz w:val="28"/>
                <w:szCs w:val="28"/>
              </w:rPr>
              <w:t>Контроллер записывает полученные данные, увеличивает на единицу адресное поле «</w:t>
            </w:r>
            <w:r w:rsidR="0098067A" w:rsidRPr="00DE41CF">
              <w:rPr>
                <w:rFonts w:ascii="Times New Roman" w:hAnsi="Times New Roman" w:cs="Times New Roman"/>
                <w:sz w:val="28"/>
                <w:szCs w:val="28"/>
                <w:lang w:val="en-US"/>
              </w:rPr>
              <w:t>position</w:t>
            </w:r>
            <w:r w:rsidR="0098067A" w:rsidRPr="00DE41CF">
              <w:rPr>
                <w:rFonts w:ascii="Times New Roman" w:hAnsi="Times New Roman" w:cs="Times New Roman"/>
                <w:sz w:val="28"/>
                <w:szCs w:val="28"/>
              </w:rPr>
              <w:t>».</w:t>
            </w:r>
          </w:p>
        </w:tc>
      </w:tr>
      <w:tr w:rsidR="00026710" w:rsidRPr="00BF5A9B" w:rsidTr="006B14F8">
        <w:tc>
          <w:tcPr>
            <w:tcW w:w="1701" w:type="dxa"/>
            <w:shd w:val="clear" w:color="auto" w:fill="auto"/>
          </w:tcPr>
          <w:p w:rsidR="00026710" w:rsidRPr="00DE41CF" w:rsidRDefault="00026710" w:rsidP="00CB5CB2">
            <w:pPr>
              <w:spacing w:after="0" w:line="240" w:lineRule="auto"/>
              <w:jc w:val="center"/>
            </w:pPr>
            <w:r w:rsidRPr="00DE41CF">
              <w:t>0х9</w:t>
            </w:r>
          </w:p>
        </w:tc>
        <w:tc>
          <w:tcPr>
            <w:tcW w:w="1901" w:type="dxa"/>
            <w:shd w:val="clear" w:color="auto" w:fill="auto"/>
          </w:tcPr>
          <w:p w:rsidR="00026710" w:rsidRPr="00DE41CF" w:rsidRDefault="00026710" w:rsidP="00CB5CB2">
            <w:pPr>
              <w:spacing w:after="0" w:line="240" w:lineRule="auto"/>
              <w:jc w:val="center"/>
            </w:pPr>
            <w:r w:rsidRPr="00DE41CF">
              <w:t>BRW</w:t>
            </w:r>
          </w:p>
        </w:tc>
        <w:tc>
          <w:tcPr>
            <w:tcW w:w="5896" w:type="dxa"/>
            <w:shd w:val="clear" w:color="auto" w:fill="auto"/>
          </w:tcPr>
          <w:p w:rsidR="00026710" w:rsidRPr="00DE41CF" w:rsidRDefault="0098067A"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lang w:val="en-US"/>
              </w:rPr>
              <w:t>Broadcast</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Read</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Write</w:t>
            </w:r>
            <w:r w:rsidRPr="00DE41CF">
              <w:rPr>
                <w:rFonts w:ascii="Times New Roman" w:hAnsi="Times New Roman" w:cs="Times New Roman"/>
                <w:sz w:val="28"/>
                <w:szCs w:val="28"/>
              </w:rPr>
              <w:t xml:space="preserve">. Контроллер размещает  в </w:t>
            </w:r>
            <w:r w:rsidR="002F5B59" w:rsidRPr="00DE41CF">
              <w:rPr>
                <w:rFonts w:ascii="Times New Roman" w:hAnsi="Times New Roman" w:cs="Times New Roman"/>
                <w:sz w:val="28"/>
                <w:szCs w:val="28"/>
              </w:rPr>
              <w:t>дейтаграмме</w:t>
            </w:r>
            <w:r w:rsidRPr="00DE41CF">
              <w:rPr>
                <w:rFonts w:ascii="Times New Roman" w:hAnsi="Times New Roman" w:cs="Times New Roman"/>
                <w:sz w:val="28"/>
                <w:szCs w:val="28"/>
              </w:rPr>
              <w:t xml:space="preserve"> данные, полученные побитным сложением по ИЛИ принятых данных и запрашиваемых данных, записывает данные по тому-же адресу, увеличивает на единицу адресное поле «</w:t>
            </w:r>
            <w:r w:rsidRPr="00DE41CF">
              <w:rPr>
                <w:rFonts w:ascii="Times New Roman" w:hAnsi="Times New Roman" w:cs="Times New Roman"/>
                <w:sz w:val="28"/>
                <w:szCs w:val="28"/>
                <w:lang w:val="en-US"/>
              </w:rPr>
              <w:t>position</w:t>
            </w:r>
            <w:r w:rsidRPr="00DE41CF">
              <w:rPr>
                <w:rFonts w:ascii="Times New Roman" w:hAnsi="Times New Roman" w:cs="Times New Roman"/>
                <w:sz w:val="28"/>
                <w:szCs w:val="28"/>
              </w:rPr>
              <w:t>».</w:t>
            </w:r>
          </w:p>
        </w:tc>
      </w:tr>
      <w:tr w:rsidR="00026710" w:rsidRPr="00BF5A9B" w:rsidTr="006B14F8">
        <w:tc>
          <w:tcPr>
            <w:tcW w:w="1701" w:type="dxa"/>
            <w:shd w:val="clear" w:color="auto" w:fill="auto"/>
          </w:tcPr>
          <w:p w:rsidR="00026710" w:rsidRPr="00DE41CF" w:rsidRDefault="00026710" w:rsidP="00CB5CB2">
            <w:pPr>
              <w:spacing w:after="0" w:line="240" w:lineRule="auto"/>
              <w:jc w:val="center"/>
            </w:pPr>
            <w:r w:rsidRPr="00DE41CF">
              <w:t>0хA</w:t>
            </w:r>
          </w:p>
        </w:tc>
        <w:tc>
          <w:tcPr>
            <w:tcW w:w="1901" w:type="dxa"/>
            <w:shd w:val="clear" w:color="auto" w:fill="auto"/>
          </w:tcPr>
          <w:p w:rsidR="00026710" w:rsidRPr="00DE41CF" w:rsidRDefault="00026710" w:rsidP="00CB5CB2">
            <w:pPr>
              <w:spacing w:after="0" w:line="240" w:lineRule="auto"/>
              <w:jc w:val="center"/>
            </w:pPr>
            <w:r w:rsidRPr="00DE41CF">
              <w:t>LRD</w:t>
            </w:r>
          </w:p>
        </w:tc>
        <w:tc>
          <w:tcPr>
            <w:tcW w:w="5896" w:type="dxa"/>
            <w:shd w:val="clear" w:color="auto" w:fill="auto"/>
          </w:tcPr>
          <w:p w:rsidR="00026710" w:rsidRPr="00DE41CF" w:rsidRDefault="006C53D5"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lang w:val="en-US"/>
              </w:rPr>
              <w:t>Logical</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Memory</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Read</w:t>
            </w:r>
            <w:r w:rsidRPr="00DE41CF">
              <w:rPr>
                <w:rFonts w:ascii="Times New Roman" w:hAnsi="Times New Roman" w:cs="Times New Roman"/>
                <w:sz w:val="28"/>
                <w:szCs w:val="28"/>
              </w:rPr>
              <w:t>.</w:t>
            </w:r>
            <w:r w:rsidR="00623EFC" w:rsidRPr="00DE41CF">
              <w:rPr>
                <w:rFonts w:ascii="Times New Roman" w:hAnsi="Times New Roman" w:cs="Times New Roman"/>
                <w:sz w:val="28"/>
                <w:szCs w:val="28"/>
              </w:rPr>
              <w:t xml:space="preserve"> Контроллер размещает  в </w:t>
            </w:r>
            <w:r w:rsidR="002F5B59" w:rsidRPr="00DE41CF">
              <w:rPr>
                <w:rFonts w:ascii="Times New Roman" w:hAnsi="Times New Roman" w:cs="Times New Roman"/>
                <w:sz w:val="28"/>
                <w:szCs w:val="28"/>
              </w:rPr>
              <w:t>дейтаграмме</w:t>
            </w:r>
            <w:r w:rsidR="00623EFC" w:rsidRPr="00DE41CF">
              <w:rPr>
                <w:rFonts w:ascii="Times New Roman" w:hAnsi="Times New Roman" w:cs="Times New Roman"/>
                <w:sz w:val="28"/>
                <w:szCs w:val="28"/>
              </w:rPr>
              <w:t xml:space="preserve"> запрашиваемые данные, если  адрес равен одному из базовых адресов каналов блока </w:t>
            </w:r>
            <w:r w:rsidR="00623EFC" w:rsidRPr="00DE41CF">
              <w:rPr>
                <w:rFonts w:ascii="Times New Roman" w:hAnsi="Times New Roman" w:cs="Times New Roman"/>
                <w:sz w:val="28"/>
                <w:szCs w:val="28"/>
                <w:lang w:val="en-US"/>
              </w:rPr>
              <w:t>FMMU</w:t>
            </w:r>
            <w:r w:rsidR="00623EFC" w:rsidRPr="00DE41CF">
              <w:rPr>
                <w:rFonts w:ascii="Times New Roman" w:hAnsi="Times New Roman" w:cs="Times New Roman"/>
                <w:sz w:val="28"/>
                <w:szCs w:val="28"/>
              </w:rPr>
              <w:t>, сконфигурированных для операции чтения.</w:t>
            </w:r>
          </w:p>
        </w:tc>
      </w:tr>
      <w:tr w:rsidR="00026710" w:rsidRPr="00BF5A9B" w:rsidTr="006B14F8">
        <w:tc>
          <w:tcPr>
            <w:tcW w:w="1701" w:type="dxa"/>
            <w:shd w:val="clear" w:color="auto" w:fill="auto"/>
          </w:tcPr>
          <w:p w:rsidR="00026710" w:rsidRPr="00DE41CF" w:rsidRDefault="00026710" w:rsidP="00CB5CB2">
            <w:pPr>
              <w:spacing w:after="0" w:line="240" w:lineRule="auto"/>
              <w:jc w:val="center"/>
            </w:pPr>
            <w:r w:rsidRPr="00DE41CF">
              <w:t>0хB</w:t>
            </w:r>
          </w:p>
        </w:tc>
        <w:tc>
          <w:tcPr>
            <w:tcW w:w="1901" w:type="dxa"/>
            <w:shd w:val="clear" w:color="auto" w:fill="auto"/>
          </w:tcPr>
          <w:p w:rsidR="00026710" w:rsidRPr="00DE41CF" w:rsidRDefault="00026710" w:rsidP="00CB5CB2">
            <w:pPr>
              <w:spacing w:after="0" w:line="240" w:lineRule="auto"/>
              <w:jc w:val="center"/>
            </w:pPr>
            <w:r w:rsidRPr="00DE41CF">
              <w:t>LWR</w:t>
            </w:r>
          </w:p>
        </w:tc>
        <w:tc>
          <w:tcPr>
            <w:tcW w:w="5896" w:type="dxa"/>
            <w:shd w:val="clear" w:color="auto" w:fill="auto"/>
          </w:tcPr>
          <w:p w:rsidR="00026710" w:rsidRPr="00DE41CF" w:rsidRDefault="00026710"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lang w:val="en-US"/>
              </w:rPr>
              <w:t>Logical</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Memory</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Write</w:t>
            </w:r>
            <w:r w:rsidR="006C53D5" w:rsidRPr="00DE41CF">
              <w:rPr>
                <w:rFonts w:ascii="Times New Roman" w:hAnsi="Times New Roman" w:cs="Times New Roman"/>
                <w:sz w:val="28"/>
                <w:szCs w:val="28"/>
              </w:rPr>
              <w:t>.</w:t>
            </w:r>
            <w:r w:rsidRPr="00DE41CF">
              <w:rPr>
                <w:rFonts w:ascii="Times New Roman" w:hAnsi="Times New Roman" w:cs="Times New Roman"/>
                <w:sz w:val="28"/>
                <w:szCs w:val="28"/>
              </w:rPr>
              <w:t xml:space="preserve"> </w:t>
            </w:r>
            <w:r w:rsidR="00623EFC" w:rsidRPr="00DE41CF">
              <w:rPr>
                <w:rFonts w:ascii="Times New Roman" w:hAnsi="Times New Roman" w:cs="Times New Roman"/>
                <w:sz w:val="28"/>
                <w:szCs w:val="28"/>
              </w:rPr>
              <w:t xml:space="preserve">Контроллер записывает полученные данные, если  адрес равен одному из базовых адресов каналов блока </w:t>
            </w:r>
            <w:r w:rsidR="00623EFC" w:rsidRPr="00DE41CF">
              <w:rPr>
                <w:rFonts w:ascii="Times New Roman" w:hAnsi="Times New Roman" w:cs="Times New Roman"/>
                <w:sz w:val="28"/>
                <w:szCs w:val="28"/>
                <w:lang w:val="en-US"/>
              </w:rPr>
              <w:t>FMMU</w:t>
            </w:r>
            <w:r w:rsidR="00623EFC" w:rsidRPr="00DE41CF">
              <w:rPr>
                <w:rFonts w:ascii="Times New Roman" w:hAnsi="Times New Roman" w:cs="Times New Roman"/>
                <w:sz w:val="28"/>
                <w:szCs w:val="28"/>
              </w:rPr>
              <w:t xml:space="preserve">, сконфигурированных для операции </w:t>
            </w:r>
            <w:r w:rsidR="006E1F24" w:rsidRPr="00DE41CF">
              <w:rPr>
                <w:rFonts w:ascii="Times New Roman" w:hAnsi="Times New Roman" w:cs="Times New Roman"/>
                <w:sz w:val="28"/>
                <w:szCs w:val="28"/>
              </w:rPr>
              <w:t>записи</w:t>
            </w:r>
            <w:r w:rsidR="00623EFC" w:rsidRPr="00DE41CF">
              <w:rPr>
                <w:rFonts w:ascii="Times New Roman" w:hAnsi="Times New Roman" w:cs="Times New Roman"/>
                <w:sz w:val="28"/>
                <w:szCs w:val="28"/>
              </w:rPr>
              <w:t>.</w:t>
            </w:r>
          </w:p>
        </w:tc>
      </w:tr>
      <w:tr w:rsidR="00026710" w:rsidRPr="00BF5A9B" w:rsidTr="006B14F8">
        <w:tc>
          <w:tcPr>
            <w:tcW w:w="1701" w:type="dxa"/>
            <w:shd w:val="clear" w:color="auto" w:fill="auto"/>
          </w:tcPr>
          <w:p w:rsidR="00026710" w:rsidRPr="00DE41CF" w:rsidRDefault="00026710" w:rsidP="00CB5CB2">
            <w:pPr>
              <w:spacing w:after="0" w:line="240" w:lineRule="auto"/>
              <w:jc w:val="center"/>
            </w:pPr>
            <w:r w:rsidRPr="00DE41CF">
              <w:t>0хC</w:t>
            </w:r>
          </w:p>
        </w:tc>
        <w:tc>
          <w:tcPr>
            <w:tcW w:w="1901" w:type="dxa"/>
            <w:shd w:val="clear" w:color="auto" w:fill="auto"/>
          </w:tcPr>
          <w:p w:rsidR="00026710" w:rsidRPr="00DE41CF" w:rsidRDefault="00026710" w:rsidP="00CB5CB2">
            <w:pPr>
              <w:spacing w:after="0" w:line="240" w:lineRule="auto"/>
              <w:jc w:val="center"/>
            </w:pPr>
            <w:r w:rsidRPr="00DE41CF">
              <w:t>LRW</w:t>
            </w:r>
          </w:p>
        </w:tc>
        <w:tc>
          <w:tcPr>
            <w:tcW w:w="5896" w:type="dxa"/>
            <w:shd w:val="clear" w:color="auto" w:fill="auto"/>
          </w:tcPr>
          <w:p w:rsidR="00026710" w:rsidRPr="00DE41CF" w:rsidRDefault="00026710"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lang w:val="en-US"/>
              </w:rPr>
              <w:t>Logical</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Memory</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Read</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Write</w:t>
            </w:r>
            <w:r w:rsidR="006C53D5" w:rsidRPr="00DE41CF">
              <w:rPr>
                <w:rFonts w:ascii="Times New Roman" w:hAnsi="Times New Roman" w:cs="Times New Roman"/>
                <w:sz w:val="28"/>
                <w:szCs w:val="28"/>
              </w:rPr>
              <w:t>.</w:t>
            </w:r>
            <w:r w:rsidRPr="00DE41CF">
              <w:rPr>
                <w:rFonts w:ascii="Times New Roman" w:hAnsi="Times New Roman" w:cs="Times New Roman"/>
                <w:sz w:val="28"/>
                <w:szCs w:val="28"/>
              </w:rPr>
              <w:t xml:space="preserve"> </w:t>
            </w:r>
            <w:r w:rsidR="006E1F24" w:rsidRPr="00DE41CF">
              <w:rPr>
                <w:rFonts w:ascii="Times New Roman" w:hAnsi="Times New Roman" w:cs="Times New Roman"/>
                <w:sz w:val="28"/>
                <w:szCs w:val="28"/>
              </w:rPr>
              <w:t xml:space="preserve">Контроллер размещает  в </w:t>
            </w:r>
            <w:r w:rsidR="002F5B59" w:rsidRPr="00DE41CF">
              <w:rPr>
                <w:rFonts w:ascii="Times New Roman" w:hAnsi="Times New Roman" w:cs="Times New Roman"/>
                <w:sz w:val="28"/>
                <w:szCs w:val="28"/>
              </w:rPr>
              <w:t>дейтаграмме</w:t>
            </w:r>
            <w:r w:rsidR="006E1F24" w:rsidRPr="00DE41CF">
              <w:rPr>
                <w:rFonts w:ascii="Times New Roman" w:hAnsi="Times New Roman" w:cs="Times New Roman"/>
                <w:sz w:val="28"/>
                <w:szCs w:val="28"/>
              </w:rPr>
              <w:t xml:space="preserve"> запрашиваемые данные, если  адрес равен одному из базовых адресов каналов блока </w:t>
            </w:r>
            <w:r w:rsidR="006E1F24" w:rsidRPr="00DE41CF">
              <w:rPr>
                <w:rFonts w:ascii="Times New Roman" w:hAnsi="Times New Roman" w:cs="Times New Roman"/>
                <w:sz w:val="28"/>
                <w:szCs w:val="28"/>
                <w:lang w:val="en-US"/>
              </w:rPr>
              <w:t>FMMU</w:t>
            </w:r>
            <w:r w:rsidR="006E1F24" w:rsidRPr="00DE41CF">
              <w:rPr>
                <w:rFonts w:ascii="Times New Roman" w:hAnsi="Times New Roman" w:cs="Times New Roman"/>
                <w:sz w:val="28"/>
                <w:szCs w:val="28"/>
              </w:rPr>
              <w:t xml:space="preserve">, сконфигурированных для операции чтения, записывает полученные данные, если  адрес равен одному из базовых адресов каналов блока </w:t>
            </w:r>
            <w:r w:rsidR="006E1F24" w:rsidRPr="00DE41CF">
              <w:rPr>
                <w:rFonts w:ascii="Times New Roman" w:hAnsi="Times New Roman" w:cs="Times New Roman"/>
                <w:sz w:val="28"/>
                <w:szCs w:val="28"/>
                <w:lang w:val="en-US"/>
              </w:rPr>
              <w:t>FMMU</w:t>
            </w:r>
            <w:r w:rsidR="006E1F24" w:rsidRPr="00DE41CF">
              <w:rPr>
                <w:rFonts w:ascii="Times New Roman" w:hAnsi="Times New Roman" w:cs="Times New Roman"/>
                <w:sz w:val="28"/>
                <w:szCs w:val="28"/>
              </w:rPr>
              <w:t>, сконфигурированных для операции записи.</w:t>
            </w:r>
          </w:p>
        </w:tc>
      </w:tr>
      <w:tr w:rsidR="00026710" w:rsidRPr="00BF5A9B" w:rsidTr="006B14F8">
        <w:tc>
          <w:tcPr>
            <w:tcW w:w="1701" w:type="dxa"/>
            <w:shd w:val="clear" w:color="auto" w:fill="auto"/>
          </w:tcPr>
          <w:p w:rsidR="00026710" w:rsidRPr="00DE41CF" w:rsidRDefault="00026710" w:rsidP="00CB5CB2">
            <w:pPr>
              <w:spacing w:after="0" w:line="240" w:lineRule="auto"/>
              <w:jc w:val="center"/>
            </w:pPr>
            <w:r w:rsidRPr="00DE41CF">
              <w:t>0хD</w:t>
            </w:r>
          </w:p>
        </w:tc>
        <w:tc>
          <w:tcPr>
            <w:tcW w:w="1901" w:type="dxa"/>
            <w:shd w:val="clear" w:color="auto" w:fill="auto"/>
          </w:tcPr>
          <w:p w:rsidR="00026710" w:rsidRPr="00DE41CF" w:rsidRDefault="00026710" w:rsidP="00CB5CB2">
            <w:pPr>
              <w:spacing w:after="0" w:line="240" w:lineRule="auto"/>
              <w:jc w:val="center"/>
            </w:pPr>
            <w:r w:rsidRPr="00DE41CF">
              <w:t>ARMW</w:t>
            </w:r>
          </w:p>
        </w:tc>
        <w:tc>
          <w:tcPr>
            <w:tcW w:w="5896" w:type="dxa"/>
            <w:shd w:val="clear" w:color="auto" w:fill="auto"/>
          </w:tcPr>
          <w:p w:rsidR="00026710" w:rsidRPr="00DE41CF" w:rsidRDefault="00026710"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lang w:val="en-US"/>
              </w:rPr>
              <w:t>Auto Increment Read Multiple Write</w:t>
            </w:r>
            <w:r w:rsidR="006C53D5" w:rsidRPr="00DE41CF">
              <w:rPr>
                <w:rFonts w:ascii="Times New Roman" w:hAnsi="Times New Roman" w:cs="Times New Roman"/>
                <w:sz w:val="28"/>
                <w:szCs w:val="28"/>
                <w:lang w:val="en-US"/>
              </w:rPr>
              <w:t>.</w:t>
            </w:r>
            <w:r w:rsidRPr="00DE41CF">
              <w:rPr>
                <w:rFonts w:ascii="Times New Roman" w:hAnsi="Times New Roman" w:cs="Times New Roman"/>
                <w:sz w:val="28"/>
                <w:szCs w:val="28"/>
                <w:lang w:val="en-US"/>
              </w:rPr>
              <w:t xml:space="preserve"> </w:t>
            </w:r>
            <w:r w:rsidR="006E1F24" w:rsidRPr="00DE41CF">
              <w:rPr>
                <w:rFonts w:ascii="Times New Roman" w:hAnsi="Times New Roman" w:cs="Times New Roman"/>
                <w:sz w:val="28"/>
                <w:szCs w:val="28"/>
                <w:lang w:val="en-US"/>
              </w:rPr>
              <w:t xml:space="preserve"> </w:t>
            </w:r>
            <w:r w:rsidR="006E1F24" w:rsidRPr="00DE41CF">
              <w:rPr>
                <w:rFonts w:ascii="Times New Roman" w:hAnsi="Times New Roman" w:cs="Times New Roman"/>
                <w:sz w:val="28"/>
                <w:szCs w:val="28"/>
              </w:rPr>
              <w:t xml:space="preserve">Контроллер увеличивает на единицу адрес. Контроллер размещает в </w:t>
            </w:r>
            <w:r w:rsidR="002F5B59" w:rsidRPr="00DE41CF">
              <w:rPr>
                <w:rFonts w:ascii="Times New Roman" w:hAnsi="Times New Roman" w:cs="Times New Roman"/>
                <w:sz w:val="28"/>
                <w:szCs w:val="28"/>
              </w:rPr>
              <w:t>дейтаграмме</w:t>
            </w:r>
            <w:r w:rsidR="006E1F24" w:rsidRPr="00DE41CF">
              <w:rPr>
                <w:rFonts w:ascii="Times New Roman" w:hAnsi="Times New Roman" w:cs="Times New Roman"/>
                <w:sz w:val="28"/>
                <w:szCs w:val="28"/>
              </w:rPr>
              <w:t xml:space="preserve"> запрашиваемые данные, если вычисленный адрес равен нулю, иначе: контроллер записывает полученные данные.   </w:t>
            </w:r>
          </w:p>
        </w:tc>
      </w:tr>
      <w:tr w:rsidR="00026710" w:rsidRPr="00DE41CF" w:rsidTr="006B14F8">
        <w:tc>
          <w:tcPr>
            <w:tcW w:w="1701" w:type="dxa"/>
            <w:shd w:val="clear" w:color="auto" w:fill="auto"/>
          </w:tcPr>
          <w:p w:rsidR="00026710" w:rsidRPr="00DE41CF" w:rsidRDefault="00026710" w:rsidP="00CB5CB2">
            <w:pPr>
              <w:spacing w:after="0" w:line="240" w:lineRule="auto"/>
              <w:jc w:val="center"/>
            </w:pPr>
            <w:r w:rsidRPr="00DE41CF">
              <w:t>0хE</w:t>
            </w:r>
          </w:p>
        </w:tc>
        <w:tc>
          <w:tcPr>
            <w:tcW w:w="1901" w:type="dxa"/>
            <w:shd w:val="clear" w:color="auto" w:fill="auto"/>
          </w:tcPr>
          <w:p w:rsidR="00026710" w:rsidRPr="00DE41CF" w:rsidRDefault="00026710" w:rsidP="00CB5CB2">
            <w:pPr>
              <w:spacing w:after="0" w:line="240" w:lineRule="auto"/>
              <w:jc w:val="center"/>
            </w:pPr>
            <w:r w:rsidRPr="00DE41CF">
              <w:t>FRMW</w:t>
            </w:r>
          </w:p>
        </w:tc>
        <w:tc>
          <w:tcPr>
            <w:tcW w:w="5896" w:type="dxa"/>
            <w:shd w:val="clear" w:color="auto" w:fill="auto"/>
          </w:tcPr>
          <w:p w:rsidR="00026710" w:rsidRPr="00DE41CF" w:rsidRDefault="006C53D5" w:rsidP="00CB5CB2">
            <w:pPr>
              <w:pStyle w:val="Default"/>
              <w:ind w:firstLine="709"/>
              <w:jc w:val="both"/>
              <w:rPr>
                <w:rFonts w:ascii="Times New Roman" w:hAnsi="Times New Roman" w:cs="Times New Roman"/>
                <w:sz w:val="28"/>
                <w:szCs w:val="28"/>
                <w:lang w:val="en-US"/>
              </w:rPr>
            </w:pPr>
            <w:r w:rsidRPr="00DE41CF">
              <w:rPr>
                <w:rFonts w:ascii="Times New Roman" w:hAnsi="Times New Roman" w:cs="Times New Roman"/>
                <w:sz w:val="28"/>
                <w:szCs w:val="28"/>
                <w:lang w:val="en-US"/>
              </w:rPr>
              <w:t>Configured Read Multiple Write.</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Контроллер</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размещает</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в</w:t>
            </w:r>
            <w:r w:rsidR="00495ECE" w:rsidRPr="00DE41CF">
              <w:rPr>
                <w:rFonts w:ascii="Times New Roman" w:hAnsi="Times New Roman" w:cs="Times New Roman"/>
                <w:sz w:val="28"/>
                <w:szCs w:val="28"/>
                <w:lang w:val="en-US"/>
              </w:rPr>
              <w:t xml:space="preserve"> </w:t>
            </w:r>
            <w:r w:rsidR="002F5B59" w:rsidRPr="00DE41CF">
              <w:rPr>
                <w:rFonts w:ascii="Times New Roman" w:hAnsi="Times New Roman" w:cs="Times New Roman"/>
                <w:sz w:val="28"/>
                <w:szCs w:val="28"/>
              </w:rPr>
              <w:t>дейтаграмме</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запрашиваемые</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данные</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если</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адрес</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равен</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одному</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из</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сконфигурированных</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базовых</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адресов</w:t>
            </w:r>
            <w:r w:rsidR="00495ECE" w:rsidRPr="00DE41CF">
              <w:rPr>
                <w:rFonts w:ascii="Times New Roman" w:hAnsi="Times New Roman" w:cs="Times New Roman"/>
                <w:sz w:val="28"/>
                <w:szCs w:val="28"/>
                <w:lang w:val="en-US"/>
              </w:rPr>
              <w:t xml:space="preserve">: Configured Station Address, Configured Station Alias, </w:t>
            </w:r>
            <w:r w:rsidR="00495ECE" w:rsidRPr="00DE41CF">
              <w:rPr>
                <w:rFonts w:ascii="Times New Roman" w:hAnsi="Times New Roman" w:cs="Times New Roman"/>
                <w:sz w:val="28"/>
                <w:szCs w:val="28"/>
              </w:rPr>
              <w:t>иначе</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записывает</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полученные</w:t>
            </w:r>
            <w:r w:rsidR="00495ECE" w:rsidRPr="00DE41CF">
              <w:rPr>
                <w:rFonts w:ascii="Times New Roman" w:hAnsi="Times New Roman" w:cs="Times New Roman"/>
                <w:sz w:val="28"/>
                <w:szCs w:val="28"/>
                <w:lang w:val="en-US"/>
              </w:rPr>
              <w:t xml:space="preserve"> </w:t>
            </w:r>
            <w:r w:rsidR="00495ECE" w:rsidRPr="00DE41CF">
              <w:rPr>
                <w:rFonts w:ascii="Times New Roman" w:hAnsi="Times New Roman" w:cs="Times New Roman"/>
                <w:sz w:val="28"/>
                <w:szCs w:val="28"/>
              </w:rPr>
              <w:t>данные</w:t>
            </w:r>
            <w:r w:rsidR="00495ECE" w:rsidRPr="00DE41CF">
              <w:rPr>
                <w:rFonts w:ascii="Times New Roman" w:hAnsi="Times New Roman" w:cs="Times New Roman"/>
                <w:sz w:val="28"/>
                <w:szCs w:val="28"/>
                <w:lang w:val="en-US"/>
              </w:rPr>
              <w:t>.</w:t>
            </w:r>
          </w:p>
        </w:tc>
      </w:tr>
      <w:tr w:rsidR="00026710" w:rsidRPr="00DE41CF" w:rsidTr="006B14F8">
        <w:tc>
          <w:tcPr>
            <w:tcW w:w="1701" w:type="dxa"/>
            <w:shd w:val="clear" w:color="auto" w:fill="auto"/>
          </w:tcPr>
          <w:p w:rsidR="00026710" w:rsidRPr="00DE41CF" w:rsidRDefault="00026710" w:rsidP="00CB5CB2">
            <w:pPr>
              <w:spacing w:after="0" w:line="240" w:lineRule="auto"/>
              <w:jc w:val="center"/>
            </w:pPr>
            <w:r w:rsidRPr="00DE41CF">
              <w:t>0xF-0xFF</w:t>
            </w:r>
          </w:p>
        </w:tc>
        <w:tc>
          <w:tcPr>
            <w:tcW w:w="1901" w:type="dxa"/>
            <w:shd w:val="clear" w:color="auto" w:fill="auto"/>
          </w:tcPr>
          <w:p w:rsidR="00026710" w:rsidRPr="00DE41CF" w:rsidRDefault="00026710" w:rsidP="00CB5CB2">
            <w:pPr>
              <w:spacing w:after="0" w:line="240" w:lineRule="auto"/>
              <w:jc w:val="center"/>
            </w:pPr>
          </w:p>
        </w:tc>
        <w:tc>
          <w:tcPr>
            <w:tcW w:w="5896" w:type="dxa"/>
            <w:shd w:val="clear" w:color="auto" w:fill="auto"/>
          </w:tcPr>
          <w:p w:rsidR="00026710" w:rsidRPr="00DE41CF" w:rsidRDefault="00026710" w:rsidP="00CB5CB2">
            <w:pPr>
              <w:spacing w:after="0" w:line="240" w:lineRule="auto"/>
              <w:ind w:firstLine="709"/>
            </w:pPr>
            <w:r w:rsidRPr="00DE41CF">
              <w:t>Значения зарезервированы</w:t>
            </w:r>
            <w:r w:rsidR="006C53D5" w:rsidRPr="00DE41CF">
              <w:t>.</w:t>
            </w:r>
          </w:p>
        </w:tc>
      </w:tr>
    </w:tbl>
    <w:p w:rsidR="00026710" w:rsidRPr="00DE41CF" w:rsidRDefault="00026710" w:rsidP="00CB5CB2">
      <w:pPr>
        <w:spacing w:line="240" w:lineRule="auto"/>
        <w:ind w:firstLine="709"/>
        <w:rPr>
          <w:lang w:val="ru-RU"/>
        </w:rPr>
      </w:pPr>
    </w:p>
    <w:p w:rsidR="00BF5A9B" w:rsidRDefault="00BF5A9B" w:rsidP="005E6DA2"/>
    <w:p w:rsidR="00BF5A9B" w:rsidRDefault="00BF5A9B" w:rsidP="005E6DA2"/>
    <w:p w:rsidR="00BF5A9B" w:rsidRDefault="00BF5A9B" w:rsidP="005E6DA2"/>
    <w:p w:rsidR="006B14F8" w:rsidRPr="00BF5A9B" w:rsidRDefault="00021865" w:rsidP="005E6DA2">
      <w:pPr>
        <w:rPr>
          <w:lang w:val="ru-RU"/>
        </w:rPr>
      </w:pPr>
      <w:r w:rsidRPr="005E6DA2">
        <w:rPr>
          <w:lang w:val="ru-RU"/>
        </w:rPr>
        <w:t xml:space="preserve">Блок-схема контроллера </w:t>
      </w:r>
      <w:r w:rsidRPr="00DE41CF">
        <w:t>ESC</w:t>
      </w:r>
      <w:r w:rsidRPr="005E6DA2">
        <w:rPr>
          <w:lang w:val="ru-RU"/>
        </w:rPr>
        <w:t xml:space="preserve"> представлена на рис</w:t>
      </w:r>
      <w:r w:rsidR="006B14F8" w:rsidRPr="005E6DA2">
        <w:rPr>
          <w:lang w:val="ru-RU"/>
        </w:rPr>
        <w:t>унке</w:t>
      </w:r>
      <w:r w:rsidRPr="005E6DA2">
        <w:rPr>
          <w:lang w:val="ru-RU"/>
        </w:rPr>
        <w:t xml:space="preserve"> </w:t>
      </w:r>
      <w:fldSimple w:instr=" REF _Ref49164447 \h  \* MERGEFORMAT ">
        <w:r w:rsidR="00F872C7" w:rsidRPr="00F872C7">
          <w:rPr>
            <w:vanish/>
            <w:lang w:val="ru-RU"/>
          </w:rPr>
          <w:t>Рисунок</w:t>
        </w:r>
        <w:r w:rsidR="00F872C7" w:rsidRPr="00DE41CF">
          <w:rPr>
            <w:lang w:val="ru-RU"/>
          </w:rPr>
          <w:t xml:space="preserve"> </w:t>
        </w:r>
        <w:r w:rsidR="00F872C7">
          <w:rPr>
            <w:lang w:val="ru-RU"/>
          </w:rPr>
          <w:t>1.2</w:t>
        </w:r>
      </w:fldSimple>
      <w:r w:rsidRPr="005E6DA2">
        <w:rPr>
          <w:lang w:val="ru-RU"/>
        </w:rPr>
        <w:t>.</w:t>
      </w:r>
    </w:p>
    <w:p w:rsidR="00BF5A9B" w:rsidRDefault="00BF5A9B" w:rsidP="005E6DA2"/>
    <w:p w:rsidR="00BF5A9B" w:rsidRPr="00BF5A9B" w:rsidRDefault="00BF5A9B" w:rsidP="005E6DA2"/>
    <w:p w:rsidR="006B14F8" w:rsidRPr="00DE41CF" w:rsidRDefault="00BF5A9B" w:rsidP="00BF5A9B">
      <w:pPr>
        <w:spacing w:line="240" w:lineRule="auto"/>
        <w:jc w:val="center"/>
        <w:rPr>
          <w:lang w:val="ru-RU"/>
        </w:rPr>
      </w:pPr>
      <w:r>
        <w:rPr>
          <w:noProof/>
          <w:lang w:val="ru-RU" w:eastAsia="ru-RU"/>
        </w:rPr>
        <w:drawing>
          <wp:inline distT="0" distB="0" distL="0" distR="0">
            <wp:extent cx="5858510" cy="3381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858510" cy="3381375"/>
                    </a:xfrm>
                    <a:prstGeom prst="rect">
                      <a:avLst/>
                    </a:prstGeom>
                    <a:noFill/>
                    <a:ln w="9525">
                      <a:noFill/>
                      <a:miter lim="800000"/>
                      <a:headEnd/>
                      <a:tailEnd/>
                    </a:ln>
                  </pic:spPr>
                </pic:pic>
              </a:graphicData>
            </a:graphic>
          </wp:inline>
        </w:drawing>
      </w:r>
    </w:p>
    <w:p w:rsidR="005E4625" w:rsidRPr="00DE41CF" w:rsidRDefault="005E4625" w:rsidP="00BF5A9B">
      <w:pPr>
        <w:jc w:val="center"/>
        <w:rPr>
          <w:lang w:val="ru-RU"/>
        </w:rPr>
      </w:pPr>
      <w:bookmarkStart w:id="17" w:name="_Ref49164447"/>
      <w:bookmarkStart w:id="18" w:name="_Toc51077018"/>
      <w:r w:rsidRPr="00DE41CF">
        <w:rPr>
          <w:lang w:val="ru-RU"/>
        </w:rPr>
        <w:t>Рис</w:t>
      </w:r>
      <w:r w:rsidR="002F5B59" w:rsidRPr="00DE41CF">
        <w:rPr>
          <w:lang w:val="ru-RU"/>
        </w:rPr>
        <w:t>унок</w:t>
      </w:r>
      <w:r w:rsidRPr="00DE41CF">
        <w:rPr>
          <w:lang w:val="ru-RU"/>
        </w:rPr>
        <w:t xml:space="preserve"> </w:t>
      </w:r>
      <w:r w:rsidR="00334BE9">
        <w:rPr>
          <w:lang w:val="ru-RU"/>
        </w:rPr>
        <w:fldChar w:fldCharType="begin"/>
      </w:r>
      <w:r w:rsidR="00A24C1B">
        <w:rPr>
          <w:lang w:val="ru-RU"/>
        </w:rPr>
        <w:instrText xml:space="preserve"> STYLEREF 1 \s </w:instrText>
      </w:r>
      <w:r w:rsidR="00334BE9">
        <w:rPr>
          <w:lang w:val="ru-RU"/>
        </w:rPr>
        <w:fldChar w:fldCharType="separate"/>
      </w:r>
      <w:r w:rsidR="00F872C7">
        <w:rPr>
          <w:noProof/>
          <w:lang w:val="ru-RU"/>
        </w:rPr>
        <w:t>1</w:t>
      </w:r>
      <w:r w:rsidR="00334BE9">
        <w:rPr>
          <w:lang w:val="ru-RU"/>
        </w:rPr>
        <w:fldChar w:fldCharType="end"/>
      </w:r>
      <w:r w:rsidR="00A24C1B">
        <w:rPr>
          <w:lang w:val="ru-RU"/>
        </w:rPr>
        <w:t>.</w:t>
      </w:r>
      <w:r w:rsidR="00334BE9">
        <w:rPr>
          <w:lang w:val="ru-RU"/>
        </w:rPr>
        <w:fldChar w:fldCharType="begin"/>
      </w:r>
      <w:r w:rsidR="00A24C1B">
        <w:rPr>
          <w:lang w:val="ru-RU"/>
        </w:rPr>
        <w:instrText xml:space="preserve"> SEQ Рисунок \* ARABIC \s 1 </w:instrText>
      </w:r>
      <w:r w:rsidR="00334BE9">
        <w:rPr>
          <w:lang w:val="ru-RU"/>
        </w:rPr>
        <w:fldChar w:fldCharType="separate"/>
      </w:r>
      <w:r w:rsidR="00F872C7">
        <w:rPr>
          <w:noProof/>
          <w:lang w:val="ru-RU"/>
        </w:rPr>
        <w:t>2</w:t>
      </w:r>
      <w:r w:rsidR="00334BE9">
        <w:rPr>
          <w:lang w:val="ru-RU"/>
        </w:rPr>
        <w:fldChar w:fldCharType="end"/>
      </w:r>
      <w:bookmarkEnd w:id="17"/>
      <w:r w:rsidR="006B14F8" w:rsidRPr="00DE41CF">
        <w:rPr>
          <w:lang w:val="ru-RU"/>
        </w:rPr>
        <w:t xml:space="preserve"> </w:t>
      </w:r>
      <w:r w:rsidR="002F5B59" w:rsidRPr="00DE41CF">
        <w:rPr>
          <w:lang w:val="ru-RU"/>
        </w:rPr>
        <w:t xml:space="preserve">- </w:t>
      </w:r>
      <w:r w:rsidRPr="00DE41CF">
        <w:rPr>
          <w:lang w:val="ru-RU"/>
        </w:rPr>
        <w:t xml:space="preserve">Блок-схема контроллера </w:t>
      </w:r>
      <w:r w:rsidRPr="00E76E05">
        <w:rPr>
          <w:lang w:val="ru-RU"/>
        </w:rPr>
        <w:t>ESC</w:t>
      </w:r>
      <w:bookmarkEnd w:id="18"/>
    </w:p>
    <w:p w:rsidR="005E4625" w:rsidRPr="00DE41CF" w:rsidRDefault="005E4625" w:rsidP="00CB5CB2">
      <w:pPr>
        <w:spacing w:line="240" w:lineRule="auto"/>
        <w:ind w:firstLine="709"/>
        <w:rPr>
          <w:lang w:val="ru-RU"/>
        </w:rPr>
      </w:pPr>
    </w:p>
    <w:p w:rsidR="00FF6C7E" w:rsidRPr="00DE41CF" w:rsidRDefault="00FF6C7E" w:rsidP="00CB5CB2">
      <w:pPr>
        <w:spacing w:line="240" w:lineRule="auto"/>
        <w:ind w:firstLine="709"/>
        <w:rPr>
          <w:lang w:val="ru-RU"/>
        </w:rPr>
      </w:pPr>
      <w:r w:rsidRPr="00DE41CF">
        <w:rPr>
          <w:lang w:val="ru-RU"/>
        </w:rPr>
        <w:br w:type="page"/>
      </w:r>
    </w:p>
    <w:p w:rsidR="005E4625" w:rsidRPr="00DE41CF" w:rsidRDefault="00A00D61" w:rsidP="00E76E05">
      <w:pPr>
        <w:pStyle w:val="1"/>
        <w:spacing w:line="240" w:lineRule="auto"/>
      </w:pPr>
      <w:bookmarkStart w:id="19" w:name="_Toc49163849"/>
      <w:bookmarkStart w:id="20" w:name="_Toc51076821"/>
      <w:r w:rsidRPr="00DE41CF">
        <w:lastRenderedPageBreak/>
        <w:t>Описание работы контроллера ESC</w:t>
      </w:r>
      <w:bookmarkEnd w:id="19"/>
      <w:bookmarkEnd w:id="20"/>
    </w:p>
    <w:p w:rsidR="00326B44" w:rsidRPr="00DE41CF" w:rsidRDefault="00AE5B5E" w:rsidP="00E76E05">
      <w:pPr>
        <w:pStyle w:val="2"/>
        <w:spacing w:line="240" w:lineRule="auto"/>
        <w:rPr>
          <w:rFonts w:ascii="Times New Roman" w:hAnsi="Times New Roman"/>
          <w:b w:val="0"/>
        </w:rPr>
      </w:pPr>
      <w:bookmarkStart w:id="21" w:name="_Toc49163850"/>
      <w:bookmarkStart w:id="22" w:name="_Toc51076822"/>
      <w:r w:rsidRPr="00DE41CF">
        <w:rPr>
          <w:rFonts w:ascii="Times New Roman" w:hAnsi="Times New Roman"/>
          <w:b w:val="0"/>
        </w:rPr>
        <w:t>Описание работы б</w:t>
      </w:r>
      <w:r w:rsidR="00D46E0B" w:rsidRPr="00DE41CF">
        <w:rPr>
          <w:rFonts w:ascii="Times New Roman" w:hAnsi="Times New Roman"/>
          <w:b w:val="0"/>
        </w:rPr>
        <w:t>лок</w:t>
      </w:r>
      <w:r w:rsidRPr="00DE41CF">
        <w:rPr>
          <w:rFonts w:ascii="Times New Roman" w:hAnsi="Times New Roman"/>
          <w:b w:val="0"/>
        </w:rPr>
        <w:t>а</w:t>
      </w:r>
      <w:r w:rsidR="00D46E0B" w:rsidRPr="00DE41CF">
        <w:rPr>
          <w:rFonts w:ascii="Times New Roman" w:hAnsi="Times New Roman"/>
          <w:b w:val="0"/>
        </w:rPr>
        <w:t xml:space="preserve"> MAC</w:t>
      </w:r>
      <w:bookmarkEnd w:id="21"/>
      <w:bookmarkEnd w:id="22"/>
    </w:p>
    <w:p w:rsidR="008E0778" w:rsidRPr="00DE41CF" w:rsidRDefault="008E0778" w:rsidP="00CB5CB2">
      <w:pPr>
        <w:spacing w:line="240" w:lineRule="auto"/>
        <w:ind w:firstLine="709"/>
        <w:rPr>
          <w:lang w:val="ru-RU"/>
        </w:rPr>
      </w:pPr>
      <w:r w:rsidRPr="00DE41CF">
        <w:rPr>
          <w:lang w:val="ru-RU"/>
        </w:rPr>
        <w:t xml:space="preserve">В состав блока </w:t>
      </w:r>
      <w:r w:rsidRPr="00DE41CF">
        <w:t>MAC</w:t>
      </w:r>
      <w:r w:rsidRPr="00DE41CF">
        <w:rPr>
          <w:lang w:val="ru-RU"/>
        </w:rPr>
        <w:t xml:space="preserve"> входят следующие функциональные узлы</w:t>
      </w:r>
      <w:r w:rsidR="00C70A82" w:rsidRPr="00DE41CF">
        <w:rPr>
          <w:lang w:val="ru-RU"/>
        </w:rPr>
        <w:t>:</w:t>
      </w:r>
    </w:p>
    <w:p w:rsidR="00C70A82" w:rsidRPr="00DE41CF" w:rsidRDefault="003B4E7E" w:rsidP="00CB5CB2">
      <w:pPr>
        <w:spacing w:line="240" w:lineRule="auto"/>
        <w:ind w:firstLine="709"/>
        <w:rPr>
          <w:lang w:val="it-IT"/>
        </w:rPr>
      </w:pPr>
      <w:r w:rsidRPr="00DE41CF">
        <w:rPr>
          <w:lang w:val="it-IT"/>
        </w:rPr>
        <w:t>- RX-MII</w:t>
      </w:r>
      <w:r w:rsidR="00C70A82" w:rsidRPr="00DE41CF">
        <w:rPr>
          <w:lang w:val="it-IT"/>
        </w:rPr>
        <w:t>,</w:t>
      </w:r>
    </w:p>
    <w:p w:rsidR="00C70A82" w:rsidRPr="00DE41CF" w:rsidRDefault="00C70A82" w:rsidP="00CB5CB2">
      <w:pPr>
        <w:spacing w:line="240" w:lineRule="auto"/>
        <w:ind w:firstLine="709"/>
        <w:rPr>
          <w:lang w:val="it-IT"/>
        </w:rPr>
      </w:pPr>
      <w:r w:rsidRPr="00DE41CF">
        <w:rPr>
          <w:lang w:val="it-IT"/>
        </w:rPr>
        <w:t>- TX-MII,</w:t>
      </w:r>
    </w:p>
    <w:p w:rsidR="00C70A82" w:rsidRPr="00DE41CF" w:rsidRDefault="002F5B59" w:rsidP="00CB5CB2">
      <w:pPr>
        <w:spacing w:line="240" w:lineRule="auto"/>
        <w:ind w:firstLine="709"/>
        <w:rPr>
          <w:lang w:val="it-IT"/>
        </w:rPr>
      </w:pPr>
      <w:r w:rsidRPr="00DE41CF">
        <w:rPr>
          <w:lang w:val="it-IT"/>
        </w:rPr>
        <w:t xml:space="preserve">- MI </w:t>
      </w:r>
      <w:r w:rsidR="00C70A82" w:rsidRPr="00DE41CF">
        <w:rPr>
          <w:lang w:val="it-IT"/>
        </w:rPr>
        <w:t>MII,</w:t>
      </w:r>
    </w:p>
    <w:p w:rsidR="00C70A82" w:rsidRPr="00DE41CF" w:rsidRDefault="00C70A82" w:rsidP="00CB5CB2">
      <w:pPr>
        <w:spacing w:line="240" w:lineRule="auto"/>
        <w:ind w:firstLine="709"/>
        <w:rPr>
          <w:lang w:val="ru-RU"/>
        </w:rPr>
      </w:pPr>
      <w:r w:rsidRPr="00DE41CF">
        <w:rPr>
          <w:lang w:val="ru-RU"/>
        </w:rPr>
        <w:t xml:space="preserve">- </w:t>
      </w:r>
      <w:r w:rsidRPr="00DE41CF">
        <w:t>Link</w:t>
      </w:r>
      <w:r w:rsidR="002F5B59" w:rsidRPr="00DE41CF">
        <w:rPr>
          <w:lang w:val="ru-RU"/>
        </w:rPr>
        <w:t xml:space="preserve"> </w:t>
      </w:r>
      <w:r w:rsidRPr="00DE41CF">
        <w:t>Management</w:t>
      </w:r>
      <w:r w:rsidR="006957BC" w:rsidRPr="00DE41CF">
        <w:rPr>
          <w:lang w:val="ru-RU"/>
        </w:rPr>
        <w:t>,</w:t>
      </w:r>
    </w:p>
    <w:p w:rsidR="006957BC" w:rsidRPr="00DE41CF" w:rsidRDefault="006957BC" w:rsidP="00CB5CB2">
      <w:pPr>
        <w:spacing w:line="240" w:lineRule="auto"/>
        <w:ind w:firstLine="709"/>
      </w:pPr>
      <w:r w:rsidRPr="00DE41CF">
        <w:rPr>
          <w:lang w:val="ru-RU"/>
        </w:rPr>
        <w:t>-</w:t>
      </w:r>
      <w:r w:rsidRPr="00DE41CF">
        <w:t xml:space="preserve"> </w:t>
      </w:r>
      <w:r w:rsidR="002F5B59" w:rsidRPr="00DE41CF">
        <w:rPr>
          <w:lang w:val="ru-RU"/>
        </w:rPr>
        <w:t xml:space="preserve">PHY </w:t>
      </w:r>
      <w:r w:rsidRPr="00DE41CF">
        <w:rPr>
          <w:lang w:val="ru-RU"/>
        </w:rPr>
        <w:t>Reset</w:t>
      </w:r>
    </w:p>
    <w:p w:rsidR="003B4E7E" w:rsidRPr="00DE41CF" w:rsidRDefault="003B4E7E" w:rsidP="00E76E05">
      <w:pPr>
        <w:pStyle w:val="3"/>
        <w:ind w:left="0"/>
      </w:pPr>
      <w:bookmarkStart w:id="23" w:name="_Toc49163851"/>
      <w:bookmarkStart w:id="24" w:name="_Toc51076823"/>
      <w:r w:rsidRPr="00DE41CF">
        <w:t>RX-MII (autoforwarder)</w:t>
      </w:r>
      <w:bookmarkEnd w:id="23"/>
      <w:bookmarkEnd w:id="24"/>
    </w:p>
    <w:p w:rsidR="00344A5A" w:rsidRPr="00DE41CF" w:rsidRDefault="00BE668F" w:rsidP="00CB5CB2">
      <w:pPr>
        <w:pStyle w:val="ae"/>
        <w:ind w:firstLine="709"/>
        <w:jc w:val="both"/>
        <w:rPr>
          <w:lang w:val="ru-RU"/>
        </w:rPr>
      </w:pPr>
      <w:r w:rsidRPr="00DE41CF">
        <w:rPr>
          <w:lang w:val="ru-RU"/>
        </w:rPr>
        <w:t>Блок</w:t>
      </w:r>
      <w:r w:rsidR="00C70A82" w:rsidRPr="00DE41CF">
        <w:rPr>
          <w:lang w:val="ru-RU"/>
        </w:rPr>
        <w:t xml:space="preserve"> </w:t>
      </w:r>
      <w:r w:rsidR="00C70A82" w:rsidRPr="00DE41CF">
        <w:t>RX</w:t>
      </w:r>
      <w:r w:rsidR="00C70A82" w:rsidRPr="00DE41CF">
        <w:rPr>
          <w:lang w:val="ru-RU"/>
        </w:rPr>
        <w:t>-</w:t>
      </w:r>
      <w:r w:rsidR="00C70A82" w:rsidRPr="00DE41CF">
        <w:t>MII</w:t>
      </w:r>
      <w:r w:rsidR="003B4E7E" w:rsidRPr="00DE41CF">
        <w:rPr>
          <w:lang w:val="ru-RU"/>
        </w:rPr>
        <w:t xml:space="preserve"> производ</w:t>
      </w:r>
      <w:r w:rsidR="00344A5A" w:rsidRPr="00DE41CF">
        <w:rPr>
          <w:lang w:val="ru-RU"/>
        </w:rPr>
        <w:t xml:space="preserve">ит </w:t>
      </w:r>
      <w:r w:rsidR="003B4E7E" w:rsidRPr="00DE41CF">
        <w:rPr>
          <w:lang w:val="ru-RU"/>
        </w:rPr>
        <w:t xml:space="preserve">прием данных от внешней микросхемы приемопередатчика </w:t>
      </w:r>
      <w:r w:rsidR="003B4E7E" w:rsidRPr="00DE41CF">
        <w:t>Ethernet</w:t>
      </w:r>
      <w:r w:rsidR="003B4E7E" w:rsidRPr="00DE41CF">
        <w:rPr>
          <w:lang w:val="ru-RU"/>
        </w:rPr>
        <w:t xml:space="preserve"> (</w:t>
      </w:r>
      <w:r w:rsidR="003B4E7E" w:rsidRPr="00DE41CF">
        <w:t>PHY</w:t>
      </w:r>
      <w:r w:rsidR="003B4E7E" w:rsidRPr="00DE41CF">
        <w:rPr>
          <w:lang w:val="ru-RU"/>
        </w:rPr>
        <w:t xml:space="preserve">) с использованием интерфейса </w:t>
      </w:r>
      <w:r w:rsidR="003B4E7E" w:rsidRPr="00DE41CF">
        <w:t>MII</w:t>
      </w:r>
      <w:r w:rsidR="003B4E7E" w:rsidRPr="00DE41CF">
        <w:rPr>
          <w:lang w:val="ru-RU"/>
        </w:rPr>
        <w:t xml:space="preserve">. Здесь входной пакет проверяется на ошибки, формируются байты данных (из полубайтов MII_RX_D[3:0]), статусные сигналы и инкрементируются статистические счётчики. Здесь же </w:t>
      </w:r>
      <w:r w:rsidR="002F5B59" w:rsidRPr="00DE41CF">
        <w:rPr>
          <w:lang w:val="ru-RU"/>
        </w:rPr>
        <w:t>происходит</w:t>
      </w:r>
      <w:r w:rsidR="003B4E7E" w:rsidRPr="00DE41CF">
        <w:rPr>
          <w:lang w:val="ru-RU"/>
        </w:rPr>
        <w:t xml:space="preserve"> «защёлкивание» временной метки (time stamp). </w:t>
      </w:r>
      <w:r w:rsidR="00344A5A" w:rsidRPr="00DE41CF">
        <w:rPr>
          <w:lang w:val="ru-RU"/>
        </w:rPr>
        <w:t xml:space="preserve">Момент «защёлкивания» можно немного изменить. Для этого предназначен разряд </w:t>
      </w:r>
      <w:r w:rsidR="003B4E7E" w:rsidRPr="00DE41CF">
        <w:rPr>
          <w:lang w:val="ru-RU"/>
        </w:rPr>
        <w:t xml:space="preserve"> </w:t>
      </w:r>
      <w:r w:rsidR="00344A5A" w:rsidRPr="00DE41CF">
        <w:rPr>
          <w:i/>
          <w:lang w:val="ru-RU"/>
        </w:rPr>
        <w:t>rx_sof_select</w:t>
      </w:r>
      <w:r w:rsidR="00344A5A" w:rsidRPr="00DE41CF">
        <w:rPr>
          <w:lang w:val="ru-RU"/>
        </w:rPr>
        <w:t xml:space="preserve"> (</w:t>
      </w:r>
      <w:hyperlink w:anchor="_Регистр_MAC_Configuration" w:history="1">
        <w:r w:rsidR="00344A5A" w:rsidRPr="00DE41CF">
          <w:rPr>
            <w:rStyle w:val="af"/>
            <w:lang w:val="ru-RU"/>
          </w:rPr>
          <w:t>0x0E10[9]</w:t>
        </w:r>
      </w:hyperlink>
      <w:r w:rsidR="00344A5A" w:rsidRPr="00DE41CF">
        <w:rPr>
          <w:lang w:val="ru-RU"/>
        </w:rPr>
        <w:t xml:space="preserve">). Разряд </w:t>
      </w:r>
      <w:r w:rsidR="00344A5A" w:rsidRPr="00DE41CF">
        <w:rPr>
          <w:i/>
        </w:rPr>
        <w:t>big</w:t>
      </w:r>
      <w:r w:rsidR="00344A5A" w:rsidRPr="00DE41CF">
        <w:rPr>
          <w:i/>
          <w:lang w:val="ru-RU"/>
        </w:rPr>
        <w:t>_</w:t>
      </w:r>
      <w:r w:rsidR="00344A5A" w:rsidRPr="00DE41CF">
        <w:rPr>
          <w:i/>
        </w:rPr>
        <w:t>trunc</w:t>
      </w:r>
      <w:r w:rsidR="00344A5A" w:rsidRPr="00DE41CF">
        <w:rPr>
          <w:i/>
          <w:lang w:val="ru-RU"/>
        </w:rPr>
        <w:t>_</w:t>
      </w:r>
      <w:r w:rsidR="00344A5A" w:rsidRPr="00DE41CF">
        <w:rPr>
          <w:i/>
        </w:rPr>
        <w:t>en</w:t>
      </w:r>
      <w:r w:rsidR="00344A5A" w:rsidRPr="00DE41CF">
        <w:rPr>
          <w:lang w:val="ru-RU"/>
        </w:rPr>
        <w:t xml:space="preserve"> этого же регистра разрешает обрезать слишком длинные пакеты (</w:t>
      </w:r>
      <w:r w:rsidR="002F5B59" w:rsidRPr="00DE41CF">
        <w:rPr>
          <w:lang w:val="ru-RU"/>
        </w:rPr>
        <w:t>длиннее</w:t>
      </w:r>
      <w:r w:rsidR="00344A5A" w:rsidRPr="00DE41CF">
        <w:rPr>
          <w:lang w:val="ru-RU"/>
        </w:rPr>
        <w:t xml:space="preserve">, чем 2047байт). </w:t>
      </w:r>
      <w:r w:rsidR="001053AE" w:rsidRPr="00DE41CF">
        <w:rPr>
          <w:lang w:val="ru-RU"/>
        </w:rPr>
        <w:t xml:space="preserve">Одной из функций RX_MII является пересинхронизация приёмной части интерфейса MII </w:t>
      </w:r>
      <w:r w:rsidR="006B4191" w:rsidRPr="00DE41CF">
        <w:rPr>
          <w:lang w:val="ru-RU"/>
        </w:rPr>
        <w:t xml:space="preserve">от внешнего тактового сигнала MII_RX_CLK </w:t>
      </w:r>
      <w:r w:rsidR="001053AE" w:rsidRPr="00DE41CF">
        <w:rPr>
          <w:lang w:val="ru-RU"/>
        </w:rPr>
        <w:t xml:space="preserve">ко внутреннему тактовому сигналу. Для этого используется </w:t>
      </w:r>
      <w:r w:rsidR="006B4191" w:rsidRPr="00DE41CF">
        <w:rPr>
          <w:lang w:val="ru-RU"/>
        </w:rPr>
        <w:t xml:space="preserve">специальный </w:t>
      </w:r>
      <w:r w:rsidR="001053AE" w:rsidRPr="00DE41CF">
        <w:rPr>
          <w:lang w:val="ru-RU"/>
        </w:rPr>
        <w:t>буфер FIFO, вычитывание данных из которого начинается</w:t>
      </w:r>
      <w:r w:rsidR="006B4191" w:rsidRPr="00DE41CF">
        <w:rPr>
          <w:lang w:val="ru-RU"/>
        </w:rPr>
        <w:t xml:space="preserve"> по достижении определённого порога</w:t>
      </w:r>
      <w:r w:rsidR="001053AE" w:rsidRPr="00DE41CF">
        <w:rPr>
          <w:lang w:val="ru-RU"/>
        </w:rPr>
        <w:t>, котор</w:t>
      </w:r>
      <w:r w:rsidR="006B4191" w:rsidRPr="00DE41CF">
        <w:rPr>
          <w:lang w:val="ru-RU"/>
        </w:rPr>
        <w:t>ый</w:t>
      </w:r>
      <w:r w:rsidR="001053AE" w:rsidRPr="00DE41CF">
        <w:rPr>
          <w:lang w:val="ru-RU"/>
        </w:rPr>
        <w:t xml:space="preserve"> зависит от настройки параметра </w:t>
      </w:r>
      <w:r w:rsidR="001053AE" w:rsidRPr="00DE41CF">
        <w:rPr>
          <w:i/>
          <w:lang w:val="ru-RU"/>
        </w:rPr>
        <w:t>RXFIFOSize</w:t>
      </w:r>
      <w:r w:rsidR="001053AE" w:rsidRPr="00DE41CF">
        <w:rPr>
          <w:lang w:val="ru-RU"/>
        </w:rPr>
        <w:t xml:space="preserve"> регистра  </w:t>
      </w:r>
      <w:hyperlink w:anchor="_Регистр_ESC_DL" w:history="1">
        <w:r w:rsidR="001053AE" w:rsidRPr="00DE41CF">
          <w:rPr>
            <w:rStyle w:val="af"/>
            <w:lang w:val="ru-RU"/>
          </w:rPr>
          <w:t>0x0100</w:t>
        </w:r>
      </w:hyperlink>
      <w:r w:rsidR="001053AE" w:rsidRPr="00DE41CF">
        <w:rPr>
          <w:lang w:val="ru-RU"/>
        </w:rPr>
        <w:t xml:space="preserve">.  </w:t>
      </w:r>
      <w:r w:rsidR="006B4191" w:rsidRPr="00DE41CF">
        <w:rPr>
          <w:lang w:val="ru-RU"/>
        </w:rPr>
        <w:t>FIFO</w:t>
      </w:r>
      <w:r w:rsidR="001053AE" w:rsidRPr="00DE41CF">
        <w:rPr>
          <w:lang w:val="ru-RU"/>
        </w:rPr>
        <w:t xml:space="preserve"> </w:t>
      </w:r>
      <w:r w:rsidR="001140FA" w:rsidRPr="00DE41CF">
        <w:rPr>
          <w:lang w:val="ru-RU"/>
        </w:rPr>
        <w:t>увеличивает</w:t>
      </w:r>
      <w:r w:rsidR="001053AE" w:rsidRPr="00DE41CF">
        <w:rPr>
          <w:lang w:val="ru-RU"/>
        </w:rPr>
        <w:t xml:space="preserve"> задержку распространения данных внутри ESC. Уменьшение параметра </w:t>
      </w:r>
      <w:r w:rsidR="001053AE" w:rsidRPr="00DE41CF">
        <w:rPr>
          <w:i/>
          <w:lang w:val="ru-RU"/>
        </w:rPr>
        <w:t>RXFIFOSize</w:t>
      </w:r>
      <w:r w:rsidR="001053AE" w:rsidRPr="00DE41CF">
        <w:rPr>
          <w:lang w:val="ru-RU"/>
        </w:rPr>
        <w:t xml:space="preserve"> уменьшает задержку, но </w:t>
      </w:r>
      <w:r w:rsidR="002F5B59" w:rsidRPr="00DE41CF">
        <w:rPr>
          <w:lang w:val="ru-RU"/>
        </w:rPr>
        <w:t>увеличивает</w:t>
      </w:r>
      <w:r w:rsidR="001053AE" w:rsidRPr="00DE41CF">
        <w:rPr>
          <w:lang w:val="ru-RU"/>
        </w:rPr>
        <w:t xml:space="preserve"> вероятность порчи пакетов из-за преждевременного опустошения FIFO (underflow).</w:t>
      </w:r>
      <w:r w:rsidR="0074423D" w:rsidRPr="00DE41CF">
        <w:rPr>
          <w:lang w:val="ru-RU"/>
        </w:rPr>
        <w:t xml:space="preserve"> Работа при самых маленьких значениях </w:t>
      </w:r>
      <w:r w:rsidR="0074423D" w:rsidRPr="00DE41CF">
        <w:rPr>
          <w:i/>
          <w:lang w:val="ru-RU"/>
        </w:rPr>
        <w:t>RXFIFOSize</w:t>
      </w:r>
      <w:r w:rsidR="0074423D" w:rsidRPr="00DE41CF">
        <w:rPr>
          <w:lang w:val="ru-RU"/>
        </w:rPr>
        <w:t xml:space="preserve"> возможна, только если оба link-партнёра оснащены источниками опорного тактового сигнала с точностью 25ppm. </w:t>
      </w:r>
      <w:r w:rsidR="000A3E6B" w:rsidRPr="00DE41CF">
        <w:rPr>
          <w:lang w:val="ru-RU"/>
        </w:rPr>
        <w:t xml:space="preserve">Обратная ситуация – переполнение FIFO (overflow) – теоретически не должна происходить ни при каких значениях </w:t>
      </w:r>
      <w:r w:rsidR="000A3E6B" w:rsidRPr="00DE41CF">
        <w:rPr>
          <w:i/>
          <w:lang w:val="ru-RU"/>
        </w:rPr>
        <w:t>RXFIFOSize</w:t>
      </w:r>
      <w:r w:rsidR="000A3E6B" w:rsidRPr="00DE41CF">
        <w:rPr>
          <w:lang w:val="ru-RU"/>
        </w:rPr>
        <w:t xml:space="preserve">. </w:t>
      </w:r>
    </w:p>
    <w:p w:rsidR="0074423D" w:rsidRPr="00DE41CF" w:rsidRDefault="0074423D" w:rsidP="00E76E05">
      <w:pPr>
        <w:pStyle w:val="3"/>
        <w:ind w:left="0"/>
      </w:pPr>
      <w:bookmarkStart w:id="25" w:name="_Toc49163852"/>
      <w:bookmarkStart w:id="26" w:name="_Toc51076824"/>
      <w:r w:rsidRPr="00DE41CF">
        <w:t>ТX-MII</w:t>
      </w:r>
      <w:bookmarkEnd w:id="25"/>
      <w:bookmarkEnd w:id="26"/>
    </w:p>
    <w:p w:rsidR="00601195" w:rsidRPr="00DE41CF" w:rsidRDefault="0074423D" w:rsidP="00CB5CB2">
      <w:pPr>
        <w:pStyle w:val="ae"/>
        <w:ind w:firstLine="709"/>
        <w:jc w:val="both"/>
        <w:rPr>
          <w:lang w:val="ru-RU"/>
        </w:rPr>
      </w:pPr>
      <w:r w:rsidRPr="00DE41CF">
        <w:rPr>
          <w:lang w:val="ru-RU"/>
        </w:rPr>
        <w:t>Блок</w:t>
      </w:r>
      <w:r w:rsidR="00C70A82" w:rsidRPr="00DE41CF">
        <w:rPr>
          <w:lang w:val="ru-RU"/>
        </w:rPr>
        <w:t xml:space="preserve"> </w:t>
      </w:r>
      <w:r w:rsidR="00C70A82" w:rsidRPr="00DE41CF">
        <w:t>TX</w:t>
      </w:r>
      <w:r w:rsidR="00C70A82" w:rsidRPr="00DE41CF">
        <w:rPr>
          <w:lang w:val="ru-RU"/>
        </w:rPr>
        <w:t>_</w:t>
      </w:r>
      <w:r w:rsidR="00C70A82" w:rsidRPr="00DE41CF">
        <w:t>MII</w:t>
      </w:r>
      <w:r w:rsidR="00C70A82" w:rsidRPr="00DE41CF">
        <w:rPr>
          <w:lang w:val="ru-RU"/>
        </w:rPr>
        <w:t xml:space="preserve"> </w:t>
      </w:r>
      <w:r w:rsidR="00BE668F" w:rsidRPr="00DE41CF">
        <w:rPr>
          <w:lang w:val="ru-RU"/>
        </w:rPr>
        <w:t>производ</w:t>
      </w:r>
      <w:r w:rsidRPr="00DE41CF">
        <w:rPr>
          <w:lang w:val="ru-RU"/>
        </w:rPr>
        <w:t>ит</w:t>
      </w:r>
      <w:r w:rsidR="00BE668F" w:rsidRPr="00DE41CF">
        <w:rPr>
          <w:lang w:val="ru-RU"/>
        </w:rPr>
        <w:t xml:space="preserve"> передачу данных от </w:t>
      </w:r>
      <w:r w:rsidRPr="00DE41CF">
        <w:rPr>
          <w:lang w:val="ru-RU"/>
        </w:rPr>
        <w:t xml:space="preserve">ESC к </w:t>
      </w:r>
      <w:r w:rsidR="00BE668F" w:rsidRPr="00DE41CF">
        <w:rPr>
          <w:lang w:val="ru-RU"/>
        </w:rPr>
        <w:t xml:space="preserve">внешней </w:t>
      </w:r>
      <w:r w:rsidR="008C6725" w:rsidRPr="00DE41CF">
        <w:rPr>
          <w:lang w:val="ru-RU"/>
        </w:rPr>
        <w:t>микросхем</w:t>
      </w:r>
      <w:r w:rsidRPr="00DE41CF">
        <w:rPr>
          <w:lang w:val="ru-RU"/>
        </w:rPr>
        <w:t>е</w:t>
      </w:r>
      <w:r w:rsidR="008C6725" w:rsidRPr="00DE41CF">
        <w:rPr>
          <w:lang w:val="ru-RU"/>
        </w:rPr>
        <w:t xml:space="preserve"> приемопередатчика </w:t>
      </w:r>
      <w:r w:rsidR="008C6725" w:rsidRPr="00DE41CF">
        <w:t>Ethernet</w:t>
      </w:r>
      <w:r w:rsidR="0039419C" w:rsidRPr="00DE41CF">
        <w:rPr>
          <w:lang w:val="ru-RU"/>
        </w:rPr>
        <w:t xml:space="preserve"> (</w:t>
      </w:r>
      <w:r w:rsidR="0039419C" w:rsidRPr="00DE41CF">
        <w:t>PHY</w:t>
      </w:r>
      <w:r w:rsidR="0039419C" w:rsidRPr="00DE41CF">
        <w:rPr>
          <w:lang w:val="ru-RU"/>
        </w:rPr>
        <w:t>)</w:t>
      </w:r>
      <w:r w:rsidR="004F69BC" w:rsidRPr="00DE41CF">
        <w:rPr>
          <w:lang w:val="ru-RU"/>
        </w:rPr>
        <w:t xml:space="preserve"> с использованием интерфейса </w:t>
      </w:r>
      <w:r w:rsidR="004F69BC" w:rsidRPr="00DE41CF">
        <w:t>MII</w:t>
      </w:r>
      <w:r w:rsidR="00C70A82" w:rsidRPr="00DE41CF">
        <w:rPr>
          <w:lang w:val="ru-RU"/>
        </w:rPr>
        <w:t xml:space="preserve">. </w:t>
      </w:r>
      <w:r w:rsidR="006B4191" w:rsidRPr="00DE41CF">
        <w:rPr>
          <w:lang w:val="ru-RU"/>
        </w:rPr>
        <w:t xml:space="preserve">Для уменьшения задержки распространения пересинхронизация передающего интерфейса от внутреннего тактового сигнала к внешнему тактовому сигналу MII_TX_CLK </w:t>
      </w:r>
      <w:r w:rsidR="00F50A76" w:rsidRPr="00DE41CF">
        <w:rPr>
          <w:lang w:val="ru-RU"/>
        </w:rPr>
        <w:t>не производится.</w:t>
      </w:r>
      <w:r w:rsidR="000E37ED" w:rsidRPr="00DE41CF">
        <w:rPr>
          <w:lang w:val="ru-RU"/>
        </w:rPr>
        <w:t xml:space="preserve"> Чтобы данные «защёлкивались» микросхемой PHY правильно нужно обеспечить правильное их расположение относительно MII_TX_CLK. </w:t>
      </w:r>
      <w:r w:rsidR="0040735D" w:rsidRPr="00DE41CF">
        <w:rPr>
          <w:lang w:val="ru-RU"/>
        </w:rPr>
        <w:t xml:space="preserve">Для </w:t>
      </w:r>
      <w:r w:rsidR="0040735D" w:rsidRPr="00DE41CF">
        <w:rPr>
          <w:lang w:val="ru-RU"/>
        </w:rPr>
        <w:lastRenderedPageBreak/>
        <w:t xml:space="preserve">этого их сдвигают на фиксированную величину 0, 10, 20, 30нс относительно </w:t>
      </w:r>
      <w:r w:rsidR="000E37ED" w:rsidRPr="00DE41CF">
        <w:rPr>
          <w:lang w:val="ru-RU"/>
        </w:rPr>
        <w:t>передне</w:t>
      </w:r>
      <w:r w:rsidR="0040735D" w:rsidRPr="00DE41CF">
        <w:rPr>
          <w:lang w:val="ru-RU"/>
        </w:rPr>
        <w:t>го</w:t>
      </w:r>
      <w:r w:rsidR="000E37ED" w:rsidRPr="00DE41CF">
        <w:rPr>
          <w:lang w:val="ru-RU"/>
        </w:rPr>
        <w:t xml:space="preserve"> фронт</w:t>
      </w:r>
      <w:r w:rsidR="0040735D" w:rsidRPr="00DE41CF">
        <w:rPr>
          <w:lang w:val="ru-RU"/>
        </w:rPr>
        <w:t>а</w:t>
      </w:r>
      <w:r w:rsidR="000E37ED" w:rsidRPr="00DE41CF">
        <w:rPr>
          <w:lang w:val="ru-RU"/>
        </w:rPr>
        <w:t xml:space="preserve"> </w:t>
      </w:r>
      <w:r w:rsidR="00F50A76" w:rsidRPr="00DE41CF">
        <w:rPr>
          <w:lang w:val="ru-RU"/>
        </w:rPr>
        <w:t>выходно</w:t>
      </w:r>
      <w:r w:rsidR="000E37ED" w:rsidRPr="00DE41CF">
        <w:rPr>
          <w:lang w:val="ru-RU"/>
        </w:rPr>
        <w:t>го та</w:t>
      </w:r>
      <w:r w:rsidR="0040735D" w:rsidRPr="00DE41CF">
        <w:rPr>
          <w:lang w:val="ru-RU"/>
        </w:rPr>
        <w:t>ктового сигнала CLK25OUT, к которому данные синхронизованы изначально.</w:t>
      </w:r>
      <w:r w:rsidR="00C62771" w:rsidRPr="00DE41CF">
        <w:rPr>
          <w:lang w:val="ru-RU"/>
        </w:rPr>
        <w:t xml:space="preserve"> Этот сигнал рекомендуется использовать в качестве референсного тактового сигнала микросхем PHY.</w:t>
      </w:r>
      <w:r w:rsidR="0040735D" w:rsidRPr="00DE41CF">
        <w:rPr>
          <w:lang w:val="ru-RU"/>
        </w:rPr>
        <w:t xml:space="preserve"> </w:t>
      </w:r>
      <w:r w:rsidR="00601195" w:rsidRPr="00DE41CF">
        <w:rPr>
          <w:lang w:val="ru-RU"/>
        </w:rPr>
        <w:t xml:space="preserve">Величина сдвига настраивается в </w:t>
      </w:r>
      <w:r w:rsidR="00601195" w:rsidRPr="0040735D">
        <w:rPr>
          <w:lang w:val="ru-RU"/>
        </w:rPr>
        <w:t>регистр</w:t>
      </w:r>
      <w:r w:rsidR="00761BBF">
        <w:rPr>
          <w:lang w:val="ru-RU"/>
        </w:rPr>
        <w:t>ах</w:t>
      </w:r>
      <w:r w:rsidR="00601195" w:rsidRPr="00DE41CF">
        <w:rPr>
          <w:lang w:val="ru-RU"/>
        </w:rPr>
        <w:t xml:space="preserve"> </w:t>
      </w:r>
      <w:hyperlink w:anchor="_Регистр_MAC_Configuration" w:history="1">
        <w:r w:rsidR="00601195" w:rsidRPr="00DE41CF">
          <w:rPr>
            <w:rStyle w:val="af"/>
            <w:lang w:val="ru-RU"/>
          </w:rPr>
          <w:t>0</w:t>
        </w:r>
        <w:r w:rsidR="00601195" w:rsidRPr="00DE41CF">
          <w:rPr>
            <w:rStyle w:val="af"/>
          </w:rPr>
          <w:t>x</w:t>
        </w:r>
        <w:r w:rsidR="00601195" w:rsidRPr="00DE41CF">
          <w:rPr>
            <w:rStyle w:val="af"/>
            <w:lang w:val="ru-RU"/>
          </w:rPr>
          <w:t>0</w:t>
        </w:r>
        <w:r w:rsidR="00601195" w:rsidRPr="00DE41CF">
          <w:rPr>
            <w:rStyle w:val="af"/>
          </w:rPr>
          <w:t>E</w:t>
        </w:r>
        <w:r w:rsidR="00601195" w:rsidRPr="00DE41CF">
          <w:rPr>
            <w:rStyle w:val="af"/>
            <w:lang w:val="ru-RU"/>
          </w:rPr>
          <w:t>10</w:t>
        </w:r>
      </w:hyperlink>
      <w:r w:rsidR="00601195">
        <w:rPr>
          <w:lang w:val="ru-RU"/>
        </w:rPr>
        <w:t xml:space="preserve"> </w:t>
      </w:r>
      <w:r w:rsidR="00761BBF">
        <w:rPr>
          <w:lang w:val="ru-RU"/>
        </w:rPr>
        <w:t xml:space="preserve">и </w:t>
      </w:r>
      <w:hyperlink w:anchor="_Регистр_MAC_Configuration2" w:history="1">
        <w:r w:rsidR="00761BBF" w:rsidRPr="00761BBF">
          <w:rPr>
            <w:rStyle w:val="af"/>
            <w:lang w:val="ru-RU"/>
          </w:rPr>
          <w:t>0x0</w:t>
        </w:r>
        <w:r w:rsidR="00761BBF" w:rsidRPr="00761BBF">
          <w:rPr>
            <w:rStyle w:val="af"/>
          </w:rPr>
          <w:t>E</w:t>
        </w:r>
        <w:r w:rsidR="00761BBF" w:rsidRPr="00761BBF">
          <w:rPr>
            <w:rStyle w:val="af"/>
            <w:lang w:val="ru-RU"/>
          </w:rPr>
          <w:t>60</w:t>
        </w:r>
      </w:hyperlink>
      <w:r w:rsidR="00601195" w:rsidRPr="00DE41CF">
        <w:rPr>
          <w:lang w:val="ru-RU"/>
        </w:rPr>
        <w:t xml:space="preserve"> для каждого порта</w:t>
      </w:r>
      <w:r w:rsidR="00074F02" w:rsidRPr="00DE41CF">
        <w:rPr>
          <w:lang w:val="ru-RU"/>
        </w:rPr>
        <w:t xml:space="preserve"> (</w:t>
      </w:r>
      <w:r w:rsidR="00074F02" w:rsidRPr="00DE41CF">
        <w:rPr>
          <w:i/>
          <w:lang w:val="ru-RU"/>
        </w:rPr>
        <w:t>tx_shift_mac[1:0]</w:t>
      </w:r>
      <w:r w:rsidR="00074F02" w:rsidRPr="00DE41CF">
        <w:rPr>
          <w:lang w:val="ru-RU"/>
        </w:rPr>
        <w:t>)</w:t>
      </w:r>
      <w:r w:rsidR="00601195" w:rsidRPr="00DE41CF">
        <w:rPr>
          <w:lang w:val="ru-RU"/>
        </w:rPr>
        <w:t>. Она</w:t>
      </w:r>
      <w:r w:rsidR="0040735D" w:rsidRPr="00DE41CF">
        <w:rPr>
          <w:lang w:val="ru-RU"/>
        </w:rPr>
        <w:t xml:space="preserve"> выбирается экспериментально и далее не меняется. Положение</w:t>
      </w:r>
      <w:r w:rsidR="000E37ED" w:rsidRPr="00DE41CF">
        <w:rPr>
          <w:lang w:val="ru-RU"/>
        </w:rPr>
        <w:t xml:space="preserve"> </w:t>
      </w:r>
      <w:r w:rsidR="0040735D" w:rsidRPr="00DE41CF">
        <w:rPr>
          <w:lang w:val="ru-RU"/>
        </w:rPr>
        <w:t xml:space="preserve">MII_TX_CLK относительно референсного тактового сигнала микросхемы PHY также не должно меняться, причём даже после подачи питания или сброса PHY. </w:t>
      </w:r>
      <w:r w:rsidR="00601195" w:rsidRPr="00DE41CF">
        <w:rPr>
          <w:lang w:val="ru-RU"/>
        </w:rPr>
        <w:t>Это требование EtherCAT к микросхемам PHY. В этом случае, сигнал MII_TX_CLK можно не подключать к порту ESC. Впрочем, есть альтернативный</w:t>
      </w:r>
      <w:r w:rsidR="00E02244" w:rsidRPr="00DE41CF">
        <w:rPr>
          <w:lang w:val="ru-RU"/>
        </w:rPr>
        <w:t xml:space="preserve"> вариант </w:t>
      </w:r>
      <w:r w:rsidR="00601195" w:rsidRPr="00DE41CF">
        <w:rPr>
          <w:lang w:val="ru-RU"/>
        </w:rPr>
        <w:t>настройки сдвига</w:t>
      </w:r>
      <w:r w:rsidR="00E02244" w:rsidRPr="00DE41CF">
        <w:rPr>
          <w:lang w:val="ru-RU"/>
        </w:rPr>
        <w:t xml:space="preserve"> - автоматический</w:t>
      </w:r>
      <w:r w:rsidR="00601195" w:rsidRPr="00DE41CF">
        <w:rPr>
          <w:lang w:val="ru-RU"/>
        </w:rPr>
        <w:t xml:space="preserve">. Для этого к каждому порту контроллера ESC должен быть подключён MII_TX_CLK </w:t>
      </w:r>
      <w:r w:rsidR="002F5B59" w:rsidRPr="00DE41CF">
        <w:rPr>
          <w:lang w:val="ru-RU"/>
        </w:rPr>
        <w:t>соответствующего</w:t>
      </w:r>
      <w:r w:rsidR="00601195" w:rsidRPr="00DE41CF">
        <w:rPr>
          <w:lang w:val="ru-RU"/>
        </w:rPr>
        <w:t xml:space="preserve"> PHY и взведён разряд </w:t>
      </w:r>
      <w:r w:rsidR="00601195" w:rsidRPr="00DE41CF">
        <w:rPr>
          <w:i/>
          <w:lang w:val="ru-RU"/>
        </w:rPr>
        <w:t>tx_shift_auto_mac</w:t>
      </w:r>
      <w:r w:rsidR="00601195" w:rsidRPr="00DE41CF">
        <w:rPr>
          <w:lang w:val="ru-RU"/>
        </w:rPr>
        <w:t xml:space="preserve"> (</w:t>
      </w:r>
      <w:hyperlink w:anchor="_Регистр_MAC_Configuration" w:history="1">
        <w:r w:rsidR="00601195" w:rsidRPr="00DE41CF">
          <w:rPr>
            <w:rStyle w:val="af"/>
            <w:lang w:val="ru-RU"/>
          </w:rPr>
          <w:t>0</w:t>
        </w:r>
        <w:r w:rsidR="00601195" w:rsidRPr="00DE41CF">
          <w:rPr>
            <w:rStyle w:val="af"/>
          </w:rPr>
          <w:t>x</w:t>
        </w:r>
        <w:r w:rsidR="00601195" w:rsidRPr="00DE41CF">
          <w:rPr>
            <w:rStyle w:val="af"/>
            <w:lang w:val="ru-RU"/>
          </w:rPr>
          <w:t>0</w:t>
        </w:r>
        <w:r w:rsidR="00601195" w:rsidRPr="00DE41CF">
          <w:rPr>
            <w:rStyle w:val="af"/>
          </w:rPr>
          <w:t>E</w:t>
        </w:r>
        <w:r w:rsidR="00601195" w:rsidRPr="00DE41CF">
          <w:rPr>
            <w:rStyle w:val="af"/>
            <w:lang w:val="ru-RU"/>
          </w:rPr>
          <w:t>10[2][5]</w:t>
        </w:r>
      </w:hyperlink>
      <w:r w:rsidR="00601195" w:rsidRPr="00601195">
        <w:rPr>
          <w:lang w:val="ru-RU"/>
        </w:rPr>
        <w:t>)</w:t>
      </w:r>
      <w:r w:rsidR="00761BBF" w:rsidRPr="00761BBF">
        <w:rPr>
          <w:lang w:val="ru-RU"/>
        </w:rPr>
        <w:t xml:space="preserve"> и </w:t>
      </w:r>
      <w:hyperlink w:anchor="_Регистр_MAC_Configuration2" w:history="1">
        <w:r w:rsidR="00761BBF" w:rsidRPr="00761BBF">
          <w:rPr>
            <w:rStyle w:val="af"/>
            <w:lang w:val="ru-RU"/>
          </w:rPr>
          <w:t>0x0</w:t>
        </w:r>
        <w:r w:rsidR="00761BBF" w:rsidRPr="00761BBF">
          <w:rPr>
            <w:rStyle w:val="af"/>
          </w:rPr>
          <w:t>E</w:t>
        </w:r>
        <w:r w:rsidR="00761BBF" w:rsidRPr="00761BBF">
          <w:rPr>
            <w:rStyle w:val="af"/>
            <w:lang w:val="ru-RU"/>
          </w:rPr>
          <w:t>60[2][5]</w:t>
        </w:r>
      </w:hyperlink>
      <w:r w:rsidR="007C6C39">
        <w:rPr>
          <w:lang w:val="ru-RU"/>
        </w:rPr>
        <w:t xml:space="preserve"> (это не распространяется на порт</w:t>
      </w:r>
      <w:r w:rsidR="007C6C39" w:rsidRPr="007C6C39">
        <w:rPr>
          <w:lang w:val="ru-RU"/>
        </w:rPr>
        <w:t xml:space="preserve"> </w:t>
      </w:r>
      <w:r w:rsidR="007C6C39">
        <w:rPr>
          <w:lang w:val="ru-RU"/>
        </w:rPr>
        <w:t>в режиме RMII)</w:t>
      </w:r>
      <w:r w:rsidR="00601195" w:rsidRPr="00601195">
        <w:rPr>
          <w:lang w:val="ru-RU"/>
        </w:rPr>
        <w:t>.</w:t>
      </w:r>
      <w:r w:rsidR="00E02244" w:rsidRPr="00DE41CF">
        <w:rPr>
          <w:lang w:val="ru-RU"/>
        </w:rPr>
        <w:t xml:space="preserve"> Сдвиг тоже вносит задержку в распространение данных через ESC. В таблице </w:t>
      </w:r>
      <w:r w:rsidR="00D22A67" w:rsidRPr="00D22A67">
        <w:rPr>
          <w:lang w:val="ru-RU"/>
        </w:rPr>
        <w:t xml:space="preserve">2.1 </w:t>
      </w:r>
      <w:r w:rsidR="004F492D" w:rsidRPr="00DE41CF">
        <w:rPr>
          <w:lang w:val="ru-RU"/>
        </w:rPr>
        <w:t>приведены</w:t>
      </w:r>
      <w:r w:rsidR="00534BA8" w:rsidRPr="00DE41CF">
        <w:rPr>
          <w:lang w:val="ru-RU"/>
        </w:rPr>
        <w:t xml:space="preserve"> рас</w:t>
      </w:r>
      <w:r w:rsidR="004F492D" w:rsidRPr="00DE41CF">
        <w:rPr>
          <w:lang w:val="ru-RU"/>
        </w:rPr>
        <w:t>чётные минимальные</w:t>
      </w:r>
      <w:r w:rsidR="00074F02" w:rsidRPr="00DE41CF">
        <w:rPr>
          <w:lang w:val="ru-RU"/>
        </w:rPr>
        <w:t xml:space="preserve"> </w:t>
      </w:r>
      <w:r w:rsidR="00C62771" w:rsidRPr="00DE41CF">
        <w:rPr>
          <w:lang w:val="ru-RU"/>
        </w:rPr>
        <w:t>(</w:t>
      </w:r>
      <w:r w:rsidR="00074F02" w:rsidRPr="00DE41CF">
        <w:rPr>
          <w:i/>
          <w:lang w:val="ru-RU"/>
        </w:rPr>
        <w:t>tx_shift_mac</w:t>
      </w:r>
      <w:r w:rsidR="00C62771" w:rsidRPr="00DE41CF">
        <w:rPr>
          <w:lang w:val="ru-RU"/>
        </w:rPr>
        <w:t>=0)</w:t>
      </w:r>
      <w:r w:rsidR="004F492D" w:rsidRPr="00DE41CF">
        <w:rPr>
          <w:lang w:val="ru-RU"/>
        </w:rPr>
        <w:t xml:space="preserve"> и максимальные</w:t>
      </w:r>
      <w:r w:rsidR="00074F02" w:rsidRPr="00DE41CF">
        <w:rPr>
          <w:lang w:val="ru-RU"/>
        </w:rPr>
        <w:t xml:space="preserve"> </w:t>
      </w:r>
      <w:r w:rsidR="00C62771" w:rsidRPr="00DE41CF">
        <w:rPr>
          <w:lang w:val="ru-RU"/>
        </w:rPr>
        <w:t>(</w:t>
      </w:r>
      <w:r w:rsidR="00074F02" w:rsidRPr="00DE41CF">
        <w:rPr>
          <w:i/>
          <w:lang w:val="ru-RU"/>
        </w:rPr>
        <w:t>tx_shift_mac</w:t>
      </w:r>
      <w:r w:rsidR="00C62771" w:rsidRPr="00DE41CF">
        <w:rPr>
          <w:lang w:val="ru-RU"/>
        </w:rPr>
        <w:t>=3)</w:t>
      </w:r>
      <w:r w:rsidR="004F492D" w:rsidRPr="00DE41CF">
        <w:rPr>
          <w:lang w:val="ru-RU"/>
        </w:rPr>
        <w:t xml:space="preserve"> времена задержки </w:t>
      </w:r>
      <w:r w:rsidR="00534BA8" w:rsidRPr="00DE41CF">
        <w:rPr>
          <w:lang w:val="ru-RU"/>
        </w:rPr>
        <w:t xml:space="preserve">пакета от </w:t>
      </w:r>
      <w:r w:rsidR="00534BA8" w:rsidRPr="00DE41CF">
        <w:t>MII</w:t>
      </w:r>
      <w:r w:rsidR="00534BA8" w:rsidRPr="00DE41CF">
        <w:rPr>
          <w:lang w:val="ru-RU"/>
        </w:rPr>
        <w:t>_</w:t>
      </w:r>
      <w:r w:rsidR="00534BA8" w:rsidRPr="00DE41CF">
        <w:t>RX</w:t>
      </w:r>
      <w:r w:rsidR="00534BA8" w:rsidRPr="00DE41CF">
        <w:rPr>
          <w:lang w:val="ru-RU"/>
        </w:rPr>
        <w:t xml:space="preserve"> до MII_</w:t>
      </w:r>
      <w:r w:rsidR="00534BA8" w:rsidRPr="00DE41CF">
        <w:t>TX</w:t>
      </w:r>
      <w:r w:rsidR="00534BA8" w:rsidRPr="00DE41CF">
        <w:rPr>
          <w:lang w:val="ru-RU"/>
        </w:rPr>
        <w:t xml:space="preserve"> </w:t>
      </w:r>
      <w:r w:rsidR="004F492D" w:rsidRPr="00DE41CF">
        <w:rPr>
          <w:lang w:val="ru-RU"/>
        </w:rPr>
        <w:t xml:space="preserve">для различных </w:t>
      </w:r>
      <w:r w:rsidR="002F5B59" w:rsidRPr="00DE41CF">
        <w:rPr>
          <w:lang w:val="ru-RU"/>
        </w:rPr>
        <w:t>вариантов</w:t>
      </w:r>
      <w:r w:rsidR="004F492D" w:rsidRPr="00DE41CF">
        <w:rPr>
          <w:lang w:val="ru-RU"/>
        </w:rPr>
        <w:t xml:space="preserve"> настройки </w:t>
      </w:r>
      <w:r w:rsidR="00074F02" w:rsidRPr="00DE41CF">
        <w:rPr>
          <w:lang w:val="ru-RU"/>
        </w:rPr>
        <w:t xml:space="preserve">параметра </w:t>
      </w:r>
      <w:r w:rsidR="00074F02" w:rsidRPr="00DE41CF">
        <w:rPr>
          <w:i/>
          <w:lang w:val="ru-RU"/>
        </w:rPr>
        <w:t>RXFIFOSize</w:t>
      </w:r>
      <w:r w:rsidR="004F492D" w:rsidRPr="00DE41CF">
        <w:rPr>
          <w:lang w:val="ru-RU"/>
        </w:rPr>
        <w:t>.</w:t>
      </w:r>
    </w:p>
    <w:p w:rsidR="00535A94" w:rsidRPr="00535A94" w:rsidRDefault="00535A94" w:rsidP="00016B0C">
      <w:pPr>
        <w:pStyle w:val="ae"/>
        <w:spacing w:line="276" w:lineRule="auto"/>
        <w:ind w:firstLine="709"/>
        <w:jc w:val="both"/>
        <w:rPr>
          <w:lang w:val="ru-RU"/>
        </w:rPr>
      </w:pPr>
      <w:r>
        <w:rPr>
          <w:lang w:val="ru-RU"/>
        </w:rPr>
        <w:t xml:space="preserve">Если порт сконфигурирован в режим RMII, то значения </w:t>
      </w:r>
      <w:r w:rsidRPr="00CC0BC1">
        <w:rPr>
          <w:i/>
          <w:lang w:val="ru-RU"/>
        </w:rPr>
        <w:t>tx_shift_mac</w:t>
      </w:r>
      <w:r>
        <w:rPr>
          <w:i/>
          <w:lang w:val="ru-RU"/>
        </w:rPr>
        <w:t xml:space="preserve"> и </w:t>
      </w:r>
      <w:r w:rsidRPr="00CC0BC1">
        <w:rPr>
          <w:i/>
          <w:lang w:val="ru-RU"/>
        </w:rPr>
        <w:t>tx_shift_auto_mac</w:t>
      </w:r>
      <w:r>
        <w:rPr>
          <w:i/>
          <w:lang w:val="ru-RU"/>
        </w:rPr>
        <w:t xml:space="preserve"> </w:t>
      </w:r>
      <w:r>
        <w:rPr>
          <w:lang w:val="ru-RU"/>
        </w:rPr>
        <w:t xml:space="preserve">не имеют значения, т.к. в этом режиме используется выходное согласующее FIFO. Соответственно, задержка распространения пакета увеличивается. </w:t>
      </w:r>
    </w:p>
    <w:p w:rsidR="004F492D" w:rsidRPr="00DE41CF" w:rsidRDefault="00534BA8" w:rsidP="00CB5CB2">
      <w:pPr>
        <w:pStyle w:val="a7"/>
        <w:ind w:firstLine="709"/>
        <w:rPr>
          <w:lang w:val="ru-RU"/>
        </w:rPr>
      </w:pPr>
      <w:r w:rsidRPr="00DE41CF">
        <w:rPr>
          <w:lang w:val="ru-RU"/>
        </w:rPr>
        <w:t>Таблица 2.</w:t>
      </w:r>
      <w:r w:rsidR="00334BE9" w:rsidRPr="00DE41CF">
        <w:rPr>
          <w:lang w:val="ru-RU"/>
        </w:rPr>
        <w:fldChar w:fldCharType="begin"/>
      </w:r>
      <w:r w:rsidRPr="00DE41CF">
        <w:rPr>
          <w:lang w:val="ru-RU"/>
        </w:rPr>
        <w:instrText xml:space="preserve"> </w:instrText>
      </w:r>
      <w:r w:rsidRPr="00DE41CF">
        <w:instrText>SEQ</w:instrText>
      </w:r>
      <w:r w:rsidRPr="00DE41CF">
        <w:rPr>
          <w:lang w:val="ru-RU"/>
        </w:rPr>
        <w:instrText xml:space="preserve"> Таблица \* </w:instrText>
      </w:r>
      <w:r w:rsidRPr="00DE41CF">
        <w:instrText>ARABIC</w:instrText>
      </w:r>
      <w:r w:rsidRPr="00DE41CF">
        <w:rPr>
          <w:lang w:val="ru-RU"/>
        </w:rPr>
        <w:instrText xml:space="preserve"> </w:instrText>
      </w:r>
      <w:r w:rsidR="00334BE9" w:rsidRPr="00DE41CF">
        <w:rPr>
          <w:lang w:val="ru-RU"/>
        </w:rPr>
        <w:fldChar w:fldCharType="separate"/>
      </w:r>
      <w:r w:rsidR="00F872C7" w:rsidRPr="00F872C7">
        <w:rPr>
          <w:noProof/>
          <w:lang w:val="ru-RU"/>
        </w:rPr>
        <w:t>1</w:t>
      </w:r>
      <w:r w:rsidR="00334BE9" w:rsidRPr="00DE41CF">
        <w:rPr>
          <w:lang w:val="ru-RU"/>
        </w:rPr>
        <w:fldChar w:fldCharType="end"/>
      </w:r>
      <w:r w:rsidRPr="00DE41CF">
        <w:rPr>
          <w:lang w:val="ru-RU"/>
        </w:rPr>
        <w:t xml:space="preserve"> – задержка распространения пакета через контроллер ESC</w:t>
      </w:r>
      <w:r w:rsidR="00535A94">
        <w:rPr>
          <w:lang w:val="ru-RU"/>
        </w:rPr>
        <w:t xml:space="preserve"> (оба порта в режиме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94"/>
        <w:gridCol w:w="1958"/>
        <w:gridCol w:w="2126"/>
        <w:gridCol w:w="3793"/>
      </w:tblGrid>
      <w:tr w:rsidR="00045409" w:rsidRPr="00BF5A9B" w:rsidTr="00045409">
        <w:tc>
          <w:tcPr>
            <w:tcW w:w="0" w:type="auto"/>
            <w:shd w:val="clear" w:color="auto" w:fill="auto"/>
          </w:tcPr>
          <w:p w:rsidR="004F492D" w:rsidRPr="00DE41CF" w:rsidRDefault="004F492D" w:rsidP="00D22A67">
            <w:pPr>
              <w:pStyle w:val="ae"/>
              <w:jc w:val="center"/>
              <w:rPr>
                <w:lang w:val="ru-RU"/>
              </w:rPr>
            </w:pPr>
            <w:r w:rsidRPr="00DE41CF">
              <w:rPr>
                <w:lang w:val="ru-RU"/>
              </w:rPr>
              <w:t>RXFIFOSize</w:t>
            </w:r>
          </w:p>
        </w:tc>
        <w:tc>
          <w:tcPr>
            <w:tcW w:w="1958" w:type="dxa"/>
            <w:shd w:val="clear" w:color="auto" w:fill="auto"/>
          </w:tcPr>
          <w:p w:rsidR="004F492D" w:rsidRPr="00DE41CF" w:rsidRDefault="004F492D" w:rsidP="00D22A67">
            <w:pPr>
              <w:pStyle w:val="ae"/>
              <w:jc w:val="center"/>
              <w:rPr>
                <w:lang w:val="ru-RU"/>
              </w:rPr>
            </w:pPr>
            <w:r w:rsidRPr="00DE41CF">
              <w:t>Минимальная задержка</w:t>
            </w:r>
            <w:r w:rsidR="00695CB9" w:rsidRPr="00DE41CF">
              <w:rPr>
                <w:lang w:val="ru-RU"/>
              </w:rPr>
              <w:t>, нс</w:t>
            </w:r>
          </w:p>
        </w:tc>
        <w:tc>
          <w:tcPr>
            <w:tcW w:w="2126" w:type="dxa"/>
            <w:shd w:val="clear" w:color="auto" w:fill="auto"/>
          </w:tcPr>
          <w:p w:rsidR="004F492D" w:rsidRPr="00DE41CF" w:rsidRDefault="004F492D" w:rsidP="00D22A67">
            <w:pPr>
              <w:pStyle w:val="ae"/>
              <w:jc w:val="center"/>
              <w:rPr>
                <w:lang w:val="ru-RU"/>
              </w:rPr>
            </w:pPr>
            <w:r w:rsidRPr="00DE41CF">
              <w:rPr>
                <w:lang w:val="ru-RU"/>
              </w:rPr>
              <w:t>Максимальная задержка</w:t>
            </w:r>
            <w:r w:rsidR="00695CB9" w:rsidRPr="00DE41CF">
              <w:rPr>
                <w:lang w:val="ru-RU"/>
              </w:rPr>
              <w:t>, нс</w:t>
            </w:r>
          </w:p>
        </w:tc>
        <w:tc>
          <w:tcPr>
            <w:tcW w:w="3793" w:type="dxa"/>
            <w:shd w:val="clear" w:color="auto" w:fill="auto"/>
          </w:tcPr>
          <w:p w:rsidR="004F492D" w:rsidRPr="00DE41CF" w:rsidRDefault="004F492D" w:rsidP="00D22A67">
            <w:pPr>
              <w:pStyle w:val="ae"/>
              <w:jc w:val="center"/>
              <w:rPr>
                <w:lang w:val="ru-RU"/>
              </w:rPr>
            </w:pPr>
            <w:r w:rsidRPr="00DE41CF">
              <w:rPr>
                <w:lang w:val="ru-RU"/>
              </w:rPr>
              <w:t>Точность опорных тактовых сигналов обоих link-партнёров</w:t>
            </w:r>
            <w:r w:rsidR="00695CB9" w:rsidRPr="00DE41CF">
              <w:rPr>
                <w:lang w:val="ru-RU"/>
              </w:rPr>
              <w:t>, ppm</w:t>
            </w:r>
          </w:p>
        </w:tc>
      </w:tr>
      <w:tr w:rsidR="00045409" w:rsidRPr="00DE41CF" w:rsidTr="00045409">
        <w:tc>
          <w:tcPr>
            <w:tcW w:w="0" w:type="auto"/>
            <w:shd w:val="clear" w:color="auto" w:fill="auto"/>
          </w:tcPr>
          <w:p w:rsidR="004F492D" w:rsidRPr="00DE41CF" w:rsidRDefault="004F492D" w:rsidP="00D22A67">
            <w:pPr>
              <w:pStyle w:val="ae"/>
              <w:jc w:val="center"/>
            </w:pPr>
            <w:r w:rsidRPr="00DE41CF">
              <w:t>4-7</w:t>
            </w:r>
          </w:p>
        </w:tc>
        <w:tc>
          <w:tcPr>
            <w:tcW w:w="1958" w:type="dxa"/>
            <w:shd w:val="clear" w:color="auto" w:fill="auto"/>
          </w:tcPr>
          <w:p w:rsidR="004F492D" w:rsidRPr="00DE41CF" w:rsidRDefault="00695CB9" w:rsidP="00D22A67">
            <w:pPr>
              <w:pStyle w:val="ae"/>
              <w:jc w:val="center"/>
              <w:rPr>
                <w:lang w:val="ru-RU"/>
              </w:rPr>
            </w:pPr>
            <w:r w:rsidRPr="00DE41CF">
              <w:t>250</w:t>
            </w:r>
          </w:p>
        </w:tc>
        <w:tc>
          <w:tcPr>
            <w:tcW w:w="2126" w:type="dxa"/>
            <w:shd w:val="clear" w:color="auto" w:fill="auto"/>
          </w:tcPr>
          <w:p w:rsidR="004F492D" w:rsidRPr="00DE41CF" w:rsidRDefault="00695CB9" w:rsidP="00D22A67">
            <w:pPr>
              <w:pStyle w:val="ae"/>
              <w:jc w:val="center"/>
              <w:rPr>
                <w:lang w:val="ru-RU"/>
              </w:rPr>
            </w:pPr>
            <w:r w:rsidRPr="00DE41CF">
              <w:rPr>
                <w:lang w:val="ru-RU"/>
              </w:rPr>
              <w:t>310</w:t>
            </w:r>
          </w:p>
        </w:tc>
        <w:tc>
          <w:tcPr>
            <w:tcW w:w="3793" w:type="dxa"/>
            <w:shd w:val="clear" w:color="auto" w:fill="auto"/>
          </w:tcPr>
          <w:p w:rsidR="004F492D" w:rsidRPr="00DE41CF" w:rsidRDefault="00695CB9" w:rsidP="00D22A67">
            <w:pPr>
              <w:pStyle w:val="ae"/>
              <w:jc w:val="center"/>
            </w:pPr>
            <w:r w:rsidRPr="00DE41CF">
              <w:rPr>
                <w:lang w:val="ru-RU"/>
              </w:rPr>
              <w:t>100</w:t>
            </w:r>
          </w:p>
        </w:tc>
      </w:tr>
      <w:tr w:rsidR="00045409" w:rsidRPr="00DE41CF" w:rsidTr="00045409">
        <w:tc>
          <w:tcPr>
            <w:tcW w:w="0" w:type="auto"/>
            <w:shd w:val="clear" w:color="auto" w:fill="auto"/>
          </w:tcPr>
          <w:p w:rsidR="004F492D" w:rsidRPr="00DE41CF" w:rsidRDefault="00695CB9" w:rsidP="00D22A67">
            <w:pPr>
              <w:pStyle w:val="ae"/>
              <w:jc w:val="center"/>
              <w:rPr>
                <w:lang w:val="ru-RU"/>
              </w:rPr>
            </w:pPr>
            <w:r w:rsidRPr="00DE41CF">
              <w:rPr>
                <w:lang w:val="ru-RU"/>
              </w:rPr>
              <w:t>2-3</w:t>
            </w:r>
          </w:p>
        </w:tc>
        <w:tc>
          <w:tcPr>
            <w:tcW w:w="1958" w:type="dxa"/>
            <w:shd w:val="clear" w:color="auto" w:fill="auto"/>
          </w:tcPr>
          <w:p w:rsidR="004F492D" w:rsidRPr="00DE41CF" w:rsidRDefault="00695CB9" w:rsidP="00D22A67">
            <w:pPr>
              <w:pStyle w:val="ae"/>
              <w:jc w:val="center"/>
              <w:rPr>
                <w:lang w:val="ru-RU"/>
              </w:rPr>
            </w:pPr>
            <w:r w:rsidRPr="00DE41CF">
              <w:rPr>
                <w:lang w:val="ru-RU"/>
              </w:rPr>
              <w:t>210</w:t>
            </w:r>
          </w:p>
        </w:tc>
        <w:tc>
          <w:tcPr>
            <w:tcW w:w="2126" w:type="dxa"/>
            <w:shd w:val="clear" w:color="auto" w:fill="auto"/>
          </w:tcPr>
          <w:p w:rsidR="004F492D" w:rsidRPr="00DE41CF" w:rsidRDefault="00695CB9" w:rsidP="00D22A67">
            <w:pPr>
              <w:pStyle w:val="ae"/>
              <w:jc w:val="center"/>
              <w:rPr>
                <w:lang w:val="ru-RU"/>
              </w:rPr>
            </w:pPr>
            <w:r w:rsidRPr="00DE41CF">
              <w:rPr>
                <w:lang w:val="ru-RU"/>
              </w:rPr>
              <w:t>270</w:t>
            </w:r>
          </w:p>
        </w:tc>
        <w:tc>
          <w:tcPr>
            <w:tcW w:w="3793" w:type="dxa"/>
            <w:shd w:val="clear" w:color="auto" w:fill="auto"/>
          </w:tcPr>
          <w:p w:rsidR="004F492D" w:rsidRPr="00DE41CF" w:rsidRDefault="00695CB9" w:rsidP="00D22A67">
            <w:pPr>
              <w:pStyle w:val="ae"/>
              <w:jc w:val="center"/>
            </w:pPr>
            <w:r w:rsidRPr="00DE41CF">
              <w:t>100</w:t>
            </w:r>
          </w:p>
        </w:tc>
      </w:tr>
      <w:tr w:rsidR="00045409" w:rsidRPr="00DE41CF" w:rsidTr="00045409">
        <w:tc>
          <w:tcPr>
            <w:tcW w:w="0" w:type="auto"/>
            <w:shd w:val="clear" w:color="auto" w:fill="auto"/>
          </w:tcPr>
          <w:p w:rsidR="004F492D" w:rsidRPr="00DE41CF" w:rsidRDefault="00695CB9" w:rsidP="00D22A67">
            <w:pPr>
              <w:pStyle w:val="ae"/>
              <w:jc w:val="center"/>
            </w:pPr>
            <w:r w:rsidRPr="00DE41CF">
              <w:t>0-1</w:t>
            </w:r>
          </w:p>
        </w:tc>
        <w:tc>
          <w:tcPr>
            <w:tcW w:w="1958" w:type="dxa"/>
            <w:shd w:val="clear" w:color="auto" w:fill="auto"/>
          </w:tcPr>
          <w:p w:rsidR="004F492D" w:rsidRPr="00DE41CF" w:rsidRDefault="00695CB9" w:rsidP="00D22A67">
            <w:pPr>
              <w:pStyle w:val="ae"/>
              <w:jc w:val="center"/>
            </w:pPr>
            <w:r w:rsidRPr="00DE41CF">
              <w:t>180</w:t>
            </w:r>
          </w:p>
        </w:tc>
        <w:tc>
          <w:tcPr>
            <w:tcW w:w="2126" w:type="dxa"/>
            <w:shd w:val="clear" w:color="auto" w:fill="auto"/>
          </w:tcPr>
          <w:p w:rsidR="004F492D" w:rsidRPr="00DE41CF" w:rsidRDefault="00695CB9" w:rsidP="00D22A67">
            <w:pPr>
              <w:pStyle w:val="ae"/>
              <w:jc w:val="center"/>
            </w:pPr>
            <w:r w:rsidRPr="00DE41CF">
              <w:t>240</w:t>
            </w:r>
          </w:p>
        </w:tc>
        <w:tc>
          <w:tcPr>
            <w:tcW w:w="3793" w:type="dxa"/>
            <w:shd w:val="clear" w:color="auto" w:fill="auto"/>
          </w:tcPr>
          <w:p w:rsidR="004F492D" w:rsidRPr="00DE41CF" w:rsidRDefault="00695CB9" w:rsidP="00D22A67">
            <w:pPr>
              <w:pStyle w:val="ae"/>
              <w:jc w:val="center"/>
            </w:pPr>
            <w:r w:rsidRPr="00DE41CF">
              <w:t>25</w:t>
            </w:r>
          </w:p>
        </w:tc>
      </w:tr>
    </w:tbl>
    <w:p w:rsidR="0068235D" w:rsidRPr="00DE41CF" w:rsidRDefault="0068235D" w:rsidP="00CB5CB2">
      <w:pPr>
        <w:pStyle w:val="ae"/>
        <w:ind w:firstLine="709"/>
        <w:rPr>
          <w:lang w:val="ru-RU"/>
        </w:rPr>
      </w:pPr>
    </w:p>
    <w:p w:rsidR="000968B6" w:rsidRPr="00DE41CF" w:rsidRDefault="00216C17" w:rsidP="00E76E05">
      <w:pPr>
        <w:pStyle w:val="3"/>
        <w:ind w:left="0"/>
        <w:rPr>
          <w:lang w:val="ru-RU"/>
        </w:rPr>
      </w:pPr>
      <w:bookmarkStart w:id="27" w:name="_Toc49163853"/>
      <w:bookmarkStart w:id="28" w:name="_Toc51076825"/>
      <w:r w:rsidRPr="00DE41CF">
        <w:t>MI</w:t>
      </w:r>
      <w:r w:rsidR="002F5B59" w:rsidRPr="00DE41CF">
        <w:rPr>
          <w:lang w:val="ru-RU"/>
        </w:rPr>
        <w:t xml:space="preserve"> </w:t>
      </w:r>
      <w:r w:rsidR="00702093" w:rsidRPr="00DE41CF">
        <w:rPr>
          <w:lang w:val="ru-RU"/>
        </w:rPr>
        <w:t>MII</w:t>
      </w:r>
      <w:bookmarkEnd w:id="27"/>
      <w:bookmarkEnd w:id="28"/>
    </w:p>
    <w:p w:rsidR="0065791D" w:rsidRPr="00DE41CF" w:rsidRDefault="004F5F84" w:rsidP="00CB5CB2">
      <w:pPr>
        <w:spacing w:line="240" w:lineRule="auto"/>
        <w:ind w:firstLine="709"/>
        <w:jc w:val="both"/>
        <w:rPr>
          <w:lang w:val="ru-RU"/>
        </w:rPr>
      </w:pPr>
      <w:r w:rsidRPr="00DE41CF">
        <w:rPr>
          <w:lang w:val="ru-RU"/>
        </w:rPr>
        <w:t xml:space="preserve">Блок контроллера интерфейса управления </w:t>
      </w:r>
      <w:r w:rsidRPr="00DE41CF">
        <w:t>MI</w:t>
      </w:r>
      <w:r w:rsidRPr="00DE41CF">
        <w:rPr>
          <w:lang w:val="ru-RU"/>
        </w:rPr>
        <w:t>(</w:t>
      </w:r>
      <w:r w:rsidRPr="00DE41CF">
        <w:t>MI</w:t>
      </w:r>
      <w:r w:rsidRPr="00DE41CF">
        <w:rPr>
          <w:lang w:val="ru-RU"/>
        </w:rPr>
        <w:t>-</w:t>
      </w:r>
      <w:r w:rsidRPr="00DE41CF">
        <w:t>MII</w:t>
      </w:r>
      <w:r w:rsidRPr="00DE41CF">
        <w:rPr>
          <w:lang w:val="ru-RU"/>
        </w:rPr>
        <w:t xml:space="preserve">) управляет функционированием микросхемы приемопередатчика </w:t>
      </w:r>
      <w:r w:rsidRPr="00DE41CF">
        <w:t>Ethernet</w:t>
      </w:r>
      <w:r w:rsidRPr="00DE41CF">
        <w:rPr>
          <w:lang w:val="ru-RU"/>
        </w:rPr>
        <w:t xml:space="preserve"> по интерфейсу управления </w:t>
      </w:r>
      <w:r w:rsidRPr="00DE41CF">
        <w:t>MI</w:t>
      </w:r>
      <w:r w:rsidRPr="00DE41CF">
        <w:rPr>
          <w:lang w:val="ru-RU"/>
        </w:rPr>
        <w:t xml:space="preserve"> (</w:t>
      </w:r>
      <w:r w:rsidRPr="00DE41CF">
        <w:t>Management</w:t>
      </w:r>
      <w:r w:rsidRPr="00DE41CF">
        <w:rPr>
          <w:lang w:val="ru-RU"/>
        </w:rPr>
        <w:t xml:space="preserve"> </w:t>
      </w:r>
      <w:r w:rsidRPr="00DE41CF">
        <w:t>Interface</w:t>
      </w:r>
      <w:r w:rsidRPr="00DE41CF">
        <w:rPr>
          <w:lang w:val="ru-RU"/>
        </w:rPr>
        <w:t xml:space="preserve">; традиционным для </w:t>
      </w:r>
      <w:r w:rsidRPr="00DE41CF">
        <w:t>Ethernet</w:t>
      </w:r>
      <w:r w:rsidRPr="00DE41CF">
        <w:rPr>
          <w:lang w:val="ru-RU"/>
        </w:rPr>
        <w:t xml:space="preserve"> является название </w:t>
      </w:r>
      <w:r w:rsidRPr="00DE41CF">
        <w:t>MDIO</w:t>
      </w:r>
      <w:r w:rsidRPr="00DE41CF">
        <w:rPr>
          <w:lang w:val="ru-RU"/>
        </w:rPr>
        <w:t xml:space="preserve"> или </w:t>
      </w:r>
      <w:r w:rsidRPr="00DE41CF">
        <w:t>SMI</w:t>
      </w:r>
      <w:r w:rsidRPr="00DE41CF">
        <w:rPr>
          <w:lang w:val="ru-RU"/>
        </w:rPr>
        <w:t>).</w:t>
      </w:r>
      <w:r w:rsidR="0065791D" w:rsidRPr="00DE41CF">
        <w:rPr>
          <w:lang w:val="ru-RU"/>
        </w:rPr>
        <w:t xml:space="preserve"> </w:t>
      </w:r>
      <w:r w:rsidR="0065791D" w:rsidRPr="00DE41CF">
        <w:t>MI</w:t>
      </w:r>
      <w:r w:rsidR="0065791D" w:rsidRPr="00DE41CF">
        <w:rPr>
          <w:lang w:val="ru-RU"/>
        </w:rPr>
        <w:t xml:space="preserve"> </w:t>
      </w:r>
      <w:r w:rsidR="003B4E7E" w:rsidRPr="00DE41CF">
        <w:rPr>
          <w:lang w:val="ru-RU"/>
        </w:rPr>
        <w:t xml:space="preserve">MII </w:t>
      </w:r>
      <w:r w:rsidR="0065791D" w:rsidRPr="00DE41CF">
        <w:rPr>
          <w:lang w:val="ru-RU"/>
        </w:rPr>
        <w:t xml:space="preserve">реализует автоматический протокол цикла доступа к </w:t>
      </w:r>
      <w:r w:rsidR="0065791D" w:rsidRPr="00DE41CF">
        <w:t>PHY</w:t>
      </w:r>
      <w:r w:rsidR="0065791D" w:rsidRPr="00DE41CF">
        <w:rPr>
          <w:lang w:val="ru-RU"/>
        </w:rPr>
        <w:t xml:space="preserve"> (управление линиями </w:t>
      </w:r>
      <w:r w:rsidR="0065791D" w:rsidRPr="00DE41CF">
        <w:t>MDC</w:t>
      </w:r>
      <w:r w:rsidR="0065791D" w:rsidRPr="00DE41CF">
        <w:rPr>
          <w:lang w:val="ru-RU"/>
        </w:rPr>
        <w:t xml:space="preserve"> и </w:t>
      </w:r>
      <w:r w:rsidR="0065791D" w:rsidRPr="00DE41CF">
        <w:t>MDIO</w:t>
      </w:r>
      <w:r w:rsidR="0065791D" w:rsidRPr="00DE41CF">
        <w:rPr>
          <w:lang w:val="ru-RU"/>
        </w:rPr>
        <w:t>) и обеспечивает интерфейс доступа к нему. Доступ име</w:t>
      </w:r>
      <w:r w:rsidR="00564304" w:rsidRPr="00DE41CF">
        <w:rPr>
          <w:lang w:val="ru-RU"/>
        </w:rPr>
        <w:t>ю</w:t>
      </w:r>
      <w:r w:rsidR="0065791D" w:rsidRPr="00DE41CF">
        <w:rPr>
          <w:lang w:val="ru-RU"/>
        </w:rPr>
        <w:t>т</w:t>
      </w:r>
      <w:r w:rsidR="00564304" w:rsidRPr="00DE41CF">
        <w:rPr>
          <w:lang w:val="ru-RU"/>
        </w:rPr>
        <w:t>:</w:t>
      </w:r>
      <w:r w:rsidR="0065791D" w:rsidRPr="00DE41CF">
        <w:rPr>
          <w:lang w:val="ru-RU"/>
        </w:rPr>
        <w:t xml:space="preserve"> </w:t>
      </w:r>
      <w:r w:rsidR="00564304" w:rsidRPr="00DE41CF">
        <w:rPr>
          <w:lang w:val="ru-RU"/>
        </w:rPr>
        <w:t>Ведущий</w:t>
      </w:r>
      <w:r w:rsidR="00822DEA" w:rsidRPr="00DE41CF">
        <w:rPr>
          <w:lang w:val="ru-RU"/>
        </w:rPr>
        <w:t xml:space="preserve"> </w:t>
      </w:r>
      <w:r w:rsidR="00822DEA" w:rsidRPr="00DE41CF">
        <w:t>E</w:t>
      </w:r>
      <w:r w:rsidR="00564304" w:rsidRPr="00DE41CF">
        <w:t>CAT</w:t>
      </w:r>
      <w:r w:rsidR="00564304" w:rsidRPr="00DE41CF">
        <w:rPr>
          <w:lang w:val="ru-RU"/>
        </w:rPr>
        <w:t xml:space="preserve"> (</w:t>
      </w:r>
      <w:r w:rsidR="0065791D" w:rsidRPr="00DE41CF">
        <w:t>ECAT</w:t>
      </w:r>
      <w:r w:rsidR="0065791D" w:rsidRPr="00DE41CF">
        <w:rPr>
          <w:lang w:val="ru-RU"/>
        </w:rPr>
        <w:t>-</w:t>
      </w:r>
      <w:r w:rsidR="0065791D" w:rsidRPr="00DE41CF">
        <w:t>Master</w:t>
      </w:r>
      <w:r w:rsidR="00564304" w:rsidRPr="00DE41CF">
        <w:rPr>
          <w:lang w:val="ru-RU"/>
        </w:rPr>
        <w:t>)</w:t>
      </w:r>
      <w:r w:rsidR="0065791D" w:rsidRPr="00DE41CF">
        <w:rPr>
          <w:lang w:val="ru-RU"/>
        </w:rPr>
        <w:t xml:space="preserve">, </w:t>
      </w:r>
      <w:r w:rsidR="00564304" w:rsidRPr="00DE41CF">
        <w:rPr>
          <w:lang w:val="ru-RU"/>
        </w:rPr>
        <w:t>локальный процессор</w:t>
      </w:r>
      <w:r w:rsidR="00822DEA" w:rsidRPr="00DE41CF">
        <w:rPr>
          <w:lang w:val="ru-RU"/>
        </w:rPr>
        <w:t xml:space="preserve"> (</w:t>
      </w:r>
      <w:r w:rsidR="00822DEA" w:rsidRPr="00DE41CF">
        <w:t>PDI</w:t>
      </w:r>
      <w:r w:rsidR="00822DEA" w:rsidRPr="00DE41CF">
        <w:rPr>
          <w:lang w:val="ru-RU"/>
        </w:rPr>
        <w:t xml:space="preserve">) </w:t>
      </w:r>
      <w:r w:rsidR="00564304" w:rsidRPr="00DE41CF">
        <w:rPr>
          <w:lang w:val="ru-RU"/>
        </w:rPr>
        <w:t xml:space="preserve">и механизм </w:t>
      </w:r>
      <w:r w:rsidR="00D8725F" w:rsidRPr="009A3BE5">
        <w:rPr>
          <w:lang w:val="ru-RU" w:eastAsia="ar-SA"/>
        </w:rPr>
        <w:t>Конфигурации и Управления</w:t>
      </w:r>
      <w:r w:rsidR="00D8725F">
        <w:rPr>
          <w:lang w:val="ru-RU"/>
        </w:rPr>
        <w:t xml:space="preserve"> </w:t>
      </w:r>
      <w:r w:rsidR="00781006">
        <w:rPr>
          <w:lang w:val="ru-RU"/>
        </w:rPr>
        <w:t>Связью</w:t>
      </w:r>
      <w:r w:rsidR="00781006" w:rsidRPr="00C77637">
        <w:rPr>
          <w:lang w:val="ru-RU"/>
        </w:rPr>
        <w:t xml:space="preserve"> </w:t>
      </w:r>
      <w:r w:rsidR="00564304" w:rsidRPr="00DE41CF">
        <w:rPr>
          <w:lang w:val="ru-RU"/>
        </w:rPr>
        <w:t>(</w:t>
      </w:r>
      <w:r w:rsidR="00564304" w:rsidRPr="00DE41CF">
        <w:t>MILDC</w:t>
      </w:r>
      <w:r w:rsidR="00564304" w:rsidRPr="00DE41CF">
        <w:rPr>
          <w:lang w:val="ru-RU"/>
        </w:rPr>
        <w:t>).</w:t>
      </w:r>
    </w:p>
    <w:p w:rsidR="00216C17" w:rsidRPr="00DE41CF" w:rsidRDefault="00564304" w:rsidP="00CB5CB2">
      <w:pPr>
        <w:spacing w:line="240" w:lineRule="auto"/>
        <w:ind w:firstLine="709"/>
        <w:jc w:val="both"/>
        <w:rPr>
          <w:lang w:val="ru-RU"/>
        </w:rPr>
      </w:pPr>
      <w:r w:rsidRPr="00DE41CF">
        <w:rPr>
          <w:lang w:val="ru-RU"/>
        </w:rPr>
        <w:lastRenderedPageBreak/>
        <w:t xml:space="preserve">Для управления </w:t>
      </w:r>
      <w:r w:rsidRPr="00DE41CF">
        <w:t>MI</w:t>
      </w:r>
      <w:r w:rsidRPr="00DE41CF">
        <w:rPr>
          <w:lang w:val="ru-RU"/>
        </w:rPr>
        <w:t xml:space="preserve"> со стороны </w:t>
      </w:r>
      <w:r w:rsidRPr="00DE41CF">
        <w:t>ECAT</w:t>
      </w:r>
      <w:r w:rsidRPr="00DE41CF">
        <w:rPr>
          <w:lang w:val="ru-RU"/>
        </w:rPr>
        <w:t>-</w:t>
      </w:r>
      <w:r w:rsidRPr="00DE41CF">
        <w:t>MASTER</w:t>
      </w:r>
      <w:r w:rsidRPr="00DE41CF">
        <w:rPr>
          <w:lang w:val="ru-RU"/>
        </w:rPr>
        <w:t xml:space="preserve"> и </w:t>
      </w:r>
      <w:r w:rsidRPr="00DE41CF">
        <w:t>PDI</w:t>
      </w:r>
      <w:r w:rsidRPr="00DE41CF">
        <w:rPr>
          <w:lang w:val="ru-RU"/>
        </w:rPr>
        <w:t xml:space="preserve"> предназначены</w:t>
      </w:r>
      <w:r w:rsidR="000968B6" w:rsidRPr="00DE41CF">
        <w:rPr>
          <w:lang w:val="ru-RU"/>
        </w:rPr>
        <w:t xml:space="preserve"> следующи</w:t>
      </w:r>
      <w:r w:rsidRPr="00DE41CF">
        <w:rPr>
          <w:lang w:val="ru-RU"/>
        </w:rPr>
        <w:t>е контрольно-статусные</w:t>
      </w:r>
      <w:r w:rsidR="000968B6" w:rsidRPr="00DE41CF">
        <w:rPr>
          <w:lang w:val="ru-RU"/>
        </w:rPr>
        <w:t xml:space="preserve"> ре</w:t>
      </w:r>
      <w:r w:rsidRPr="00DE41CF">
        <w:rPr>
          <w:lang w:val="ru-RU"/>
        </w:rPr>
        <w:t>гистры</w:t>
      </w:r>
      <w:r w:rsidR="000968B6" w:rsidRPr="00DE41CF">
        <w:rPr>
          <w:lang w:val="ru-RU"/>
        </w:rPr>
        <w:t>:</w:t>
      </w:r>
    </w:p>
    <w:p w:rsidR="000968B6" w:rsidRPr="00DE41CF" w:rsidRDefault="009924F7" w:rsidP="00F872C7">
      <w:pPr>
        <w:spacing w:line="240" w:lineRule="auto"/>
        <w:ind w:left="709"/>
      </w:pPr>
      <w:r w:rsidRPr="00DE41CF">
        <w:rPr>
          <w:i/>
        </w:rPr>
        <w:t>MII Management Control/Status</w:t>
      </w:r>
      <w:r w:rsidRPr="00DE41CF">
        <w:t xml:space="preserve"> (</w:t>
      </w:r>
      <w:hyperlink w:anchor="_Регистр_MII_Management" w:history="1">
        <w:r w:rsidRPr="00DE41CF">
          <w:rPr>
            <w:rStyle w:val="af"/>
          </w:rPr>
          <w:t>0x0510-0x0511</w:t>
        </w:r>
      </w:hyperlink>
      <w:r w:rsidRPr="00DE41CF">
        <w:t>);</w:t>
      </w:r>
    </w:p>
    <w:p w:rsidR="009924F7" w:rsidRPr="00DE41CF" w:rsidRDefault="009924F7" w:rsidP="00F872C7">
      <w:pPr>
        <w:spacing w:line="240" w:lineRule="auto"/>
        <w:ind w:left="709"/>
        <w:rPr>
          <w:i/>
        </w:rPr>
      </w:pPr>
      <w:r w:rsidRPr="00DE41CF">
        <w:rPr>
          <w:i/>
        </w:rPr>
        <w:t>PHY Address (</w:t>
      </w:r>
      <w:hyperlink w:anchor="_Регистр__PHY" w:history="1">
        <w:r w:rsidRPr="00DE41CF">
          <w:rPr>
            <w:rStyle w:val="af"/>
            <w:i/>
          </w:rPr>
          <w:t>0x0</w:t>
        </w:r>
        <w:r w:rsidR="00CF18AF" w:rsidRPr="00DE41CF">
          <w:rPr>
            <w:rStyle w:val="af"/>
            <w:i/>
          </w:rPr>
          <w:t>512</w:t>
        </w:r>
      </w:hyperlink>
      <w:r w:rsidRPr="00DE41CF">
        <w:rPr>
          <w:i/>
        </w:rPr>
        <w:t>);</w:t>
      </w:r>
    </w:p>
    <w:p w:rsidR="009924F7" w:rsidRPr="00DE41CF" w:rsidRDefault="009924F7" w:rsidP="00F872C7">
      <w:pPr>
        <w:spacing w:line="240" w:lineRule="auto"/>
        <w:ind w:left="709"/>
      </w:pPr>
      <w:r w:rsidRPr="00DE41CF">
        <w:rPr>
          <w:i/>
        </w:rPr>
        <w:t>PHY Register Address</w:t>
      </w:r>
      <w:r w:rsidRPr="00DE41CF">
        <w:t xml:space="preserve"> (</w:t>
      </w:r>
      <w:hyperlink w:anchor="_Регистр_PHY_Register" w:history="1">
        <w:r w:rsidRPr="00DE41CF">
          <w:rPr>
            <w:rStyle w:val="af"/>
          </w:rPr>
          <w:t>0x0</w:t>
        </w:r>
        <w:r w:rsidR="00CF18AF" w:rsidRPr="00DE41CF">
          <w:rPr>
            <w:rStyle w:val="af"/>
          </w:rPr>
          <w:t>513</w:t>
        </w:r>
      </w:hyperlink>
      <w:r w:rsidRPr="00DE41CF">
        <w:t>);</w:t>
      </w:r>
    </w:p>
    <w:p w:rsidR="009924F7" w:rsidRPr="00DE41CF" w:rsidRDefault="009924F7" w:rsidP="00F872C7">
      <w:pPr>
        <w:spacing w:line="240" w:lineRule="auto"/>
        <w:ind w:left="709"/>
      </w:pPr>
      <w:r w:rsidRPr="00DE41CF">
        <w:rPr>
          <w:i/>
        </w:rPr>
        <w:t>PHY Data</w:t>
      </w:r>
      <w:r w:rsidRPr="00DE41CF">
        <w:t xml:space="preserve"> (</w:t>
      </w:r>
      <w:hyperlink w:anchor="_Регистр_PHY_Data" w:history="1">
        <w:r w:rsidRPr="00DE41CF">
          <w:rPr>
            <w:rStyle w:val="af"/>
          </w:rPr>
          <w:t>0x051</w:t>
        </w:r>
        <w:r w:rsidR="00CF18AF" w:rsidRPr="00DE41CF">
          <w:rPr>
            <w:rStyle w:val="af"/>
          </w:rPr>
          <w:t>4</w:t>
        </w:r>
        <w:r w:rsidRPr="00DE41CF">
          <w:rPr>
            <w:rStyle w:val="af"/>
          </w:rPr>
          <w:t>-0x051</w:t>
        </w:r>
        <w:r w:rsidR="00CF18AF" w:rsidRPr="00DE41CF">
          <w:rPr>
            <w:rStyle w:val="af"/>
          </w:rPr>
          <w:t>5</w:t>
        </w:r>
      </w:hyperlink>
      <w:r w:rsidRPr="00DE41CF">
        <w:t>);</w:t>
      </w:r>
    </w:p>
    <w:p w:rsidR="009924F7" w:rsidRPr="00DE41CF" w:rsidRDefault="009924F7" w:rsidP="00F872C7">
      <w:pPr>
        <w:spacing w:line="240" w:lineRule="auto"/>
        <w:ind w:left="709"/>
      </w:pPr>
      <w:r w:rsidRPr="00DE41CF">
        <w:rPr>
          <w:i/>
        </w:rPr>
        <w:t>MII Management ECAT Access State</w:t>
      </w:r>
      <w:r w:rsidRPr="00DE41CF">
        <w:t xml:space="preserve"> (</w:t>
      </w:r>
      <w:hyperlink w:anchor="_Регистр_MII_Management_1" w:history="1">
        <w:r w:rsidRPr="00DE41CF">
          <w:rPr>
            <w:rStyle w:val="af"/>
          </w:rPr>
          <w:t>0x0</w:t>
        </w:r>
        <w:r w:rsidR="00CF18AF" w:rsidRPr="00DE41CF">
          <w:rPr>
            <w:rStyle w:val="af"/>
          </w:rPr>
          <w:t>516</w:t>
        </w:r>
      </w:hyperlink>
      <w:r w:rsidRPr="00DE41CF">
        <w:t>);</w:t>
      </w:r>
    </w:p>
    <w:p w:rsidR="009924F7" w:rsidRPr="00DE41CF" w:rsidRDefault="009924F7" w:rsidP="00F872C7">
      <w:pPr>
        <w:spacing w:line="240" w:lineRule="auto"/>
        <w:ind w:left="709"/>
      </w:pPr>
      <w:r w:rsidRPr="00DE41CF">
        <w:rPr>
          <w:i/>
        </w:rPr>
        <w:t>MII Management PDI Access State</w:t>
      </w:r>
      <w:r w:rsidRPr="00DE41CF">
        <w:t xml:space="preserve"> (</w:t>
      </w:r>
      <w:hyperlink w:anchor="_Регистр_MII_Management_2" w:history="1">
        <w:r w:rsidRPr="00DE41CF">
          <w:rPr>
            <w:rStyle w:val="af"/>
          </w:rPr>
          <w:t>0x0</w:t>
        </w:r>
        <w:r w:rsidR="00CF18AF" w:rsidRPr="00DE41CF">
          <w:rPr>
            <w:rStyle w:val="af"/>
          </w:rPr>
          <w:t>517</w:t>
        </w:r>
      </w:hyperlink>
      <w:r w:rsidRPr="00DE41CF">
        <w:t>)</w:t>
      </w:r>
      <w:r w:rsidR="00D76328" w:rsidRPr="00DE41CF">
        <w:t>;</w:t>
      </w:r>
    </w:p>
    <w:p w:rsidR="00CF18AF" w:rsidRPr="00DE41CF" w:rsidRDefault="00D76328" w:rsidP="00F872C7">
      <w:pPr>
        <w:spacing w:line="240" w:lineRule="auto"/>
        <w:ind w:left="709"/>
        <w:rPr>
          <w:lang w:val="fr-FR"/>
        </w:rPr>
      </w:pPr>
      <w:r w:rsidRPr="00DE41CF">
        <w:rPr>
          <w:i/>
          <w:lang w:val="fr-FR"/>
        </w:rPr>
        <w:t>PHY Port 0</w:t>
      </w:r>
      <w:r w:rsidR="009E3539" w:rsidRPr="00781006">
        <w:rPr>
          <w:i/>
          <w:lang w:val="ru-RU"/>
        </w:rPr>
        <w:t>-3</w:t>
      </w:r>
      <w:r w:rsidRPr="00DE41CF">
        <w:rPr>
          <w:lang w:val="fr-FR"/>
        </w:rPr>
        <w:t xml:space="preserve"> (</w:t>
      </w:r>
      <w:hyperlink w:anchor="_Регистр_PHY_Port" w:history="1">
        <w:r w:rsidRPr="00DE41CF">
          <w:rPr>
            <w:rStyle w:val="af"/>
            <w:lang w:val="fr-FR"/>
          </w:rPr>
          <w:t>0x0518</w:t>
        </w:r>
        <w:r w:rsidR="00623DCB" w:rsidRPr="00781006">
          <w:rPr>
            <w:rStyle w:val="af"/>
            <w:lang w:val="ru-RU"/>
          </w:rPr>
          <w:t>-0</w:t>
        </w:r>
        <w:r w:rsidR="00623DCB" w:rsidRPr="00790035">
          <w:rPr>
            <w:rStyle w:val="af"/>
          </w:rPr>
          <w:t>x</w:t>
        </w:r>
        <w:r w:rsidR="00623DCB" w:rsidRPr="00781006">
          <w:rPr>
            <w:rStyle w:val="af"/>
            <w:lang w:val="ru-RU"/>
          </w:rPr>
          <w:t>051</w:t>
        </w:r>
        <w:r w:rsidR="00623DCB">
          <w:rPr>
            <w:rStyle w:val="af"/>
          </w:rPr>
          <w:t>b</w:t>
        </w:r>
      </w:hyperlink>
      <w:r w:rsidRPr="00DE41CF">
        <w:rPr>
          <w:lang w:val="fr-FR"/>
        </w:rPr>
        <w:t>);</w:t>
      </w:r>
    </w:p>
    <w:p w:rsidR="0076566F" w:rsidRPr="00DE41CF" w:rsidRDefault="0076566F" w:rsidP="00CB5CB2">
      <w:pPr>
        <w:pStyle w:val="ae"/>
        <w:ind w:firstLine="709"/>
        <w:jc w:val="both"/>
        <w:rPr>
          <w:lang w:val="ru-RU"/>
        </w:rPr>
      </w:pPr>
      <w:r w:rsidRPr="00DE41CF">
        <w:rPr>
          <w:lang w:val="ru-RU"/>
        </w:rPr>
        <w:t xml:space="preserve">Контролировать блок контроллера интерфейса управления </w:t>
      </w:r>
      <w:r w:rsidRPr="00DE41CF">
        <w:t>MI</w:t>
      </w:r>
      <w:r w:rsidRPr="00DE41CF">
        <w:rPr>
          <w:lang w:val="ru-RU"/>
        </w:rPr>
        <w:t xml:space="preserve"> может </w:t>
      </w:r>
      <w:r w:rsidR="00822DEA" w:rsidRPr="00DE41CF">
        <w:rPr>
          <w:lang w:val="ru-RU"/>
        </w:rPr>
        <w:t xml:space="preserve">кто-то один: </w:t>
      </w:r>
      <w:r w:rsidRPr="00DE41CF">
        <w:rPr>
          <w:lang w:val="ru-RU"/>
        </w:rPr>
        <w:t xml:space="preserve">либо Ведущий </w:t>
      </w:r>
      <w:r w:rsidRPr="00DE41CF">
        <w:t>ECAT</w:t>
      </w:r>
      <w:r w:rsidRPr="00DE41CF">
        <w:rPr>
          <w:lang w:val="ru-RU"/>
        </w:rPr>
        <w:t xml:space="preserve">, либо </w:t>
      </w:r>
      <w:r w:rsidR="00822DEA" w:rsidRPr="00DE41CF">
        <w:rPr>
          <w:lang w:val="ru-RU"/>
        </w:rPr>
        <w:t xml:space="preserve">локальный </w:t>
      </w:r>
      <w:r w:rsidRPr="00DE41CF">
        <w:rPr>
          <w:lang w:val="ru-RU"/>
        </w:rPr>
        <w:t>п</w:t>
      </w:r>
      <w:r w:rsidR="002F5B59" w:rsidRPr="00DE41CF">
        <w:rPr>
          <w:lang w:val="ru-RU"/>
        </w:rPr>
        <w:t>роцессор</w:t>
      </w:r>
      <w:r w:rsidR="00781006" w:rsidRPr="00781006">
        <w:rPr>
          <w:lang w:val="ru-RU"/>
        </w:rPr>
        <w:t xml:space="preserve"> (механизм </w:t>
      </w:r>
      <w:r w:rsidR="00781006">
        <w:t>MILDC</w:t>
      </w:r>
      <w:r w:rsidR="00781006" w:rsidRPr="00781006">
        <w:rPr>
          <w:lang w:val="ru-RU"/>
        </w:rPr>
        <w:t xml:space="preserve"> работает параллельно</w:t>
      </w:r>
      <w:r w:rsidR="00781006">
        <w:rPr>
          <w:lang w:val="ru-RU"/>
        </w:rPr>
        <w:t xml:space="preserve"> им;</w:t>
      </w:r>
      <w:r w:rsidR="00781006" w:rsidRPr="00781006">
        <w:rPr>
          <w:lang w:val="ru-RU"/>
        </w:rPr>
        <w:t xml:space="preserve"> </w:t>
      </w:r>
      <w:r w:rsidR="00781006">
        <w:rPr>
          <w:lang w:val="ru-RU"/>
        </w:rPr>
        <w:t>он не использует регистры 0x510-517</w:t>
      </w:r>
      <w:r w:rsidR="00781006" w:rsidRPr="00781006">
        <w:rPr>
          <w:lang w:val="ru-RU"/>
        </w:rPr>
        <w:t>)</w:t>
      </w:r>
      <w:r w:rsidR="002F5B59" w:rsidRPr="00DE41CF">
        <w:rPr>
          <w:lang w:val="ru-RU"/>
        </w:rPr>
        <w:t xml:space="preserve">. Начальное состояние: </w:t>
      </w:r>
      <w:r w:rsidRPr="00DE41CF">
        <w:rPr>
          <w:lang w:val="ru-RU"/>
        </w:rPr>
        <w:t xml:space="preserve">Ведущий </w:t>
      </w:r>
      <w:r w:rsidRPr="00DE41CF">
        <w:t>ECAT</w:t>
      </w:r>
      <w:r w:rsidRPr="00DE41CF">
        <w:rPr>
          <w:lang w:val="ru-RU"/>
        </w:rPr>
        <w:t xml:space="preserve"> контролирует </w:t>
      </w:r>
      <w:r w:rsidR="004E5761" w:rsidRPr="00DE41CF">
        <w:rPr>
          <w:lang w:val="ru-RU"/>
        </w:rPr>
        <w:t>интерфейс</w:t>
      </w:r>
      <w:r w:rsidRPr="00DE41CF">
        <w:rPr>
          <w:lang w:val="ru-RU"/>
        </w:rPr>
        <w:t xml:space="preserve"> управления </w:t>
      </w:r>
      <w:r w:rsidRPr="00DE41CF">
        <w:t>MI</w:t>
      </w:r>
      <w:r w:rsidRPr="00DE41CF">
        <w:rPr>
          <w:lang w:val="ru-RU"/>
        </w:rPr>
        <w:t>. Для передачи управления</w:t>
      </w:r>
      <w:r w:rsidR="002B68BC" w:rsidRPr="00DE41CF">
        <w:rPr>
          <w:lang w:val="ru-RU"/>
        </w:rPr>
        <w:t xml:space="preserve"> от Ведущего </w:t>
      </w:r>
      <w:r w:rsidR="002B68BC" w:rsidRPr="00DE41CF">
        <w:t>ECAT</w:t>
      </w:r>
      <w:r w:rsidR="008E7D86" w:rsidRPr="00DE41CF">
        <w:rPr>
          <w:lang w:val="ru-RU"/>
        </w:rPr>
        <w:t>,</w:t>
      </w:r>
      <w:r w:rsidRPr="00DE41CF">
        <w:rPr>
          <w:lang w:val="ru-RU"/>
        </w:rPr>
        <w:t xml:space="preserve"> процессор должен установить бит </w:t>
      </w:r>
      <w:r w:rsidRPr="00DE41CF">
        <w:rPr>
          <w:i/>
        </w:rPr>
        <w:t>Access</w:t>
      </w:r>
      <w:r w:rsidRPr="00DE41CF">
        <w:rPr>
          <w:i/>
          <w:lang w:val="ru-RU"/>
        </w:rPr>
        <w:t xml:space="preserve"> </w:t>
      </w:r>
      <w:r w:rsidRPr="00DE41CF">
        <w:rPr>
          <w:i/>
        </w:rPr>
        <w:t>to</w:t>
      </w:r>
      <w:r w:rsidRPr="00DE41CF">
        <w:rPr>
          <w:i/>
          <w:lang w:val="ru-RU"/>
        </w:rPr>
        <w:t xml:space="preserve"> </w:t>
      </w:r>
      <w:r w:rsidRPr="00DE41CF">
        <w:rPr>
          <w:i/>
        </w:rPr>
        <w:t>MII</w:t>
      </w:r>
      <w:r w:rsidRPr="00DE41CF">
        <w:rPr>
          <w:i/>
          <w:lang w:val="ru-RU"/>
        </w:rPr>
        <w:t xml:space="preserve"> </w:t>
      </w:r>
      <w:r w:rsidRPr="00DE41CF">
        <w:rPr>
          <w:i/>
        </w:rPr>
        <w:t>management</w:t>
      </w:r>
      <w:r w:rsidRPr="00DE41CF">
        <w:rPr>
          <w:lang w:val="ru-RU"/>
        </w:rPr>
        <w:t xml:space="preserve"> (разряд 0) регистра</w:t>
      </w:r>
      <w:r w:rsidRPr="00DE41CF">
        <w:rPr>
          <w:sz w:val="20"/>
          <w:szCs w:val="20"/>
          <w:lang w:val="ru-RU"/>
        </w:rPr>
        <w:t xml:space="preserve"> </w:t>
      </w:r>
      <w:r w:rsidRPr="00DE41CF">
        <w:rPr>
          <w:i/>
        </w:rPr>
        <w:t>MII</w:t>
      </w:r>
      <w:r w:rsidRPr="00DE41CF">
        <w:rPr>
          <w:i/>
          <w:lang w:val="ru-RU"/>
        </w:rPr>
        <w:t xml:space="preserve"> </w:t>
      </w:r>
      <w:r w:rsidRPr="00DE41CF">
        <w:rPr>
          <w:i/>
        </w:rPr>
        <w:t>Management</w:t>
      </w:r>
      <w:r w:rsidRPr="00DE41CF">
        <w:rPr>
          <w:i/>
          <w:lang w:val="ru-RU"/>
        </w:rPr>
        <w:t xml:space="preserve"> </w:t>
      </w:r>
      <w:r w:rsidRPr="00DE41CF">
        <w:rPr>
          <w:i/>
        </w:rPr>
        <w:t>PDI</w:t>
      </w:r>
      <w:r w:rsidRPr="00DE41CF">
        <w:rPr>
          <w:i/>
          <w:lang w:val="ru-RU"/>
        </w:rPr>
        <w:t xml:space="preserve"> </w:t>
      </w:r>
      <w:r w:rsidRPr="00DE41CF">
        <w:rPr>
          <w:i/>
        </w:rPr>
        <w:t>Access</w:t>
      </w:r>
      <w:r w:rsidRPr="00DE41CF">
        <w:rPr>
          <w:i/>
          <w:lang w:val="ru-RU"/>
        </w:rPr>
        <w:t xml:space="preserve"> </w:t>
      </w:r>
      <w:r w:rsidRPr="00DE41CF">
        <w:rPr>
          <w:i/>
        </w:rPr>
        <w:t>State</w:t>
      </w:r>
      <w:r w:rsidRPr="00DE41CF">
        <w:rPr>
          <w:lang w:val="ru-RU"/>
        </w:rPr>
        <w:t xml:space="preserve"> (0</w:t>
      </w:r>
      <w:r w:rsidRPr="00DE41CF">
        <w:t>x</w:t>
      </w:r>
      <w:r w:rsidRPr="00DE41CF">
        <w:rPr>
          <w:lang w:val="ru-RU"/>
        </w:rPr>
        <w:t>0517)</w:t>
      </w:r>
      <w:r w:rsidR="002B68BC" w:rsidRPr="00DE41CF">
        <w:rPr>
          <w:lang w:val="ru-RU"/>
        </w:rPr>
        <w:t xml:space="preserve">. Возврат к контролю Ведущим </w:t>
      </w:r>
      <w:r w:rsidR="002B68BC" w:rsidRPr="00DE41CF">
        <w:t>ECAT</w:t>
      </w:r>
      <w:r w:rsidR="002B68BC" w:rsidRPr="00DE41CF">
        <w:rPr>
          <w:lang w:val="ru-RU"/>
        </w:rPr>
        <w:t xml:space="preserve"> осуществляется сбросом данного бита.</w:t>
      </w:r>
    </w:p>
    <w:p w:rsidR="00B512A8" w:rsidRPr="00DE41CF" w:rsidRDefault="00963462" w:rsidP="00CB5CB2">
      <w:pPr>
        <w:pStyle w:val="ae"/>
        <w:ind w:firstLine="709"/>
        <w:jc w:val="both"/>
        <w:rPr>
          <w:lang w:val="ru-RU"/>
        </w:rPr>
      </w:pPr>
      <w:r w:rsidRPr="00DE41CF">
        <w:rPr>
          <w:lang w:val="ru-RU"/>
        </w:rPr>
        <w:t xml:space="preserve">Ведущий </w:t>
      </w:r>
      <w:r w:rsidRPr="00DE41CF">
        <w:t>ECAT</w:t>
      </w:r>
      <w:r w:rsidR="00B13F72" w:rsidRPr="00DE41CF">
        <w:rPr>
          <w:lang w:val="ru-RU"/>
        </w:rPr>
        <w:t xml:space="preserve"> имеет возможность принудительно отбирать контроль над интерфейсом управления </w:t>
      </w:r>
      <w:r w:rsidR="00B13F72" w:rsidRPr="00DE41CF">
        <w:t>MI</w:t>
      </w:r>
      <w:r w:rsidR="00781006" w:rsidRPr="00781006">
        <w:rPr>
          <w:lang w:val="ru-RU"/>
        </w:rPr>
        <w:t>,</w:t>
      </w:r>
      <w:r w:rsidR="00B13F72" w:rsidRPr="00DE41CF">
        <w:rPr>
          <w:lang w:val="ru-RU"/>
        </w:rPr>
        <w:t xml:space="preserve"> установив бит </w:t>
      </w:r>
      <w:r w:rsidR="00B13F72" w:rsidRPr="00DE41CF">
        <w:rPr>
          <w:i/>
        </w:rPr>
        <w:t>Force</w:t>
      </w:r>
      <w:r w:rsidR="00B13F72" w:rsidRPr="00DE41CF">
        <w:rPr>
          <w:i/>
          <w:lang w:val="ru-RU"/>
        </w:rPr>
        <w:t xml:space="preserve"> </w:t>
      </w:r>
      <w:r w:rsidR="00B13F72" w:rsidRPr="00DE41CF">
        <w:rPr>
          <w:i/>
        </w:rPr>
        <w:t>PDI</w:t>
      </w:r>
      <w:r w:rsidR="00B13F72" w:rsidRPr="00DE41CF">
        <w:rPr>
          <w:i/>
          <w:lang w:val="ru-RU"/>
        </w:rPr>
        <w:t xml:space="preserve"> </w:t>
      </w:r>
      <w:r w:rsidR="00B13F72" w:rsidRPr="00DE41CF">
        <w:rPr>
          <w:i/>
        </w:rPr>
        <w:t>Access</w:t>
      </w:r>
      <w:r w:rsidR="00B13F72" w:rsidRPr="00DE41CF">
        <w:rPr>
          <w:i/>
          <w:lang w:val="ru-RU"/>
        </w:rPr>
        <w:t xml:space="preserve"> </w:t>
      </w:r>
      <w:r w:rsidR="00B13F72" w:rsidRPr="00DE41CF">
        <w:rPr>
          <w:i/>
        </w:rPr>
        <w:t>State</w:t>
      </w:r>
      <w:r w:rsidR="00B13F72" w:rsidRPr="00DE41CF">
        <w:rPr>
          <w:lang w:val="ru-RU"/>
        </w:rPr>
        <w:t xml:space="preserve"> (разряд 1)</w:t>
      </w:r>
      <w:r w:rsidR="00B512A8" w:rsidRPr="00DE41CF">
        <w:rPr>
          <w:lang w:val="ru-RU"/>
        </w:rPr>
        <w:t xml:space="preserve"> регистра </w:t>
      </w:r>
      <w:r w:rsidR="00B512A8" w:rsidRPr="00DE41CF">
        <w:rPr>
          <w:i/>
        </w:rPr>
        <w:t>MII</w:t>
      </w:r>
      <w:r w:rsidR="00B512A8" w:rsidRPr="00DE41CF">
        <w:rPr>
          <w:i/>
          <w:lang w:val="ru-RU"/>
        </w:rPr>
        <w:t xml:space="preserve"> </w:t>
      </w:r>
      <w:r w:rsidR="00B512A8" w:rsidRPr="00DE41CF">
        <w:rPr>
          <w:i/>
        </w:rPr>
        <w:t>Management</w:t>
      </w:r>
      <w:r w:rsidR="00B512A8" w:rsidRPr="00DE41CF">
        <w:rPr>
          <w:i/>
          <w:lang w:val="ru-RU"/>
        </w:rPr>
        <w:t xml:space="preserve"> </w:t>
      </w:r>
      <w:r w:rsidR="00B512A8" w:rsidRPr="00DE41CF">
        <w:rPr>
          <w:i/>
        </w:rPr>
        <w:t>PDI</w:t>
      </w:r>
      <w:r w:rsidR="00B512A8" w:rsidRPr="00DE41CF">
        <w:rPr>
          <w:i/>
          <w:lang w:val="ru-RU"/>
        </w:rPr>
        <w:t xml:space="preserve"> </w:t>
      </w:r>
      <w:r w:rsidR="00B512A8" w:rsidRPr="00DE41CF">
        <w:rPr>
          <w:i/>
        </w:rPr>
        <w:t>Access</w:t>
      </w:r>
      <w:r w:rsidR="00B512A8" w:rsidRPr="00DE41CF">
        <w:rPr>
          <w:i/>
          <w:lang w:val="ru-RU"/>
        </w:rPr>
        <w:t xml:space="preserve"> </w:t>
      </w:r>
      <w:r w:rsidR="00B512A8" w:rsidRPr="00DE41CF">
        <w:rPr>
          <w:i/>
        </w:rPr>
        <w:t>State</w:t>
      </w:r>
      <w:r w:rsidR="00B512A8" w:rsidRPr="00DE41CF">
        <w:rPr>
          <w:lang w:val="ru-RU"/>
        </w:rPr>
        <w:t xml:space="preserve"> (0</w:t>
      </w:r>
      <w:r w:rsidR="00B512A8" w:rsidRPr="00DE41CF">
        <w:t>x</w:t>
      </w:r>
      <w:r w:rsidR="00B512A8" w:rsidRPr="00DE41CF">
        <w:rPr>
          <w:lang w:val="ru-RU"/>
        </w:rPr>
        <w:t>0517).</w:t>
      </w:r>
      <w:r w:rsidR="008E7D86" w:rsidRPr="00DE41CF">
        <w:rPr>
          <w:lang w:val="ru-RU"/>
        </w:rPr>
        <w:t xml:space="preserve"> Ведущий </w:t>
      </w:r>
      <w:r w:rsidR="008E7D86" w:rsidRPr="00DE41CF">
        <w:t>ECAT</w:t>
      </w:r>
      <w:r w:rsidR="008E7D86" w:rsidRPr="00DE41CF">
        <w:rPr>
          <w:lang w:val="ru-RU"/>
        </w:rPr>
        <w:t xml:space="preserve"> имеет возможность эксклю</w:t>
      </w:r>
      <w:r w:rsidR="00781006">
        <w:rPr>
          <w:lang w:val="ru-RU"/>
        </w:rPr>
        <w:t>зивно контролировать интерфейс</w:t>
      </w:r>
      <w:r w:rsidR="008E7D86" w:rsidRPr="00DE41CF">
        <w:rPr>
          <w:lang w:val="ru-RU"/>
        </w:rPr>
        <w:t xml:space="preserve"> управления </w:t>
      </w:r>
      <w:r w:rsidR="008E7D86" w:rsidRPr="00DE41CF">
        <w:t>MI</w:t>
      </w:r>
      <w:r w:rsidR="00781006" w:rsidRPr="00781006">
        <w:rPr>
          <w:lang w:val="ru-RU"/>
        </w:rPr>
        <w:t>,</w:t>
      </w:r>
      <w:r w:rsidR="008E7D86" w:rsidRPr="00DE41CF">
        <w:rPr>
          <w:lang w:val="ru-RU"/>
        </w:rPr>
        <w:t xml:space="preserve"> установив бит </w:t>
      </w:r>
      <w:r w:rsidR="008E7D86" w:rsidRPr="00DE41CF">
        <w:rPr>
          <w:i/>
        </w:rPr>
        <w:t>Access</w:t>
      </w:r>
      <w:r w:rsidR="008E7D86" w:rsidRPr="00DE41CF">
        <w:rPr>
          <w:i/>
          <w:lang w:val="ru-RU"/>
        </w:rPr>
        <w:t xml:space="preserve"> </w:t>
      </w:r>
      <w:r w:rsidR="008E7D86" w:rsidRPr="00DE41CF">
        <w:rPr>
          <w:i/>
        </w:rPr>
        <w:t>to</w:t>
      </w:r>
      <w:r w:rsidR="008E7D86" w:rsidRPr="00DE41CF">
        <w:rPr>
          <w:i/>
          <w:lang w:val="ru-RU"/>
        </w:rPr>
        <w:t xml:space="preserve"> </w:t>
      </w:r>
      <w:r w:rsidR="008E7D86" w:rsidRPr="00DE41CF">
        <w:rPr>
          <w:i/>
        </w:rPr>
        <w:t>MII</w:t>
      </w:r>
      <w:r w:rsidR="008E7D86" w:rsidRPr="00DE41CF">
        <w:rPr>
          <w:i/>
          <w:lang w:val="ru-RU"/>
        </w:rPr>
        <w:t xml:space="preserve"> </w:t>
      </w:r>
      <w:r w:rsidR="008E7D86" w:rsidRPr="00DE41CF">
        <w:rPr>
          <w:i/>
        </w:rPr>
        <w:t>management</w:t>
      </w:r>
      <w:r w:rsidR="008E7D86" w:rsidRPr="00DE41CF">
        <w:rPr>
          <w:lang w:val="ru-RU"/>
        </w:rPr>
        <w:t xml:space="preserve"> (разряд 0) регистра</w:t>
      </w:r>
      <w:r w:rsidR="008E7D86" w:rsidRPr="00DE41CF">
        <w:rPr>
          <w:sz w:val="20"/>
          <w:szCs w:val="20"/>
          <w:lang w:val="ru-RU"/>
        </w:rPr>
        <w:t xml:space="preserve"> </w:t>
      </w:r>
      <w:r w:rsidR="008E7D86" w:rsidRPr="00DE41CF">
        <w:rPr>
          <w:i/>
        </w:rPr>
        <w:t>MII</w:t>
      </w:r>
      <w:r w:rsidR="008E7D86" w:rsidRPr="00DE41CF">
        <w:rPr>
          <w:i/>
          <w:lang w:val="ru-RU"/>
        </w:rPr>
        <w:t xml:space="preserve"> </w:t>
      </w:r>
      <w:r w:rsidR="008E7D86" w:rsidRPr="00DE41CF">
        <w:rPr>
          <w:i/>
        </w:rPr>
        <w:t>Management</w:t>
      </w:r>
      <w:r w:rsidR="008E7D86" w:rsidRPr="00DE41CF">
        <w:rPr>
          <w:i/>
          <w:lang w:val="ru-RU"/>
        </w:rPr>
        <w:t xml:space="preserve"> </w:t>
      </w:r>
      <w:r w:rsidR="008E7D86" w:rsidRPr="00DE41CF">
        <w:rPr>
          <w:i/>
        </w:rPr>
        <w:t>ECAT</w:t>
      </w:r>
      <w:r w:rsidR="008E7D86" w:rsidRPr="00DE41CF">
        <w:rPr>
          <w:i/>
          <w:lang w:val="ru-RU"/>
        </w:rPr>
        <w:t xml:space="preserve"> </w:t>
      </w:r>
      <w:r w:rsidR="008E7D86" w:rsidRPr="00DE41CF">
        <w:rPr>
          <w:i/>
        </w:rPr>
        <w:t>Access</w:t>
      </w:r>
      <w:r w:rsidR="008E7D86" w:rsidRPr="00DE41CF">
        <w:rPr>
          <w:i/>
          <w:lang w:val="ru-RU"/>
        </w:rPr>
        <w:t xml:space="preserve"> </w:t>
      </w:r>
      <w:r w:rsidR="008E7D86" w:rsidRPr="00DE41CF">
        <w:rPr>
          <w:i/>
        </w:rPr>
        <w:t>State</w:t>
      </w:r>
      <w:r w:rsidR="008E7D86" w:rsidRPr="00DE41CF">
        <w:rPr>
          <w:lang w:val="ru-RU"/>
        </w:rPr>
        <w:t xml:space="preserve"> (0</w:t>
      </w:r>
      <w:r w:rsidR="008E7D86" w:rsidRPr="00DE41CF">
        <w:t>x</w:t>
      </w:r>
      <w:r w:rsidR="008E7D86" w:rsidRPr="00DE41CF">
        <w:rPr>
          <w:lang w:val="ru-RU"/>
        </w:rPr>
        <w:t>0516).</w:t>
      </w:r>
    </w:p>
    <w:p w:rsidR="00D76328" w:rsidRPr="00DE41CF" w:rsidRDefault="00D76328"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Для записи/чтения одного регистра внешней микросхемы приемопередатчика </w:t>
      </w:r>
      <w:r w:rsidRPr="00DE41CF">
        <w:rPr>
          <w:rFonts w:ascii="Times New Roman" w:hAnsi="Times New Roman" w:cs="Times New Roman"/>
          <w:sz w:val="28"/>
          <w:szCs w:val="28"/>
          <w:lang w:val="en-US"/>
        </w:rPr>
        <w:t>MII</w:t>
      </w:r>
      <w:r w:rsidRPr="00DE41CF">
        <w:rPr>
          <w:rFonts w:ascii="Times New Roman" w:hAnsi="Times New Roman" w:cs="Times New Roman"/>
          <w:sz w:val="28"/>
          <w:szCs w:val="28"/>
        </w:rPr>
        <w:t xml:space="preserve"> необходимо выполнить следующий алгоритм:</w:t>
      </w:r>
    </w:p>
    <w:p w:rsidR="00B20D2F" w:rsidRPr="00DE41CF" w:rsidRDefault="00B20D2F"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 </w:t>
      </w:r>
      <w:r w:rsidR="00D76328" w:rsidRPr="00DE41CF">
        <w:rPr>
          <w:rFonts w:ascii="Times New Roman" w:hAnsi="Times New Roman" w:cs="Times New Roman"/>
          <w:sz w:val="28"/>
          <w:szCs w:val="28"/>
        </w:rPr>
        <w:t xml:space="preserve"> </w:t>
      </w:r>
      <w:r w:rsidRPr="00DE41CF">
        <w:rPr>
          <w:rFonts w:ascii="Times New Roman" w:hAnsi="Times New Roman" w:cs="Times New Roman"/>
          <w:sz w:val="28"/>
          <w:szCs w:val="28"/>
        </w:rPr>
        <w:t xml:space="preserve">дождаться сброса бита </w:t>
      </w:r>
      <w:r w:rsidRPr="00DE41CF">
        <w:rPr>
          <w:rFonts w:ascii="Times New Roman" w:hAnsi="Times New Roman" w:cs="Times New Roman"/>
          <w:i/>
          <w:sz w:val="28"/>
          <w:szCs w:val="28"/>
          <w:lang w:val="en-US"/>
        </w:rPr>
        <w:t>Busy</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(разряд 15) регистра </w:t>
      </w:r>
      <w:r w:rsidRPr="00DE41CF">
        <w:rPr>
          <w:rFonts w:ascii="Times New Roman" w:hAnsi="Times New Roman" w:cs="Times New Roman"/>
          <w:i/>
          <w:sz w:val="28"/>
          <w:szCs w:val="28"/>
          <w:lang w:val="en-US"/>
        </w:rPr>
        <w:t>MII</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Management</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Control</w:t>
      </w:r>
      <w:r w:rsidRPr="00DE41CF">
        <w:rPr>
          <w:rFonts w:ascii="Times New Roman" w:hAnsi="Times New Roman" w:cs="Times New Roman"/>
          <w:i/>
          <w:sz w:val="28"/>
          <w:szCs w:val="28"/>
        </w:rPr>
        <w:t>/</w:t>
      </w:r>
      <w:r w:rsidRPr="00DE41CF">
        <w:rPr>
          <w:rFonts w:ascii="Times New Roman" w:hAnsi="Times New Roman" w:cs="Times New Roman"/>
          <w:i/>
          <w:sz w:val="28"/>
          <w:szCs w:val="28"/>
          <w:lang w:val="en-US"/>
        </w:rPr>
        <w:t>Status</w:t>
      </w:r>
      <w:r w:rsidRPr="00DE41CF">
        <w:rPr>
          <w:rFonts w:ascii="Times New Roman" w:hAnsi="Times New Roman" w:cs="Times New Roman"/>
          <w:sz w:val="28"/>
          <w:szCs w:val="28"/>
        </w:rPr>
        <w:t xml:space="preserve"> (0</w:t>
      </w:r>
      <w:r w:rsidRPr="00DE41CF">
        <w:rPr>
          <w:rFonts w:ascii="Times New Roman" w:hAnsi="Times New Roman" w:cs="Times New Roman"/>
          <w:sz w:val="28"/>
          <w:szCs w:val="28"/>
          <w:lang w:val="en-US"/>
        </w:rPr>
        <w:t>x</w:t>
      </w:r>
      <w:r w:rsidRPr="00DE41CF">
        <w:rPr>
          <w:rFonts w:ascii="Times New Roman" w:hAnsi="Times New Roman" w:cs="Times New Roman"/>
          <w:sz w:val="28"/>
          <w:szCs w:val="28"/>
        </w:rPr>
        <w:t>0510-0</w:t>
      </w:r>
      <w:r w:rsidRPr="00DE41CF">
        <w:rPr>
          <w:rFonts w:ascii="Times New Roman" w:hAnsi="Times New Roman" w:cs="Times New Roman"/>
          <w:sz w:val="28"/>
          <w:szCs w:val="28"/>
          <w:lang w:val="en-US"/>
        </w:rPr>
        <w:t>x</w:t>
      </w:r>
      <w:r w:rsidRPr="00DE41CF">
        <w:rPr>
          <w:rFonts w:ascii="Times New Roman" w:hAnsi="Times New Roman" w:cs="Times New Roman"/>
          <w:sz w:val="28"/>
          <w:szCs w:val="28"/>
        </w:rPr>
        <w:t xml:space="preserve">0511); </w:t>
      </w:r>
    </w:p>
    <w:p w:rsidR="00B20D2F" w:rsidRPr="00DE41CF" w:rsidRDefault="00B20D2F" w:rsidP="00CB5CB2">
      <w:pPr>
        <w:spacing w:line="240" w:lineRule="auto"/>
        <w:ind w:firstLine="709"/>
        <w:jc w:val="both"/>
        <w:rPr>
          <w:lang w:val="ru-RU"/>
        </w:rPr>
      </w:pPr>
      <w:r w:rsidRPr="00DE41CF">
        <w:rPr>
          <w:lang w:val="ru-RU"/>
        </w:rPr>
        <w:t xml:space="preserve">- установить значение адреса приемопередатчика </w:t>
      </w:r>
      <w:r w:rsidRPr="00DE41CF">
        <w:t>MII</w:t>
      </w:r>
      <w:r w:rsidRPr="00DE41CF">
        <w:rPr>
          <w:lang w:val="ru-RU"/>
        </w:rPr>
        <w:t xml:space="preserve"> в регистр </w:t>
      </w:r>
      <w:r w:rsidRPr="00DE41CF">
        <w:rPr>
          <w:i/>
          <w:color w:val="000000"/>
          <w:lang w:eastAsia="ru-RU"/>
        </w:rPr>
        <w:t>PHY</w:t>
      </w:r>
      <w:r w:rsidRPr="00DE41CF">
        <w:rPr>
          <w:i/>
          <w:color w:val="000000"/>
          <w:lang w:val="ru-RU" w:eastAsia="ru-RU"/>
        </w:rPr>
        <w:t xml:space="preserve"> </w:t>
      </w:r>
      <w:r w:rsidRPr="00DE41CF">
        <w:rPr>
          <w:i/>
          <w:color w:val="000000"/>
          <w:lang w:eastAsia="ru-RU"/>
        </w:rPr>
        <w:t>Address</w:t>
      </w:r>
      <w:r w:rsidRPr="00DE41CF">
        <w:rPr>
          <w:color w:val="000000"/>
          <w:lang w:val="ru-RU" w:eastAsia="ru-RU"/>
        </w:rPr>
        <w:t xml:space="preserve"> </w:t>
      </w:r>
      <w:r w:rsidRPr="00DE41CF">
        <w:rPr>
          <w:lang w:val="ru-RU"/>
        </w:rPr>
        <w:t>(0</w:t>
      </w:r>
      <w:r w:rsidRPr="00DE41CF">
        <w:t>x</w:t>
      </w:r>
      <w:r w:rsidRPr="00DE41CF">
        <w:rPr>
          <w:lang w:val="ru-RU"/>
        </w:rPr>
        <w:t>0512)</w:t>
      </w:r>
      <w:r w:rsidR="00822DEA" w:rsidRPr="00DE41CF">
        <w:rPr>
          <w:lang w:val="ru-RU"/>
        </w:rPr>
        <w:t xml:space="preserve"> (подробное описание адресации </w:t>
      </w:r>
      <w:r w:rsidR="00822DEA" w:rsidRPr="00DE41CF">
        <w:t>PHY</w:t>
      </w:r>
      <w:r w:rsidR="00CA74F9" w:rsidRPr="00DE41CF">
        <w:rPr>
          <w:lang w:val="ru-RU"/>
        </w:rPr>
        <w:t xml:space="preserve"> </w:t>
      </w:r>
      <w:hyperlink w:anchor="_Адресация_PHY" w:history="1">
        <w:r w:rsidR="007824CC" w:rsidRPr="00DE41CF">
          <w:rPr>
            <w:rStyle w:val="af"/>
            <w:lang w:val="ru-RU"/>
          </w:rPr>
          <w:t>см. далее</w:t>
        </w:r>
      </w:hyperlink>
      <w:r w:rsidR="00822DEA" w:rsidRPr="00DE41CF">
        <w:rPr>
          <w:lang w:val="ru-RU"/>
        </w:rPr>
        <w:t>)</w:t>
      </w:r>
      <w:r w:rsidRPr="00DE41CF">
        <w:rPr>
          <w:lang w:val="ru-RU"/>
        </w:rPr>
        <w:t>;</w:t>
      </w:r>
    </w:p>
    <w:p w:rsidR="00B20D2F" w:rsidRPr="00DE41CF" w:rsidRDefault="00781006" w:rsidP="00CB5CB2">
      <w:pPr>
        <w:pStyle w:val="Default"/>
        <w:ind w:firstLine="709"/>
        <w:jc w:val="both"/>
        <w:rPr>
          <w:rFonts w:ascii="Times New Roman" w:hAnsi="Times New Roman" w:cs="Times New Roman"/>
          <w:sz w:val="28"/>
          <w:szCs w:val="28"/>
        </w:rPr>
      </w:pPr>
      <w:r>
        <w:rPr>
          <w:rFonts w:ascii="Times New Roman" w:hAnsi="Times New Roman" w:cs="Times New Roman"/>
          <w:sz w:val="28"/>
          <w:szCs w:val="28"/>
        </w:rPr>
        <w:t>-</w:t>
      </w:r>
      <w:r w:rsidRPr="00781006">
        <w:rPr>
          <w:rFonts w:ascii="Times New Roman" w:hAnsi="Times New Roman" w:cs="Times New Roman"/>
          <w:sz w:val="28"/>
          <w:szCs w:val="28"/>
        </w:rPr>
        <w:t xml:space="preserve"> </w:t>
      </w:r>
      <w:r w:rsidR="00B20D2F" w:rsidRPr="00DE41CF">
        <w:rPr>
          <w:rFonts w:ascii="Times New Roman" w:hAnsi="Times New Roman" w:cs="Times New Roman"/>
          <w:sz w:val="28"/>
          <w:szCs w:val="28"/>
        </w:rPr>
        <w:t xml:space="preserve">установить значение адреса регистра приемопередатчика </w:t>
      </w:r>
      <w:r w:rsidR="00B20D2F" w:rsidRPr="00DE41CF">
        <w:rPr>
          <w:rFonts w:ascii="Times New Roman" w:hAnsi="Times New Roman" w:cs="Times New Roman"/>
          <w:sz w:val="28"/>
          <w:szCs w:val="28"/>
          <w:lang w:val="en-US"/>
        </w:rPr>
        <w:t>MII</w:t>
      </w:r>
      <w:r w:rsidR="00B20D2F" w:rsidRPr="00DE41CF">
        <w:rPr>
          <w:rFonts w:ascii="Times New Roman" w:hAnsi="Times New Roman" w:cs="Times New Roman"/>
          <w:sz w:val="28"/>
          <w:szCs w:val="28"/>
        </w:rPr>
        <w:t xml:space="preserve"> в регистр </w:t>
      </w:r>
      <w:r w:rsidR="00B20D2F" w:rsidRPr="00DE41CF">
        <w:rPr>
          <w:rFonts w:ascii="Times New Roman" w:hAnsi="Times New Roman" w:cs="Times New Roman"/>
          <w:i/>
          <w:sz w:val="28"/>
          <w:szCs w:val="28"/>
          <w:lang w:val="en-US"/>
        </w:rPr>
        <w:t>PHY</w:t>
      </w:r>
      <w:r w:rsidR="00B20D2F" w:rsidRPr="00DE41CF">
        <w:rPr>
          <w:rFonts w:ascii="Times New Roman" w:hAnsi="Times New Roman" w:cs="Times New Roman"/>
          <w:i/>
          <w:sz w:val="28"/>
          <w:szCs w:val="28"/>
        </w:rPr>
        <w:t xml:space="preserve"> </w:t>
      </w:r>
      <w:r w:rsidR="00B20D2F" w:rsidRPr="00DE41CF">
        <w:rPr>
          <w:rFonts w:ascii="Times New Roman" w:hAnsi="Times New Roman" w:cs="Times New Roman"/>
          <w:i/>
          <w:sz w:val="28"/>
          <w:szCs w:val="28"/>
          <w:lang w:val="en-US"/>
        </w:rPr>
        <w:t>Register</w:t>
      </w:r>
      <w:r w:rsidR="00B20D2F" w:rsidRPr="00DE41CF">
        <w:rPr>
          <w:rFonts w:ascii="Times New Roman" w:hAnsi="Times New Roman" w:cs="Times New Roman"/>
          <w:i/>
          <w:sz w:val="28"/>
          <w:szCs w:val="28"/>
        </w:rPr>
        <w:t xml:space="preserve"> </w:t>
      </w:r>
      <w:r w:rsidR="00B20D2F" w:rsidRPr="00DE41CF">
        <w:rPr>
          <w:rFonts w:ascii="Times New Roman" w:hAnsi="Times New Roman" w:cs="Times New Roman"/>
          <w:i/>
          <w:sz w:val="28"/>
          <w:szCs w:val="28"/>
          <w:lang w:val="en-US"/>
        </w:rPr>
        <w:t>Address</w:t>
      </w:r>
      <w:r w:rsidR="00B20D2F" w:rsidRPr="00DE41CF">
        <w:rPr>
          <w:rFonts w:ascii="Times New Roman" w:hAnsi="Times New Roman" w:cs="Times New Roman"/>
          <w:sz w:val="28"/>
          <w:szCs w:val="28"/>
        </w:rPr>
        <w:t xml:space="preserve"> (0</w:t>
      </w:r>
      <w:r w:rsidR="00B20D2F" w:rsidRPr="00DE41CF">
        <w:rPr>
          <w:rFonts w:ascii="Times New Roman" w:hAnsi="Times New Roman" w:cs="Times New Roman"/>
          <w:sz w:val="28"/>
          <w:szCs w:val="28"/>
          <w:lang w:val="en-US"/>
        </w:rPr>
        <w:t>x</w:t>
      </w:r>
      <w:r w:rsidR="00B20D2F" w:rsidRPr="00DE41CF">
        <w:rPr>
          <w:rFonts w:ascii="Times New Roman" w:hAnsi="Times New Roman" w:cs="Times New Roman"/>
          <w:sz w:val="28"/>
          <w:szCs w:val="28"/>
        </w:rPr>
        <w:t>0513);</w:t>
      </w:r>
    </w:p>
    <w:p w:rsidR="00B20D2F" w:rsidRPr="00DE41CF" w:rsidRDefault="00B20D2F"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 для команды записи установить значение записываемых данных в регистре </w:t>
      </w:r>
      <w:r w:rsidRPr="00DE41CF">
        <w:rPr>
          <w:rFonts w:ascii="Times New Roman" w:hAnsi="Times New Roman" w:cs="Times New Roman"/>
          <w:i/>
          <w:sz w:val="28"/>
          <w:szCs w:val="28"/>
          <w:lang w:val="en-US"/>
        </w:rPr>
        <w:t>PHY</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Data</w:t>
      </w:r>
      <w:r w:rsidRPr="00DE41CF">
        <w:rPr>
          <w:rFonts w:ascii="Times New Roman" w:hAnsi="Times New Roman" w:cs="Times New Roman"/>
          <w:sz w:val="28"/>
          <w:szCs w:val="28"/>
        </w:rPr>
        <w:t xml:space="preserve"> (0</w:t>
      </w:r>
      <w:r w:rsidRPr="00DE41CF">
        <w:rPr>
          <w:rFonts w:ascii="Times New Roman" w:hAnsi="Times New Roman" w:cs="Times New Roman"/>
          <w:sz w:val="28"/>
          <w:szCs w:val="28"/>
          <w:lang w:val="en-US"/>
        </w:rPr>
        <w:t>x</w:t>
      </w:r>
      <w:r w:rsidRPr="00DE41CF">
        <w:rPr>
          <w:rFonts w:ascii="Times New Roman" w:hAnsi="Times New Roman" w:cs="Times New Roman"/>
          <w:sz w:val="28"/>
          <w:szCs w:val="28"/>
        </w:rPr>
        <w:t>0514-0</w:t>
      </w:r>
      <w:r w:rsidRPr="00DE41CF">
        <w:rPr>
          <w:rFonts w:ascii="Times New Roman" w:hAnsi="Times New Roman" w:cs="Times New Roman"/>
          <w:sz w:val="28"/>
          <w:szCs w:val="28"/>
          <w:lang w:val="en-US"/>
        </w:rPr>
        <w:t>x</w:t>
      </w:r>
      <w:r w:rsidRPr="00DE41CF">
        <w:rPr>
          <w:rFonts w:ascii="Times New Roman" w:hAnsi="Times New Roman" w:cs="Times New Roman"/>
          <w:sz w:val="28"/>
          <w:szCs w:val="28"/>
        </w:rPr>
        <w:t>0515);</w:t>
      </w:r>
    </w:p>
    <w:p w:rsidR="00B20D2F" w:rsidRPr="00DE41CF" w:rsidRDefault="00781006" w:rsidP="00CB5CB2">
      <w:pPr>
        <w:spacing w:line="240" w:lineRule="auto"/>
        <w:ind w:firstLine="709"/>
        <w:jc w:val="both"/>
        <w:rPr>
          <w:lang w:val="ru-RU"/>
        </w:rPr>
      </w:pPr>
      <w:r>
        <w:rPr>
          <w:lang w:val="ru-RU"/>
        </w:rPr>
        <w:t>-</w:t>
      </w:r>
      <w:r w:rsidRPr="00781006">
        <w:rPr>
          <w:lang w:val="ru-RU"/>
        </w:rPr>
        <w:t xml:space="preserve"> </w:t>
      </w:r>
      <w:r w:rsidR="00B20D2F" w:rsidRPr="00DE41CF">
        <w:rPr>
          <w:lang w:val="ru-RU"/>
        </w:rPr>
        <w:t xml:space="preserve">установить значение выполняемой команды в битовое поле </w:t>
      </w:r>
      <w:r w:rsidR="00B20D2F" w:rsidRPr="00DE41CF">
        <w:rPr>
          <w:i/>
        </w:rPr>
        <w:t>Command</w:t>
      </w:r>
      <w:r w:rsidR="00B20D2F" w:rsidRPr="00DE41CF">
        <w:rPr>
          <w:i/>
          <w:lang w:val="ru-RU"/>
        </w:rPr>
        <w:t xml:space="preserve"> </w:t>
      </w:r>
      <w:r w:rsidR="00B20D2F" w:rsidRPr="00DE41CF">
        <w:rPr>
          <w:i/>
        </w:rPr>
        <w:t>register</w:t>
      </w:r>
      <w:r w:rsidR="00B20D2F" w:rsidRPr="00DE41CF">
        <w:rPr>
          <w:i/>
          <w:lang w:val="ru-RU"/>
        </w:rPr>
        <w:t xml:space="preserve"> </w:t>
      </w:r>
      <w:r w:rsidR="004E2580" w:rsidRPr="00DE41CF">
        <w:rPr>
          <w:lang w:val="ru-RU"/>
        </w:rPr>
        <w:t xml:space="preserve">(разряды 9:8) </w:t>
      </w:r>
      <w:r w:rsidR="00B20D2F" w:rsidRPr="00DE41CF">
        <w:rPr>
          <w:lang w:val="ru-RU"/>
        </w:rPr>
        <w:t xml:space="preserve">регистра </w:t>
      </w:r>
      <w:r w:rsidR="00B20D2F" w:rsidRPr="00DE41CF">
        <w:rPr>
          <w:i/>
        </w:rPr>
        <w:t>MII</w:t>
      </w:r>
      <w:r w:rsidR="00B20D2F" w:rsidRPr="00DE41CF">
        <w:rPr>
          <w:i/>
          <w:lang w:val="ru-RU"/>
        </w:rPr>
        <w:t xml:space="preserve"> </w:t>
      </w:r>
      <w:r w:rsidR="00B20D2F" w:rsidRPr="00DE41CF">
        <w:rPr>
          <w:i/>
        </w:rPr>
        <w:t>Management</w:t>
      </w:r>
      <w:r w:rsidR="00B20D2F" w:rsidRPr="00DE41CF">
        <w:rPr>
          <w:i/>
          <w:lang w:val="ru-RU"/>
        </w:rPr>
        <w:t xml:space="preserve"> </w:t>
      </w:r>
      <w:r w:rsidR="00B20D2F" w:rsidRPr="00DE41CF">
        <w:rPr>
          <w:i/>
        </w:rPr>
        <w:t>Control</w:t>
      </w:r>
      <w:r w:rsidR="00B20D2F" w:rsidRPr="00DE41CF">
        <w:rPr>
          <w:i/>
          <w:lang w:val="ru-RU"/>
        </w:rPr>
        <w:t>/</w:t>
      </w:r>
      <w:r w:rsidR="00B20D2F" w:rsidRPr="00DE41CF">
        <w:rPr>
          <w:i/>
        </w:rPr>
        <w:t>Status</w:t>
      </w:r>
      <w:r w:rsidR="00B20D2F" w:rsidRPr="00DE41CF">
        <w:rPr>
          <w:lang w:val="ru-RU"/>
        </w:rPr>
        <w:t xml:space="preserve"> (0</w:t>
      </w:r>
      <w:r w:rsidR="00B20D2F" w:rsidRPr="00DE41CF">
        <w:t>x</w:t>
      </w:r>
      <w:r w:rsidR="00B20D2F" w:rsidRPr="00DE41CF">
        <w:rPr>
          <w:lang w:val="ru-RU"/>
        </w:rPr>
        <w:t>0510-0</w:t>
      </w:r>
      <w:r w:rsidR="00B20D2F" w:rsidRPr="00DE41CF">
        <w:t>x</w:t>
      </w:r>
      <w:r w:rsidR="00B20D2F" w:rsidRPr="00DE41CF">
        <w:rPr>
          <w:lang w:val="ru-RU"/>
        </w:rPr>
        <w:t xml:space="preserve">0511) из следующего диапазона значений: </w:t>
      </w:r>
    </w:p>
    <w:p w:rsidR="00781006" w:rsidRPr="00BF5A9B" w:rsidRDefault="00B20D2F" w:rsidP="00CB5CB2">
      <w:pPr>
        <w:spacing w:line="240" w:lineRule="auto"/>
        <w:ind w:firstLine="709"/>
        <w:jc w:val="both"/>
        <w:rPr>
          <w:lang w:val="ru-RU"/>
        </w:rPr>
      </w:pPr>
      <w:r w:rsidRPr="00DE41CF">
        <w:rPr>
          <w:lang w:val="ru-RU"/>
        </w:rPr>
        <w:t>значение 00</w:t>
      </w:r>
      <w:r w:rsidRPr="00DE41CF">
        <w:t>b</w:t>
      </w:r>
      <w:r w:rsidRPr="00DE41CF">
        <w:rPr>
          <w:lang w:val="ru-RU"/>
        </w:rPr>
        <w:t xml:space="preserve"> – сброс статусных битов; </w:t>
      </w:r>
    </w:p>
    <w:p w:rsidR="00D8725F" w:rsidRPr="00D8725F" w:rsidRDefault="00B20D2F" w:rsidP="00CB5CB2">
      <w:pPr>
        <w:spacing w:line="240" w:lineRule="auto"/>
        <w:ind w:firstLine="709"/>
        <w:jc w:val="both"/>
        <w:rPr>
          <w:lang w:val="ru-RU"/>
        </w:rPr>
      </w:pPr>
      <w:r w:rsidRPr="00DE41CF">
        <w:rPr>
          <w:lang w:val="ru-RU"/>
        </w:rPr>
        <w:lastRenderedPageBreak/>
        <w:t>значение 01</w:t>
      </w:r>
      <w:r w:rsidRPr="00DE41CF">
        <w:t>b</w:t>
      </w:r>
      <w:r w:rsidRPr="00DE41CF">
        <w:rPr>
          <w:lang w:val="ru-RU"/>
        </w:rPr>
        <w:t xml:space="preserve"> – команда чтения; </w:t>
      </w:r>
    </w:p>
    <w:p w:rsidR="00B20D2F" w:rsidRPr="00DE41CF" w:rsidRDefault="00B20D2F" w:rsidP="00CB5CB2">
      <w:pPr>
        <w:spacing w:line="240" w:lineRule="auto"/>
        <w:ind w:firstLine="709"/>
        <w:jc w:val="both"/>
        <w:rPr>
          <w:lang w:val="ru-RU"/>
        </w:rPr>
      </w:pPr>
      <w:r w:rsidRPr="00DE41CF">
        <w:rPr>
          <w:lang w:val="ru-RU"/>
        </w:rPr>
        <w:t>значение 10</w:t>
      </w:r>
      <w:r w:rsidRPr="00DE41CF">
        <w:t>b</w:t>
      </w:r>
      <w:r w:rsidRPr="00DE41CF">
        <w:rPr>
          <w:lang w:val="ru-RU"/>
        </w:rPr>
        <w:t xml:space="preserve"> – команда записи;</w:t>
      </w:r>
    </w:p>
    <w:p w:rsidR="00B20D2F" w:rsidRPr="00DE41CF" w:rsidRDefault="00B20D2F"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 дождаться сброса бита </w:t>
      </w:r>
      <w:r w:rsidRPr="00DE41CF">
        <w:rPr>
          <w:rFonts w:ascii="Times New Roman" w:hAnsi="Times New Roman" w:cs="Times New Roman"/>
          <w:i/>
          <w:sz w:val="28"/>
          <w:szCs w:val="28"/>
          <w:lang w:val="en-US"/>
        </w:rPr>
        <w:t>Busy</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(разряд 15) регистра </w:t>
      </w:r>
      <w:r w:rsidRPr="00DE41CF">
        <w:rPr>
          <w:rFonts w:ascii="Times New Roman" w:hAnsi="Times New Roman" w:cs="Times New Roman"/>
          <w:i/>
          <w:sz w:val="28"/>
          <w:szCs w:val="28"/>
          <w:lang w:val="en-US"/>
        </w:rPr>
        <w:t>MII</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Management</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Control</w:t>
      </w:r>
      <w:r w:rsidRPr="00DE41CF">
        <w:rPr>
          <w:rFonts w:ascii="Times New Roman" w:hAnsi="Times New Roman" w:cs="Times New Roman"/>
          <w:i/>
          <w:sz w:val="28"/>
          <w:szCs w:val="28"/>
        </w:rPr>
        <w:t>/</w:t>
      </w:r>
      <w:r w:rsidRPr="00DE41CF">
        <w:rPr>
          <w:rFonts w:ascii="Times New Roman" w:hAnsi="Times New Roman" w:cs="Times New Roman"/>
          <w:i/>
          <w:sz w:val="28"/>
          <w:szCs w:val="28"/>
          <w:lang w:val="en-US"/>
        </w:rPr>
        <w:t>Status</w:t>
      </w:r>
      <w:r w:rsidRPr="00DE41CF">
        <w:rPr>
          <w:rFonts w:ascii="Times New Roman" w:hAnsi="Times New Roman" w:cs="Times New Roman"/>
          <w:sz w:val="28"/>
          <w:szCs w:val="28"/>
        </w:rPr>
        <w:t xml:space="preserve"> (0</w:t>
      </w:r>
      <w:r w:rsidRPr="00DE41CF">
        <w:rPr>
          <w:rFonts w:ascii="Times New Roman" w:hAnsi="Times New Roman" w:cs="Times New Roman"/>
          <w:sz w:val="28"/>
          <w:szCs w:val="28"/>
          <w:lang w:val="en-US"/>
        </w:rPr>
        <w:t>x</w:t>
      </w:r>
      <w:r w:rsidRPr="00DE41CF">
        <w:rPr>
          <w:rFonts w:ascii="Times New Roman" w:hAnsi="Times New Roman" w:cs="Times New Roman"/>
          <w:sz w:val="28"/>
          <w:szCs w:val="28"/>
        </w:rPr>
        <w:t>0510-0</w:t>
      </w:r>
      <w:r w:rsidRPr="00DE41CF">
        <w:rPr>
          <w:rFonts w:ascii="Times New Roman" w:hAnsi="Times New Roman" w:cs="Times New Roman"/>
          <w:sz w:val="28"/>
          <w:szCs w:val="28"/>
          <w:lang w:val="en-US"/>
        </w:rPr>
        <w:t>x</w:t>
      </w:r>
      <w:r w:rsidRPr="00DE41CF">
        <w:rPr>
          <w:rFonts w:ascii="Times New Roman" w:hAnsi="Times New Roman" w:cs="Times New Roman"/>
          <w:sz w:val="28"/>
          <w:szCs w:val="28"/>
        </w:rPr>
        <w:t xml:space="preserve">0511); </w:t>
      </w:r>
    </w:p>
    <w:p w:rsidR="00B20D2F" w:rsidRPr="00DE41CF" w:rsidRDefault="00B20D2F"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проверить статусные биты ошибок</w:t>
      </w:r>
      <w:r w:rsidRPr="00DE41CF">
        <w:rPr>
          <w:rFonts w:ascii="Times New Roman" w:hAnsi="Times New Roman" w:cs="Times New Roman"/>
          <w:i/>
          <w:sz w:val="28"/>
          <w:szCs w:val="28"/>
        </w:rPr>
        <w:t xml:space="preserve">: </w:t>
      </w:r>
      <w:r w:rsidR="00786B44" w:rsidRPr="00DE41CF">
        <w:rPr>
          <w:rFonts w:ascii="Times New Roman" w:hAnsi="Times New Roman" w:cs="Times New Roman"/>
          <w:i/>
          <w:sz w:val="28"/>
          <w:szCs w:val="28"/>
          <w:lang w:val="en-US"/>
        </w:rPr>
        <w:t>Read</w:t>
      </w:r>
      <w:r w:rsidR="00786B44" w:rsidRPr="00DE41CF">
        <w:rPr>
          <w:rFonts w:ascii="Times New Roman" w:hAnsi="Times New Roman" w:cs="Times New Roman"/>
          <w:i/>
          <w:sz w:val="28"/>
          <w:szCs w:val="28"/>
        </w:rPr>
        <w:t xml:space="preserve"> </w:t>
      </w:r>
      <w:r w:rsidR="00786B44" w:rsidRPr="00DE41CF">
        <w:rPr>
          <w:rFonts w:ascii="Times New Roman" w:hAnsi="Times New Roman" w:cs="Times New Roman"/>
          <w:i/>
          <w:sz w:val="28"/>
          <w:szCs w:val="28"/>
          <w:lang w:val="en-US"/>
        </w:rPr>
        <w:t>Error</w:t>
      </w:r>
      <w:r w:rsidR="00786B44" w:rsidRPr="00DE41CF">
        <w:rPr>
          <w:rFonts w:ascii="Times New Roman" w:hAnsi="Times New Roman" w:cs="Times New Roman"/>
          <w:i/>
          <w:sz w:val="28"/>
          <w:szCs w:val="28"/>
        </w:rPr>
        <w:t xml:space="preserve"> </w:t>
      </w:r>
      <w:r w:rsidRPr="00DE41CF">
        <w:rPr>
          <w:rFonts w:ascii="Times New Roman" w:hAnsi="Times New Roman" w:cs="Times New Roman"/>
          <w:sz w:val="28"/>
          <w:szCs w:val="28"/>
        </w:rPr>
        <w:t>(разряд 1</w:t>
      </w:r>
      <w:r w:rsidR="00786B44" w:rsidRPr="00DE41CF">
        <w:rPr>
          <w:rFonts w:ascii="Times New Roman" w:hAnsi="Times New Roman" w:cs="Times New Roman"/>
          <w:sz w:val="28"/>
          <w:szCs w:val="28"/>
        </w:rPr>
        <w:t>3</w:t>
      </w:r>
      <w:r w:rsidR="007824CC" w:rsidRPr="00DE41CF">
        <w:rPr>
          <w:rFonts w:ascii="Times New Roman" w:hAnsi="Times New Roman" w:cs="Times New Roman"/>
          <w:sz w:val="28"/>
          <w:szCs w:val="28"/>
        </w:rPr>
        <w:t>),</w:t>
      </w:r>
      <w:r w:rsidRPr="00DE41CF">
        <w:rPr>
          <w:rFonts w:ascii="Times New Roman" w:hAnsi="Times New Roman" w:cs="Times New Roman"/>
          <w:sz w:val="28"/>
          <w:szCs w:val="28"/>
        </w:rPr>
        <w:t xml:space="preserve"> </w:t>
      </w:r>
      <w:r w:rsidR="00786B44" w:rsidRPr="00DE41CF">
        <w:rPr>
          <w:rFonts w:ascii="Times New Roman" w:hAnsi="Times New Roman" w:cs="Times New Roman"/>
          <w:i/>
          <w:sz w:val="28"/>
          <w:szCs w:val="28"/>
          <w:lang w:val="en-US"/>
        </w:rPr>
        <w:t>Command</w:t>
      </w:r>
      <w:r w:rsidR="00786B44" w:rsidRPr="00DE41CF">
        <w:rPr>
          <w:rFonts w:ascii="Times New Roman" w:hAnsi="Times New Roman" w:cs="Times New Roman"/>
          <w:i/>
          <w:sz w:val="28"/>
          <w:szCs w:val="28"/>
        </w:rPr>
        <w:t xml:space="preserve"> </w:t>
      </w:r>
      <w:r w:rsidR="00786B44" w:rsidRPr="00DE41CF">
        <w:rPr>
          <w:rFonts w:ascii="Times New Roman" w:hAnsi="Times New Roman" w:cs="Times New Roman"/>
          <w:i/>
          <w:sz w:val="28"/>
          <w:szCs w:val="28"/>
          <w:lang w:val="en-US"/>
        </w:rPr>
        <w:t>Error</w:t>
      </w:r>
      <w:r w:rsidRPr="00DE41CF">
        <w:rPr>
          <w:rFonts w:ascii="Times New Roman" w:hAnsi="Times New Roman" w:cs="Times New Roman"/>
          <w:sz w:val="28"/>
          <w:szCs w:val="28"/>
        </w:rPr>
        <w:t xml:space="preserve"> (разряд 1</w:t>
      </w:r>
      <w:r w:rsidR="00786B44" w:rsidRPr="00DE41CF">
        <w:rPr>
          <w:rFonts w:ascii="Times New Roman" w:hAnsi="Times New Roman" w:cs="Times New Roman"/>
          <w:sz w:val="28"/>
          <w:szCs w:val="28"/>
        </w:rPr>
        <w:t>4) регистра</w:t>
      </w:r>
      <w:r w:rsidRPr="00DE41CF">
        <w:rPr>
          <w:rFonts w:ascii="Times New Roman" w:hAnsi="Times New Roman" w:cs="Times New Roman"/>
          <w:sz w:val="28"/>
          <w:szCs w:val="28"/>
        </w:rPr>
        <w:t xml:space="preserve">   </w:t>
      </w:r>
      <w:r w:rsidR="00786B44" w:rsidRPr="00DE41CF">
        <w:rPr>
          <w:rFonts w:ascii="Times New Roman" w:hAnsi="Times New Roman" w:cs="Times New Roman"/>
          <w:i/>
          <w:sz w:val="28"/>
          <w:szCs w:val="28"/>
          <w:lang w:val="en-US"/>
        </w:rPr>
        <w:t>MII</w:t>
      </w:r>
      <w:r w:rsidR="00786B44" w:rsidRPr="00DE41CF">
        <w:rPr>
          <w:rFonts w:ascii="Times New Roman" w:hAnsi="Times New Roman" w:cs="Times New Roman"/>
          <w:i/>
          <w:sz w:val="28"/>
          <w:szCs w:val="28"/>
        </w:rPr>
        <w:t xml:space="preserve"> </w:t>
      </w:r>
      <w:r w:rsidR="00786B44" w:rsidRPr="00DE41CF">
        <w:rPr>
          <w:rFonts w:ascii="Times New Roman" w:hAnsi="Times New Roman" w:cs="Times New Roman"/>
          <w:i/>
          <w:sz w:val="28"/>
          <w:szCs w:val="28"/>
          <w:lang w:val="en-US"/>
        </w:rPr>
        <w:t>Management</w:t>
      </w:r>
      <w:r w:rsidR="00786B44" w:rsidRPr="00DE41CF">
        <w:rPr>
          <w:rFonts w:ascii="Times New Roman" w:hAnsi="Times New Roman" w:cs="Times New Roman"/>
          <w:i/>
          <w:sz w:val="28"/>
          <w:szCs w:val="28"/>
        </w:rPr>
        <w:t xml:space="preserve"> </w:t>
      </w:r>
      <w:r w:rsidR="00786B44" w:rsidRPr="00DE41CF">
        <w:rPr>
          <w:rFonts w:ascii="Times New Roman" w:hAnsi="Times New Roman" w:cs="Times New Roman"/>
          <w:i/>
          <w:sz w:val="28"/>
          <w:szCs w:val="28"/>
          <w:lang w:val="en-US"/>
        </w:rPr>
        <w:t>Control</w:t>
      </w:r>
      <w:r w:rsidR="00786B44" w:rsidRPr="00DE41CF">
        <w:rPr>
          <w:rFonts w:ascii="Times New Roman" w:hAnsi="Times New Roman" w:cs="Times New Roman"/>
          <w:i/>
          <w:sz w:val="28"/>
          <w:szCs w:val="28"/>
        </w:rPr>
        <w:t>/</w:t>
      </w:r>
      <w:r w:rsidR="00786B44" w:rsidRPr="00DE41CF">
        <w:rPr>
          <w:rFonts w:ascii="Times New Roman" w:hAnsi="Times New Roman" w:cs="Times New Roman"/>
          <w:i/>
          <w:sz w:val="28"/>
          <w:szCs w:val="28"/>
          <w:lang w:val="en-US"/>
        </w:rPr>
        <w:t>Status</w:t>
      </w:r>
      <w:r w:rsidR="00786B44" w:rsidRPr="00DE41CF">
        <w:rPr>
          <w:rFonts w:ascii="Times New Roman" w:hAnsi="Times New Roman" w:cs="Times New Roman"/>
          <w:sz w:val="28"/>
          <w:szCs w:val="28"/>
        </w:rPr>
        <w:t xml:space="preserve"> (0</w:t>
      </w:r>
      <w:r w:rsidR="00786B44" w:rsidRPr="00DE41CF">
        <w:rPr>
          <w:rFonts w:ascii="Times New Roman" w:hAnsi="Times New Roman" w:cs="Times New Roman"/>
          <w:sz w:val="28"/>
          <w:szCs w:val="28"/>
          <w:lang w:val="en-US"/>
        </w:rPr>
        <w:t>x</w:t>
      </w:r>
      <w:r w:rsidR="00786B44" w:rsidRPr="00DE41CF">
        <w:rPr>
          <w:rFonts w:ascii="Times New Roman" w:hAnsi="Times New Roman" w:cs="Times New Roman"/>
          <w:sz w:val="28"/>
          <w:szCs w:val="28"/>
        </w:rPr>
        <w:t>0510-0</w:t>
      </w:r>
      <w:r w:rsidR="00786B44" w:rsidRPr="00DE41CF">
        <w:rPr>
          <w:rFonts w:ascii="Times New Roman" w:hAnsi="Times New Roman" w:cs="Times New Roman"/>
          <w:sz w:val="28"/>
          <w:szCs w:val="28"/>
          <w:lang w:val="en-US"/>
        </w:rPr>
        <w:t>x</w:t>
      </w:r>
      <w:r w:rsidR="00786B44" w:rsidRPr="00DE41CF">
        <w:rPr>
          <w:rFonts w:ascii="Times New Roman" w:hAnsi="Times New Roman" w:cs="Times New Roman"/>
          <w:sz w:val="28"/>
          <w:szCs w:val="28"/>
        </w:rPr>
        <w:t>0511)</w:t>
      </w:r>
      <w:r w:rsidRPr="00DE41CF">
        <w:rPr>
          <w:rFonts w:ascii="Times New Roman" w:hAnsi="Times New Roman" w:cs="Times New Roman"/>
          <w:sz w:val="28"/>
          <w:szCs w:val="28"/>
        </w:rPr>
        <w:t>, если биты не установлены, то команда выполнена успешно;</w:t>
      </w:r>
    </w:p>
    <w:p w:rsidR="00B20D2F" w:rsidRPr="00DE41CF" w:rsidRDefault="00B20D2F"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после выполне</w:t>
      </w:r>
      <w:r w:rsidR="007824CC" w:rsidRPr="00DE41CF">
        <w:rPr>
          <w:rFonts w:ascii="Times New Roman" w:hAnsi="Times New Roman" w:cs="Times New Roman"/>
          <w:sz w:val="28"/>
          <w:szCs w:val="28"/>
        </w:rPr>
        <w:t xml:space="preserve">ния команды чтения, прочитанные </w:t>
      </w:r>
      <w:r w:rsidRPr="00DE41CF">
        <w:rPr>
          <w:rFonts w:ascii="Times New Roman" w:hAnsi="Times New Roman" w:cs="Times New Roman"/>
          <w:sz w:val="28"/>
          <w:szCs w:val="28"/>
        </w:rPr>
        <w:t xml:space="preserve">данные находятся в регистре </w:t>
      </w:r>
      <w:r w:rsidR="00EA7E78" w:rsidRPr="00DE41CF">
        <w:rPr>
          <w:rFonts w:ascii="Times New Roman" w:hAnsi="Times New Roman" w:cs="Times New Roman"/>
          <w:i/>
          <w:sz w:val="28"/>
          <w:szCs w:val="28"/>
          <w:lang w:val="en-US"/>
        </w:rPr>
        <w:t>PHY</w:t>
      </w:r>
      <w:r w:rsidR="00EA7E78" w:rsidRPr="00DE41CF">
        <w:rPr>
          <w:rFonts w:ascii="Times New Roman" w:hAnsi="Times New Roman" w:cs="Times New Roman"/>
          <w:i/>
          <w:sz w:val="28"/>
          <w:szCs w:val="28"/>
        </w:rPr>
        <w:t xml:space="preserve"> </w:t>
      </w:r>
      <w:r w:rsidR="00EA7E78" w:rsidRPr="00DE41CF">
        <w:rPr>
          <w:rFonts w:ascii="Times New Roman" w:hAnsi="Times New Roman" w:cs="Times New Roman"/>
          <w:i/>
          <w:sz w:val="28"/>
          <w:szCs w:val="28"/>
          <w:lang w:val="en-US"/>
        </w:rPr>
        <w:t>Data</w:t>
      </w:r>
      <w:r w:rsidR="00EA7E78" w:rsidRPr="00DE41CF">
        <w:rPr>
          <w:rFonts w:ascii="Times New Roman" w:hAnsi="Times New Roman" w:cs="Times New Roman"/>
          <w:sz w:val="28"/>
          <w:szCs w:val="28"/>
        </w:rPr>
        <w:t xml:space="preserve"> (0</w:t>
      </w:r>
      <w:r w:rsidR="00EA7E78" w:rsidRPr="00DE41CF">
        <w:rPr>
          <w:rFonts w:ascii="Times New Roman" w:hAnsi="Times New Roman" w:cs="Times New Roman"/>
          <w:sz w:val="28"/>
          <w:szCs w:val="28"/>
          <w:lang w:val="en-US"/>
        </w:rPr>
        <w:t>x</w:t>
      </w:r>
      <w:r w:rsidR="00EA7E78" w:rsidRPr="00DE41CF">
        <w:rPr>
          <w:rFonts w:ascii="Times New Roman" w:hAnsi="Times New Roman" w:cs="Times New Roman"/>
          <w:sz w:val="28"/>
          <w:szCs w:val="28"/>
        </w:rPr>
        <w:t>0514-0</w:t>
      </w:r>
      <w:r w:rsidR="00EA7E78" w:rsidRPr="00DE41CF">
        <w:rPr>
          <w:rFonts w:ascii="Times New Roman" w:hAnsi="Times New Roman" w:cs="Times New Roman"/>
          <w:sz w:val="28"/>
          <w:szCs w:val="28"/>
          <w:lang w:val="en-US"/>
        </w:rPr>
        <w:t>x</w:t>
      </w:r>
      <w:r w:rsidR="00EA7E78" w:rsidRPr="00DE41CF">
        <w:rPr>
          <w:rFonts w:ascii="Times New Roman" w:hAnsi="Times New Roman" w:cs="Times New Roman"/>
          <w:sz w:val="28"/>
          <w:szCs w:val="28"/>
        </w:rPr>
        <w:t>0515).</w:t>
      </w:r>
    </w:p>
    <w:p w:rsidR="00702093" w:rsidRPr="00DE41CF" w:rsidRDefault="00B20D2F" w:rsidP="00CB5CB2">
      <w:pPr>
        <w:spacing w:line="240" w:lineRule="auto"/>
        <w:ind w:firstLine="709"/>
        <w:jc w:val="both"/>
        <w:rPr>
          <w:lang w:val="ru-RU"/>
        </w:rPr>
      </w:pPr>
      <w:r w:rsidRPr="00DE41CF">
        <w:rPr>
          <w:lang w:val="ru-RU"/>
        </w:rPr>
        <w:t>В случае ошибочного выполнения команды необходимо очистить статусные биты.</w:t>
      </w:r>
      <w:r w:rsidR="00702093" w:rsidRPr="00DE41CF">
        <w:rPr>
          <w:lang w:val="ru-RU"/>
        </w:rPr>
        <w:t xml:space="preserve"> </w:t>
      </w:r>
    </w:p>
    <w:p w:rsidR="00B20D2F" w:rsidRPr="00DE41CF" w:rsidRDefault="00702093" w:rsidP="00CB5CB2">
      <w:pPr>
        <w:spacing w:line="240" w:lineRule="auto"/>
        <w:ind w:firstLine="709"/>
        <w:jc w:val="both"/>
        <w:rPr>
          <w:lang w:val="ru-RU"/>
        </w:rPr>
      </w:pPr>
      <w:r w:rsidRPr="00DE41CF">
        <w:rPr>
          <w:lang w:val="ru-RU"/>
        </w:rPr>
        <w:t xml:space="preserve">В регистре </w:t>
      </w:r>
      <w:hyperlink w:anchor="_Регистр_MAC_Configuration" w:history="1">
        <w:r w:rsidRPr="00DE41CF">
          <w:rPr>
            <w:rStyle w:val="af"/>
            <w:lang w:val="ru-RU"/>
          </w:rPr>
          <w:t>0x0E10[23][22][21:16]</w:t>
        </w:r>
      </w:hyperlink>
      <w:r w:rsidRPr="00DE41CF">
        <w:rPr>
          <w:lang w:val="ru-RU"/>
        </w:rPr>
        <w:t xml:space="preserve"> содержатся настройки протокола MDIO: период тактового сигнала MDC, разрешение отключения преамбулы и разрешение дополнительного такта MDC в конце цикла.</w:t>
      </w:r>
    </w:p>
    <w:p w:rsidR="00161695" w:rsidRPr="00DE41CF" w:rsidRDefault="004E2580" w:rsidP="00E76E05">
      <w:pPr>
        <w:pStyle w:val="3"/>
        <w:ind w:left="0"/>
        <w:jc w:val="both"/>
      </w:pPr>
      <w:bookmarkStart w:id="29" w:name="_Адресация_PHY"/>
      <w:bookmarkStart w:id="30" w:name="_Toc49163854"/>
      <w:bookmarkStart w:id="31" w:name="_Toc51076826"/>
      <w:bookmarkEnd w:id="29"/>
      <w:r w:rsidRPr="00DE41CF">
        <w:t>Адресация PHY</w:t>
      </w:r>
      <w:bookmarkEnd w:id="30"/>
      <w:bookmarkEnd w:id="31"/>
    </w:p>
    <w:p w:rsidR="00D8725F" w:rsidRDefault="00D8725F" w:rsidP="00D8725F">
      <w:pPr>
        <w:pStyle w:val="ae"/>
        <w:spacing w:line="276" w:lineRule="auto"/>
        <w:ind w:firstLine="709"/>
        <w:jc w:val="both"/>
        <w:rPr>
          <w:lang w:val="ru-RU" w:eastAsia="ar-SA"/>
        </w:rPr>
      </w:pPr>
      <w:r>
        <w:rPr>
          <w:lang w:val="ru-RU" w:eastAsia="ar-SA"/>
        </w:rPr>
        <w:t>Есть 2 режима назначения адресов PHY и 2 режима обращения к PHY по назначенным адресам.</w:t>
      </w:r>
    </w:p>
    <w:p w:rsidR="00D8725F" w:rsidRPr="00592E55" w:rsidRDefault="00D8725F" w:rsidP="00592E55">
      <w:pPr>
        <w:pStyle w:val="4"/>
      </w:pPr>
      <w:r w:rsidRPr="00592E55">
        <w:t>Режимы назначения адресов</w:t>
      </w:r>
    </w:p>
    <w:p w:rsidR="00D8725F" w:rsidRPr="008E3AC4" w:rsidRDefault="00D8725F" w:rsidP="00D8725F">
      <w:pPr>
        <w:pStyle w:val="Default"/>
        <w:numPr>
          <w:ilvl w:val="0"/>
          <w:numId w:val="24"/>
        </w:numPr>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Ф</w:t>
      </w:r>
      <w:r w:rsidRPr="009357B2">
        <w:rPr>
          <w:rFonts w:ascii="Times New Roman" w:hAnsi="Times New Roman" w:cs="Times New Roman"/>
          <w:color w:val="auto"/>
          <w:sz w:val="28"/>
          <w:szCs w:val="28"/>
        </w:rPr>
        <w:t>изические адреса микросхем PHY, соответствующи</w:t>
      </w:r>
      <w:r>
        <w:rPr>
          <w:rFonts w:ascii="Times New Roman" w:hAnsi="Times New Roman" w:cs="Times New Roman"/>
          <w:color w:val="auto"/>
          <w:sz w:val="28"/>
          <w:szCs w:val="28"/>
        </w:rPr>
        <w:t>х</w:t>
      </w:r>
      <w:r w:rsidRPr="009357B2">
        <w:rPr>
          <w:rFonts w:ascii="Times New Roman" w:hAnsi="Times New Roman" w:cs="Times New Roman"/>
          <w:color w:val="auto"/>
          <w:sz w:val="28"/>
          <w:szCs w:val="28"/>
        </w:rPr>
        <w:t xml:space="preserve"> номерам портов 0-3, </w:t>
      </w:r>
      <w:r>
        <w:rPr>
          <w:rFonts w:ascii="Times New Roman" w:hAnsi="Times New Roman" w:cs="Times New Roman"/>
          <w:color w:val="auto"/>
          <w:sz w:val="28"/>
          <w:szCs w:val="28"/>
        </w:rPr>
        <w:t xml:space="preserve">аппаратно </w:t>
      </w:r>
      <w:r w:rsidRPr="009357B2">
        <w:rPr>
          <w:rFonts w:ascii="Times New Roman" w:hAnsi="Times New Roman" w:cs="Times New Roman"/>
          <w:color w:val="auto"/>
          <w:sz w:val="28"/>
          <w:szCs w:val="28"/>
        </w:rPr>
        <w:t>установлены последовательно возрастающими (PHY addresses are consecutive</w:t>
      </w:r>
      <w:r>
        <w:t xml:space="preserve">), </w:t>
      </w:r>
      <w:r w:rsidRPr="004275AB">
        <w:rPr>
          <w:rFonts w:ascii="Times New Roman" w:hAnsi="Times New Roman" w:cs="Times New Roman"/>
          <w:color w:val="auto"/>
          <w:sz w:val="28"/>
          <w:szCs w:val="28"/>
        </w:rPr>
        <w:t xml:space="preserve">начиная </w:t>
      </w:r>
      <w:r>
        <w:rPr>
          <w:rFonts w:ascii="Times New Roman" w:hAnsi="Times New Roman" w:cs="Times New Roman"/>
          <w:color w:val="auto"/>
          <w:sz w:val="28"/>
          <w:szCs w:val="28"/>
        </w:rPr>
        <w:t>с какого-либо адреса</w:t>
      </w:r>
      <w:r w:rsidRPr="00ED1399">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для </w:t>
      </w:r>
      <w:r>
        <w:rPr>
          <w:rFonts w:ascii="Times New Roman" w:hAnsi="Times New Roman" w:cs="Times New Roman"/>
          <w:color w:val="auto"/>
          <w:sz w:val="28"/>
          <w:szCs w:val="28"/>
          <w:lang w:val="en-US"/>
        </w:rPr>
        <w:t>PHY</w:t>
      </w:r>
      <w:r w:rsidRPr="00ED1399">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порта 0. </w:t>
      </w:r>
      <w:r w:rsidRPr="006C49D9">
        <w:rPr>
          <w:rFonts w:ascii="Times New Roman" w:hAnsi="Times New Roman" w:cs="Times New Roman"/>
          <w:b/>
          <w:color w:val="auto"/>
          <w:sz w:val="28"/>
          <w:szCs w:val="28"/>
        </w:rPr>
        <w:t>Это рекомендованная схема.</w:t>
      </w:r>
    </w:p>
    <w:p w:rsidR="00D8725F" w:rsidRPr="00535A94" w:rsidRDefault="00D8725F" w:rsidP="00D8725F">
      <w:pPr>
        <w:pStyle w:val="Default"/>
        <w:ind w:left="426"/>
        <w:jc w:val="both"/>
      </w:pPr>
      <w:r w:rsidRPr="00592E55">
        <w:rPr>
          <w:rFonts w:ascii="Times New Roman" w:hAnsi="Times New Roman" w:cs="Times New Roman"/>
          <w:color w:val="auto"/>
          <w:sz w:val="28"/>
          <w:szCs w:val="28"/>
        </w:rPr>
        <w:t>В этом случае</w:t>
      </w:r>
      <w:r w:rsidRPr="008E3AC4">
        <w:rPr>
          <w:rFonts w:ascii="Times New Roman" w:hAnsi="Times New Roman" w:cs="Times New Roman"/>
          <w:color w:val="auto"/>
          <w:sz w:val="28"/>
          <w:szCs w:val="28"/>
        </w:rPr>
        <w:t xml:space="preserve"> </w:t>
      </w:r>
      <w:r w:rsidRPr="00592E55">
        <w:rPr>
          <w:rFonts w:ascii="Times New Roman" w:hAnsi="Times New Roman" w:cs="Times New Roman"/>
          <w:color w:val="auto"/>
          <w:sz w:val="28"/>
          <w:szCs w:val="28"/>
        </w:rPr>
        <w:t>разряд</w:t>
      </w:r>
      <w:r w:rsidRPr="00E77521">
        <w:t xml:space="preserve"> </w:t>
      </w:r>
      <w:r w:rsidRPr="00E77521">
        <w:rPr>
          <w:i/>
        </w:rPr>
        <w:t>indpnd_PHY_addresses</w:t>
      </w:r>
      <w:r>
        <w:rPr>
          <w:i/>
        </w:rPr>
        <w:t xml:space="preserve"> </w:t>
      </w:r>
      <w:r w:rsidRPr="00E77521">
        <w:t>(</w:t>
      </w:r>
      <w:hyperlink w:anchor="_Регистр_MAC_Configuration" w:history="1">
        <w:r w:rsidRPr="00790035">
          <w:rPr>
            <w:rStyle w:val="af"/>
          </w:rPr>
          <w:t>0x0E10</w:t>
        </w:r>
      </w:hyperlink>
      <w:r w:rsidRPr="00E77521">
        <w:t>[29])</w:t>
      </w:r>
      <w:r>
        <w:t xml:space="preserve"> </w:t>
      </w:r>
      <w:r w:rsidRPr="00592E55">
        <w:rPr>
          <w:rFonts w:ascii="Times New Roman" w:hAnsi="Times New Roman" w:cs="Times New Roman"/>
          <w:color w:val="auto"/>
          <w:sz w:val="28"/>
          <w:szCs w:val="28"/>
        </w:rPr>
        <w:t>должен быть установлен в 0</w:t>
      </w:r>
      <w:r>
        <w:t xml:space="preserve"> </w:t>
      </w:r>
      <w:r w:rsidRPr="00592E55">
        <w:rPr>
          <w:rFonts w:ascii="Times New Roman" w:hAnsi="Times New Roman" w:cs="Times New Roman"/>
          <w:color w:val="auto"/>
          <w:sz w:val="28"/>
          <w:szCs w:val="28"/>
        </w:rPr>
        <w:t>(по умолчанию равен 1),</w:t>
      </w:r>
      <w:r>
        <w:t xml:space="preserve"> </w:t>
      </w:r>
      <w:r w:rsidRPr="00592E55">
        <w:rPr>
          <w:rFonts w:ascii="Times New Roman" w:hAnsi="Times New Roman" w:cs="Times New Roman"/>
          <w:color w:val="auto"/>
          <w:sz w:val="28"/>
          <w:szCs w:val="28"/>
        </w:rPr>
        <w:t>а в поле</w:t>
      </w:r>
      <w:r>
        <w:t xml:space="preserve"> </w:t>
      </w:r>
      <w:r w:rsidRPr="00AE7618">
        <w:rPr>
          <w:i/>
        </w:rPr>
        <w:t>addr_offset</w:t>
      </w:r>
      <w:r>
        <w:rPr>
          <w:i/>
        </w:rPr>
        <w:t xml:space="preserve"> </w:t>
      </w:r>
      <w:r w:rsidRPr="00E77521">
        <w:t>(0x</w:t>
      </w:r>
      <w:r>
        <w:t>0</w:t>
      </w:r>
      <w:r w:rsidRPr="00E77521">
        <w:t>E10[2</w:t>
      </w:r>
      <w:r>
        <w:t xml:space="preserve">8:24]) </w:t>
      </w:r>
      <w:r w:rsidRPr="00592E55">
        <w:rPr>
          <w:rFonts w:ascii="Times New Roman" w:hAnsi="Times New Roman" w:cs="Times New Roman"/>
          <w:color w:val="auto"/>
          <w:sz w:val="28"/>
          <w:szCs w:val="28"/>
        </w:rPr>
        <w:t>(значение по умолчанию 0x1) должен быть записан физический адрес микросхемы PHY порта 0. Эти разряды загружаются из EEPROM по ресету. Далее они могут быть изменены записью соответствующих регистров со стороны PDI и ECAT-Мастера</w:t>
      </w:r>
      <w:r>
        <w:t xml:space="preserve">.  </w:t>
      </w:r>
    </w:p>
    <w:p w:rsidR="00D8725F" w:rsidRDefault="00D8725F" w:rsidP="00D8725F">
      <w:pPr>
        <w:pStyle w:val="Default"/>
        <w:numPr>
          <w:ilvl w:val="0"/>
          <w:numId w:val="24"/>
        </w:numPr>
        <w:ind w:left="426"/>
        <w:jc w:val="both"/>
        <w:rPr>
          <w:rFonts w:ascii="Times New Roman" w:hAnsi="Times New Roman" w:cs="Times New Roman"/>
          <w:color w:val="auto"/>
          <w:sz w:val="28"/>
          <w:szCs w:val="28"/>
        </w:rPr>
      </w:pPr>
      <w:r>
        <w:rPr>
          <w:rFonts w:ascii="Times New Roman" w:hAnsi="Times New Roman" w:cs="Times New Roman"/>
          <w:color w:val="auto"/>
          <w:sz w:val="28"/>
          <w:szCs w:val="28"/>
        </w:rPr>
        <w:t>Ф</w:t>
      </w:r>
      <w:r w:rsidRPr="009357B2">
        <w:rPr>
          <w:rFonts w:ascii="Times New Roman" w:hAnsi="Times New Roman" w:cs="Times New Roman"/>
          <w:color w:val="auto"/>
          <w:sz w:val="28"/>
          <w:szCs w:val="28"/>
        </w:rPr>
        <w:t>изические адреса микросхем PHY</w:t>
      </w:r>
      <w:r>
        <w:rPr>
          <w:rFonts w:ascii="Times New Roman" w:hAnsi="Times New Roman" w:cs="Times New Roman"/>
          <w:color w:val="auto"/>
          <w:sz w:val="28"/>
          <w:szCs w:val="28"/>
        </w:rPr>
        <w:t xml:space="preserve"> аппаратно </w:t>
      </w:r>
      <w:r w:rsidRPr="009357B2">
        <w:rPr>
          <w:rFonts w:ascii="Times New Roman" w:hAnsi="Times New Roman" w:cs="Times New Roman"/>
          <w:color w:val="auto"/>
          <w:sz w:val="28"/>
          <w:szCs w:val="28"/>
        </w:rPr>
        <w:t xml:space="preserve">установлены </w:t>
      </w:r>
      <w:r>
        <w:rPr>
          <w:rFonts w:ascii="Times New Roman" w:hAnsi="Times New Roman" w:cs="Times New Roman"/>
          <w:color w:val="auto"/>
          <w:sz w:val="28"/>
          <w:szCs w:val="28"/>
        </w:rPr>
        <w:t xml:space="preserve">произвольно </w:t>
      </w:r>
      <w:r w:rsidRPr="009357B2">
        <w:rPr>
          <w:rFonts w:ascii="Times New Roman" w:hAnsi="Times New Roman" w:cs="Times New Roman"/>
          <w:color w:val="auto"/>
          <w:sz w:val="28"/>
          <w:szCs w:val="28"/>
        </w:rPr>
        <w:t xml:space="preserve">(PHY addresses are </w:t>
      </w:r>
      <w:r>
        <w:rPr>
          <w:rFonts w:ascii="Times New Roman" w:hAnsi="Times New Roman" w:cs="Times New Roman"/>
          <w:color w:val="auto"/>
          <w:sz w:val="28"/>
          <w:szCs w:val="28"/>
        </w:rPr>
        <w:t>non-</w:t>
      </w:r>
      <w:r w:rsidRPr="009357B2">
        <w:rPr>
          <w:rFonts w:ascii="Times New Roman" w:hAnsi="Times New Roman" w:cs="Times New Roman"/>
          <w:color w:val="auto"/>
          <w:sz w:val="28"/>
          <w:szCs w:val="28"/>
        </w:rPr>
        <w:t>consecutive</w:t>
      </w:r>
      <w:r w:rsidRPr="004275AB">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ED1399">
        <w:rPr>
          <w:rFonts w:ascii="Times New Roman" w:hAnsi="Times New Roman" w:cs="Times New Roman"/>
          <w:b/>
          <w:color w:val="auto"/>
          <w:sz w:val="28"/>
          <w:szCs w:val="28"/>
        </w:rPr>
        <w:t>Не рекомендуется, т.к. возможна несовместимость с требованиями программного обеспечения.</w:t>
      </w:r>
    </w:p>
    <w:p w:rsidR="00D8725F" w:rsidRPr="00592E55" w:rsidRDefault="00D8725F" w:rsidP="00D8725F">
      <w:pPr>
        <w:pStyle w:val="Default"/>
        <w:ind w:left="426"/>
        <w:jc w:val="both"/>
        <w:rPr>
          <w:rFonts w:ascii="Times New Roman" w:hAnsi="Times New Roman" w:cs="Times New Roman"/>
          <w:color w:val="auto"/>
          <w:sz w:val="28"/>
          <w:szCs w:val="28"/>
        </w:rPr>
      </w:pPr>
      <w:r w:rsidRPr="00592E55">
        <w:rPr>
          <w:rFonts w:ascii="Times New Roman" w:hAnsi="Times New Roman" w:cs="Times New Roman"/>
          <w:color w:val="auto"/>
          <w:sz w:val="28"/>
          <w:szCs w:val="28"/>
        </w:rPr>
        <w:t>В этом случае разряд</w:t>
      </w:r>
      <w:r w:rsidRPr="00E77521">
        <w:t xml:space="preserve"> </w:t>
      </w:r>
      <w:r w:rsidRPr="00592E55">
        <w:rPr>
          <w:i/>
        </w:rPr>
        <w:t>indpnd_PHY_addresses</w:t>
      </w:r>
      <w:r w:rsidRPr="00C81B8A">
        <w:t xml:space="preserve"> </w:t>
      </w:r>
      <w:r w:rsidRPr="00592E55">
        <w:rPr>
          <w:rFonts w:ascii="Times New Roman" w:hAnsi="Times New Roman" w:cs="Times New Roman"/>
          <w:color w:val="auto"/>
          <w:sz w:val="28"/>
          <w:szCs w:val="28"/>
        </w:rPr>
        <w:t>должен быть установлен в 1 (по умолчанию равен 1),  в поле</w:t>
      </w:r>
      <w:r>
        <w:t xml:space="preserve"> </w:t>
      </w:r>
      <w:r w:rsidRPr="00AE7618">
        <w:rPr>
          <w:i/>
        </w:rPr>
        <w:t>port0_adr_reg</w:t>
      </w:r>
      <w:r>
        <w:t xml:space="preserve"> (</w:t>
      </w:r>
      <w:hyperlink w:anchor="_Регистр_ESC_Ports" w:history="1">
        <w:r w:rsidRPr="00790035">
          <w:rPr>
            <w:rStyle w:val="af"/>
          </w:rPr>
          <w:t>0x0E3C</w:t>
        </w:r>
      </w:hyperlink>
      <w:r>
        <w:t>[4:0])</w:t>
      </w:r>
      <w:r w:rsidRPr="00C81B8A">
        <w:t xml:space="preserve"> </w:t>
      </w:r>
      <w:r w:rsidRPr="00592E55">
        <w:rPr>
          <w:rFonts w:ascii="Times New Roman" w:hAnsi="Times New Roman" w:cs="Times New Roman"/>
          <w:color w:val="auto"/>
          <w:sz w:val="28"/>
          <w:szCs w:val="28"/>
        </w:rPr>
        <w:t>(значение по умолчанию 0x1) должен быть записан физический адрес микросхемы PHY порта 0, в поле</w:t>
      </w:r>
      <w:r>
        <w:t xml:space="preserve"> </w:t>
      </w:r>
      <w:r w:rsidRPr="00AE7618">
        <w:rPr>
          <w:i/>
        </w:rPr>
        <w:t>port1_adr_reg</w:t>
      </w:r>
      <w:r>
        <w:rPr>
          <w:i/>
        </w:rPr>
        <w:t xml:space="preserve"> </w:t>
      </w:r>
      <w:r>
        <w:t>(</w:t>
      </w:r>
      <w:hyperlink w:anchor="_Регистр_ESC_Ports" w:history="1">
        <w:r w:rsidRPr="00A9220F">
          <w:rPr>
            <w:rStyle w:val="af"/>
          </w:rPr>
          <w:t>0x0E3C</w:t>
        </w:r>
      </w:hyperlink>
      <w:r>
        <w:t>[20:16</w:t>
      </w:r>
      <w:r w:rsidRPr="00592E55">
        <w:rPr>
          <w:rFonts w:ascii="Times New Roman" w:hAnsi="Times New Roman" w:cs="Times New Roman"/>
          <w:color w:val="auto"/>
          <w:sz w:val="28"/>
          <w:szCs w:val="28"/>
        </w:rPr>
        <w:t xml:space="preserve">]) (значение по умолчанию 0x2)  - адрес микросхемы PHY порта 1, в поле </w:t>
      </w:r>
      <w:r w:rsidRPr="00AE7618">
        <w:rPr>
          <w:i/>
        </w:rPr>
        <w:t>port</w:t>
      </w:r>
      <w:r w:rsidRPr="009E3539">
        <w:rPr>
          <w:i/>
        </w:rPr>
        <w:t>2</w:t>
      </w:r>
      <w:r w:rsidRPr="00AE7618">
        <w:rPr>
          <w:i/>
        </w:rPr>
        <w:t>_adr_reg</w:t>
      </w:r>
      <w:r>
        <w:rPr>
          <w:i/>
        </w:rPr>
        <w:t xml:space="preserve"> </w:t>
      </w:r>
      <w:r>
        <w:t>(</w:t>
      </w:r>
      <w:hyperlink w:anchor="_Регистр_ESC_Ports_1" w:history="1">
        <w:r w:rsidRPr="00A9220F">
          <w:rPr>
            <w:rStyle w:val="af"/>
          </w:rPr>
          <w:t>0x0E</w:t>
        </w:r>
        <w:r w:rsidRPr="00161A3D">
          <w:rPr>
            <w:rStyle w:val="af"/>
          </w:rPr>
          <w:t>84</w:t>
        </w:r>
      </w:hyperlink>
      <w:r>
        <w:t>[</w:t>
      </w:r>
      <w:r w:rsidRPr="00161A3D">
        <w:t>4</w:t>
      </w:r>
      <w:r>
        <w:t>:</w:t>
      </w:r>
      <w:r w:rsidRPr="00161A3D">
        <w:t>0</w:t>
      </w:r>
      <w:r>
        <w:t>]</w:t>
      </w:r>
      <w:r w:rsidRPr="00C81B8A">
        <w:t xml:space="preserve">) </w:t>
      </w:r>
      <w:r w:rsidRPr="00592E55">
        <w:rPr>
          <w:rFonts w:ascii="Times New Roman" w:hAnsi="Times New Roman" w:cs="Times New Roman"/>
          <w:color w:val="auto"/>
          <w:sz w:val="28"/>
          <w:szCs w:val="28"/>
        </w:rPr>
        <w:t>(значение по умолчанию 0x3)  - адрес микросхемы PHY порта 2, в поле</w:t>
      </w:r>
      <w:r>
        <w:t xml:space="preserve"> </w:t>
      </w:r>
      <w:r w:rsidRPr="00AE7618">
        <w:rPr>
          <w:i/>
        </w:rPr>
        <w:t>port</w:t>
      </w:r>
      <w:r w:rsidRPr="00161A3D">
        <w:rPr>
          <w:i/>
        </w:rPr>
        <w:t>3</w:t>
      </w:r>
      <w:r w:rsidRPr="00AE7618">
        <w:rPr>
          <w:i/>
        </w:rPr>
        <w:t>_adr_reg</w:t>
      </w:r>
      <w:r>
        <w:rPr>
          <w:i/>
        </w:rPr>
        <w:t xml:space="preserve"> </w:t>
      </w:r>
      <w:r>
        <w:t>(</w:t>
      </w:r>
      <w:hyperlink w:anchor="_Регистр_ESC_Ports_1" w:history="1">
        <w:r w:rsidRPr="00A9220F">
          <w:rPr>
            <w:rStyle w:val="af"/>
          </w:rPr>
          <w:t>0x0E</w:t>
        </w:r>
        <w:r w:rsidRPr="00161A3D">
          <w:rPr>
            <w:rStyle w:val="af"/>
          </w:rPr>
          <w:t>84</w:t>
        </w:r>
      </w:hyperlink>
      <w:r>
        <w:t>[</w:t>
      </w:r>
      <w:r w:rsidRPr="00161A3D">
        <w:t>20</w:t>
      </w:r>
      <w:r>
        <w:t>:</w:t>
      </w:r>
      <w:r w:rsidRPr="00161A3D">
        <w:t>16</w:t>
      </w:r>
      <w:r>
        <w:t>])</w:t>
      </w:r>
      <w:r w:rsidRPr="00C81B8A">
        <w:t xml:space="preserve"> </w:t>
      </w:r>
      <w:r w:rsidRPr="00592E55">
        <w:rPr>
          <w:rFonts w:ascii="Times New Roman" w:hAnsi="Times New Roman" w:cs="Times New Roman"/>
          <w:color w:val="auto"/>
          <w:sz w:val="28"/>
          <w:szCs w:val="28"/>
        </w:rPr>
        <w:t xml:space="preserve">(значение по умолчанию 0x4)  - адрес микросхемы PHY порта 3. Эти разряды загружаются из EEPROM по </w:t>
      </w:r>
      <w:r w:rsidRPr="00592E55">
        <w:rPr>
          <w:rFonts w:ascii="Times New Roman" w:hAnsi="Times New Roman" w:cs="Times New Roman"/>
          <w:color w:val="auto"/>
          <w:sz w:val="28"/>
          <w:szCs w:val="28"/>
        </w:rPr>
        <w:lastRenderedPageBreak/>
        <w:t xml:space="preserve">ресету. Далее они могут быть изменены записью соответствующих регистров со стороны PDI и ECAT-Мастера.  </w:t>
      </w:r>
    </w:p>
    <w:p w:rsidR="00D8725F" w:rsidRDefault="00D8725F" w:rsidP="00592E55">
      <w:pPr>
        <w:pStyle w:val="4"/>
      </w:pPr>
      <w:r w:rsidRPr="004275AB">
        <w:t xml:space="preserve">Режимы </w:t>
      </w:r>
      <w:r>
        <w:t>обращения к PHY</w:t>
      </w:r>
    </w:p>
    <w:p w:rsidR="00D8725F" w:rsidRDefault="00D8725F" w:rsidP="00D8725F">
      <w:pPr>
        <w:ind w:firstLine="709"/>
        <w:rPr>
          <w:lang w:val="ru-RU" w:eastAsia="ar-SA"/>
        </w:rPr>
      </w:pPr>
      <w:r>
        <w:rPr>
          <w:lang w:val="ru-RU" w:eastAsia="ar-SA"/>
        </w:rPr>
        <w:t xml:space="preserve">Для обращения к PHY </w:t>
      </w:r>
      <w:r w:rsidRPr="0084663E">
        <w:rPr>
          <w:lang w:val="ru-RU" w:eastAsia="ar-SA"/>
        </w:rPr>
        <w:t>п</w:t>
      </w:r>
      <w:r>
        <w:rPr>
          <w:lang w:val="ru-RU" w:eastAsia="ar-SA"/>
        </w:rPr>
        <w:t>рограммное обеспечение (</w:t>
      </w:r>
      <w:r>
        <w:t>ECAT</w:t>
      </w:r>
      <w:r w:rsidRPr="00E77521">
        <w:rPr>
          <w:lang w:val="ru-RU"/>
        </w:rPr>
        <w:t>-</w:t>
      </w:r>
      <w:r>
        <w:t>MASTER</w:t>
      </w:r>
      <w:r w:rsidRPr="00E77521">
        <w:rPr>
          <w:lang w:val="ru-RU"/>
        </w:rPr>
        <w:t xml:space="preserve"> и </w:t>
      </w:r>
      <w:r>
        <w:t>PDI</w:t>
      </w:r>
      <w:r>
        <w:rPr>
          <w:lang w:val="ru-RU"/>
        </w:rPr>
        <w:t xml:space="preserve">) использует регистр </w:t>
      </w:r>
      <w:r w:rsidRPr="00564304">
        <w:rPr>
          <w:i/>
          <w:color w:val="000000"/>
        </w:rPr>
        <w:t>PHY</w:t>
      </w:r>
      <w:r w:rsidRPr="003D525C">
        <w:rPr>
          <w:i/>
          <w:color w:val="000000"/>
          <w:lang w:val="ru-RU"/>
        </w:rPr>
        <w:t xml:space="preserve"> </w:t>
      </w:r>
      <w:r w:rsidRPr="00564304">
        <w:rPr>
          <w:i/>
          <w:color w:val="000000"/>
        </w:rPr>
        <w:t>Address</w:t>
      </w:r>
      <w:r w:rsidRPr="003D525C">
        <w:rPr>
          <w:lang w:val="ru-RU" w:eastAsia="ru-RU"/>
        </w:rPr>
        <w:t xml:space="preserve"> </w:t>
      </w:r>
      <w:r w:rsidRPr="003D525C">
        <w:rPr>
          <w:lang w:val="ru-RU"/>
        </w:rPr>
        <w:t>(</w:t>
      </w:r>
      <w:hyperlink w:anchor="_Регистр__PHY" w:history="1">
        <w:r w:rsidRPr="00790035">
          <w:rPr>
            <w:rStyle w:val="af"/>
            <w:lang w:val="ru-RU"/>
          </w:rPr>
          <w:t>0</w:t>
        </w:r>
        <w:r w:rsidRPr="00790035">
          <w:rPr>
            <w:rStyle w:val="af"/>
          </w:rPr>
          <w:t>x</w:t>
        </w:r>
        <w:r w:rsidRPr="00790035">
          <w:rPr>
            <w:rStyle w:val="af"/>
            <w:lang w:val="ru-RU"/>
          </w:rPr>
          <w:t>0512</w:t>
        </w:r>
      </w:hyperlink>
      <w:r>
        <w:rPr>
          <w:lang w:val="ru-RU"/>
        </w:rPr>
        <w:t xml:space="preserve">). В зависимости от значения, записанного в разряд 7, различают 2 режима использования этого регистра. </w:t>
      </w:r>
    </w:p>
    <w:p w:rsidR="00D8725F" w:rsidRDefault="00D8725F" w:rsidP="00D8725F">
      <w:pPr>
        <w:pStyle w:val="Default"/>
        <w:numPr>
          <w:ilvl w:val="0"/>
          <w:numId w:val="25"/>
        </w:numPr>
        <w:ind w:left="426"/>
        <w:jc w:val="both"/>
        <w:rPr>
          <w:rFonts w:ascii="Times New Roman" w:hAnsi="Times New Roman" w:cs="Times New Roman"/>
          <w:color w:val="auto"/>
          <w:sz w:val="28"/>
          <w:szCs w:val="28"/>
        </w:rPr>
      </w:pPr>
      <w:r w:rsidRPr="0084663E">
        <w:rPr>
          <w:rFonts w:ascii="Times New Roman" w:hAnsi="Times New Roman" w:cs="Times New Roman"/>
          <w:color w:val="auto"/>
          <w:sz w:val="28"/>
          <w:szCs w:val="28"/>
        </w:rPr>
        <w:t>Если разряд 7</w:t>
      </w:r>
      <w:r>
        <w:rPr>
          <w:rFonts w:ascii="Times New Roman" w:hAnsi="Times New Roman" w:cs="Times New Roman"/>
          <w:color w:val="auto"/>
          <w:sz w:val="28"/>
          <w:szCs w:val="28"/>
        </w:rPr>
        <w:t xml:space="preserve"> не взведён</w:t>
      </w:r>
      <w:r w:rsidRPr="0084663E">
        <w:rPr>
          <w:rFonts w:ascii="Times New Roman" w:hAnsi="Times New Roman" w:cs="Times New Roman"/>
          <w:color w:val="auto"/>
          <w:sz w:val="28"/>
          <w:szCs w:val="28"/>
        </w:rPr>
        <w:t xml:space="preserve">, то это режим трансляции адресов: в этом режиме программное обеспечение обращается к PHY выбранного порта по номеру этого порта, записывая его в разряды 4:0. Далее, номер порта автоматически транслируется в адрес, используя значения регистров </w:t>
      </w:r>
      <w:r w:rsidRPr="0084663E">
        <w:rPr>
          <w:rFonts w:ascii="Times New Roman" w:hAnsi="Times New Roman" w:cs="Times New Roman"/>
          <w:i/>
          <w:color w:val="auto"/>
          <w:sz w:val="28"/>
          <w:szCs w:val="28"/>
        </w:rPr>
        <w:t>indpnd_PHY_addresses, addr_offset</w:t>
      </w:r>
      <w:r w:rsidRPr="0084663E">
        <w:rPr>
          <w:rFonts w:ascii="Times New Roman" w:hAnsi="Times New Roman" w:cs="Times New Roman"/>
          <w:color w:val="auto"/>
          <w:sz w:val="28"/>
          <w:szCs w:val="28"/>
        </w:rPr>
        <w:t xml:space="preserve"> и </w:t>
      </w:r>
      <w:r w:rsidRPr="0084663E">
        <w:rPr>
          <w:rFonts w:ascii="Times New Roman" w:hAnsi="Times New Roman" w:cs="Times New Roman"/>
          <w:i/>
          <w:color w:val="auto"/>
          <w:sz w:val="28"/>
          <w:szCs w:val="28"/>
        </w:rPr>
        <w:t>portN_adr_reg</w:t>
      </w:r>
      <w:r w:rsidRPr="0084663E">
        <w:rPr>
          <w:rFonts w:ascii="Times New Roman" w:hAnsi="Times New Roman" w:cs="Times New Roman"/>
          <w:color w:val="auto"/>
          <w:sz w:val="28"/>
          <w:szCs w:val="28"/>
        </w:rPr>
        <w:t xml:space="preserve"> в соответствии с таблицей 2.2.</w:t>
      </w:r>
      <w:r>
        <w:rPr>
          <w:rFonts w:ascii="Times New Roman" w:hAnsi="Times New Roman" w:cs="Times New Roman"/>
          <w:color w:val="auto"/>
          <w:sz w:val="28"/>
          <w:szCs w:val="28"/>
        </w:rPr>
        <w:t xml:space="preserve"> </w:t>
      </w:r>
    </w:p>
    <w:p w:rsidR="00D8725F" w:rsidRPr="0084663E" w:rsidRDefault="00D8725F" w:rsidP="00D8725F">
      <w:pPr>
        <w:pStyle w:val="Default"/>
        <w:numPr>
          <w:ilvl w:val="0"/>
          <w:numId w:val="25"/>
        </w:numPr>
        <w:ind w:left="426"/>
        <w:jc w:val="both"/>
        <w:rPr>
          <w:rFonts w:ascii="Times New Roman" w:hAnsi="Times New Roman" w:cs="Times New Roman"/>
          <w:color w:val="auto"/>
          <w:sz w:val="28"/>
          <w:szCs w:val="28"/>
        </w:rPr>
      </w:pPr>
      <w:r w:rsidRPr="0084663E">
        <w:rPr>
          <w:rFonts w:ascii="Times New Roman" w:hAnsi="Times New Roman" w:cs="Times New Roman"/>
          <w:color w:val="auto"/>
          <w:sz w:val="28"/>
          <w:szCs w:val="28"/>
        </w:rPr>
        <w:t>Если разряд 7</w:t>
      </w:r>
      <w:r>
        <w:rPr>
          <w:rFonts w:ascii="Times New Roman" w:hAnsi="Times New Roman" w:cs="Times New Roman"/>
          <w:color w:val="auto"/>
          <w:sz w:val="28"/>
          <w:szCs w:val="28"/>
        </w:rPr>
        <w:t xml:space="preserve"> взведён</w:t>
      </w:r>
      <w:r w:rsidRPr="0084663E">
        <w:rPr>
          <w:rFonts w:ascii="Times New Roman" w:hAnsi="Times New Roman" w:cs="Times New Roman"/>
          <w:color w:val="auto"/>
          <w:sz w:val="28"/>
          <w:szCs w:val="28"/>
        </w:rPr>
        <w:t xml:space="preserve">, то </w:t>
      </w:r>
      <w:r>
        <w:rPr>
          <w:rFonts w:ascii="Times New Roman" w:hAnsi="Times New Roman" w:cs="Times New Roman"/>
          <w:color w:val="auto"/>
          <w:sz w:val="28"/>
          <w:szCs w:val="28"/>
        </w:rPr>
        <w:t xml:space="preserve">в качестве адреса PHY используются </w:t>
      </w:r>
      <w:r w:rsidRPr="0084663E">
        <w:rPr>
          <w:rFonts w:ascii="Times New Roman" w:hAnsi="Times New Roman" w:cs="Times New Roman"/>
          <w:color w:val="auto"/>
          <w:sz w:val="28"/>
          <w:szCs w:val="28"/>
        </w:rPr>
        <w:t>разряды 4:0</w:t>
      </w:r>
      <w:r>
        <w:rPr>
          <w:rFonts w:ascii="Times New Roman" w:hAnsi="Times New Roman" w:cs="Times New Roman"/>
          <w:color w:val="auto"/>
          <w:sz w:val="28"/>
          <w:szCs w:val="28"/>
        </w:rPr>
        <w:t xml:space="preserve"> напрямую</w:t>
      </w:r>
      <w:r w:rsidRPr="0084663E">
        <w:rPr>
          <w:rFonts w:ascii="Times New Roman" w:hAnsi="Times New Roman" w:cs="Times New Roman"/>
          <w:color w:val="auto"/>
          <w:sz w:val="28"/>
          <w:szCs w:val="28"/>
        </w:rPr>
        <w:t xml:space="preserve">. </w:t>
      </w:r>
    </w:p>
    <w:p w:rsidR="004E2580" w:rsidRPr="00DE41CF" w:rsidRDefault="0045399C" w:rsidP="00CB5CB2">
      <w:pPr>
        <w:pStyle w:val="ae"/>
        <w:ind w:firstLine="709"/>
        <w:jc w:val="both"/>
        <w:rPr>
          <w:lang w:val="ru-RU"/>
        </w:rPr>
      </w:pPr>
      <w:r w:rsidRPr="00DE41CF">
        <w:rPr>
          <w:color w:val="000000"/>
          <w:lang w:val="ru-RU"/>
        </w:rPr>
        <w:t xml:space="preserve">В любом случае, посмотреть реальный физический адрес можно </w:t>
      </w:r>
      <w:r w:rsidR="00A86B6D" w:rsidRPr="00DE41CF">
        <w:rPr>
          <w:color w:val="000000"/>
          <w:lang w:val="ru-RU"/>
        </w:rPr>
        <w:t>в</w:t>
      </w:r>
      <w:r w:rsidRPr="00DE41CF">
        <w:rPr>
          <w:color w:val="000000"/>
          <w:lang w:val="ru-RU"/>
        </w:rPr>
        <w:t xml:space="preserve"> регистр</w:t>
      </w:r>
      <w:r w:rsidR="00A86B6D" w:rsidRPr="00DE41CF">
        <w:rPr>
          <w:color w:val="000000"/>
          <w:lang w:val="ru-RU"/>
        </w:rPr>
        <w:t xml:space="preserve">е </w:t>
      </w:r>
      <w:hyperlink w:anchor="_Регистр_MII_Management" w:history="1">
        <w:r w:rsidR="00A86B6D" w:rsidRPr="00DE41CF">
          <w:rPr>
            <w:rStyle w:val="af"/>
            <w:lang w:val="ru-RU"/>
          </w:rPr>
          <w:t>0</w:t>
        </w:r>
        <w:r w:rsidR="00A86B6D" w:rsidRPr="00DE41CF">
          <w:rPr>
            <w:rStyle w:val="af"/>
          </w:rPr>
          <w:t>x</w:t>
        </w:r>
        <w:r w:rsidR="00A86B6D" w:rsidRPr="00DE41CF">
          <w:rPr>
            <w:rStyle w:val="af"/>
            <w:lang w:val="ru-RU"/>
          </w:rPr>
          <w:t>0510</w:t>
        </w:r>
      </w:hyperlink>
      <w:r w:rsidR="00A86B6D" w:rsidRPr="00DE41CF">
        <w:rPr>
          <w:lang w:val="ru-RU"/>
        </w:rPr>
        <w:t xml:space="preserve"> (разряды 7:3) с помощью настроек в регистре </w:t>
      </w:r>
      <w:hyperlink w:anchor="_Регистр__PHY" w:history="1">
        <w:r w:rsidR="00A86B6D" w:rsidRPr="00DE41CF">
          <w:rPr>
            <w:rStyle w:val="af"/>
            <w:lang w:val="ru-RU"/>
          </w:rPr>
          <w:t>0</w:t>
        </w:r>
        <w:r w:rsidR="00A86B6D" w:rsidRPr="00DE41CF">
          <w:rPr>
            <w:rStyle w:val="af"/>
          </w:rPr>
          <w:t>x</w:t>
        </w:r>
        <w:r w:rsidR="00A86B6D" w:rsidRPr="00DE41CF">
          <w:rPr>
            <w:rStyle w:val="af"/>
            <w:lang w:val="ru-RU"/>
          </w:rPr>
          <w:t>0512</w:t>
        </w:r>
      </w:hyperlink>
      <w:r w:rsidR="00A86B6D" w:rsidRPr="00DE41CF">
        <w:rPr>
          <w:lang w:val="ru-RU"/>
        </w:rPr>
        <w:t xml:space="preserve"> (разряды 7 и 4:0</w:t>
      </w:r>
      <w:r w:rsidR="00873E98">
        <w:rPr>
          <w:lang w:val="ru-RU"/>
        </w:rPr>
        <w:t>) в соответствии с таблицей 2.3.</w:t>
      </w:r>
    </w:p>
    <w:p w:rsidR="006927F6" w:rsidRPr="00BF5A9B" w:rsidRDefault="006927F6" w:rsidP="006927F6">
      <w:pPr>
        <w:spacing w:after="0" w:line="240" w:lineRule="auto"/>
        <w:ind w:firstLine="709"/>
        <w:jc w:val="both"/>
        <w:rPr>
          <w:lang w:val="ru-RU"/>
        </w:rPr>
      </w:pPr>
    </w:p>
    <w:p w:rsidR="009F3A3F" w:rsidRPr="006C49D9" w:rsidRDefault="00C30922" w:rsidP="006927F6">
      <w:pPr>
        <w:spacing w:after="0" w:line="240" w:lineRule="auto"/>
        <w:ind w:firstLine="709"/>
        <w:jc w:val="both"/>
        <w:rPr>
          <w:lang w:val="ru-RU"/>
        </w:rPr>
      </w:pPr>
      <w:r w:rsidRPr="00534BA8">
        <w:rPr>
          <w:lang w:val="ru-RU"/>
        </w:rPr>
        <w:t>Таблица 2.</w:t>
      </w:r>
      <w:r w:rsidRPr="00C30922">
        <w:rPr>
          <w:lang w:val="ru-RU"/>
        </w:rPr>
        <w:t>2</w:t>
      </w:r>
      <w:r w:rsidRPr="00534BA8">
        <w:rPr>
          <w:lang w:val="ru-RU"/>
        </w:rPr>
        <w:t xml:space="preserve"> – </w:t>
      </w:r>
      <w:r w:rsidRPr="006C49D9">
        <w:rPr>
          <w:lang w:val="ru-RU"/>
        </w:rPr>
        <w:t xml:space="preserve">схема адресации </w:t>
      </w:r>
      <w:r w:rsidRPr="006927F6">
        <w:rPr>
          <w:lang w:val="ru-RU"/>
        </w:rPr>
        <w:t>PHY</w:t>
      </w:r>
      <w:r w:rsidR="006C49D9">
        <w:rPr>
          <w:lang w:val="ru-RU"/>
        </w:rPr>
        <w:t xml:space="preserve"> при </w:t>
      </w:r>
      <w:r w:rsidR="006C49D9" w:rsidRPr="00D51821">
        <w:rPr>
          <w:lang w:val="ru-RU"/>
        </w:rPr>
        <w:t>0</w:t>
      </w:r>
      <w:r w:rsidR="006C49D9">
        <w:rPr>
          <w:lang w:val="ru-RU"/>
        </w:rPr>
        <w:t>x512[</w:t>
      </w:r>
      <w:r w:rsidR="006C49D9" w:rsidRPr="00D51821">
        <w:rPr>
          <w:lang w:val="ru-RU"/>
        </w:rPr>
        <w:t>7</w:t>
      </w:r>
      <w:r w:rsidR="006C49D9">
        <w:rPr>
          <w:lang w:val="ru-RU"/>
        </w:rPr>
        <w:t>]</w:t>
      </w:r>
      <w:r w:rsidR="006C49D9" w:rsidRPr="00D51821">
        <w:rPr>
          <w:lang w:val="ru-RU"/>
        </w:rPr>
        <w:t>=0</w:t>
      </w:r>
    </w:p>
    <w:tbl>
      <w:tblPr>
        <w:tblStyle w:val="a6"/>
        <w:tblW w:w="0" w:type="auto"/>
        <w:tblLayout w:type="fixed"/>
        <w:tblLook w:val="04A0"/>
      </w:tblPr>
      <w:tblGrid>
        <w:gridCol w:w="3085"/>
        <w:gridCol w:w="3280"/>
        <w:gridCol w:w="3206"/>
      </w:tblGrid>
      <w:tr w:rsidR="00D51821" w:rsidRPr="00A52B26" w:rsidTr="00D51821">
        <w:tc>
          <w:tcPr>
            <w:tcW w:w="3085" w:type="dxa"/>
            <w:vMerge w:val="restart"/>
          </w:tcPr>
          <w:p w:rsidR="00D51821" w:rsidRPr="00A52B26" w:rsidRDefault="00D51821" w:rsidP="00873E98">
            <w:pPr>
              <w:pStyle w:val="Default"/>
              <w:jc w:val="both"/>
              <w:rPr>
                <w:rFonts w:ascii="Times New Roman" w:hAnsi="Times New Roman" w:cs="Times New Roman"/>
                <w:color w:val="auto"/>
                <w:sz w:val="28"/>
                <w:szCs w:val="28"/>
              </w:rPr>
            </w:pPr>
            <w:r w:rsidRPr="00873E98">
              <w:rPr>
                <w:rFonts w:ascii="Times New Roman" w:hAnsi="Times New Roman" w:cs="Times New Roman"/>
                <w:color w:val="auto"/>
                <w:sz w:val="28"/>
                <w:szCs w:val="28"/>
                <w:lang w:val="en-US"/>
              </w:rPr>
              <w:t>Target</w:t>
            </w:r>
            <w:r w:rsidRPr="00A52B26">
              <w:rPr>
                <w:rFonts w:ascii="Times New Roman" w:hAnsi="Times New Roman" w:cs="Times New Roman"/>
                <w:color w:val="auto"/>
                <w:sz w:val="28"/>
                <w:szCs w:val="28"/>
              </w:rPr>
              <w:t xml:space="preserve"> </w:t>
            </w:r>
            <w:r w:rsidRPr="00873E98">
              <w:rPr>
                <w:rFonts w:ascii="Times New Roman" w:hAnsi="Times New Roman" w:cs="Times New Roman"/>
                <w:color w:val="auto"/>
                <w:sz w:val="28"/>
                <w:szCs w:val="28"/>
                <w:lang w:val="en-US"/>
              </w:rPr>
              <w:t>PHY</w:t>
            </w:r>
            <w:r w:rsidRPr="00A52B26">
              <w:rPr>
                <w:rFonts w:ascii="Times New Roman" w:hAnsi="Times New Roman" w:cs="Times New Roman"/>
                <w:color w:val="auto"/>
                <w:sz w:val="28"/>
                <w:szCs w:val="28"/>
              </w:rPr>
              <w:t xml:space="preserve"> </w:t>
            </w:r>
            <w:r w:rsidRPr="00873E98">
              <w:rPr>
                <w:rFonts w:ascii="Times New Roman" w:hAnsi="Times New Roman" w:cs="Times New Roman"/>
                <w:color w:val="auto"/>
                <w:sz w:val="28"/>
                <w:szCs w:val="28"/>
                <w:lang w:val="en-US"/>
              </w:rPr>
              <w:t>Address</w:t>
            </w:r>
            <w:r w:rsidRPr="00A52B26">
              <w:rPr>
                <w:rFonts w:ascii="Times New Roman" w:hAnsi="Times New Roman" w:cs="Times New Roman"/>
                <w:color w:val="auto"/>
                <w:sz w:val="28"/>
                <w:szCs w:val="28"/>
              </w:rPr>
              <w:t xml:space="preserve"> </w:t>
            </w:r>
          </w:p>
          <w:p w:rsidR="00D51821" w:rsidRPr="00A52B26" w:rsidRDefault="00D51821" w:rsidP="0084663E">
            <w:pPr>
              <w:pStyle w:val="ae"/>
              <w:spacing w:line="276" w:lineRule="auto"/>
              <w:jc w:val="both"/>
              <w:rPr>
                <w:lang w:val="ru-RU"/>
              </w:rPr>
            </w:pPr>
            <w:r w:rsidRPr="00A52B26">
              <w:rPr>
                <w:lang w:val="ru-RU" w:eastAsia="ru-RU"/>
              </w:rPr>
              <w:t>(</w:t>
            </w:r>
            <w:r w:rsidRPr="00A52B26">
              <w:rPr>
                <w:lang w:val="ru-RU"/>
              </w:rPr>
              <w:t>0</w:t>
            </w:r>
            <w:r>
              <w:rPr>
                <w:lang w:val="ru-RU"/>
              </w:rPr>
              <w:t>x512[4:0]</w:t>
            </w:r>
            <w:r w:rsidRPr="00A52B26">
              <w:rPr>
                <w:lang w:val="ru-RU"/>
              </w:rPr>
              <w:t>)</w:t>
            </w:r>
          </w:p>
        </w:tc>
        <w:tc>
          <w:tcPr>
            <w:tcW w:w="6486" w:type="dxa"/>
            <w:gridSpan w:val="2"/>
          </w:tcPr>
          <w:p w:rsidR="00D51821" w:rsidRPr="00A52B26" w:rsidRDefault="00D51821" w:rsidP="00C30922">
            <w:pPr>
              <w:pStyle w:val="ae"/>
              <w:spacing w:line="276" w:lineRule="auto"/>
              <w:jc w:val="center"/>
              <w:rPr>
                <w:lang w:val="ru-RU"/>
              </w:rPr>
            </w:pPr>
            <w:r>
              <w:rPr>
                <w:lang w:val="ru-RU"/>
              </w:rPr>
              <w:t>Реальный адрес PHY</w:t>
            </w:r>
          </w:p>
        </w:tc>
      </w:tr>
      <w:tr w:rsidR="00D51821" w:rsidRPr="00A52B26" w:rsidTr="00D51821">
        <w:tc>
          <w:tcPr>
            <w:tcW w:w="3085" w:type="dxa"/>
            <w:vMerge/>
          </w:tcPr>
          <w:p w:rsidR="00D51821" w:rsidRPr="00A52B26" w:rsidRDefault="00D51821" w:rsidP="00016B0C">
            <w:pPr>
              <w:pStyle w:val="ae"/>
              <w:spacing w:line="276" w:lineRule="auto"/>
              <w:jc w:val="both"/>
              <w:rPr>
                <w:i/>
                <w:color w:val="000000"/>
                <w:lang w:val="ru-RU"/>
              </w:rPr>
            </w:pPr>
          </w:p>
        </w:tc>
        <w:tc>
          <w:tcPr>
            <w:tcW w:w="3280" w:type="dxa"/>
          </w:tcPr>
          <w:p w:rsidR="00D51821" w:rsidRPr="00A52B26" w:rsidRDefault="00D51821" w:rsidP="006A17F3">
            <w:pPr>
              <w:pStyle w:val="ae"/>
              <w:spacing w:line="276" w:lineRule="auto"/>
              <w:jc w:val="both"/>
              <w:rPr>
                <w:lang w:val="ru-RU"/>
              </w:rPr>
            </w:pPr>
            <w:r w:rsidRPr="00E77521">
              <w:rPr>
                <w:i/>
              </w:rPr>
              <w:t>indpnd</w:t>
            </w:r>
            <w:r w:rsidRPr="00E77521">
              <w:rPr>
                <w:i/>
                <w:lang w:val="ru-RU"/>
              </w:rPr>
              <w:t>_</w:t>
            </w:r>
            <w:r w:rsidRPr="00E77521">
              <w:rPr>
                <w:i/>
              </w:rPr>
              <w:t>PHY</w:t>
            </w:r>
            <w:r w:rsidRPr="00E77521">
              <w:rPr>
                <w:i/>
                <w:lang w:val="ru-RU"/>
              </w:rPr>
              <w:t>_</w:t>
            </w:r>
            <w:r w:rsidRPr="00E77521">
              <w:rPr>
                <w:i/>
              </w:rPr>
              <w:t>addresses</w:t>
            </w:r>
            <w:r w:rsidRPr="00A52B26">
              <w:rPr>
                <w:lang w:val="ru-RU"/>
              </w:rPr>
              <w:t>=0</w:t>
            </w:r>
          </w:p>
        </w:tc>
        <w:tc>
          <w:tcPr>
            <w:tcW w:w="3206" w:type="dxa"/>
          </w:tcPr>
          <w:p w:rsidR="00D51821" w:rsidRDefault="00D51821" w:rsidP="006A17F3">
            <w:pPr>
              <w:pStyle w:val="ae"/>
              <w:spacing w:line="276" w:lineRule="auto"/>
              <w:jc w:val="both"/>
              <w:rPr>
                <w:lang w:val="ru-RU"/>
              </w:rPr>
            </w:pPr>
            <w:r w:rsidRPr="00E77521">
              <w:rPr>
                <w:i/>
              </w:rPr>
              <w:t>indpnd</w:t>
            </w:r>
            <w:r w:rsidRPr="00E77521">
              <w:rPr>
                <w:i/>
                <w:lang w:val="ru-RU"/>
              </w:rPr>
              <w:t>_</w:t>
            </w:r>
            <w:r w:rsidRPr="00E77521">
              <w:rPr>
                <w:i/>
              </w:rPr>
              <w:t>PHY</w:t>
            </w:r>
            <w:r w:rsidRPr="00E77521">
              <w:rPr>
                <w:i/>
                <w:lang w:val="ru-RU"/>
              </w:rPr>
              <w:t>_</w:t>
            </w:r>
            <w:r w:rsidRPr="00E77521">
              <w:rPr>
                <w:i/>
              </w:rPr>
              <w:t>addresses</w:t>
            </w:r>
            <w:r w:rsidRPr="00A52B26">
              <w:rPr>
                <w:lang w:val="ru-RU"/>
              </w:rPr>
              <w:t>=1</w:t>
            </w:r>
          </w:p>
        </w:tc>
      </w:tr>
      <w:tr w:rsidR="009F3A3F" w:rsidRPr="00A52B26" w:rsidTr="00D51821">
        <w:tc>
          <w:tcPr>
            <w:tcW w:w="3085" w:type="dxa"/>
          </w:tcPr>
          <w:p w:rsidR="009F3A3F" w:rsidRPr="00A52B26" w:rsidRDefault="009F3A3F" w:rsidP="00016B0C">
            <w:pPr>
              <w:pStyle w:val="ae"/>
              <w:spacing w:line="276" w:lineRule="auto"/>
              <w:jc w:val="both"/>
              <w:rPr>
                <w:lang w:val="ru-RU"/>
              </w:rPr>
            </w:pPr>
            <w:r w:rsidRPr="00A52B26">
              <w:rPr>
                <w:lang w:val="ru-RU"/>
              </w:rPr>
              <w:t>0</w:t>
            </w:r>
            <w:r>
              <w:t>x</w:t>
            </w:r>
            <w:r w:rsidRPr="00A52B26">
              <w:rPr>
                <w:lang w:val="ru-RU"/>
              </w:rPr>
              <w:t>0</w:t>
            </w:r>
          </w:p>
        </w:tc>
        <w:tc>
          <w:tcPr>
            <w:tcW w:w="3280" w:type="dxa"/>
          </w:tcPr>
          <w:p w:rsidR="009F3A3F" w:rsidRPr="00A52B26" w:rsidRDefault="009F3A3F" w:rsidP="006A17F3">
            <w:pPr>
              <w:pStyle w:val="ae"/>
              <w:spacing w:line="276" w:lineRule="auto"/>
              <w:jc w:val="both"/>
              <w:rPr>
                <w:lang w:val="ru-RU"/>
              </w:rPr>
            </w:pPr>
            <w:r>
              <w:rPr>
                <w:lang w:val="ru-RU"/>
              </w:rPr>
              <w:t>0x0+</w:t>
            </w:r>
            <w:r w:rsidRPr="00AE7618">
              <w:rPr>
                <w:i/>
                <w:lang w:val="ru-RU"/>
              </w:rPr>
              <w:t>addr_offset</w:t>
            </w:r>
          </w:p>
        </w:tc>
        <w:tc>
          <w:tcPr>
            <w:tcW w:w="3206" w:type="dxa"/>
          </w:tcPr>
          <w:p w:rsidR="009F3A3F" w:rsidRDefault="009F3A3F" w:rsidP="006A17F3">
            <w:pPr>
              <w:pStyle w:val="ae"/>
              <w:spacing w:line="276" w:lineRule="auto"/>
              <w:jc w:val="both"/>
              <w:rPr>
                <w:lang w:val="ru-RU"/>
              </w:rPr>
            </w:pPr>
            <w:r w:rsidRPr="00AE7618">
              <w:rPr>
                <w:i/>
              </w:rPr>
              <w:t>port</w:t>
            </w:r>
            <w:r w:rsidRPr="00AE7618">
              <w:rPr>
                <w:i/>
                <w:lang w:val="ru-RU"/>
              </w:rPr>
              <w:t>0_</w:t>
            </w:r>
            <w:r w:rsidRPr="00AE7618">
              <w:rPr>
                <w:i/>
              </w:rPr>
              <w:t>adr</w:t>
            </w:r>
            <w:r w:rsidRPr="00AE7618">
              <w:rPr>
                <w:i/>
                <w:lang w:val="ru-RU"/>
              </w:rPr>
              <w:t>_</w:t>
            </w:r>
            <w:r w:rsidRPr="00AE7618">
              <w:rPr>
                <w:i/>
              </w:rPr>
              <w:t>reg</w:t>
            </w:r>
            <w:r>
              <w:rPr>
                <w:lang w:val="ru-RU"/>
              </w:rPr>
              <w:t xml:space="preserve"> </w:t>
            </w:r>
          </w:p>
        </w:tc>
      </w:tr>
      <w:tr w:rsidR="009F3A3F" w:rsidRPr="00A52B26" w:rsidTr="00D51821">
        <w:trPr>
          <w:trHeight w:val="347"/>
        </w:trPr>
        <w:tc>
          <w:tcPr>
            <w:tcW w:w="3085" w:type="dxa"/>
          </w:tcPr>
          <w:p w:rsidR="009F3A3F" w:rsidRPr="00A52B26" w:rsidRDefault="009F3A3F" w:rsidP="00016B0C">
            <w:pPr>
              <w:pStyle w:val="ae"/>
              <w:spacing w:line="276" w:lineRule="auto"/>
              <w:jc w:val="both"/>
              <w:rPr>
                <w:lang w:val="ru-RU"/>
              </w:rPr>
            </w:pPr>
            <w:r w:rsidRPr="00A52B26">
              <w:rPr>
                <w:lang w:val="ru-RU"/>
              </w:rPr>
              <w:t>0</w:t>
            </w:r>
            <w:r>
              <w:t>x</w:t>
            </w:r>
            <w:r w:rsidRPr="00A52B26">
              <w:rPr>
                <w:lang w:val="ru-RU"/>
              </w:rPr>
              <w:t>1</w:t>
            </w:r>
          </w:p>
        </w:tc>
        <w:tc>
          <w:tcPr>
            <w:tcW w:w="3280" w:type="dxa"/>
          </w:tcPr>
          <w:p w:rsidR="009F3A3F" w:rsidRPr="00A52B26" w:rsidRDefault="009F3A3F" w:rsidP="006A17F3">
            <w:pPr>
              <w:rPr>
                <w:lang w:val="ru-RU"/>
              </w:rPr>
            </w:pPr>
            <w:r w:rsidRPr="00EE65CF">
              <w:rPr>
                <w:lang w:val="ru-RU"/>
              </w:rPr>
              <w:t>0x</w:t>
            </w:r>
            <w:r w:rsidRPr="00A52B26">
              <w:rPr>
                <w:lang w:val="ru-RU"/>
              </w:rPr>
              <w:t>1</w:t>
            </w:r>
            <w:r w:rsidRPr="00EE65CF">
              <w:rPr>
                <w:lang w:val="ru-RU"/>
              </w:rPr>
              <w:t>+</w:t>
            </w:r>
            <w:r w:rsidRPr="00EE65CF">
              <w:rPr>
                <w:i/>
                <w:lang w:val="ru-RU"/>
              </w:rPr>
              <w:t>addr_offset</w:t>
            </w:r>
          </w:p>
        </w:tc>
        <w:tc>
          <w:tcPr>
            <w:tcW w:w="3206" w:type="dxa"/>
          </w:tcPr>
          <w:p w:rsidR="009F3A3F" w:rsidRPr="00A52B26" w:rsidRDefault="009F3A3F" w:rsidP="00016B0C">
            <w:pPr>
              <w:pStyle w:val="ae"/>
              <w:spacing w:line="276" w:lineRule="auto"/>
              <w:jc w:val="both"/>
              <w:rPr>
                <w:lang w:val="ru-RU"/>
              </w:rPr>
            </w:pPr>
            <w:r w:rsidRPr="00AE7618">
              <w:rPr>
                <w:i/>
              </w:rPr>
              <w:t>port</w:t>
            </w:r>
            <w:r w:rsidRPr="00AE7618">
              <w:rPr>
                <w:i/>
                <w:lang w:val="ru-RU"/>
              </w:rPr>
              <w:t>1_</w:t>
            </w:r>
            <w:r w:rsidRPr="00AE7618">
              <w:rPr>
                <w:i/>
              </w:rPr>
              <w:t>adr</w:t>
            </w:r>
            <w:r w:rsidRPr="00AE7618">
              <w:rPr>
                <w:i/>
                <w:lang w:val="ru-RU"/>
              </w:rPr>
              <w:t>_</w:t>
            </w:r>
            <w:r w:rsidRPr="00AE7618">
              <w:rPr>
                <w:i/>
              </w:rPr>
              <w:t>reg</w:t>
            </w:r>
          </w:p>
        </w:tc>
      </w:tr>
      <w:tr w:rsidR="009F3A3F" w:rsidRPr="00A52B26" w:rsidTr="00D51821">
        <w:tc>
          <w:tcPr>
            <w:tcW w:w="3085" w:type="dxa"/>
          </w:tcPr>
          <w:p w:rsidR="009F3A3F" w:rsidRPr="00A52B26" w:rsidRDefault="009F3A3F" w:rsidP="00016B0C">
            <w:pPr>
              <w:pStyle w:val="ae"/>
              <w:spacing w:line="276" w:lineRule="auto"/>
              <w:jc w:val="both"/>
              <w:rPr>
                <w:lang w:val="ru-RU"/>
              </w:rPr>
            </w:pPr>
            <w:r w:rsidRPr="00A52B26">
              <w:rPr>
                <w:lang w:val="ru-RU"/>
              </w:rPr>
              <w:t>0</w:t>
            </w:r>
            <w:r>
              <w:t>x</w:t>
            </w:r>
            <w:r w:rsidRPr="00A52B26">
              <w:rPr>
                <w:lang w:val="ru-RU"/>
              </w:rPr>
              <w:t>2</w:t>
            </w:r>
          </w:p>
        </w:tc>
        <w:tc>
          <w:tcPr>
            <w:tcW w:w="3280" w:type="dxa"/>
          </w:tcPr>
          <w:p w:rsidR="009F3A3F" w:rsidRPr="00A52B26" w:rsidRDefault="009F3A3F" w:rsidP="006A17F3">
            <w:pPr>
              <w:rPr>
                <w:lang w:val="ru-RU"/>
              </w:rPr>
            </w:pPr>
            <w:r w:rsidRPr="00EE65CF">
              <w:rPr>
                <w:lang w:val="ru-RU"/>
              </w:rPr>
              <w:t>0x</w:t>
            </w:r>
            <w:r w:rsidRPr="00A52B26">
              <w:rPr>
                <w:lang w:val="ru-RU"/>
              </w:rPr>
              <w:t>2</w:t>
            </w:r>
            <w:r w:rsidRPr="00EE65CF">
              <w:rPr>
                <w:lang w:val="ru-RU"/>
              </w:rPr>
              <w:t>+</w:t>
            </w:r>
            <w:r w:rsidRPr="00EE65CF">
              <w:rPr>
                <w:i/>
                <w:lang w:val="ru-RU"/>
              </w:rPr>
              <w:t>addr_offset</w:t>
            </w:r>
          </w:p>
        </w:tc>
        <w:tc>
          <w:tcPr>
            <w:tcW w:w="3206" w:type="dxa"/>
          </w:tcPr>
          <w:p w:rsidR="009F3A3F" w:rsidRPr="00A52B26" w:rsidRDefault="009F3A3F" w:rsidP="006A17F3">
            <w:pPr>
              <w:pStyle w:val="ae"/>
              <w:spacing w:line="276" w:lineRule="auto"/>
              <w:jc w:val="both"/>
              <w:rPr>
                <w:lang w:val="ru-RU"/>
              </w:rPr>
            </w:pPr>
            <w:r w:rsidRPr="00AE7618">
              <w:rPr>
                <w:i/>
              </w:rPr>
              <w:t>port</w:t>
            </w:r>
            <w:r w:rsidRPr="009E3539">
              <w:rPr>
                <w:i/>
                <w:lang w:val="ru-RU"/>
              </w:rPr>
              <w:t>2</w:t>
            </w:r>
            <w:r w:rsidRPr="00AE7618">
              <w:rPr>
                <w:i/>
                <w:lang w:val="ru-RU"/>
              </w:rPr>
              <w:t>_</w:t>
            </w:r>
            <w:r w:rsidRPr="00AE7618">
              <w:rPr>
                <w:i/>
              </w:rPr>
              <w:t>adr</w:t>
            </w:r>
            <w:r w:rsidRPr="00AE7618">
              <w:rPr>
                <w:i/>
                <w:lang w:val="ru-RU"/>
              </w:rPr>
              <w:t>_</w:t>
            </w:r>
            <w:r w:rsidRPr="00AE7618">
              <w:rPr>
                <w:i/>
              </w:rPr>
              <w:t>reg</w:t>
            </w:r>
          </w:p>
        </w:tc>
      </w:tr>
      <w:tr w:rsidR="009F3A3F" w:rsidRPr="00A52B26" w:rsidTr="00D51821">
        <w:tc>
          <w:tcPr>
            <w:tcW w:w="3085" w:type="dxa"/>
          </w:tcPr>
          <w:p w:rsidR="009F3A3F" w:rsidRPr="00A52B26" w:rsidRDefault="009F3A3F" w:rsidP="00016B0C">
            <w:pPr>
              <w:pStyle w:val="ae"/>
              <w:spacing w:line="276" w:lineRule="auto"/>
              <w:jc w:val="both"/>
              <w:rPr>
                <w:lang w:val="ru-RU"/>
              </w:rPr>
            </w:pPr>
            <w:r w:rsidRPr="00A52B26">
              <w:rPr>
                <w:lang w:val="ru-RU"/>
              </w:rPr>
              <w:t>0</w:t>
            </w:r>
            <w:r>
              <w:t>x</w:t>
            </w:r>
            <w:r w:rsidRPr="00A52B26">
              <w:rPr>
                <w:lang w:val="ru-RU"/>
              </w:rPr>
              <w:t>3</w:t>
            </w:r>
          </w:p>
        </w:tc>
        <w:tc>
          <w:tcPr>
            <w:tcW w:w="3280" w:type="dxa"/>
          </w:tcPr>
          <w:p w:rsidR="009F3A3F" w:rsidRPr="00A52B26" w:rsidRDefault="009F3A3F" w:rsidP="006A17F3">
            <w:pPr>
              <w:rPr>
                <w:lang w:val="ru-RU"/>
              </w:rPr>
            </w:pPr>
            <w:r w:rsidRPr="00EE65CF">
              <w:rPr>
                <w:lang w:val="ru-RU"/>
              </w:rPr>
              <w:t>0x</w:t>
            </w:r>
            <w:r w:rsidRPr="00A52B26">
              <w:rPr>
                <w:lang w:val="ru-RU"/>
              </w:rPr>
              <w:t>3</w:t>
            </w:r>
            <w:r w:rsidRPr="00EE65CF">
              <w:rPr>
                <w:lang w:val="ru-RU"/>
              </w:rPr>
              <w:t>+</w:t>
            </w:r>
            <w:r w:rsidRPr="00EE65CF">
              <w:rPr>
                <w:i/>
                <w:lang w:val="ru-RU"/>
              </w:rPr>
              <w:t xml:space="preserve">addr_offset </w:t>
            </w:r>
          </w:p>
        </w:tc>
        <w:tc>
          <w:tcPr>
            <w:tcW w:w="3206" w:type="dxa"/>
          </w:tcPr>
          <w:p w:rsidR="009F3A3F" w:rsidRPr="00A52B26" w:rsidRDefault="009F3A3F" w:rsidP="006A17F3">
            <w:pPr>
              <w:pStyle w:val="ae"/>
              <w:spacing w:line="276" w:lineRule="auto"/>
              <w:jc w:val="both"/>
              <w:rPr>
                <w:lang w:val="ru-RU"/>
              </w:rPr>
            </w:pPr>
            <w:r w:rsidRPr="00AE7618">
              <w:rPr>
                <w:i/>
              </w:rPr>
              <w:t>port</w:t>
            </w:r>
            <w:r w:rsidRPr="00161A3D">
              <w:rPr>
                <w:i/>
                <w:lang w:val="ru-RU"/>
              </w:rPr>
              <w:t>3</w:t>
            </w:r>
            <w:r w:rsidRPr="00AE7618">
              <w:rPr>
                <w:i/>
                <w:lang w:val="ru-RU"/>
              </w:rPr>
              <w:t>_</w:t>
            </w:r>
            <w:r w:rsidRPr="00AE7618">
              <w:rPr>
                <w:i/>
              </w:rPr>
              <w:t>adr</w:t>
            </w:r>
            <w:r w:rsidRPr="00AE7618">
              <w:rPr>
                <w:i/>
                <w:lang w:val="ru-RU"/>
              </w:rPr>
              <w:t>_</w:t>
            </w:r>
            <w:r w:rsidRPr="00AE7618">
              <w:rPr>
                <w:i/>
              </w:rPr>
              <w:t>reg</w:t>
            </w:r>
          </w:p>
        </w:tc>
      </w:tr>
      <w:tr w:rsidR="009F3A3F" w:rsidRPr="00A52B26" w:rsidTr="00D51821">
        <w:tc>
          <w:tcPr>
            <w:tcW w:w="3085" w:type="dxa"/>
          </w:tcPr>
          <w:p w:rsidR="009F3A3F" w:rsidRPr="009F3A3F" w:rsidRDefault="009F3A3F" w:rsidP="00016B0C">
            <w:pPr>
              <w:pStyle w:val="ae"/>
              <w:spacing w:line="276" w:lineRule="auto"/>
              <w:jc w:val="both"/>
              <w:rPr>
                <w:lang w:val="ru-RU"/>
              </w:rPr>
            </w:pPr>
            <w:r w:rsidRPr="00A52B26">
              <w:rPr>
                <w:lang w:val="ru-RU"/>
              </w:rPr>
              <w:t>другое</w:t>
            </w:r>
          </w:p>
        </w:tc>
        <w:tc>
          <w:tcPr>
            <w:tcW w:w="3280" w:type="dxa"/>
          </w:tcPr>
          <w:p w:rsidR="009F3A3F" w:rsidRPr="00BF5A9B" w:rsidRDefault="00ED1399" w:rsidP="006A17F3">
            <w:pPr>
              <w:pStyle w:val="ae"/>
              <w:spacing w:line="276" w:lineRule="auto"/>
              <w:jc w:val="both"/>
            </w:pPr>
            <w:r w:rsidRPr="00ED1399">
              <w:rPr>
                <w:i/>
                <w:color w:val="000000"/>
              </w:rPr>
              <w:t>Target</w:t>
            </w:r>
            <w:r w:rsidRPr="00BF5A9B">
              <w:rPr>
                <w:i/>
                <w:color w:val="000000"/>
              </w:rPr>
              <w:t xml:space="preserve"> </w:t>
            </w:r>
            <w:r w:rsidR="009F3A3F" w:rsidRPr="00564304">
              <w:rPr>
                <w:i/>
                <w:color w:val="000000"/>
              </w:rPr>
              <w:t>PHY</w:t>
            </w:r>
            <w:r w:rsidR="009F3A3F" w:rsidRPr="00BF5A9B">
              <w:rPr>
                <w:i/>
                <w:color w:val="000000"/>
              </w:rPr>
              <w:t xml:space="preserve"> </w:t>
            </w:r>
            <w:r w:rsidR="009F3A3F" w:rsidRPr="00564304">
              <w:rPr>
                <w:i/>
                <w:color w:val="000000"/>
              </w:rPr>
              <w:t>Address</w:t>
            </w:r>
            <w:r w:rsidR="0084663E" w:rsidRPr="00BF5A9B">
              <w:rPr>
                <w:i/>
                <w:color w:val="000000"/>
              </w:rPr>
              <w:t xml:space="preserve"> </w:t>
            </w:r>
            <w:r w:rsidR="009F3A3F" w:rsidRPr="00BF5A9B">
              <w:t>+</w:t>
            </w:r>
            <w:r w:rsidR="009F3A3F" w:rsidRPr="00BF5A9B">
              <w:rPr>
                <w:i/>
              </w:rPr>
              <w:t xml:space="preserve"> </w:t>
            </w:r>
            <w:r w:rsidR="009F3A3F" w:rsidRPr="009F3A3F">
              <w:rPr>
                <w:i/>
              </w:rPr>
              <w:t>addr</w:t>
            </w:r>
            <w:r w:rsidR="009F3A3F" w:rsidRPr="00BF5A9B">
              <w:rPr>
                <w:i/>
              </w:rPr>
              <w:t>_</w:t>
            </w:r>
            <w:r w:rsidR="009F3A3F" w:rsidRPr="009F3A3F">
              <w:rPr>
                <w:i/>
              </w:rPr>
              <w:t>offset</w:t>
            </w:r>
            <w:r w:rsidR="009F3A3F" w:rsidRPr="00BF5A9B">
              <w:rPr>
                <w:i/>
              </w:rPr>
              <w:t xml:space="preserve"> </w:t>
            </w:r>
          </w:p>
        </w:tc>
        <w:tc>
          <w:tcPr>
            <w:tcW w:w="3206" w:type="dxa"/>
          </w:tcPr>
          <w:p w:rsidR="009F3A3F" w:rsidRPr="00A52B26" w:rsidRDefault="00ED1399" w:rsidP="00016B0C">
            <w:pPr>
              <w:pStyle w:val="ae"/>
              <w:spacing w:line="276" w:lineRule="auto"/>
              <w:jc w:val="both"/>
              <w:rPr>
                <w:lang w:val="ru-RU"/>
              </w:rPr>
            </w:pPr>
            <w:r w:rsidRPr="00ED1399">
              <w:rPr>
                <w:i/>
                <w:color w:val="000000"/>
              </w:rPr>
              <w:t>Target</w:t>
            </w:r>
            <w:r w:rsidRPr="00A52B26">
              <w:rPr>
                <w:i/>
                <w:color w:val="000000"/>
                <w:lang w:val="ru-RU"/>
              </w:rPr>
              <w:t xml:space="preserve"> </w:t>
            </w:r>
            <w:r w:rsidR="009F3A3F" w:rsidRPr="00564304">
              <w:rPr>
                <w:i/>
                <w:color w:val="000000"/>
              </w:rPr>
              <w:t>PHY</w:t>
            </w:r>
            <w:r w:rsidR="009F3A3F" w:rsidRPr="003D525C">
              <w:rPr>
                <w:i/>
                <w:color w:val="000000"/>
                <w:lang w:val="ru-RU"/>
              </w:rPr>
              <w:t xml:space="preserve"> </w:t>
            </w:r>
            <w:r w:rsidR="009F3A3F" w:rsidRPr="00564304">
              <w:rPr>
                <w:i/>
                <w:color w:val="000000"/>
              </w:rPr>
              <w:t>Address</w:t>
            </w:r>
          </w:p>
        </w:tc>
      </w:tr>
    </w:tbl>
    <w:p w:rsidR="006927F6" w:rsidRDefault="006927F6" w:rsidP="006927F6">
      <w:pPr>
        <w:spacing w:after="0" w:line="240" w:lineRule="auto"/>
        <w:ind w:firstLine="709"/>
        <w:jc w:val="both"/>
      </w:pPr>
    </w:p>
    <w:p w:rsidR="00873E98" w:rsidRPr="00873E98" w:rsidRDefault="00873E98" w:rsidP="006927F6">
      <w:pPr>
        <w:spacing w:after="0" w:line="240" w:lineRule="auto"/>
        <w:ind w:firstLine="709"/>
        <w:jc w:val="both"/>
        <w:rPr>
          <w:lang w:val="ru-RU"/>
        </w:rPr>
      </w:pPr>
      <w:r w:rsidRPr="00534BA8">
        <w:rPr>
          <w:lang w:val="ru-RU"/>
        </w:rPr>
        <w:t>Таблица</w:t>
      </w:r>
      <w:r w:rsidRPr="00873E98">
        <w:rPr>
          <w:lang w:val="ru-RU"/>
        </w:rPr>
        <w:t xml:space="preserve"> 2.3 – значение поля «</w:t>
      </w:r>
      <w:r w:rsidRPr="006927F6">
        <w:rPr>
          <w:lang w:val="ru-RU"/>
        </w:rPr>
        <w:t>PHY</w:t>
      </w:r>
      <w:r w:rsidRPr="00873E98">
        <w:rPr>
          <w:lang w:val="ru-RU"/>
        </w:rPr>
        <w:t xml:space="preserve"> </w:t>
      </w:r>
      <w:r w:rsidRPr="006927F6">
        <w:rPr>
          <w:lang w:val="ru-RU"/>
        </w:rPr>
        <w:t>address</w:t>
      </w:r>
      <w:r w:rsidRPr="00873E98">
        <w:rPr>
          <w:lang w:val="ru-RU"/>
        </w:rPr>
        <w:t xml:space="preserve"> </w:t>
      </w:r>
      <w:r w:rsidRPr="006927F6">
        <w:rPr>
          <w:lang w:val="ru-RU"/>
        </w:rPr>
        <w:t>of</w:t>
      </w:r>
      <w:r w:rsidRPr="00873E98">
        <w:rPr>
          <w:lang w:val="ru-RU"/>
        </w:rPr>
        <w:t xml:space="preserve"> </w:t>
      </w:r>
      <w:r w:rsidRPr="006927F6">
        <w:rPr>
          <w:lang w:val="ru-RU"/>
        </w:rPr>
        <w:t>port</w:t>
      </w:r>
      <w:r w:rsidRPr="00873E98">
        <w:rPr>
          <w:lang w:val="ru-RU"/>
        </w:rPr>
        <w:t>0»</w:t>
      </w:r>
      <w:r>
        <w:rPr>
          <w:lang w:val="ru-RU"/>
        </w:rPr>
        <w:t xml:space="preserve"> регистра 0x510</w:t>
      </w:r>
    </w:p>
    <w:tbl>
      <w:tblPr>
        <w:tblStyle w:val="a6"/>
        <w:tblW w:w="9694" w:type="dxa"/>
        <w:tblLook w:val="04A0"/>
      </w:tblPr>
      <w:tblGrid>
        <w:gridCol w:w="1541"/>
        <w:gridCol w:w="1544"/>
        <w:gridCol w:w="3260"/>
        <w:gridCol w:w="3313"/>
        <w:gridCol w:w="36"/>
      </w:tblGrid>
      <w:tr w:rsidR="00873E98" w:rsidRPr="00A52B26" w:rsidTr="00D51821">
        <w:trPr>
          <w:gridAfter w:val="1"/>
          <w:wAfter w:w="36" w:type="dxa"/>
        </w:trPr>
        <w:tc>
          <w:tcPr>
            <w:tcW w:w="3085" w:type="dxa"/>
            <w:gridSpan w:val="2"/>
            <w:vMerge w:val="restart"/>
          </w:tcPr>
          <w:p w:rsidR="00D51821" w:rsidRPr="00A52B26" w:rsidRDefault="00D51821" w:rsidP="00D51821">
            <w:pPr>
              <w:pStyle w:val="Default"/>
              <w:jc w:val="both"/>
              <w:rPr>
                <w:rFonts w:ascii="Times New Roman" w:hAnsi="Times New Roman" w:cs="Times New Roman"/>
                <w:color w:val="auto"/>
                <w:sz w:val="28"/>
                <w:szCs w:val="28"/>
              </w:rPr>
            </w:pPr>
            <w:r w:rsidRPr="00873E98">
              <w:rPr>
                <w:rFonts w:ascii="Times New Roman" w:hAnsi="Times New Roman" w:cs="Times New Roman"/>
                <w:color w:val="auto"/>
                <w:sz w:val="28"/>
                <w:szCs w:val="28"/>
                <w:lang w:val="en-US"/>
              </w:rPr>
              <w:t>Target</w:t>
            </w:r>
            <w:r w:rsidRPr="00A52B26">
              <w:rPr>
                <w:rFonts w:ascii="Times New Roman" w:hAnsi="Times New Roman" w:cs="Times New Roman"/>
                <w:color w:val="auto"/>
                <w:sz w:val="28"/>
                <w:szCs w:val="28"/>
              </w:rPr>
              <w:t xml:space="preserve"> </w:t>
            </w:r>
            <w:r w:rsidRPr="00873E98">
              <w:rPr>
                <w:rFonts w:ascii="Times New Roman" w:hAnsi="Times New Roman" w:cs="Times New Roman"/>
                <w:color w:val="auto"/>
                <w:sz w:val="28"/>
                <w:szCs w:val="28"/>
                <w:lang w:val="en-US"/>
              </w:rPr>
              <w:t>PHY</w:t>
            </w:r>
            <w:r w:rsidRPr="00A52B26">
              <w:rPr>
                <w:rFonts w:ascii="Times New Roman" w:hAnsi="Times New Roman" w:cs="Times New Roman"/>
                <w:color w:val="auto"/>
                <w:sz w:val="28"/>
                <w:szCs w:val="28"/>
              </w:rPr>
              <w:t xml:space="preserve"> </w:t>
            </w:r>
            <w:r w:rsidRPr="00873E98">
              <w:rPr>
                <w:rFonts w:ascii="Times New Roman" w:hAnsi="Times New Roman" w:cs="Times New Roman"/>
                <w:color w:val="auto"/>
                <w:sz w:val="28"/>
                <w:szCs w:val="28"/>
                <w:lang w:val="en-US"/>
              </w:rPr>
              <w:t>Address</w:t>
            </w:r>
            <w:r w:rsidRPr="00A52B26">
              <w:rPr>
                <w:rFonts w:ascii="Times New Roman" w:hAnsi="Times New Roman" w:cs="Times New Roman"/>
                <w:color w:val="auto"/>
                <w:sz w:val="28"/>
                <w:szCs w:val="28"/>
              </w:rPr>
              <w:t xml:space="preserve"> </w:t>
            </w:r>
          </w:p>
          <w:p w:rsidR="00873E98" w:rsidRPr="00A52B26" w:rsidRDefault="00D51821" w:rsidP="00D51821">
            <w:pPr>
              <w:pStyle w:val="ae"/>
              <w:spacing w:line="276" w:lineRule="auto"/>
              <w:jc w:val="both"/>
              <w:rPr>
                <w:lang w:val="ru-RU"/>
              </w:rPr>
            </w:pPr>
            <w:r w:rsidRPr="00A52B26">
              <w:rPr>
                <w:lang w:val="ru-RU" w:eastAsia="ru-RU"/>
              </w:rPr>
              <w:t>(</w:t>
            </w:r>
            <w:r w:rsidRPr="00A52B26">
              <w:rPr>
                <w:lang w:val="ru-RU"/>
              </w:rPr>
              <w:t>0</w:t>
            </w:r>
            <w:r>
              <w:rPr>
                <w:lang w:val="ru-RU"/>
              </w:rPr>
              <w:t>x512[4:0]</w:t>
            </w:r>
            <w:r w:rsidRPr="00A52B26">
              <w:rPr>
                <w:lang w:val="ru-RU"/>
              </w:rPr>
              <w:t>)</w:t>
            </w:r>
          </w:p>
        </w:tc>
        <w:tc>
          <w:tcPr>
            <w:tcW w:w="6573" w:type="dxa"/>
            <w:gridSpan w:val="2"/>
          </w:tcPr>
          <w:p w:rsidR="00873E98" w:rsidRPr="00BF5A9B" w:rsidRDefault="00D51821" w:rsidP="00ED1399">
            <w:pPr>
              <w:pStyle w:val="ae"/>
              <w:spacing w:line="276" w:lineRule="auto"/>
              <w:jc w:val="center"/>
            </w:pPr>
            <w:r>
              <w:t>PHY</w:t>
            </w:r>
            <w:r w:rsidRPr="00BF5A9B">
              <w:t xml:space="preserve"> </w:t>
            </w:r>
            <w:r w:rsidRPr="00873E98">
              <w:t>address</w:t>
            </w:r>
            <w:r w:rsidRPr="00BF5A9B">
              <w:t xml:space="preserve"> </w:t>
            </w:r>
            <w:r>
              <w:t>of</w:t>
            </w:r>
            <w:r w:rsidRPr="00BF5A9B">
              <w:t xml:space="preserve"> </w:t>
            </w:r>
            <w:r w:rsidRPr="00873E98">
              <w:t>port</w:t>
            </w:r>
            <w:r w:rsidRPr="00BF5A9B">
              <w:t>0</w:t>
            </w:r>
            <w:r w:rsidRPr="00BF5A9B">
              <w:rPr>
                <w:lang w:eastAsia="ru-RU"/>
              </w:rPr>
              <w:t xml:space="preserve"> (</w:t>
            </w:r>
            <w:r w:rsidRPr="00BF5A9B">
              <w:t>0</w:t>
            </w:r>
            <w:r w:rsidRPr="00873E98">
              <w:t>x</w:t>
            </w:r>
            <w:r w:rsidRPr="00BF5A9B">
              <w:t>510[7:3])</w:t>
            </w:r>
          </w:p>
        </w:tc>
      </w:tr>
      <w:tr w:rsidR="00873E98" w:rsidRPr="00A52B26" w:rsidTr="00D51821">
        <w:trPr>
          <w:gridAfter w:val="1"/>
          <w:wAfter w:w="36" w:type="dxa"/>
        </w:trPr>
        <w:tc>
          <w:tcPr>
            <w:tcW w:w="3085" w:type="dxa"/>
            <w:gridSpan w:val="2"/>
            <w:vMerge/>
          </w:tcPr>
          <w:p w:rsidR="00873E98" w:rsidRPr="00BF5A9B" w:rsidRDefault="00873E98" w:rsidP="00ED1399">
            <w:pPr>
              <w:pStyle w:val="ae"/>
              <w:spacing w:line="276" w:lineRule="auto"/>
              <w:jc w:val="both"/>
              <w:rPr>
                <w:i/>
                <w:color w:val="000000"/>
              </w:rPr>
            </w:pPr>
          </w:p>
        </w:tc>
        <w:tc>
          <w:tcPr>
            <w:tcW w:w="3260" w:type="dxa"/>
          </w:tcPr>
          <w:p w:rsidR="00873E98" w:rsidRPr="00A52B26" w:rsidRDefault="00873E98" w:rsidP="00ED1399">
            <w:pPr>
              <w:pStyle w:val="ae"/>
              <w:spacing w:line="276" w:lineRule="auto"/>
              <w:jc w:val="both"/>
              <w:rPr>
                <w:lang w:val="ru-RU"/>
              </w:rPr>
            </w:pPr>
            <w:r w:rsidRPr="00E77521">
              <w:rPr>
                <w:i/>
              </w:rPr>
              <w:t>indpnd</w:t>
            </w:r>
            <w:r w:rsidRPr="00A52B26">
              <w:rPr>
                <w:i/>
                <w:lang w:val="ru-RU"/>
              </w:rPr>
              <w:t>_</w:t>
            </w:r>
            <w:r w:rsidRPr="00E77521">
              <w:rPr>
                <w:i/>
              </w:rPr>
              <w:t>PHY</w:t>
            </w:r>
            <w:r w:rsidRPr="00A52B26">
              <w:rPr>
                <w:i/>
                <w:lang w:val="ru-RU"/>
              </w:rPr>
              <w:t>_</w:t>
            </w:r>
            <w:r w:rsidRPr="00E77521">
              <w:rPr>
                <w:i/>
              </w:rPr>
              <w:t>addresses</w:t>
            </w:r>
            <w:r w:rsidRPr="00A52B26">
              <w:rPr>
                <w:lang w:val="ru-RU"/>
              </w:rPr>
              <w:t>=0</w:t>
            </w:r>
          </w:p>
        </w:tc>
        <w:tc>
          <w:tcPr>
            <w:tcW w:w="3313" w:type="dxa"/>
          </w:tcPr>
          <w:p w:rsidR="00873E98" w:rsidRPr="00A52B26" w:rsidRDefault="00873E98" w:rsidP="00ED1399">
            <w:pPr>
              <w:pStyle w:val="ae"/>
              <w:spacing w:line="276" w:lineRule="auto"/>
              <w:jc w:val="both"/>
              <w:rPr>
                <w:lang w:val="ru-RU"/>
              </w:rPr>
            </w:pPr>
            <w:r w:rsidRPr="00E77521">
              <w:rPr>
                <w:i/>
              </w:rPr>
              <w:t>indpnd</w:t>
            </w:r>
            <w:r w:rsidRPr="00A52B26">
              <w:rPr>
                <w:i/>
                <w:lang w:val="ru-RU"/>
              </w:rPr>
              <w:t>_</w:t>
            </w:r>
            <w:r w:rsidRPr="00E77521">
              <w:rPr>
                <w:i/>
              </w:rPr>
              <w:t>PHY</w:t>
            </w:r>
            <w:r w:rsidRPr="00A52B26">
              <w:rPr>
                <w:i/>
                <w:lang w:val="ru-RU"/>
              </w:rPr>
              <w:t>_</w:t>
            </w:r>
            <w:r w:rsidRPr="00E77521">
              <w:rPr>
                <w:i/>
              </w:rPr>
              <w:t>addresses</w:t>
            </w:r>
            <w:r w:rsidRPr="00A52B26">
              <w:rPr>
                <w:lang w:val="ru-RU"/>
              </w:rPr>
              <w:t>=1</w:t>
            </w:r>
          </w:p>
        </w:tc>
      </w:tr>
      <w:tr w:rsidR="00D51821" w:rsidRPr="00A52B26" w:rsidTr="00D51821">
        <w:trPr>
          <w:gridAfter w:val="1"/>
          <w:wAfter w:w="36" w:type="dxa"/>
        </w:trPr>
        <w:tc>
          <w:tcPr>
            <w:tcW w:w="3085" w:type="dxa"/>
            <w:gridSpan w:val="2"/>
          </w:tcPr>
          <w:p w:rsidR="00D51821" w:rsidRPr="00D51821" w:rsidRDefault="00D51821" w:rsidP="00ED1399">
            <w:pPr>
              <w:pStyle w:val="ae"/>
              <w:spacing w:line="276" w:lineRule="auto"/>
              <w:jc w:val="both"/>
              <w:rPr>
                <w:lang w:val="ru-RU"/>
              </w:rPr>
            </w:pPr>
            <w:r w:rsidRPr="00D51821">
              <w:rPr>
                <w:lang w:val="ru-RU"/>
              </w:rPr>
              <w:t>0</w:t>
            </w:r>
            <w:r>
              <w:rPr>
                <w:lang w:val="ru-RU"/>
              </w:rPr>
              <w:t>x512[</w:t>
            </w:r>
            <w:r w:rsidRPr="00D51821">
              <w:rPr>
                <w:lang w:val="ru-RU"/>
              </w:rPr>
              <w:t>7</w:t>
            </w:r>
            <w:r>
              <w:rPr>
                <w:lang w:val="ru-RU"/>
              </w:rPr>
              <w:t>]</w:t>
            </w:r>
            <w:r w:rsidRPr="00D51821">
              <w:rPr>
                <w:lang w:val="ru-RU"/>
              </w:rPr>
              <w:t>=0 (</w:t>
            </w:r>
            <w:r w:rsidRPr="006C49D9">
              <w:rPr>
                <w:sz w:val="24"/>
                <w:szCs w:val="24"/>
                <w:lang w:val="ru-RU"/>
              </w:rPr>
              <w:t>показать сконфигурированный адрес порта 0</w:t>
            </w:r>
            <w:r>
              <w:rPr>
                <w:lang w:val="ru-RU"/>
              </w:rPr>
              <w:t>)</w:t>
            </w:r>
          </w:p>
        </w:tc>
        <w:tc>
          <w:tcPr>
            <w:tcW w:w="3260" w:type="dxa"/>
          </w:tcPr>
          <w:p w:rsidR="00D51821" w:rsidRPr="00A52B26" w:rsidRDefault="00D51821" w:rsidP="00ED1399">
            <w:pPr>
              <w:pStyle w:val="ae"/>
              <w:spacing w:line="276" w:lineRule="auto"/>
              <w:jc w:val="both"/>
              <w:rPr>
                <w:lang w:val="ru-RU"/>
              </w:rPr>
            </w:pPr>
            <w:r w:rsidRPr="00A52B26">
              <w:rPr>
                <w:lang w:val="ru-RU"/>
              </w:rPr>
              <w:t>0</w:t>
            </w:r>
            <w:r w:rsidRPr="00873E98">
              <w:t>x</w:t>
            </w:r>
            <w:r w:rsidRPr="00A52B26">
              <w:rPr>
                <w:lang w:val="ru-RU"/>
              </w:rPr>
              <w:t>0+</w:t>
            </w:r>
            <w:r w:rsidRPr="00873E98">
              <w:rPr>
                <w:i/>
              </w:rPr>
              <w:t>addr</w:t>
            </w:r>
            <w:r w:rsidRPr="00A52B26">
              <w:rPr>
                <w:i/>
                <w:lang w:val="ru-RU"/>
              </w:rPr>
              <w:t>_</w:t>
            </w:r>
            <w:r w:rsidRPr="00873E98">
              <w:rPr>
                <w:i/>
              </w:rPr>
              <w:t>offset</w:t>
            </w:r>
          </w:p>
        </w:tc>
        <w:tc>
          <w:tcPr>
            <w:tcW w:w="3313" w:type="dxa"/>
          </w:tcPr>
          <w:p w:rsidR="00D51821" w:rsidRDefault="00D51821" w:rsidP="00ED1399">
            <w:pPr>
              <w:pStyle w:val="ae"/>
              <w:spacing w:line="276" w:lineRule="auto"/>
              <w:jc w:val="both"/>
              <w:rPr>
                <w:lang w:val="ru-RU"/>
              </w:rPr>
            </w:pPr>
            <w:r w:rsidRPr="00AE7618">
              <w:rPr>
                <w:i/>
              </w:rPr>
              <w:t>port</w:t>
            </w:r>
            <w:r w:rsidRPr="00A52B26">
              <w:rPr>
                <w:i/>
                <w:lang w:val="ru-RU"/>
              </w:rPr>
              <w:t>0_</w:t>
            </w:r>
            <w:r w:rsidRPr="00AE7618">
              <w:rPr>
                <w:i/>
              </w:rPr>
              <w:t>adr</w:t>
            </w:r>
            <w:r w:rsidRPr="00A52B26">
              <w:rPr>
                <w:i/>
                <w:lang w:val="ru-RU"/>
              </w:rPr>
              <w:t>_</w:t>
            </w:r>
            <w:r w:rsidRPr="00AE7618">
              <w:rPr>
                <w:i/>
              </w:rPr>
              <w:t>reg</w:t>
            </w:r>
            <w:r>
              <w:rPr>
                <w:lang w:val="ru-RU"/>
              </w:rPr>
              <w:t xml:space="preserve"> </w:t>
            </w:r>
          </w:p>
        </w:tc>
      </w:tr>
      <w:tr w:rsidR="00D51821" w:rsidRPr="00A52B26" w:rsidTr="00D51821">
        <w:tc>
          <w:tcPr>
            <w:tcW w:w="1541" w:type="dxa"/>
            <w:vMerge w:val="restart"/>
          </w:tcPr>
          <w:p w:rsidR="00D51821" w:rsidRPr="00A52B26" w:rsidRDefault="00D51821" w:rsidP="00D51821">
            <w:pPr>
              <w:pStyle w:val="ae"/>
              <w:spacing w:line="276" w:lineRule="auto"/>
              <w:jc w:val="both"/>
              <w:rPr>
                <w:lang w:val="ru-RU"/>
              </w:rPr>
            </w:pPr>
            <w:r w:rsidRPr="00D51821">
              <w:rPr>
                <w:lang w:val="ru-RU"/>
              </w:rPr>
              <w:t>0</w:t>
            </w:r>
            <w:r>
              <w:rPr>
                <w:lang w:val="ru-RU"/>
              </w:rPr>
              <w:t>x512[</w:t>
            </w:r>
            <w:r w:rsidRPr="00D51821">
              <w:rPr>
                <w:lang w:val="ru-RU"/>
              </w:rPr>
              <w:t>7</w:t>
            </w:r>
            <w:r>
              <w:rPr>
                <w:lang w:val="ru-RU"/>
              </w:rPr>
              <w:t>]</w:t>
            </w:r>
            <w:r w:rsidRPr="00D51821">
              <w:rPr>
                <w:lang w:val="ru-RU"/>
              </w:rPr>
              <w:t>=</w:t>
            </w:r>
            <w:r>
              <w:rPr>
                <w:lang w:val="ru-RU"/>
              </w:rPr>
              <w:t>1</w:t>
            </w:r>
          </w:p>
        </w:tc>
        <w:tc>
          <w:tcPr>
            <w:tcW w:w="1544" w:type="dxa"/>
          </w:tcPr>
          <w:p w:rsidR="00D51821" w:rsidRPr="00A52B26" w:rsidRDefault="00D51821" w:rsidP="00ED1399">
            <w:pPr>
              <w:pStyle w:val="ae"/>
              <w:spacing w:line="276" w:lineRule="auto"/>
              <w:jc w:val="both"/>
              <w:rPr>
                <w:lang w:val="ru-RU"/>
              </w:rPr>
            </w:pPr>
            <w:r w:rsidRPr="00A52B26">
              <w:rPr>
                <w:lang w:val="ru-RU"/>
              </w:rPr>
              <w:t>0</w:t>
            </w:r>
            <w:r>
              <w:t>x</w:t>
            </w:r>
            <w:r w:rsidRPr="00A52B26">
              <w:rPr>
                <w:lang w:val="ru-RU"/>
              </w:rPr>
              <w:t>0</w:t>
            </w:r>
          </w:p>
        </w:tc>
        <w:tc>
          <w:tcPr>
            <w:tcW w:w="3260" w:type="dxa"/>
          </w:tcPr>
          <w:p w:rsidR="00D51821" w:rsidRPr="00A52B26" w:rsidRDefault="00D51821" w:rsidP="00ED1399">
            <w:pPr>
              <w:pStyle w:val="ae"/>
              <w:spacing w:line="276" w:lineRule="auto"/>
              <w:jc w:val="both"/>
              <w:rPr>
                <w:lang w:val="ru-RU"/>
              </w:rPr>
            </w:pPr>
            <w:r w:rsidRPr="00A52B26">
              <w:rPr>
                <w:lang w:val="ru-RU"/>
              </w:rPr>
              <w:t>0</w:t>
            </w:r>
            <w:r w:rsidRPr="00873E98">
              <w:t>x</w:t>
            </w:r>
            <w:r w:rsidRPr="00A52B26">
              <w:rPr>
                <w:lang w:val="ru-RU"/>
              </w:rPr>
              <w:t>0+</w:t>
            </w:r>
            <w:r w:rsidRPr="00873E98">
              <w:rPr>
                <w:i/>
              </w:rPr>
              <w:t>addr</w:t>
            </w:r>
            <w:r w:rsidRPr="00A52B26">
              <w:rPr>
                <w:i/>
                <w:lang w:val="ru-RU"/>
              </w:rPr>
              <w:t>_</w:t>
            </w:r>
            <w:r w:rsidRPr="00873E98">
              <w:rPr>
                <w:i/>
              </w:rPr>
              <w:t>offset</w:t>
            </w:r>
          </w:p>
        </w:tc>
        <w:tc>
          <w:tcPr>
            <w:tcW w:w="3349" w:type="dxa"/>
            <w:gridSpan w:val="2"/>
          </w:tcPr>
          <w:p w:rsidR="00D51821" w:rsidRDefault="00D51821" w:rsidP="00ED1399">
            <w:pPr>
              <w:pStyle w:val="ae"/>
              <w:spacing w:line="276" w:lineRule="auto"/>
              <w:jc w:val="both"/>
              <w:rPr>
                <w:lang w:val="ru-RU"/>
              </w:rPr>
            </w:pPr>
            <w:r w:rsidRPr="00AE7618">
              <w:rPr>
                <w:i/>
              </w:rPr>
              <w:t>port</w:t>
            </w:r>
            <w:r w:rsidRPr="00A52B26">
              <w:rPr>
                <w:i/>
                <w:lang w:val="ru-RU"/>
              </w:rPr>
              <w:t>0_</w:t>
            </w:r>
            <w:r w:rsidRPr="00AE7618">
              <w:rPr>
                <w:i/>
              </w:rPr>
              <w:t>adr</w:t>
            </w:r>
            <w:r w:rsidRPr="00A52B26">
              <w:rPr>
                <w:i/>
                <w:lang w:val="ru-RU"/>
              </w:rPr>
              <w:t>_</w:t>
            </w:r>
            <w:r w:rsidRPr="00AE7618">
              <w:rPr>
                <w:i/>
              </w:rPr>
              <w:t>reg</w:t>
            </w:r>
            <w:r>
              <w:rPr>
                <w:lang w:val="ru-RU"/>
              </w:rPr>
              <w:t xml:space="preserve"> </w:t>
            </w:r>
          </w:p>
        </w:tc>
      </w:tr>
      <w:tr w:rsidR="00D51821" w:rsidRPr="00A52B26" w:rsidTr="00D51821">
        <w:trPr>
          <w:trHeight w:val="347"/>
        </w:trPr>
        <w:tc>
          <w:tcPr>
            <w:tcW w:w="1541" w:type="dxa"/>
            <w:vMerge/>
          </w:tcPr>
          <w:p w:rsidR="00D51821" w:rsidRPr="00A52B26" w:rsidRDefault="00D51821" w:rsidP="00ED1399">
            <w:pPr>
              <w:pStyle w:val="ae"/>
              <w:spacing w:line="276" w:lineRule="auto"/>
              <w:jc w:val="both"/>
              <w:rPr>
                <w:lang w:val="ru-RU"/>
              </w:rPr>
            </w:pPr>
          </w:p>
        </w:tc>
        <w:tc>
          <w:tcPr>
            <w:tcW w:w="1544" w:type="dxa"/>
          </w:tcPr>
          <w:p w:rsidR="00D51821" w:rsidRPr="00A52B26" w:rsidRDefault="00D51821" w:rsidP="00ED1399">
            <w:pPr>
              <w:pStyle w:val="ae"/>
              <w:spacing w:line="276" w:lineRule="auto"/>
              <w:jc w:val="both"/>
              <w:rPr>
                <w:lang w:val="ru-RU"/>
              </w:rPr>
            </w:pPr>
            <w:r w:rsidRPr="00A52B26">
              <w:rPr>
                <w:lang w:val="ru-RU"/>
              </w:rPr>
              <w:t>0</w:t>
            </w:r>
            <w:r>
              <w:t>x</w:t>
            </w:r>
            <w:r w:rsidRPr="00A52B26">
              <w:rPr>
                <w:lang w:val="ru-RU"/>
              </w:rPr>
              <w:t>1</w:t>
            </w:r>
          </w:p>
        </w:tc>
        <w:tc>
          <w:tcPr>
            <w:tcW w:w="3260" w:type="dxa"/>
          </w:tcPr>
          <w:p w:rsidR="00D51821" w:rsidRPr="00A52B26" w:rsidRDefault="00D51821" w:rsidP="00ED1399">
            <w:pPr>
              <w:rPr>
                <w:lang w:val="ru-RU"/>
              </w:rPr>
            </w:pPr>
            <w:r w:rsidRPr="00EE65CF">
              <w:rPr>
                <w:lang w:val="ru-RU"/>
              </w:rPr>
              <w:t>0x</w:t>
            </w:r>
            <w:r w:rsidRPr="00A52B26">
              <w:rPr>
                <w:lang w:val="ru-RU"/>
              </w:rPr>
              <w:t>1</w:t>
            </w:r>
            <w:r w:rsidRPr="00EE65CF">
              <w:rPr>
                <w:lang w:val="ru-RU"/>
              </w:rPr>
              <w:t>+</w:t>
            </w:r>
            <w:r w:rsidRPr="00EE65CF">
              <w:rPr>
                <w:i/>
                <w:lang w:val="ru-RU"/>
              </w:rPr>
              <w:t>addr_offset</w:t>
            </w:r>
          </w:p>
        </w:tc>
        <w:tc>
          <w:tcPr>
            <w:tcW w:w="3349" w:type="dxa"/>
            <w:gridSpan w:val="2"/>
          </w:tcPr>
          <w:p w:rsidR="00D51821" w:rsidRPr="00A52B26" w:rsidRDefault="00D51821" w:rsidP="00ED1399">
            <w:pPr>
              <w:pStyle w:val="ae"/>
              <w:spacing w:line="276" w:lineRule="auto"/>
              <w:jc w:val="both"/>
              <w:rPr>
                <w:lang w:val="ru-RU"/>
              </w:rPr>
            </w:pPr>
            <w:r w:rsidRPr="00AE7618">
              <w:rPr>
                <w:i/>
              </w:rPr>
              <w:t>port</w:t>
            </w:r>
            <w:r w:rsidRPr="00AE7618">
              <w:rPr>
                <w:i/>
                <w:lang w:val="ru-RU"/>
              </w:rPr>
              <w:t>1_</w:t>
            </w:r>
            <w:r w:rsidRPr="00AE7618">
              <w:rPr>
                <w:i/>
              </w:rPr>
              <w:t>adr</w:t>
            </w:r>
            <w:r w:rsidRPr="00AE7618">
              <w:rPr>
                <w:i/>
                <w:lang w:val="ru-RU"/>
              </w:rPr>
              <w:t>_</w:t>
            </w:r>
            <w:r w:rsidRPr="00AE7618">
              <w:rPr>
                <w:i/>
              </w:rPr>
              <w:t>reg</w:t>
            </w:r>
          </w:p>
        </w:tc>
      </w:tr>
      <w:tr w:rsidR="00D51821" w:rsidRPr="00A52B26" w:rsidTr="00D51821">
        <w:tc>
          <w:tcPr>
            <w:tcW w:w="1541" w:type="dxa"/>
            <w:vMerge/>
          </w:tcPr>
          <w:p w:rsidR="00D51821" w:rsidRPr="00A52B26" w:rsidRDefault="00D51821" w:rsidP="00ED1399">
            <w:pPr>
              <w:pStyle w:val="ae"/>
              <w:spacing w:line="276" w:lineRule="auto"/>
              <w:jc w:val="both"/>
              <w:rPr>
                <w:lang w:val="ru-RU"/>
              </w:rPr>
            </w:pPr>
          </w:p>
        </w:tc>
        <w:tc>
          <w:tcPr>
            <w:tcW w:w="1544" w:type="dxa"/>
          </w:tcPr>
          <w:p w:rsidR="00D51821" w:rsidRPr="00A52B26" w:rsidRDefault="00D51821" w:rsidP="00ED1399">
            <w:pPr>
              <w:pStyle w:val="ae"/>
              <w:spacing w:line="276" w:lineRule="auto"/>
              <w:jc w:val="both"/>
              <w:rPr>
                <w:lang w:val="ru-RU"/>
              </w:rPr>
            </w:pPr>
            <w:r w:rsidRPr="00A52B26">
              <w:rPr>
                <w:lang w:val="ru-RU"/>
              </w:rPr>
              <w:t>0</w:t>
            </w:r>
            <w:r>
              <w:t>x</w:t>
            </w:r>
            <w:r w:rsidRPr="00A52B26">
              <w:rPr>
                <w:lang w:val="ru-RU"/>
              </w:rPr>
              <w:t>2</w:t>
            </w:r>
          </w:p>
        </w:tc>
        <w:tc>
          <w:tcPr>
            <w:tcW w:w="3260" w:type="dxa"/>
          </w:tcPr>
          <w:p w:rsidR="00D51821" w:rsidRPr="00A52B26" w:rsidRDefault="00D51821" w:rsidP="00ED1399">
            <w:pPr>
              <w:rPr>
                <w:lang w:val="ru-RU"/>
              </w:rPr>
            </w:pPr>
            <w:r w:rsidRPr="00EE65CF">
              <w:rPr>
                <w:lang w:val="ru-RU"/>
              </w:rPr>
              <w:t>0x</w:t>
            </w:r>
            <w:r w:rsidRPr="00A52B26">
              <w:rPr>
                <w:lang w:val="ru-RU"/>
              </w:rPr>
              <w:t>2</w:t>
            </w:r>
            <w:r w:rsidRPr="00EE65CF">
              <w:rPr>
                <w:lang w:val="ru-RU"/>
              </w:rPr>
              <w:t>+</w:t>
            </w:r>
            <w:r w:rsidRPr="00EE65CF">
              <w:rPr>
                <w:i/>
                <w:lang w:val="ru-RU"/>
              </w:rPr>
              <w:t>addr_offset</w:t>
            </w:r>
          </w:p>
        </w:tc>
        <w:tc>
          <w:tcPr>
            <w:tcW w:w="3349" w:type="dxa"/>
            <w:gridSpan w:val="2"/>
          </w:tcPr>
          <w:p w:rsidR="00D51821" w:rsidRPr="00A52B26" w:rsidRDefault="00D51821" w:rsidP="00ED1399">
            <w:pPr>
              <w:pStyle w:val="ae"/>
              <w:spacing w:line="276" w:lineRule="auto"/>
              <w:jc w:val="both"/>
              <w:rPr>
                <w:lang w:val="ru-RU"/>
              </w:rPr>
            </w:pPr>
            <w:r w:rsidRPr="00AE7618">
              <w:rPr>
                <w:i/>
              </w:rPr>
              <w:t>port</w:t>
            </w:r>
            <w:r w:rsidRPr="009E3539">
              <w:rPr>
                <w:i/>
                <w:lang w:val="ru-RU"/>
              </w:rPr>
              <w:t>2</w:t>
            </w:r>
            <w:r w:rsidRPr="00AE7618">
              <w:rPr>
                <w:i/>
                <w:lang w:val="ru-RU"/>
              </w:rPr>
              <w:t>_</w:t>
            </w:r>
            <w:r w:rsidRPr="00AE7618">
              <w:rPr>
                <w:i/>
              </w:rPr>
              <w:t>adr</w:t>
            </w:r>
            <w:r w:rsidRPr="00AE7618">
              <w:rPr>
                <w:i/>
                <w:lang w:val="ru-RU"/>
              </w:rPr>
              <w:t>_</w:t>
            </w:r>
            <w:r w:rsidRPr="00AE7618">
              <w:rPr>
                <w:i/>
              </w:rPr>
              <w:t>reg</w:t>
            </w:r>
          </w:p>
        </w:tc>
      </w:tr>
      <w:tr w:rsidR="00D51821" w:rsidRPr="00A52B26" w:rsidTr="00D51821">
        <w:tc>
          <w:tcPr>
            <w:tcW w:w="1541" w:type="dxa"/>
            <w:vMerge/>
          </w:tcPr>
          <w:p w:rsidR="00D51821" w:rsidRPr="00A52B26" w:rsidRDefault="00D51821" w:rsidP="00ED1399">
            <w:pPr>
              <w:pStyle w:val="ae"/>
              <w:spacing w:line="276" w:lineRule="auto"/>
              <w:jc w:val="both"/>
              <w:rPr>
                <w:lang w:val="ru-RU"/>
              </w:rPr>
            </w:pPr>
          </w:p>
        </w:tc>
        <w:tc>
          <w:tcPr>
            <w:tcW w:w="1544" w:type="dxa"/>
          </w:tcPr>
          <w:p w:rsidR="00D51821" w:rsidRPr="00A52B26" w:rsidRDefault="00D51821" w:rsidP="00ED1399">
            <w:pPr>
              <w:pStyle w:val="ae"/>
              <w:spacing w:line="276" w:lineRule="auto"/>
              <w:jc w:val="both"/>
              <w:rPr>
                <w:lang w:val="ru-RU"/>
              </w:rPr>
            </w:pPr>
            <w:r w:rsidRPr="00A52B26">
              <w:rPr>
                <w:lang w:val="ru-RU"/>
              </w:rPr>
              <w:t>0</w:t>
            </w:r>
            <w:r>
              <w:t>x</w:t>
            </w:r>
            <w:r w:rsidRPr="00A52B26">
              <w:rPr>
                <w:lang w:val="ru-RU"/>
              </w:rPr>
              <w:t>3</w:t>
            </w:r>
          </w:p>
        </w:tc>
        <w:tc>
          <w:tcPr>
            <w:tcW w:w="3260" w:type="dxa"/>
          </w:tcPr>
          <w:p w:rsidR="00D51821" w:rsidRPr="00A52B26" w:rsidRDefault="00D51821" w:rsidP="00ED1399">
            <w:pPr>
              <w:rPr>
                <w:lang w:val="ru-RU"/>
              </w:rPr>
            </w:pPr>
            <w:r w:rsidRPr="00EE65CF">
              <w:rPr>
                <w:lang w:val="ru-RU"/>
              </w:rPr>
              <w:t>0x</w:t>
            </w:r>
            <w:r w:rsidRPr="00A52B26">
              <w:rPr>
                <w:lang w:val="ru-RU"/>
              </w:rPr>
              <w:t>3</w:t>
            </w:r>
            <w:r w:rsidRPr="00EE65CF">
              <w:rPr>
                <w:lang w:val="ru-RU"/>
              </w:rPr>
              <w:t>+</w:t>
            </w:r>
            <w:r w:rsidRPr="00EE65CF">
              <w:rPr>
                <w:i/>
                <w:lang w:val="ru-RU"/>
              </w:rPr>
              <w:t xml:space="preserve">addr_offset </w:t>
            </w:r>
          </w:p>
        </w:tc>
        <w:tc>
          <w:tcPr>
            <w:tcW w:w="3349" w:type="dxa"/>
            <w:gridSpan w:val="2"/>
          </w:tcPr>
          <w:p w:rsidR="00D51821" w:rsidRPr="00A52B26" w:rsidRDefault="00D51821" w:rsidP="00ED1399">
            <w:pPr>
              <w:pStyle w:val="ae"/>
              <w:spacing w:line="276" w:lineRule="auto"/>
              <w:jc w:val="both"/>
              <w:rPr>
                <w:lang w:val="ru-RU"/>
              </w:rPr>
            </w:pPr>
            <w:r w:rsidRPr="00AE7618">
              <w:rPr>
                <w:i/>
              </w:rPr>
              <w:t>port</w:t>
            </w:r>
            <w:r w:rsidRPr="00161A3D">
              <w:rPr>
                <w:i/>
                <w:lang w:val="ru-RU"/>
              </w:rPr>
              <w:t>3</w:t>
            </w:r>
            <w:r w:rsidRPr="00AE7618">
              <w:rPr>
                <w:i/>
                <w:lang w:val="ru-RU"/>
              </w:rPr>
              <w:t>_</w:t>
            </w:r>
            <w:r w:rsidRPr="00AE7618">
              <w:rPr>
                <w:i/>
              </w:rPr>
              <w:t>adr</w:t>
            </w:r>
            <w:r w:rsidRPr="00AE7618">
              <w:rPr>
                <w:i/>
                <w:lang w:val="ru-RU"/>
              </w:rPr>
              <w:t>_</w:t>
            </w:r>
            <w:r w:rsidRPr="00AE7618">
              <w:rPr>
                <w:i/>
              </w:rPr>
              <w:t>reg</w:t>
            </w:r>
          </w:p>
        </w:tc>
      </w:tr>
      <w:tr w:rsidR="00D51821" w:rsidRPr="00A52B26" w:rsidTr="00D51821">
        <w:tc>
          <w:tcPr>
            <w:tcW w:w="1541" w:type="dxa"/>
            <w:vMerge/>
          </w:tcPr>
          <w:p w:rsidR="00D51821" w:rsidRPr="009F3A3F" w:rsidRDefault="00D51821" w:rsidP="00ED1399">
            <w:pPr>
              <w:pStyle w:val="ae"/>
              <w:spacing w:line="276" w:lineRule="auto"/>
              <w:jc w:val="both"/>
              <w:rPr>
                <w:lang w:val="ru-RU"/>
              </w:rPr>
            </w:pPr>
          </w:p>
        </w:tc>
        <w:tc>
          <w:tcPr>
            <w:tcW w:w="1544" w:type="dxa"/>
          </w:tcPr>
          <w:p w:rsidR="00D51821" w:rsidRPr="009F3A3F" w:rsidRDefault="00D51821" w:rsidP="00ED1399">
            <w:pPr>
              <w:pStyle w:val="ae"/>
              <w:spacing w:line="276" w:lineRule="auto"/>
              <w:jc w:val="both"/>
              <w:rPr>
                <w:lang w:val="ru-RU"/>
              </w:rPr>
            </w:pPr>
            <w:r w:rsidRPr="00A52B26">
              <w:rPr>
                <w:lang w:val="ru-RU"/>
              </w:rPr>
              <w:t>другое</w:t>
            </w:r>
          </w:p>
        </w:tc>
        <w:tc>
          <w:tcPr>
            <w:tcW w:w="3260" w:type="dxa"/>
          </w:tcPr>
          <w:p w:rsidR="00D51821" w:rsidRPr="00A52B26" w:rsidRDefault="00D51821" w:rsidP="00ED1399">
            <w:pPr>
              <w:pStyle w:val="ae"/>
              <w:spacing w:line="276" w:lineRule="auto"/>
              <w:jc w:val="both"/>
              <w:rPr>
                <w:lang w:val="ru-RU"/>
              </w:rPr>
            </w:pPr>
            <w:r w:rsidRPr="00564304">
              <w:rPr>
                <w:i/>
                <w:color w:val="000000"/>
              </w:rPr>
              <w:t>PHY</w:t>
            </w:r>
            <w:r w:rsidRPr="00A52B26">
              <w:rPr>
                <w:i/>
                <w:color w:val="000000"/>
                <w:lang w:val="ru-RU"/>
              </w:rPr>
              <w:t xml:space="preserve"> </w:t>
            </w:r>
            <w:r w:rsidRPr="00564304">
              <w:rPr>
                <w:i/>
                <w:color w:val="000000"/>
              </w:rPr>
              <w:t>Address</w:t>
            </w:r>
            <w:r w:rsidRPr="00A52B26">
              <w:rPr>
                <w:i/>
                <w:color w:val="000000"/>
                <w:lang w:val="ru-RU"/>
              </w:rPr>
              <w:t xml:space="preserve"> </w:t>
            </w:r>
            <w:r w:rsidRPr="00A52B26">
              <w:rPr>
                <w:lang w:val="ru-RU"/>
              </w:rPr>
              <w:t>+</w:t>
            </w:r>
            <w:r w:rsidRPr="00A52B26">
              <w:rPr>
                <w:i/>
                <w:lang w:val="ru-RU"/>
              </w:rPr>
              <w:t xml:space="preserve"> </w:t>
            </w:r>
            <w:r w:rsidRPr="009F3A3F">
              <w:rPr>
                <w:i/>
              </w:rPr>
              <w:t>addr</w:t>
            </w:r>
            <w:r w:rsidRPr="00A52B26">
              <w:rPr>
                <w:i/>
                <w:lang w:val="ru-RU"/>
              </w:rPr>
              <w:t>_</w:t>
            </w:r>
            <w:r w:rsidRPr="009F3A3F">
              <w:rPr>
                <w:i/>
              </w:rPr>
              <w:t>offset</w:t>
            </w:r>
            <w:r w:rsidRPr="00A52B26">
              <w:rPr>
                <w:i/>
                <w:lang w:val="ru-RU"/>
              </w:rPr>
              <w:t xml:space="preserve"> </w:t>
            </w:r>
          </w:p>
        </w:tc>
        <w:tc>
          <w:tcPr>
            <w:tcW w:w="3349" w:type="dxa"/>
            <w:gridSpan w:val="2"/>
          </w:tcPr>
          <w:p w:rsidR="00D51821" w:rsidRPr="00A52B26" w:rsidRDefault="00D51821" w:rsidP="00ED1399">
            <w:pPr>
              <w:pStyle w:val="ae"/>
              <w:spacing w:line="276" w:lineRule="auto"/>
              <w:jc w:val="both"/>
              <w:rPr>
                <w:lang w:val="ru-RU"/>
              </w:rPr>
            </w:pPr>
            <w:r w:rsidRPr="00564304">
              <w:rPr>
                <w:i/>
                <w:color w:val="000000"/>
              </w:rPr>
              <w:t>PHY</w:t>
            </w:r>
            <w:r w:rsidRPr="003D525C">
              <w:rPr>
                <w:i/>
                <w:color w:val="000000"/>
                <w:lang w:val="ru-RU"/>
              </w:rPr>
              <w:t xml:space="preserve"> </w:t>
            </w:r>
            <w:r w:rsidRPr="00564304">
              <w:rPr>
                <w:i/>
                <w:color w:val="000000"/>
              </w:rPr>
              <w:t>Address</w:t>
            </w:r>
          </w:p>
        </w:tc>
      </w:tr>
      <w:tr w:rsidR="00ED1399" w:rsidRPr="00BF5A9B" w:rsidTr="00ED1399">
        <w:tc>
          <w:tcPr>
            <w:tcW w:w="9694" w:type="dxa"/>
            <w:gridSpan w:val="5"/>
          </w:tcPr>
          <w:p w:rsidR="00ED1399" w:rsidRPr="00531F63" w:rsidRDefault="00ED1399" w:rsidP="00531F63">
            <w:pPr>
              <w:pStyle w:val="ae"/>
              <w:spacing w:line="276" w:lineRule="auto"/>
              <w:jc w:val="both"/>
              <w:rPr>
                <w:color w:val="000000"/>
                <w:lang w:val="ru-RU"/>
              </w:rPr>
            </w:pPr>
            <w:r>
              <w:rPr>
                <w:color w:val="000000"/>
                <w:lang w:val="ru-RU"/>
              </w:rPr>
              <w:t>Внимание! Стандартное пр</w:t>
            </w:r>
            <w:r w:rsidR="00531F63">
              <w:rPr>
                <w:color w:val="000000"/>
                <w:lang w:val="ru-RU"/>
              </w:rPr>
              <w:t xml:space="preserve">ограммное обеспечение, работающее на </w:t>
            </w:r>
            <w:r w:rsidR="00531F63">
              <w:t>ECAT</w:t>
            </w:r>
            <w:r w:rsidR="00531F63" w:rsidRPr="00531F63">
              <w:rPr>
                <w:lang w:val="ru-RU"/>
              </w:rPr>
              <w:t>-Мастер</w:t>
            </w:r>
            <w:r w:rsidR="00531F63">
              <w:rPr>
                <w:lang w:val="ru-RU"/>
              </w:rPr>
              <w:t xml:space="preserve">е, ничего «не знает» о </w:t>
            </w:r>
            <w:r w:rsidR="00531F63">
              <w:rPr>
                <w:color w:val="000000"/>
                <w:lang w:val="ru-RU"/>
              </w:rPr>
              <w:t xml:space="preserve">режиме контроллера </w:t>
            </w:r>
            <w:r w:rsidR="00531F63" w:rsidRPr="00E77521">
              <w:rPr>
                <w:i/>
              </w:rPr>
              <w:t>indpnd</w:t>
            </w:r>
            <w:r w:rsidR="00531F63" w:rsidRPr="00531F63">
              <w:rPr>
                <w:i/>
                <w:lang w:val="ru-RU"/>
              </w:rPr>
              <w:t>_</w:t>
            </w:r>
            <w:r w:rsidR="00531F63" w:rsidRPr="00E77521">
              <w:rPr>
                <w:i/>
              </w:rPr>
              <w:t>PHY</w:t>
            </w:r>
            <w:r w:rsidR="00531F63" w:rsidRPr="00531F63">
              <w:rPr>
                <w:i/>
                <w:lang w:val="ru-RU"/>
              </w:rPr>
              <w:t>_</w:t>
            </w:r>
            <w:r w:rsidR="00531F63" w:rsidRPr="00E77521">
              <w:rPr>
                <w:i/>
              </w:rPr>
              <w:t>addresses</w:t>
            </w:r>
            <w:r w:rsidR="00531F63">
              <w:rPr>
                <w:i/>
                <w:lang w:val="ru-RU"/>
              </w:rPr>
              <w:t xml:space="preserve">=1 </w:t>
            </w:r>
            <w:r w:rsidR="00531F63">
              <w:rPr>
                <w:lang w:val="ru-RU"/>
              </w:rPr>
              <w:t xml:space="preserve">и может считать, что адреса PHY последовательно возрастают, т.е. реализован режим </w:t>
            </w:r>
            <w:r w:rsidR="00531F63" w:rsidRPr="00E77521">
              <w:rPr>
                <w:i/>
              </w:rPr>
              <w:t>indpnd</w:t>
            </w:r>
            <w:r w:rsidR="00531F63" w:rsidRPr="00531F63">
              <w:rPr>
                <w:i/>
                <w:lang w:val="ru-RU"/>
              </w:rPr>
              <w:t>_</w:t>
            </w:r>
            <w:r w:rsidR="00531F63" w:rsidRPr="00E77521">
              <w:rPr>
                <w:i/>
              </w:rPr>
              <w:t>PHY</w:t>
            </w:r>
            <w:r w:rsidR="00531F63" w:rsidRPr="00531F63">
              <w:rPr>
                <w:i/>
                <w:lang w:val="ru-RU"/>
              </w:rPr>
              <w:t>_</w:t>
            </w:r>
            <w:r w:rsidR="00531F63" w:rsidRPr="00E77521">
              <w:rPr>
                <w:i/>
              </w:rPr>
              <w:t>addresses</w:t>
            </w:r>
            <w:r w:rsidR="00531F63">
              <w:rPr>
                <w:i/>
                <w:lang w:val="ru-RU"/>
              </w:rPr>
              <w:t xml:space="preserve">=0. </w:t>
            </w:r>
            <w:r w:rsidR="00531F63">
              <w:rPr>
                <w:lang w:val="ru-RU"/>
              </w:rPr>
              <w:t xml:space="preserve"> </w:t>
            </w:r>
          </w:p>
        </w:tc>
      </w:tr>
    </w:tbl>
    <w:p w:rsidR="0084663E" w:rsidRDefault="0084663E" w:rsidP="00016B0C">
      <w:pPr>
        <w:pStyle w:val="ae"/>
        <w:spacing w:line="276" w:lineRule="auto"/>
        <w:ind w:firstLine="709"/>
        <w:jc w:val="both"/>
        <w:rPr>
          <w:lang w:val="ru-RU"/>
        </w:rPr>
      </w:pPr>
    </w:p>
    <w:p w:rsidR="00524011" w:rsidRPr="00DE41CF" w:rsidRDefault="00524011" w:rsidP="00CB5CB2">
      <w:pPr>
        <w:pStyle w:val="ae"/>
        <w:ind w:firstLine="709"/>
        <w:jc w:val="both"/>
        <w:rPr>
          <w:lang w:val="ru-RU"/>
        </w:rPr>
      </w:pPr>
      <w:r w:rsidRPr="00DE41CF">
        <w:rPr>
          <w:lang w:val="ru-RU"/>
        </w:rPr>
        <w:t xml:space="preserve">Значение регистров </w:t>
      </w:r>
      <w:r w:rsidRPr="00AE7618">
        <w:rPr>
          <w:i/>
        </w:rPr>
        <w:t>port</w:t>
      </w:r>
      <w:r w:rsidR="0057655D">
        <w:rPr>
          <w:i/>
        </w:rPr>
        <w:t>N</w:t>
      </w:r>
      <w:r w:rsidRPr="00DE41CF">
        <w:rPr>
          <w:i/>
          <w:lang w:val="ru-RU"/>
        </w:rPr>
        <w:t>_</w:t>
      </w:r>
      <w:r w:rsidRPr="00DE41CF">
        <w:rPr>
          <w:i/>
        </w:rPr>
        <w:t>adr</w:t>
      </w:r>
      <w:r w:rsidRPr="00DE41CF">
        <w:rPr>
          <w:i/>
          <w:lang w:val="ru-RU"/>
        </w:rPr>
        <w:t>_</w:t>
      </w:r>
      <w:r w:rsidRPr="00DE41CF">
        <w:rPr>
          <w:i/>
        </w:rPr>
        <w:t>reg</w:t>
      </w:r>
      <w:r w:rsidRPr="00DE41CF">
        <w:rPr>
          <w:lang w:val="ru-RU"/>
        </w:rPr>
        <w:t xml:space="preserve"> при определённых условиях может быт</w:t>
      </w:r>
      <w:r w:rsidR="0085049D" w:rsidRPr="00DE41CF">
        <w:rPr>
          <w:lang w:val="ru-RU"/>
        </w:rPr>
        <w:t>ь изменено автоматически механизмом MILDC блока Link-M</w:t>
      </w:r>
      <w:r w:rsidR="00E71FAC" w:rsidRPr="00DE41CF">
        <w:rPr>
          <w:lang w:val="ru-RU"/>
        </w:rPr>
        <w:t>a</w:t>
      </w:r>
      <w:r w:rsidR="0085049D" w:rsidRPr="00DE41CF">
        <w:rPr>
          <w:lang w:val="ru-RU"/>
        </w:rPr>
        <w:t>nagement.</w:t>
      </w:r>
      <w:r w:rsidRPr="00DE41CF">
        <w:rPr>
          <w:i/>
          <w:lang w:val="ru-RU"/>
        </w:rPr>
        <w:t xml:space="preserve"> </w:t>
      </w:r>
    </w:p>
    <w:p w:rsidR="004E2580" w:rsidRPr="00DE41CF" w:rsidRDefault="004E2580" w:rsidP="00E76E05">
      <w:pPr>
        <w:pStyle w:val="3"/>
        <w:ind w:left="0"/>
        <w:jc w:val="both"/>
      </w:pPr>
      <w:bookmarkStart w:id="32" w:name="_Toc49163855"/>
      <w:bookmarkStart w:id="33" w:name="_Toc51076827"/>
      <w:r w:rsidRPr="00DE41CF">
        <w:t>Link</w:t>
      </w:r>
      <w:r w:rsidR="0030412E" w:rsidRPr="00DE41CF">
        <w:t xml:space="preserve"> Management</w:t>
      </w:r>
      <w:bookmarkEnd w:id="32"/>
      <w:bookmarkEnd w:id="33"/>
    </w:p>
    <w:p w:rsidR="000312DF" w:rsidRPr="00DE41CF" w:rsidRDefault="000312DF" w:rsidP="00CB5CB2">
      <w:pPr>
        <w:pStyle w:val="ae"/>
        <w:ind w:firstLine="709"/>
        <w:jc w:val="both"/>
        <w:rPr>
          <w:lang w:val="ru-RU" w:eastAsia="ar-SA"/>
        </w:rPr>
      </w:pPr>
      <w:r w:rsidRPr="00DE41CF">
        <w:rPr>
          <w:lang w:val="ru-RU" w:eastAsia="ar-SA"/>
        </w:rPr>
        <w:t xml:space="preserve">Link-Management занимается установкой и слежением за состоянием связи с партнёром (link). В EtherCAT link - это не только возможность поддерживать обмен данными, но и строго определённые параметры соединения: скорость 100Мбит/с, полный дуплекс. </w:t>
      </w:r>
    </w:p>
    <w:p w:rsidR="00816964" w:rsidRPr="00DE41CF" w:rsidRDefault="000312DF" w:rsidP="00CB5CB2">
      <w:pPr>
        <w:pStyle w:val="ae"/>
        <w:ind w:firstLine="709"/>
        <w:jc w:val="both"/>
        <w:rPr>
          <w:lang w:val="ru-RU" w:eastAsia="ar-SA"/>
        </w:rPr>
      </w:pPr>
      <w:r w:rsidRPr="00DE41CF">
        <w:rPr>
          <w:lang w:val="ru-RU" w:eastAsia="ar-SA"/>
        </w:rPr>
        <w:t>Д</w:t>
      </w:r>
      <w:r w:rsidR="00400F16" w:rsidRPr="00DE41CF">
        <w:rPr>
          <w:lang w:val="ru-RU" w:eastAsia="ar-SA"/>
        </w:rPr>
        <w:t xml:space="preserve">ля обеспечения наиболее быстрого определения link порта и закрытия </w:t>
      </w:r>
      <w:r w:rsidR="00816964" w:rsidRPr="00DE41CF">
        <w:rPr>
          <w:lang w:val="ru-RU" w:eastAsia="ar-SA"/>
        </w:rPr>
        <w:t xml:space="preserve">порта при ненадежном link, </w:t>
      </w:r>
      <w:r w:rsidR="00400F16" w:rsidRPr="00DE41CF">
        <w:rPr>
          <w:lang w:val="ru-RU" w:eastAsia="ar-SA"/>
        </w:rPr>
        <w:t>должен</w:t>
      </w:r>
      <w:r w:rsidR="00816964" w:rsidRPr="00DE41CF">
        <w:rPr>
          <w:lang w:val="ru-RU" w:eastAsia="ar-SA"/>
        </w:rPr>
        <w:t xml:space="preserve"> быть использован</w:t>
      </w:r>
      <w:r w:rsidR="00400F16" w:rsidRPr="00DE41CF">
        <w:rPr>
          <w:lang w:val="ru-RU" w:eastAsia="ar-SA"/>
        </w:rPr>
        <w:t xml:space="preserve"> специальный сигнал наличия link (LINК_MII) от микросхемы приемопередатчика. </w:t>
      </w:r>
      <w:r w:rsidR="00816964" w:rsidRPr="00DE41CF">
        <w:rPr>
          <w:lang w:val="ru-RU" w:eastAsia="ar-SA"/>
        </w:rPr>
        <w:t xml:space="preserve">Но этот сигнал не является стандартным для типичного PHY. Обычно в качестве него используют вывод </w:t>
      </w:r>
      <w:r w:rsidR="00816964" w:rsidRPr="00DE41CF">
        <w:rPr>
          <w:lang w:eastAsia="ar-SA"/>
        </w:rPr>
        <w:t>led</w:t>
      </w:r>
      <w:r w:rsidR="00816964" w:rsidRPr="00DE41CF">
        <w:rPr>
          <w:lang w:val="ru-RU" w:eastAsia="ar-SA"/>
        </w:rPr>
        <w:t xml:space="preserve">-индикатора. Лучше всего, если это специальный вывод, свидетельствующий о том, что установлена связь с </w:t>
      </w:r>
      <w:r w:rsidR="00CC4385" w:rsidRPr="00DE41CF">
        <w:rPr>
          <w:lang w:val="ru-RU" w:eastAsia="ar-SA"/>
        </w:rPr>
        <w:t xml:space="preserve">партнёром на скорости 100Мбит/с, полный дуплекс. Можно также использовать led_индикатор скорости 10/100 Мбит/с. В крайнем случае, led-индикатор наличия связи. По умолчанию, контроллер ESC настроен на низкий активный уровень сигнала MII_LINK, но это может быть скорректировано регистром </w:t>
      </w:r>
      <w:r w:rsidR="00CC4385" w:rsidRPr="00CC4385">
        <w:rPr>
          <w:i/>
          <w:lang w:val="ru-RU" w:eastAsia="ar-SA"/>
        </w:rPr>
        <w:t>port</w:t>
      </w:r>
      <w:r w:rsidR="00DC58FF">
        <w:rPr>
          <w:i/>
          <w:lang w:val="ru-RU" w:eastAsia="ar-SA"/>
        </w:rPr>
        <w:t>N</w:t>
      </w:r>
      <w:r w:rsidR="00CC4385" w:rsidRPr="00DE41CF">
        <w:rPr>
          <w:i/>
          <w:lang w:val="ru-RU" w:eastAsia="ar-SA"/>
        </w:rPr>
        <w:t>_link_pol</w:t>
      </w:r>
      <w:r w:rsidR="00CC4385" w:rsidRPr="00DE41CF">
        <w:rPr>
          <w:lang w:val="ru-RU" w:eastAsia="ar-SA"/>
        </w:rPr>
        <w:t xml:space="preserve"> (0</w:t>
      </w:r>
      <w:r w:rsidR="00CC4385" w:rsidRPr="00DE41CF">
        <w:rPr>
          <w:lang w:eastAsia="ar-SA"/>
        </w:rPr>
        <w:t>x</w:t>
      </w:r>
      <w:r w:rsidR="00CC4385" w:rsidRPr="00DE41CF">
        <w:rPr>
          <w:lang w:val="ru-RU" w:eastAsia="ar-SA"/>
        </w:rPr>
        <w:t>0</w:t>
      </w:r>
      <w:r w:rsidR="00CC4385" w:rsidRPr="00DE41CF">
        <w:rPr>
          <w:lang w:eastAsia="ar-SA"/>
        </w:rPr>
        <w:t>E</w:t>
      </w:r>
      <w:r w:rsidR="00CC4385" w:rsidRPr="00DE41CF">
        <w:rPr>
          <w:lang w:val="ru-RU" w:eastAsia="ar-SA"/>
        </w:rPr>
        <w:t>3</w:t>
      </w:r>
      <w:r w:rsidR="00CC4385" w:rsidRPr="00DE41CF">
        <w:rPr>
          <w:lang w:eastAsia="ar-SA"/>
        </w:rPr>
        <w:t>C</w:t>
      </w:r>
      <w:r w:rsidR="007824CC" w:rsidRPr="00DE41CF">
        <w:rPr>
          <w:lang w:val="ru-RU" w:eastAsia="ar-SA"/>
        </w:rPr>
        <w:t>[10]</w:t>
      </w:r>
      <w:r w:rsidR="00CC4385" w:rsidRPr="00DE41CF">
        <w:rPr>
          <w:lang w:val="ru-RU" w:eastAsia="ar-SA"/>
        </w:rPr>
        <w:t>[26</w:t>
      </w:r>
      <w:r w:rsidR="00CC4385">
        <w:rPr>
          <w:lang w:val="ru-RU" w:eastAsia="ar-SA"/>
        </w:rPr>
        <w:t>]</w:t>
      </w:r>
      <w:r w:rsidR="00161A3D" w:rsidRPr="00161A3D">
        <w:rPr>
          <w:lang w:val="ru-RU" w:eastAsia="ar-SA"/>
        </w:rPr>
        <w:t xml:space="preserve"> и </w:t>
      </w:r>
      <w:r w:rsidR="00161A3D" w:rsidRPr="00CC4385">
        <w:rPr>
          <w:lang w:val="ru-RU" w:eastAsia="ar-SA"/>
        </w:rPr>
        <w:t>0</w:t>
      </w:r>
      <w:r w:rsidR="00161A3D">
        <w:rPr>
          <w:lang w:eastAsia="ar-SA"/>
        </w:rPr>
        <w:t>x</w:t>
      </w:r>
      <w:r w:rsidR="00161A3D">
        <w:rPr>
          <w:lang w:val="ru-RU" w:eastAsia="ar-SA"/>
        </w:rPr>
        <w:t>0</w:t>
      </w:r>
      <w:r w:rsidR="00161A3D">
        <w:rPr>
          <w:lang w:eastAsia="ar-SA"/>
        </w:rPr>
        <w:t>E</w:t>
      </w:r>
      <w:r w:rsidR="00161A3D">
        <w:rPr>
          <w:lang w:val="ru-RU" w:eastAsia="ar-SA"/>
        </w:rPr>
        <w:t>84[10][26</w:t>
      </w:r>
      <w:r w:rsidR="00CC4385" w:rsidRPr="00DE41CF">
        <w:rPr>
          <w:lang w:val="ru-RU" w:eastAsia="ar-SA"/>
        </w:rPr>
        <w:t>]) для каждого порта.</w:t>
      </w:r>
      <w:r w:rsidRPr="00DE41CF">
        <w:rPr>
          <w:lang w:val="ru-RU"/>
        </w:rPr>
        <w:t xml:space="preserve"> С</w:t>
      </w:r>
      <w:r w:rsidRPr="00DE41CF">
        <w:rPr>
          <w:lang w:val="ru-RU" w:eastAsia="ar-SA"/>
        </w:rPr>
        <w:t xml:space="preserve">остояние LINК_MII каждого из портов </w:t>
      </w:r>
      <w:r w:rsidRPr="000312DF">
        <w:rPr>
          <w:lang w:val="ru-RU" w:eastAsia="ar-SA"/>
        </w:rPr>
        <w:t>отобража</w:t>
      </w:r>
      <w:r w:rsidR="005A21EE">
        <w:rPr>
          <w:lang w:val="ru-RU" w:eastAsia="ar-SA"/>
        </w:rPr>
        <w:t>е</w:t>
      </w:r>
      <w:r w:rsidRPr="000312DF">
        <w:rPr>
          <w:lang w:val="ru-RU" w:eastAsia="ar-SA"/>
        </w:rPr>
        <w:t>тся</w:t>
      </w:r>
      <w:r w:rsidRPr="00DE41CF">
        <w:rPr>
          <w:lang w:val="ru-RU" w:eastAsia="ar-SA"/>
        </w:rPr>
        <w:t xml:space="preserve"> в установленных битах </w:t>
      </w:r>
      <w:r w:rsidRPr="00DE41CF">
        <w:rPr>
          <w:i/>
        </w:rPr>
        <w:t>Physical</w:t>
      </w:r>
      <w:r w:rsidRPr="00DE41CF">
        <w:rPr>
          <w:i/>
          <w:lang w:val="ru-RU"/>
        </w:rPr>
        <w:t xml:space="preserve"> </w:t>
      </w:r>
      <w:r w:rsidRPr="00DE41CF">
        <w:rPr>
          <w:i/>
        </w:rPr>
        <w:t>link</w:t>
      </w:r>
      <w:r w:rsidRPr="00DE41CF">
        <w:rPr>
          <w:i/>
          <w:lang w:val="ru-RU"/>
        </w:rPr>
        <w:t xml:space="preserve"> </w:t>
      </w:r>
      <w:r w:rsidRPr="00DE41CF">
        <w:rPr>
          <w:i/>
          <w:lang w:val="ru-RU" w:eastAsia="ar-SA"/>
        </w:rPr>
        <w:t>on Port0</w:t>
      </w:r>
      <w:r w:rsidRPr="00DE41CF">
        <w:rPr>
          <w:lang w:val="ru-RU" w:eastAsia="ar-SA"/>
        </w:rPr>
        <w:t xml:space="preserve"> (разряд 4), </w:t>
      </w:r>
      <w:r w:rsidRPr="00DE41CF">
        <w:rPr>
          <w:i/>
        </w:rPr>
        <w:t>Physical</w:t>
      </w:r>
      <w:r w:rsidRPr="00DE41CF">
        <w:rPr>
          <w:i/>
          <w:lang w:val="ru-RU"/>
        </w:rPr>
        <w:t xml:space="preserve"> </w:t>
      </w:r>
      <w:r w:rsidRPr="00DE41CF">
        <w:rPr>
          <w:i/>
        </w:rPr>
        <w:t>link</w:t>
      </w:r>
      <w:r w:rsidRPr="00DE41CF">
        <w:rPr>
          <w:i/>
          <w:lang w:val="ru-RU"/>
        </w:rPr>
        <w:t xml:space="preserve"> </w:t>
      </w:r>
      <w:r w:rsidRPr="00DE41CF">
        <w:rPr>
          <w:i/>
          <w:lang w:val="ru-RU" w:eastAsia="ar-SA"/>
        </w:rPr>
        <w:t>on Port1</w:t>
      </w:r>
      <w:r w:rsidRPr="00DE41CF">
        <w:rPr>
          <w:lang w:val="ru-RU" w:eastAsia="ar-SA"/>
        </w:rPr>
        <w:t xml:space="preserve"> (разряд 5</w:t>
      </w:r>
      <w:r>
        <w:rPr>
          <w:lang w:val="ru-RU" w:eastAsia="ar-SA"/>
        </w:rPr>
        <w:t>)</w:t>
      </w:r>
      <w:r w:rsidR="00161A3D" w:rsidRPr="00161A3D">
        <w:rPr>
          <w:lang w:val="ru-RU" w:eastAsia="ar-SA"/>
        </w:rPr>
        <w:t xml:space="preserve">, </w:t>
      </w:r>
      <w:r w:rsidR="00161A3D" w:rsidRPr="000312DF">
        <w:rPr>
          <w:i/>
        </w:rPr>
        <w:t>Physical</w:t>
      </w:r>
      <w:r w:rsidR="00161A3D" w:rsidRPr="000312DF">
        <w:rPr>
          <w:i/>
          <w:lang w:val="ru-RU"/>
        </w:rPr>
        <w:t xml:space="preserve"> </w:t>
      </w:r>
      <w:r w:rsidR="00161A3D" w:rsidRPr="000312DF">
        <w:rPr>
          <w:i/>
        </w:rPr>
        <w:t>link</w:t>
      </w:r>
      <w:r w:rsidR="00161A3D" w:rsidRPr="000312DF">
        <w:rPr>
          <w:i/>
          <w:lang w:val="ru-RU"/>
        </w:rPr>
        <w:t xml:space="preserve"> </w:t>
      </w:r>
      <w:r w:rsidR="00161A3D" w:rsidRPr="000312DF">
        <w:rPr>
          <w:i/>
          <w:lang w:val="ru-RU" w:eastAsia="ar-SA"/>
        </w:rPr>
        <w:t>on Port</w:t>
      </w:r>
      <w:r w:rsidR="00161A3D" w:rsidRPr="00161A3D">
        <w:rPr>
          <w:i/>
          <w:lang w:val="ru-RU" w:eastAsia="ar-SA"/>
        </w:rPr>
        <w:t>2</w:t>
      </w:r>
      <w:r w:rsidR="00161A3D" w:rsidRPr="000312DF">
        <w:rPr>
          <w:lang w:val="ru-RU" w:eastAsia="ar-SA"/>
        </w:rPr>
        <w:t xml:space="preserve"> (разряд </w:t>
      </w:r>
      <w:r w:rsidR="00161A3D" w:rsidRPr="00161A3D">
        <w:rPr>
          <w:lang w:val="ru-RU" w:eastAsia="ar-SA"/>
        </w:rPr>
        <w:t>6</w:t>
      </w:r>
      <w:r w:rsidR="00161A3D" w:rsidRPr="000312DF">
        <w:rPr>
          <w:lang w:val="ru-RU" w:eastAsia="ar-SA"/>
        </w:rPr>
        <w:t xml:space="preserve">), </w:t>
      </w:r>
      <w:r w:rsidR="00161A3D" w:rsidRPr="000312DF">
        <w:rPr>
          <w:i/>
        </w:rPr>
        <w:t>Physical</w:t>
      </w:r>
      <w:r w:rsidR="00161A3D" w:rsidRPr="000312DF">
        <w:rPr>
          <w:i/>
          <w:lang w:val="ru-RU"/>
        </w:rPr>
        <w:t xml:space="preserve"> </w:t>
      </w:r>
      <w:r w:rsidR="00161A3D" w:rsidRPr="000312DF">
        <w:rPr>
          <w:i/>
        </w:rPr>
        <w:t>link</w:t>
      </w:r>
      <w:r w:rsidR="00161A3D" w:rsidRPr="000312DF">
        <w:rPr>
          <w:i/>
          <w:lang w:val="ru-RU"/>
        </w:rPr>
        <w:t xml:space="preserve"> </w:t>
      </w:r>
      <w:r w:rsidR="00161A3D" w:rsidRPr="000312DF">
        <w:rPr>
          <w:i/>
          <w:lang w:val="ru-RU" w:eastAsia="ar-SA"/>
        </w:rPr>
        <w:t>on Port</w:t>
      </w:r>
      <w:r w:rsidR="00161A3D" w:rsidRPr="00161A3D">
        <w:rPr>
          <w:i/>
          <w:lang w:val="ru-RU" w:eastAsia="ar-SA"/>
        </w:rPr>
        <w:t>3</w:t>
      </w:r>
      <w:r w:rsidR="00161A3D" w:rsidRPr="000312DF">
        <w:rPr>
          <w:lang w:val="ru-RU" w:eastAsia="ar-SA"/>
        </w:rPr>
        <w:t xml:space="preserve"> (разряд</w:t>
      </w:r>
      <w:r w:rsidR="00161A3D">
        <w:rPr>
          <w:lang w:val="ru-RU" w:eastAsia="ar-SA"/>
        </w:rPr>
        <w:t xml:space="preserve"> </w:t>
      </w:r>
      <w:r w:rsidR="00161A3D" w:rsidRPr="00161A3D">
        <w:rPr>
          <w:lang w:val="ru-RU" w:eastAsia="ar-SA"/>
        </w:rPr>
        <w:t>7</w:t>
      </w:r>
      <w:r w:rsidR="00D8725F">
        <w:rPr>
          <w:lang w:val="ru-RU" w:eastAsia="ar-SA"/>
        </w:rPr>
        <w:t>)</w:t>
      </w:r>
      <w:r w:rsidRPr="00DE41CF">
        <w:rPr>
          <w:lang w:val="ru-RU" w:eastAsia="ar-SA"/>
        </w:rPr>
        <w:t xml:space="preserve"> регистра ESC DL Status (</w:t>
      </w:r>
      <w:hyperlink w:anchor="_Регистр_ESC_DL_1" w:history="1">
        <w:r w:rsidRPr="00DE41CF">
          <w:rPr>
            <w:rStyle w:val="af"/>
            <w:lang w:val="ru-RU" w:eastAsia="ar-SA"/>
          </w:rPr>
          <w:t>0x0110</w:t>
        </w:r>
      </w:hyperlink>
      <w:r w:rsidRPr="004B4F06">
        <w:rPr>
          <w:lang w:val="ru-RU" w:eastAsia="ar-SA"/>
        </w:rPr>
        <w:t>) (</w:t>
      </w:r>
      <w:r w:rsidR="00CC1CAE" w:rsidRPr="004B4F06">
        <w:rPr>
          <w:lang w:val="ru-RU" w:eastAsia="ar-SA"/>
        </w:rPr>
        <w:t>см. р</w:t>
      </w:r>
      <w:r w:rsidR="007824CC" w:rsidRPr="004B4F06">
        <w:rPr>
          <w:lang w:val="ru-RU" w:eastAsia="ar-SA"/>
        </w:rPr>
        <w:t>исунок</w:t>
      </w:r>
      <w:r w:rsidRPr="004B4F06">
        <w:rPr>
          <w:lang w:val="ru-RU" w:eastAsia="ar-SA"/>
        </w:rPr>
        <w:t xml:space="preserve"> </w:t>
      </w:r>
      <w:r w:rsidR="00D8725F" w:rsidRPr="004B4F06">
        <w:rPr>
          <w:lang w:val="ru-RU" w:eastAsia="ar-SA"/>
        </w:rPr>
        <w:t>2.1</w:t>
      </w:r>
      <w:r w:rsidRPr="004B4F06">
        <w:rPr>
          <w:lang w:val="ru-RU" w:eastAsia="ar-SA"/>
        </w:rPr>
        <w:t>).</w:t>
      </w:r>
    </w:p>
    <w:p w:rsidR="00816964" w:rsidRPr="009A3BE5" w:rsidRDefault="00400F16" w:rsidP="00016B0C">
      <w:pPr>
        <w:pStyle w:val="ae"/>
        <w:spacing w:line="276" w:lineRule="auto"/>
        <w:ind w:firstLine="709"/>
        <w:jc w:val="both"/>
        <w:rPr>
          <w:lang w:val="ru-RU" w:eastAsia="ar-SA"/>
        </w:rPr>
      </w:pPr>
      <w:r w:rsidRPr="00A52B26">
        <w:rPr>
          <w:lang w:val="ru-RU" w:eastAsia="ar-SA"/>
        </w:rPr>
        <w:t xml:space="preserve">Дополнительно к сигналу </w:t>
      </w:r>
      <w:r w:rsidRPr="00DE41CF">
        <w:rPr>
          <w:lang w:eastAsia="ar-SA"/>
        </w:rPr>
        <w:t>LIN</w:t>
      </w:r>
      <w:r w:rsidRPr="00A52B26">
        <w:rPr>
          <w:lang w:val="ru-RU" w:eastAsia="ar-SA"/>
        </w:rPr>
        <w:t>К_</w:t>
      </w:r>
      <w:r w:rsidRPr="00DE41CF">
        <w:rPr>
          <w:lang w:eastAsia="ar-SA"/>
        </w:rPr>
        <w:t>MII</w:t>
      </w:r>
      <w:r w:rsidRPr="00A52B26">
        <w:rPr>
          <w:lang w:val="ru-RU" w:eastAsia="ar-SA"/>
        </w:rPr>
        <w:t xml:space="preserve">, можно использовать Улучшенный Метод Определения </w:t>
      </w:r>
      <w:r w:rsidRPr="00DE41CF">
        <w:rPr>
          <w:lang w:eastAsia="ar-SA"/>
        </w:rPr>
        <w:t>Link</w:t>
      </w:r>
      <w:r w:rsidR="00CC4385" w:rsidRPr="00A52B26">
        <w:rPr>
          <w:lang w:val="ru-RU" w:eastAsia="ar-SA"/>
        </w:rPr>
        <w:t xml:space="preserve"> (</w:t>
      </w:r>
      <w:r w:rsidR="00CC4385" w:rsidRPr="00DE41CF">
        <w:rPr>
          <w:lang w:eastAsia="ar-SA"/>
        </w:rPr>
        <w:t>Enhanced</w:t>
      </w:r>
      <w:r w:rsidR="00CC4385" w:rsidRPr="00A52B26">
        <w:rPr>
          <w:lang w:val="ru-RU" w:eastAsia="ar-SA"/>
        </w:rPr>
        <w:t xml:space="preserve"> </w:t>
      </w:r>
      <w:r w:rsidR="00CC4385" w:rsidRPr="00DE41CF">
        <w:rPr>
          <w:lang w:eastAsia="ar-SA"/>
        </w:rPr>
        <w:t>Link</w:t>
      </w:r>
      <w:r w:rsidR="00CC4385" w:rsidRPr="00A52B26">
        <w:rPr>
          <w:lang w:val="ru-RU" w:eastAsia="ar-SA"/>
        </w:rPr>
        <w:t xml:space="preserve"> </w:t>
      </w:r>
      <w:r w:rsidR="00CC4385" w:rsidRPr="00DE41CF">
        <w:rPr>
          <w:lang w:eastAsia="ar-SA"/>
        </w:rPr>
        <w:t>Detection</w:t>
      </w:r>
      <w:r w:rsidR="00CC4385" w:rsidRPr="00A52B26">
        <w:rPr>
          <w:lang w:val="ru-RU" w:eastAsia="ar-SA"/>
        </w:rPr>
        <w:t xml:space="preserve">, </w:t>
      </w:r>
      <w:r w:rsidR="00CC4385" w:rsidRPr="00DE41CF">
        <w:rPr>
          <w:lang w:eastAsia="ar-SA"/>
        </w:rPr>
        <w:t>ELD</w:t>
      </w:r>
      <w:r w:rsidR="009A3BE5">
        <w:rPr>
          <w:lang w:val="ru-RU" w:eastAsia="ar-SA"/>
        </w:rPr>
        <w:t xml:space="preserve">) и </w:t>
      </w:r>
      <w:r w:rsidR="009A3BE5" w:rsidRPr="009A3BE5">
        <w:rPr>
          <w:lang w:val="ru-RU" w:eastAsia="ar-SA"/>
        </w:rPr>
        <w:t xml:space="preserve">механизм Конфигурации и Управления Связью с помощью интерфейса </w:t>
      </w:r>
      <w:r w:rsidR="009A3BE5" w:rsidRPr="008222EC">
        <w:rPr>
          <w:lang w:eastAsia="ar-SA"/>
        </w:rPr>
        <w:t>MI</w:t>
      </w:r>
      <w:r w:rsidR="009A3BE5" w:rsidRPr="009A3BE5">
        <w:rPr>
          <w:lang w:val="ru-RU" w:eastAsia="ar-SA"/>
        </w:rPr>
        <w:t xml:space="preserve"> (</w:t>
      </w:r>
      <w:r w:rsidR="009A3BE5" w:rsidRPr="00CE1D24">
        <w:rPr>
          <w:lang w:eastAsia="ar-SA"/>
        </w:rPr>
        <w:t>MI</w:t>
      </w:r>
      <w:r w:rsidR="009A3BE5" w:rsidRPr="009A3BE5">
        <w:rPr>
          <w:lang w:val="ru-RU" w:eastAsia="ar-SA"/>
        </w:rPr>
        <w:t xml:space="preserve"> </w:t>
      </w:r>
      <w:r w:rsidR="009A3BE5" w:rsidRPr="00CE1D24">
        <w:rPr>
          <w:lang w:eastAsia="ar-SA"/>
        </w:rPr>
        <w:t>link</w:t>
      </w:r>
      <w:r w:rsidR="009A3BE5" w:rsidRPr="009A3BE5">
        <w:rPr>
          <w:lang w:val="ru-RU" w:eastAsia="ar-SA"/>
        </w:rPr>
        <w:t xml:space="preserve"> </w:t>
      </w:r>
      <w:r w:rsidR="009A3BE5" w:rsidRPr="00CE1D24">
        <w:rPr>
          <w:lang w:eastAsia="ar-SA"/>
        </w:rPr>
        <w:t>detection</w:t>
      </w:r>
      <w:r w:rsidR="009A3BE5" w:rsidRPr="009A3BE5">
        <w:rPr>
          <w:lang w:val="ru-RU" w:eastAsia="ar-SA"/>
        </w:rPr>
        <w:t xml:space="preserve">, </w:t>
      </w:r>
      <w:r w:rsidR="009A3BE5" w:rsidRPr="008222EC">
        <w:rPr>
          <w:lang w:eastAsia="ar-SA"/>
        </w:rPr>
        <w:t>MI</w:t>
      </w:r>
      <w:r w:rsidR="009A3BE5" w:rsidRPr="009A3BE5">
        <w:rPr>
          <w:lang w:val="ru-RU" w:eastAsia="ar-SA"/>
        </w:rPr>
        <w:t xml:space="preserve"> </w:t>
      </w:r>
      <w:r w:rsidR="009A3BE5" w:rsidRPr="008222EC">
        <w:rPr>
          <w:lang w:eastAsia="ar-SA"/>
        </w:rPr>
        <w:t>Link</w:t>
      </w:r>
      <w:r w:rsidR="009A3BE5" w:rsidRPr="009A3BE5">
        <w:rPr>
          <w:lang w:val="ru-RU" w:eastAsia="ar-SA"/>
        </w:rPr>
        <w:t xml:space="preserve"> </w:t>
      </w:r>
      <w:r w:rsidR="009A3BE5" w:rsidRPr="008222EC">
        <w:rPr>
          <w:lang w:eastAsia="ar-SA"/>
        </w:rPr>
        <w:t>Management</w:t>
      </w:r>
      <w:r w:rsidR="009A3BE5" w:rsidRPr="009A3BE5">
        <w:rPr>
          <w:lang w:val="ru-RU" w:eastAsia="ar-SA"/>
        </w:rPr>
        <w:t xml:space="preserve"> &amp; </w:t>
      </w:r>
      <w:r w:rsidR="009A3BE5" w:rsidRPr="008222EC">
        <w:rPr>
          <w:lang w:eastAsia="ar-SA"/>
        </w:rPr>
        <w:t>Configuration</w:t>
      </w:r>
      <w:r w:rsidR="009A3BE5" w:rsidRPr="009A3BE5">
        <w:rPr>
          <w:lang w:val="ru-RU" w:eastAsia="ar-SA"/>
        </w:rPr>
        <w:t xml:space="preserve">, </w:t>
      </w:r>
      <w:r w:rsidR="009A3BE5" w:rsidRPr="008222EC">
        <w:rPr>
          <w:lang w:eastAsia="ar-SA"/>
        </w:rPr>
        <w:t>MILDC</w:t>
      </w:r>
      <w:r w:rsidR="009A3BE5" w:rsidRPr="009A3BE5">
        <w:rPr>
          <w:lang w:val="ru-RU" w:eastAsia="ar-SA"/>
        </w:rPr>
        <w:t>).</w:t>
      </w:r>
    </w:p>
    <w:p w:rsidR="009A3BE5" w:rsidRPr="009A3BE5" w:rsidRDefault="009A3BE5" w:rsidP="00592E55">
      <w:pPr>
        <w:pStyle w:val="4"/>
      </w:pPr>
      <w:r w:rsidRPr="009A3BE5">
        <w:t xml:space="preserve">Enhanced Link Detection </w:t>
      </w:r>
    </w:p>
    <w:p w:rsidR="008222EC" w:rsidRPr="00DE41CF" w:rsidRDefault="00400F16" w:rsidP="00CB5CB2">
      <w:pPr>
        <w:pStyle w:val="Default"/>
        <w:ind w:firstLine="709"/>
        <w:jc w:val="both"/>
        <w:rPr>
          <w:rFonts w:ascii="Times New Roman" w:hAnsi="Times New Roman" w:cs="Times New Roman"/>
          <w:color w:val="auto"/>
          <w:sz w:val="28"/>
          <w:szCs w:val="28"/>
          <w:lang w:eastAsia="ar-SA"/>
        </w:rPr>
      </w:pPr>
      <w:r w:rsidRPr="008222EC">
        <w:rPr>
          <w:rFonts w:ascii="Times New Roman" w:hAnsi="Times New Roman" w:cs="Times New Roman"/>
          <w:color w:val="auto"/>
          <w:sz w:val="28"/>
          <w:szCs w:val="28"/>
          <w:lang w:eastAsia="ar-SA"/>
        </w:rPr>
        <w:t>Улучшенный Метод Определения Link</w:t>
      </w:r>
      <w:r w:rsidR="00CC4385" w:rsidRPr="008222EC">
        <w:rPr>
          <w:rFonts w:ascii="Times New Roman" w:hAnsi="Times New Roman" w:cs="Times New Roman"/>
          <w:color w:val="auto"/>
          <w:sz w:val="28"/>
          <w:szCs w:val="28"/>
          <w:lang w:eastAsia="ar-SA"/>
        </w:rPr>
        <w:t xml:space="preserve"> (Enhanced Link Detection, ELD),</w:t>
      </w:r>
      <w:r w:rsidR="00CC4385" w:rsidRPr="00DE41CF">
        <w:rPr>
          <w:rFonts w:ascii="Times New Roman" w:hAnsi="Times New Roman" w:cs="Times New Roman"/>
          <w:color w:val="auto"/>
          <w:sz w:val="28"/>
          <w:szCs w:val="28"/>
          <w:lang w:eastAsia="ar-SA"/>
        </w:rPr>
        <w:t xml:space="preserve"> </w:t>
      </w:r>
      <w:r w:rsidR="00811D64" w:rsidRPr="00DE41CF">
        <w:rPr>
          <w:rFonts w:ascii="Times New Roman" w:hAnsi="Times New Roman" w:cs="Times New Roman"/>
          <w:color w:val="auto"/>
          <w:sz w:val="28"/>
          <w:szCs w:val="28"/>
          <w:lang w:eastAsia="ar-SA"/>
        </w:rPr>
        <w:t xml:space="preserve">заключается в следующем: </w:t>
      </w:r>
      <w:r w:rsidR="00CC4385" w:rsidRPr="00DE41CF">
        <w:rPr>
          <w:rFonts w:ascii="Times New Roman" w:hAnsi="Times New Roman" w:cs="Times New Roman"/>
          <w:color w:val="auto"/>
          <w:sz w:val="28"/>
          <w:szCs w:val="28"/>
          <w:lang w:eastAsia="ar-SA"/>
        </w:rPr>
        <w:t>подсчитывает</w:t>
      </w:r>
      <w:r w:rsidR="00811D64" w:rsidRPr="00DE41CF">
        <w:rPr>
          <w:rFonts w:ascii="Times New Roman" w:hAnsi="Times New Roman" w:cs="Times New Roman"/>
          <w:color w:val="auto"/>
          <w:sz w:val="28"/>
          <w:szCs w:val="28"/>
          <w:lang w:eastAsia="ar-SA"/>
        </w:rPr>
        <w:t>ся</w:t>
      </w:r>
      <w:r w:rsidR="00CC4385" w:rsidRPr="00DE41CF">
        <w:rPr>
          <w:rFonts w:ascii="Times New Roman" w:hAnsi="Times New Roman" w:cs="Times New Roman"/>
          <w:color w:val="auto"/>
          <w:sz w:val="28"/>
          <w:szCs w:val="28"/>
          <w:lang w:eastAsia="ar-SA"/>
        </w:rPr>
        <w:t xml:space="preserve"> количество </w:t>
      </w:r>
      <w:r w:rsidR="00811D64" w:rsidRPr="00DE41CF">
        <w:rPr>
          <w:rFonts w:ascii="Times New Roman" w:hAnsi="Times New Roman" w:cs="Times New Roman"/>
          <w:color w:val="auto"/>
          <w:sz w:val="28"/>
          <w:szCs w:val="28"/>
          <w:lang w:eastAsia="ar-SA"/>
        </w:rPr>
        <w:t>появления сигнала MII_RX_ER в течении 10мкс и если оно превысит 32, то порт закрывается</w:t>
      </w:r>
      <w:r w:rsidR="007075B5" w:rsidRPr="00DE41CF">
        <w:rPr>
          <w:rFonts w:ascii="Times New Roman" w:hAnsi="Times New Roman" w:cs="Times New Roman"/>
          <w:color w:val="auto"/>
          <w:sz w:val="28"/>
          <w:szCs w:val="28"/>
          <w:lang w:eastAsia="ar-SA"/>
        </w:rPr>
        <w:t>.</w:t>
      </w:r>
      <w:r w:rsidR="00B14969" w:rsidRPr="00DE41CF">
        <w:rPr>
          <w:rFonts w:ascii="Times New Roman" w:hAnsi="Times New Roman" w:cs="Times New Roman"/>
          <w:color w:val="auto"/>
          <w:sz w:val="28"/>
          <w:szCs w:val="28"/>
          <w:lang w:eastAsia="ar-SA"/>
        </w:rPr>
        <w:t xml:space="preserve"> </w:t>
      </w:r>
      <w:r w:rsidR="007075B5" w:rsidRPr="00DE41CF">
        <w:rPr>
          <w:rFonts w:ascii="Times New Roman" w:hAnsi="Times New Roman" w:cs="Times New Roman"/>
          <w:color w:val="auto"/>
          <w:sz w:val="28"/>
          <w:szCs w:val="28"/>
          <w:lang w:eastAsia="ar-SA"/>
        </w:rPr>
        <w:lastRenderedPageBreak/>
        <w:t xml:space="preserve">Если порт работает в </w:t>
      </w:r>
      <w:r w:rsidR="00B14969" w:rsidRPr="00DE41CF">
        <w:rPr>
          <w:rFonts w:ascii="Times New Roman" w:hAnsi="Times New Roman" w:cs="Times New Roman"/>
          <w:color w:val="auto"/>
          <w:sz w:val="28"/>
          <w:szCs w:val="28"/>
          <w:lang w:eastAsia="ar-SA"/>
        </w:rPr>
        <w:t>FX-режиме (</w:t>
      </w:r>
      <w:hyperlink w:anchor="_Регистр_ESC_Ports" w:history="1">
        <w:r w:rsidR="00B14969" w:rsidRPr="00DE41CF">
          <w:rPr>
            <w:rStyle w:val="af"/>
            <w:rFonts w:ascii="Times New Roman" w:hAnsi="Times New Roman"/>
            <w:sz w:val="28"/>
            <w:szCs w:val="28"/>
            <w:lang w:eastAsia="ar-SA"/>
          </w:rPr>
          <w:t>0x0E3C[8],[24]</w:t>
        </w:r>
      </w:hyperlink>
      <w:r w:rsidR="00161A3D" w:rsidRPr="00161A3D">
        <w:t xml:space="preserve"> и </w:t>
      </w:r>
      <w:hyperlink w:anchor="_Регистр_ESC_Ports_1" w:history="1">
        <w:r w:rsidR="00161A3D" w:rsidRPr="00CC5D84">
          <w:rPr>
            <w:rStyle w:val="af"/>
            <w:rFonts w:ascii="Times New Roman" w:hAnsi="Times New Roman"/>
            <w:sz w:val="28"/>
            <w:szCs w:val="28"/>
            <w:lang w:eastAsia="ar-SA"/>
          </w:rPr>
          <w:t>0x0E</w:t>
        </w:r>
        <w:r w:rsidR="00161A3D">
          <w:rPr>
            <w:rStyle w:val="af"/>
            <w:rFonts w:ascii="Times New Roman" w:hAnsi="Times New Roman"/>
            <w:sz w:val="28"/>
            <w:szCs w:val="28"/>
            <w:lang w:eastAsia="ar-SA"/>
          </w:rPr>
          <w:t>84</w:t>
        </w:r>
        <w:r w:rsidR="00161A3D" w:rsidRPr="00CC5D84">
          <w:rPr>
            <w:rStyle w:val="af"/>
            <w:rFonts w:ascii="Times New Roman" w:hAnsi="Times New Roman"/>
            <w:sz w:val="28"/>
            <w:szCs w:val="28"/>
            <w:lang w:eastAsia="ar-SA"/>
          </w:rPr>
          <w:t>[8],[24]</w:t>
        </w:r>
      </w:hyperlink>
      <w:r w:rsidR="00B14969" w:rsidRPr="00DE41CF">
        <w:rPr>
          <w:rFonts w:ascii="Times New Roman" w:hAnsi="Times New Roman" w:cs="Times New Roman"/>
          <w:color w:val="auto"/>
          <w:sz w:val="28"/>
          <w:szCs w:val="28"/>
          <w:lang w:eastAsia="ar-SA"/>
        </w:rPr>
        <w:t xml:space="preserve">), то генерируется сигнал аппаратного сброса PHY (PHY_RESET), чтобы </w:t>
      </w:r>
      <w:r w:rsidR="0023169F" w:rsidRPr="00DE41CF">
        <w:rPr>
          <w:rFonts w:ascii="Times New Roman" w:hAnsi="Times New Roman" w:cs="Times New Roman"/>
          <w:color w:val="auto"/>
          <w:sz w:val="28"/>
          <w:szCs w:val="28"/>
          <w:lang w:eastAsia="ar-SA"/>
        </w:rPr>
        <w:t xml:space="preserve">прервать link и </w:t>
      </w:r>
      <w:r w:rsidR="00B14969" w:rsidRPr="00DE41CF">
        <w:rPr>
          <w:rFonts w:ascii="Times New Roman" w:hAnsi="Times New Roman" w:cs="Times New Roman"/>
          <w:color w:val="auto"/>
          <w:sz w:val="28"/>
          <w:szCs w:val="28"/>
          <w:lang w:eastAsia="ar-SA"/>
        </w:rPr>
        <w:t xml:space="preserve">известить таким образом партнёра о закрытии порта. Если порт работает </w:t>
      </w:r>
      <w:r w:rsidR="00CC5D84" w:rsidRPr="00DE41CF">
        <w:rPr>
          <w:rFonts w:ascii="Times New Roman" w:hAnsi="Times New Roman" w:cs="Times New Roman"/>
          <w:color w:val="auto"/>
          <w:sz w:val="28"/>
          <w:szCs w:val="28"/>
          <w:lang w:eastAsia="ar-SA"/>
        </w:rPr>
        <w:t>в T</w:t>
      </w:r>
      <w:r w:rsidR="00B14969" w:rsidRPr="00DE41CF">
        <w:rPr>
          <w:rFonts w:ascii="Times New Roman" w:hAnsi="Times New Roman" w:cs="Times New Roman"/>
          <w:color w:val="auto"/>
          <w:sz w:val="28"/>
          <w:szCs w:val="28"/>
          <w:lang w:eastAsia="ar-SA"/>
        </w:rPr>
        <w:t>X-</w:t>
      </w:r>
      <w:r w:rsidR="00CC5D84" w:rsidRPr="00DE41CF">
        <w:rPr>
          <w:rFonts w:ascii="Times New Roman" w:hAnsi="Times New Roman" w:cs="Times New Roman"/>
          <w:color w:val="auto"/>
          <w:sz w:val="28"/>
          <w:szCs w:val="28"/>
          <w:lang w:eastAsia="ar-SA"/>
        </w:rPr>
        <w:t>режиме</w:t>
      </w:r>
      <w:r w:rsidR="00B14969" w:rsidRPr="00DE41CF">
        <w:rPr>
          <w:rFonts w:ascii="Times New Roman" w:hAnsi="Times New Roman" w:cs="Times New Roman"/>
          <w:color w:val="auto"/>
          <w:sz w:val="28"/>
          <w:szCs w:val="28"/>
          <w:lang w:eastAsia="ar-SA"/>
        </w:rPr>
        <w:t xml:space="preserve">, то </w:t>
      </w:r>
      <w:r w:rsidR="008222EC" w:rsidRPr="00DE41CF">
        <w:rPr>
          <w:rFonts w:ascii="Times New Roman" w:hAnsi="Times New Roman" w:cs="Times New Roman"/>
          <w:color w:val="auto"/>
          <w:sz w:val="28"/>
          <w:szCs w:val="28"/>
          <w:lang w:eastAsia="ar-SA"/>
        </w:rPr>
        <w:t xml:space="preserve">с той же целью </w:t>
      </w:r>
      <w:r w:rsidR="00B14969" w:rsidRPr="00DE41CF">
        <w:rPr>
          <w:rFonts w:ascii="Times New Roman" w:hAnsi="Times New Roman" w:cs="Times New Roman"/>
          <w:color w:val="auto"/>
          <w:sz w:val="28"/>
          <w:szCs w:val="28"/>
          <w:lang w:eastAsia="ar-SA"/>
        </w:rPr>
        <w:t>п</w:t>
      </w:r>
      <w:r w:rsidR="00811D64" w:rsidRPr="00DE41CF">
        <w:rPr>
          <w:rFonts w:ascii="Times New Roman" w:hAnsi="Times New Roman" w:cs="Times New Roman"/>
          <w:color w:val="auto"/>
          <w:sz w:val="28"/>
          <w:szCs w:val="28"/>
          <w:lang w:eastAsia="ar-SA"/>
        </w:rPr>
        <w:t>ерезапускается процесс автонегоц</w:t>
      </w:r>
      <w:r w:rsidR="00B14969" w:rsidRPr="00DE41CF">
        <w:rPr>
          <w:rFonts w:ascii="Times New Roman" w:hAnsi="Times New Roman" w:cs="Times New Roman"/>
          <w:color w:val="auto"/>
          <w:sz w:val="28"/>
          <w:szCs w:val="28"/>
          <w:lang w:eastAsia="ar-SA"/>
        </w:rPr>
        <w:t>иации (restart Autonegotiation).</w:t>
      </w:r>
      <w:r w:rsidR="0023169F" w:rsidRPr="00DE41CF">
        <w:rPr>
          <w:rFonts w:ascii="Times New Roman" w:hAnsi="Times New Roman" w:cs="Times New Roman"/>
          <w:color w:val="auto"/>
          <w:sz w:val="28"/>
          <w:szCs w:val="28"/>
          <w:lang w:eastAsia="ar-SA"/>
        </w:rPr>
        <w:t xml:space="preserve"> После чего схема ждёт,</w:t>
      </w:r>
      <w:r w:rsidR="00CA6025" w:rsidRPr="00DE41CF">
        <w:rPr>
          <w:rFonts w:ascii="Times New Roman" w:hAnsi="Times New Roman" w:cs="Times New Roman"/>
          <w:color w:val="auto"/>
          <w:sz w:val="28"/>
          <w:szCs w:val="28"/>
          <w:lang w:eastAsia="ar-SA"/>
        </w:rPr>
        <w:t xml:space="preserve"> </w:t>
      </w:r>
      <w:r w:rsidR="0023169F" w:rsidRPr="00DE41CF">
        <w:rPr>
          <w:rFonts w:ascii="Times New Roman" w:hAnsi="Times New Roman" w:cs="Times New Roman"/>
          <w:color w:val="auto"/>
          <w:sz w:val="28"/>
          <w:szCs w:val="28"/>
          <w:lang w:eastAsia="ar-SA"/>
        </w:rPr>
        <w:t>что link станет 0, потом 1. Всё это время порт остаётся закрытым.</w:t>
      </w:r>
      <w:r w:rsidR="00CE1D24" w:rsidRPr="00DE41CF">
        <w:rPr>
          <w:rFonts w:ascii="Times New Roman" w:hAnsi="Times New Roman" w:cs="Times New Roman"/>
          <w:color w:val="auto"/>
          <w:sz w:val="28"/>
          <w:szCs w:val="28"/>
          <w:lang w:eastAsia="ar-SA"/>
        </w:rPr>
        <w:t xml:space="preserve"> </w:t>
      </w:r>
      <w:r w:rsidR="008222EC" w:rsidRPr="00DE41CF">
        <w:rPr>
          <w:rFonts w:ascii="Times New Roman" w:hAnsi="Times New Roman" w:cs="Times New Roman"/>
          <w:color w:val="auto"/>
          <w:sz w:val="28"/>
          <w:szCs w:val="28"/>
          <w:lang w:eastAsia="ar-SA"/>
        </w:rPr>
        <w:t xml:space="preserve">Статус ELD (включён/не включён) отражён в разряде </w:t>
      </w:r>
      <w:hyperlink w:anchor="_Регистр_ESC_DL_1" w:history="1">
        <w:r w:rsidR="008222EC" w:rsidRPr="00DE41CF">
          <w:rPr>
            <w:rStyle w:val="af"/>
            <w:rFonts w:ascii="Times New Roman" w:hAnsi="Times New Roman"/>
            <w:sz w:val="28"/>
            <w:szCs w:val="28"/>
            <w:lang w:eastAsia="ar-SA"/>
          </w:rPr>
          <w:t>0x0110</w:t>
        </w:r>
      </w:hyperlink>
      <w:r w:rsidR="008222EC" w:rsidRPr="00DE41CF">
        <w:rPr>
          <w:rFonts w:ascii="Times New Roman" w:hAnsi="Times New Roman" w:cs="Times New Roman"/>
          <w:color w:val="auto"/>
          <w:sz w:val="28"/>
          <w:szCs w:val="28"/>
          <w:lang w:eastAsia="ar-SA"/>
        </w:rPr>
        <w:t xml:space="preserve">[2]. Конфигурация – в разрядах </w:t>
      </w:r>
      <w:hyperlink w:anchor="_Регистр_ESC_Configuration" w:history="1">
        <w:r w:rsidR="00C52789" w:rsidRPr="00DE41CF">
          <w:rPr>
            <w:rStyle w:val="af"/>
            <w:rFonts w:ascii="Times New Roman" w:hAnsi="Times New Roman"/>
            <w:sz w:val="28"/>
            <w:szCs w:val="28"/>
            <w:lang w:eastAsia="ar-SA"/>
          </w:rPr>
          <w:t>0x0141</w:t>
        </w:r>
      </w:hyperlink>
      <w:r w:rsidR="00C52789" w:rsidRPr="00DE41CF">
        <w:rPr>
          <w:rFonts w:ascii="Times New Roman" w:hAnsi="Times New Roman" w:cs="Times New Roman"/>
          <w:color w:val="auto"/>
          <w:sz w:val="28"/>
          <w:szCs w:val="28"/>
          <w:lang w:eastAsia="ar-SA"/>
        </w:rPr>
        <w:t>[1]</w:t>
      </w:r>
      <w:r w:rsidR="008222EC" w:rsidRPr="00DE41CF">
        <w:rPr>
          <w:rFonts w:ascii="Times New Roman" w:hAnsi="Times New Roman" w:cs="Times New Roman"/>
          <w:color w:val="auto"/>
          <w:sz w:val="28"/>
          <w:szCs w:val="28"/>
          <w:lang w:eastAsia="ar-SA"/>
        </w:rPr>
        <w:t>[</w:t>
      </w:r>
      <w:r w:rsidR="00161A3D">
        <w:rPr>
          <w:rFonts w:ascii="Times New Roman" w:hAnsi="Times New Roman" w:cs="Times New Roman"/>
          <w:color w:val="auto"/>
          <w:sz w:val="28"/>
          <w:szCs w:val="28"/>
          <w:lang w:eastAsia="ar-SA"/>
        </w:rPr>
        <w:t>7</w:t>
      </w:r>
      <w:r w:rsidR="008222EC" w:rsidRPr="00DE41CF">
        <w:rPr>
          <w:rFonts w:ascii="Times New Roman" w:hAnsi="Times New Roman" w:cs="Times New Roman"/>
          <w:color w:val="auto"/>
          <w:sz w:val="28"/>
          <w:szCs w:val="28"/>
          <w:lang w:eastAsia="ar-SA"/>
        </w:rPr>
        <w:t>:4].</w:t>
      </w:r>
      <w:r w:rsidR="0023169F" w:rsidRPr="00DE41CF">
        <w:rPr>
          <w:rFonts w:ascii="Times New Roman" w:hAnsi="Times New Roman" w:cs="Times New Roman"/>
          <w:color w:val="auto"/>
          <w:sz w:val="28"/>
          <w:szCs w:val="28"/>
          <w:lang w:eastAsia="ar-SA"/>
        </w:rPr>
        <w:t xml:space="preserve"> Для работы </w:t>
      </w:r>
      <w:r w:rsidR="0023169F" w:rsidRPr="00DE41CF">
        <w:rPr>
          <w:rFonts w:ascii="Times New Roman" w:hAnsi="Times New Roman" w:cs="Times New Roman"/>
          <w:color w:val="auto"/>
          <w:sz w:val="28"/>
          <w:szCs w:val="28"/>
          <w:lang w:val="en-US" w:eastAsia="ar-SA"/>
        </w:rPr>
        <w:t>ELD</w:t>
      </w:r>
      <w:r w:rsidR="0023169F" w:rsidRPr="00DE41CF">
        <w:rPr>
          <w:rFonts w:ascii="Times New Roman" w:hAnsi="Times New Roman" w:cs="Times New Roman"/>
          <w:color w:val="auto"/>
          <w:sz w:val="28"/>
          <w:szCs w:val="28"/>
          <w:lang w:eastAsia="ar-SA"/>
        </w:rPr>
        <w:t xml:space="preserve"> необходимо, чтобы физические адреса обоих портов были правильно </w:t>
      </w:r>
      <w:r w:rsidR="007824CC" w:rsidRPr="00DE41CF">
        <w:rPr>
          <w:rFonts w:ascii="Times New Roman" w:hAnsi="Times New Roman" w:cs="Times New Roman"/>
          <w:color w:val="auto"/>
          <w:sz w:val="28"/>
          <w:szCs w:val="28"/>
          <w:lang w:eastAsia="ar-SA"/>
        </w:rPr>
        <w:t>сконфигурированы</w:t>
      </w:r>
      <w:r w:rsidR="0023169F" w:rsidRPr="00DE41CF">
        <w:rPr>
          <w:rFonts w:ascii="Times New Roman" w:hAnsi="Times New Roman" w:cs="Times New Roman"/>
          <w:color w:val="auto"/>
          <w:sz w:val="28"/>
          <w:szCs w:val="28"/>
          <w:lang w:eastAsia="ar-SA"/>
        </w:rPr>
        <w:t>. Иначе процесс автонегоциации будет перезапускаться у PHY не того порта или у несуществующего PHY.</w:t>
      </w:r>
      <w:r w:rsidR="00CD5FE9" w:rsidRPr="00DE41CF">
        <w:rPr>
          <w:rFonts w:ascii="Times New Roman" w:hAnsi="Times New Roman" w:cs="Times New Roman"/>
          <w:color w:val="auto"/>
          <w:sz w:val="28"/>
          <w:szCs w:val="28"/>
          <w:lang w:eastAsia="ar-SA"/>
        </w:rPr>
        <w:t xml:space="preserve"> </w:t>
      </w:r>
      <w:r w:rsidR="00E35E8A">
        <w:rPr>
          <w:rFonts w:ascii="Times New Roman" w:hAnsi="Times New Roman" w:cs="Times New Roman"/>
          <w:color w:val="auto"/>
          <w:sz w:val="28"/>
          <w:szCs w:val="28"/>
          <w:lang w:eastAsia="ar-SA"/>
        </w:rPr>
        <w:t xml:space="preserve">Кроме того, если хотя бы один порт должен работать в FX-режиме, то контроллер должен быть оснащён отдельным сигналом </w:t>
      </w:r>
      <w:r w:rsidR="00E35E8A" w:rsidRPr="008222EC">
        <w:rPr>
          <w:rFonts w:ascii="Times New Roman" w:hAnsi="Times New Roman" w:cs="Times New Roman"/>
          <w:color w:val="auto"/>
          <w:sz w:val="28"/>
          <w:szCs w:val="28"/>
          <w:lang w:eastAsia="ar-SA"/>
        </w:rPr>
        <w:t>PHY_RESET</w:t>
      </w:r>
      <w:r w:rsidR="00E35E8A">
        <w:rPr>
          <w:rFonts w:ascii="Times New Roman" w:hAnsi="Times New Roman" w:cs="Times New Roman"/>
          <w:color w:val="auto"/>
          <w:sz w:val="28"/>
          <w:szCs w:val="28"/>
          <w:lang w:eastAsia="ar-SA"/>
        </w:rPr>
        <w:t xml:space="preserve"> для каждого порта (так это или нет, можно определить по состоянию разряда </w:t>
      </w:r>
      <w:hyperlink w:anchor="_Регистр_MILDC_Config" w:history="1">
        <w:r w:rsidR="00E35E8A" w:rsidRPr="00C52789">
          <w:rPr>
            <w:rStyle w:val="af"/>
            <w:rFonts w:ascii="Times New Roman" w:hAnsi="Times New Roman"/>
            <w:sz w:val="28"/>
            <w:szCs w:val="28"/>
            <w:lang w:eastAsia="ar-SA"/>
          </w:rPr>
          <w:t>0</w:t>
        </w:r>
        <w:r w:rsidR="00E35E8A" w:rsidRPr="00C52789">
          <w:rPr>
            <w:rStyle w:val="af"/>
            <w:rFonts w:ascii="Times New Roman" w:hAnsi="Times New Roman"/>
            <w:sz w:val="28"/>
            <w:szCs w:val="28"/>
            <w:lang w:val="en-US" w:eastAsia="ar-SA"/>
          </w:rPr>
          <w:t>x</w:t>
        </w:r>
        <w:r w:rsidR="00E35E8A" w:rsidRPr="00C52789">
          <w:rPr>
            <w:rStyle w:val="af"/>
            <w:rFonts w:ascii="Times New Roman" w:hAnsi="Times New Roman"/>
            <w:sz w:val="28"/>
            <w:szCs w:val="28"/>
            <w:lang w:eastAsia="ar-SA"/>
          </w:rPr>
          <w:t>0</w:t>
        </w:r>
        <w:r w:rsidR="00E35E8A" w:rsidRPr="00C52789">
          <w:rPr>
            <w:rStyle w:val="af"/>
            <w:rFonts w:ascii="Times New Roman" w:hAnsi="Times New Roman"/>
            <w:sz w:val="28"/>
            <w:szCs w:val="28"/>
            <w:lang w:val="en-US" w:eastAsia="ar-SA"/>
          </w:rPr>
          <w:t>E</w:t>
        </w:r>
        <w:r w:rsidR="00E35E8A" w:rsidRPr="00C52789">
          <w:rPr>
            <w:rStyle w:val="af"/>
            <w:rFonts w:ascii="Times New Roman" w:hAnsi="Times New Roman"/>
            <w:sz w:val="28"/>
            <w:szCs w:val="28"/>
            <w:lang w:eastAsia="ar-SA"/>
          </w:rPr>
          <w:t>38[</w:t>
        </w:r>
        <w:r w:rsidR="00E35E8A">
          <w:rPr>
            <w:rStyle w:val="af"/>
            <w:rFonts w:ascii="Times New Roman" w:hAnsi="Times New Roman"/>
            <w:sz w:val="28"/>
            <w:szCs w:val="28"/>
            <w:lang w:eastAsia="ar-SA"/>
          </w:rPr>
          <w:t>3</w:t>
        </w:r>
        <w:r w:rsidR="00E35E8A" w:rsidRPr="00C52789">
          <w:rPr>
            <w:rStyle w:val="af"/>
            <w:rFonts w:ascii="Times New Roman" w:hAnsi="Times New Roman"/>
            <w:sz w:val="28"/>
            <w:szCs w:val="28"/>
            <w:lang w:eastAsia="ar-SA"/>
          </w:rPr>
          <w:t>]</w:t>
        </w:r>
      </w:hyperlink>
      <w:r w:rsidR="00E35E8A">
        <w:t xml:space="preserve">, </w:t>
      </w:r>
      <w:r w:rsidR="00E35E8A">
        <w:rPr>
          <w:rFonts w:ascii="Times New Roman" w:hAnsi="Times New Roman" w:cs="Times New Roman"/>
          <w:color w:val="auto"/>
          <w:sz w:val="28"/>
          <w:szCs w:val="28"/>
          <w:lang w:eastAsia="ar-SA"/>
        </w:rPr>
        <w:t>кот</w:t>
      </w:r>
      <w:r w:rsidR="00E35E8A" w:rsidRPr="00E35E8A">
        <w:rPr>
          <w:rFonts w:ascii="Times New Roman" w:hAnsi="Times New Roman" w:cs="Times New Roman"/>
          <w:color w:val="auto"/>
          <w:sz w:val="28"/>
          <w:szCs w:val="28"/>
          <w:lang w:eastAsia="ar-SA"/>
        </w:rPr>
        <w:t>орый загружается из EEPROM по вк</w:t>
      </w:r>
      <w:r w:rsidR="00E35E8A">
        <w:rPr>
          <w:rFonts w:ascii="Times New Roman" w:hAnsi="Times New Roman" w:cs="Times New Roman"/>
          <w:color w:val="auto"/>
          <w:sz w:val="28"/>
          <w:szCs w:val="28"/>
          <w:lang w:eastAsia="ar-SA"/>
        </w:rPr>
        <w:t>л</w:t>
      </w:r>
      <w:r w:rsidR="00E35E8A" w:rsidRPr="00E35E8A">
        <w:rPr>
          <w:rFonts w:ascii="Times New Roman" w:hAnsi="Times New Roman" w:cs="Times New Roman"/>
          <w:color w:val="auto"/>
          <w:sz w:val="28"/>
          <w:szCs w:val="28"/>
          <w:lang w:eastAsia="ar-SA"/>
        </w:rPr>
        <w:t>ючении питания</w:t>
      </w:r>
      <w:r w:rsidR="00E35E8A">
        <w:rPr>
          <w:rFonts w:ascii="Times New Roman" w:hAnsi="Times New Roman" w:cs="Times New Roman"/>
          <w:color w:val="auto"/>
          <w:sz w:val="28"/>
          <w:szCs w:val="28"/>
          <w:lang w:eastAsia="ar-SA"/>
        </w:rPr>
        <w:t xml:space="preserve"> контроллера</w:t>
      </w:r>
      <w:r w:rsidR="00E35E8A" w:rsidRPr="00E35E8A">
        <w:rPr>
          <w:rFonts w:ascii="Times New Roman" w:hAnsi="Times New Roman" w:cs="Times New Roman"/>
          <w:color w:val="auto"/>
          <w:sz w:val="28"/>
          <w:szCs w:val="28"/>
          <w:lang w:eastAsia="ar-SA"/>
        </w:rPr>
        <w:t>)</w:t>
      </w:r>
      <w:r w:rsidR="00E35E8A">
        <w:rPr>
          <w:rFonts w:ascii="Times New Roman" w:hAnsi="Times New Roman" w:cs="Times New Roman"/>
          <w:color w:val="auto"/>
          <w:sz w:val="28"/>
          <w:szCs w:val="28"/>
          <w:lang w:eastAsia="ar-SA"/>
        </w:rPr>
        <w:t>.</w:t>
      </w:r>
    </w:p>
    <w:p w:rsidR="008222EC" w:rsidRPr="00CD5FE9" w:rsidRDefault="00CD5FE9" w:rsidP="00016B0C">
      <w:pPr>
        <w:pStyle w:val="Default"/>
        <w:spacing w:line="276" w:lineRule="auto"/>
        <w:ind w:firstLine="709"/>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 xml:space="preserve">Если </w:t>
      </w:r>
      <w:r>
        <w:rPr>
          <w:rFonts w:ascii="Times New Roman" w:hAnsi="Times New Roman" w:cs="Times New Roman"/>
          <w:color w:val="auto"/>
          <w:sz w:val="28"/>
          <w:szCs w:val="28"/>
          <w:lang w:val="en-US" w:eastAsia="ar-SA"/>
        </w:rPr>
        <w:t>ELD</w:t>
      </w:r>
      <w:r w:rsidRPr="00CD5FE9">
        <w:rPr>
          <w:rFonts w:ascii="Times New Roman" w:hAnsi="Times New Roman" w:cs="Times New Roman"/>
          <w:color w:val="auto"/>
          <w:sz w:val="28"/>
          <w:szCs w:val="28"/>
          <w:lang w:eastAsia="ar-SA"/>
        </w:rPr>
        <w:t xml:space="preserve"> </w:t>
      </w:r>
      <w:r>
        <w:rPr>
          <w:rFonts w:ascii="Times New Roman" w:hAnsi="Times New Roman" w:cs="Times New Roman"/>
          <w:color w:val="auto"/>
          <w:sz w:val="28"/>
          <w:szCs w:val="28"/>
          <w:lang w:eastAsia="ar-SA"/>
        </w:rPr>
        <w:t>порта выключен, то он не участвует в формирова</w:t>
      </w:r>
      <w:r w:rsidR="0085049D">
        <w:rPr>
          <w:rFonts w:ascii="Times New Roman" w:hAnsi="Times New Roman" w:cs="Times New Roman"/>
          <w:color w:val="auto"/>
          <w:sz w:val="28"/>
          <w:szCs w:val="28"/>
          <w:lang w:eastAsia="ar-SA"/>
        </w:rPr>
        <w:t>н</w:t>
      </w:r>
      <w:r>
        <w:rPr>
          <w:rFonts w:ascii="Times New Roman" w:hAnsi="Times New Roman" w:cs="Times New Roman"/>
          <w:color w:val="auto"/>
          <w:sz w:val="28"/>
          <w:szCs w:val="28"/>
          <w:lang w:eastAsia="ar-SA"/>
        </w:rPr>
        <w:t>ии статуса link.</w:t>
      </w:r>
    </w:p>
    <w:p w:rsidR="009A3BE5" w:rsidRPr="009A3BE5" w:rsidRDefault="009A3BE5" w:rsidP="00592E55">
      <w:pPr>
        <w:pStyle w:val="4"/>
      </w:pPr>
      <w:r w:rsidRPr="008222EC">
        <w:t>MI Link Management &amp; Configuration</w:t>
      </w:r>
      <w:r w:rsidRPr="009A3BE5">
        <w:t xml:space="preserve"> </w:t>
      </w:r>
    </w:p>
    <w:p w:rsidR="00CC5D84" w:rsidRPr="00DE41CF" w:rsidRDefault="009A3BE5" w:rsidP="00CB5CB2">
      <w:pPr>
        <w:pStyle w:val="Default"/>
        <w:ind w:firstLine="709"/>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М</w:t>
      </w:r>
      <w:r w:rsidR="00E053DA">
        <w:rPr>
          <w:rFonts w:ascii="Times New Roman" w:hAnsi="Times New Roman" w:cs="Times New Roman"/>
          <w:color w:val="auto"/>
          <w:sz w:val="28"/>
          <w:szCs w:val="28"/>
          <w:lang w:eastAsia="ar-SA"/>
        </w:rPr>
        <w:t>еханизм</w:t>
      </w:r>
      <w:r w:rsidR="00E053DA" w:rsidRPr="00A52B26">
        <w:rPr>
          <w:rFonts w:ascii="Times New Roman" w:hAnsi="Times New Roman" w:cs="Times New Roman"/>
          <w:color w:val="auto"/>
          <w:sz w:val="28"/>
          <w:szCs w:val="28"/>
          <w:lang w:val="en-US" w:eastAsia="ar-SA"/>
        </w:rPr>
        <w:t xml:space="preserve"> </w:t>
      </w:r>
      <w:r w:rsidR="008222EC" w:rsidRPr="00DE41CF">
        <w:rPr>
          <w:rFonts w:ascii="Times New Roman" w:hAnsi="Times New Roman" w:cs="Times New Roman"/>
          <w:color w:val="auto"/>
          <w:sz w:val="28"/>
          <w:szCs w:val="28"/>
          <w:lang w:eastAsia="ar-SA"/>
        </w:rPr>
        <w:t>Конфигурации</w:t>
      </w:r>
      <w:r w:rsidR="008222EC" w:rsidRPr="00A52B26">
        <w:rPr>
          <w:rFonts w:ascii="Times New Roman" w:hAnsi="Times New Roman" w:cs="Times New Roman"/>
          <w:color w:val="auto"/>
          <w:sz w:val="28"/>
          <w:szCs w:val="28"/>
          <w:lang w:val="en-US" w:eastAsia="ar-SA"/>
        </w:rPr>
        <w:t xml:space="preserve"> </w:t>
      </w:r>
      <w:r w:rsidR="00E053DA">
        <w:rPr>
          <w:rFonts w:ascii="Times New Roman" w:hAnsi="Times New Roman" w:cs="Times New Roman"/>
          <w:color w:val="auto"/>
          <w:sz w:val="28"/>
          <w:szCs w:val="28"/>
          <w:lang w:eastAsia="ar-SA"/>
        </w:rPr>
        <w:t>и</w:t>
      </w:r>
      <w:r w:rsidR="00E053DA" w:rsidRPr="00A52B26">
        <w:rPr>
          <w:rFonts w:ascii="Times New Roman" w:hAnsi="Times New Roman" w:cs="Times New Roman"/>
          <w:color w:val="auto"/>
          <w:sz w:val="28"/>
          <w:szCs w:val="28"/>
          <w:lang w:val="en-US" w:eastAsia="ar-SA"/>
        </w:rPr>
        <w:t xml:space="preserve"> </w:t>
      </w:r>
      <w:r w:rsidR="00E053DA">
        <w:rPr>
          <w:rFonts w:ascii="Times New Roman" w:hAnsi="Times New Roman" w:cs="Times New Roman"/>
          <w:color w:val="auto"/>
          <w:sz w:val="28"/>
          <w:szCs w:val="28"/>
          <w:lang w:eastAsia="ar-SA"/>
        </w:rPr>
        <w:t>Управления</w:t>
      </w:r>
      <w:r w:rsidR="00E053DA" w:rsidRPr="00A52B26">
        <w:rPr>
          <w:rFonts w:ascii="Times New Roman" w:hAnsi="Times New Roman" w:cs="Times New Roman"/>
          <w:color w:val="auto"/>
          <w:sz w:val="28"/>
          <w:szCs w:val="28"/>
          <w:lang w:val="en-US" w:eastAsia="ar-SA"/>
        </w:rPr>
        <w:t xml:space="preserve"> </w:t>
      </w:r>
      <w:r w:rsidR="00E053DA">
        <w:rPr>
          <w:rFonts w:ascii="Times New Roman" w:hAnsi="Times New Roman" w:cs="Times New Roman"/>
          <w:color w:val="auto"/>
          <w:sz w:val="28"/>
          <w:szCs w:val="28"/>
          <w:lang w:eastAsia="ar-SA"/>
        </w:rPr>
        <w:t>Связью</w:t>
      </w:r>
      <w:r w:rsidR="008222EC" w:rsidRPr="00A52B26">
        <w:rPr>
          <w:rFonts w:ascii="Times New Roman" w:hAnsi="Times New Roman" w:cs="Times New Roman"/>
          <w:color w:val="auto"/>
          <w:sz w:val="28"/>
          <w:szCs w:val="28"/>
          <w:lang w:val="en-US" w:eastAsia="ar-SA"/>
        </w:rPr>
        <w:t xml:space="preserve"> </w:t>
      </w:r>
      <w:r w:rsidR="008222EC" w:rsidRPr="00DE41CF">
        <w:rPr>
          <w:rFonts w:ascii="Times New Roman" w:hAnsi="Times New Roman" w:cs="Times New Roman"/>
          <w:color w:val="auto"/>
          <w:sz w:val="28"/>
          <w:szCs w:val="28"/>
          <w:lang w:eastAsia="ar-SA"/>
        </w:rPr>
        <w:t>с</w:t>
      </w:r>
      <w:r w:rsidR="008222EC" w:rsidRPr="00A52B26">
        <w:rPr>
          <w:rFonts w:ascii="Times New Roman" w:hAnsi="Times New Roman" w:cs="Times New Roman"/>
          <w:color w:val="auto"/>
          <w:sz w:val="28"/>
          <w:szCs w:val="28"/>
          <w:lang w:val="en-US" w:eastAsia="ar-SA"/>
        </w:rPr>
        <w:t xml:space="preserve"> </w:t>
      </w:r>
      <w:r w:rsidR="008222EC" w:rsidRPr="00DE41CF">
        <w:rPr>
          <w:rFonts w:ascii="Times New Roman" w:hAnsi="Times New Roman" w:cs="Times New Roman"/>
          <w:color w:val="auto"/>
          <w:sz w:val="28"/>
          <w:szCs w:val="28"/>
          <w:lang w:eastAsia="ar-SA"/>
        </w:rPr>
        <w:t>помощью</w:t>
      </w:r>
      <w:r w:rsidR="008222EC" w:rsidRPr="00A52B26">
        <w:rPr>
          <w:rFonts w:ascii="Times New Roman" w:hAnsi="Times New Roman" w:cs="Times New Roman"/>
          <w:color w:val="auto"/>
          <w:sz w:val="28"/>
          <w:szCs w:val="28"/>
          <w:lang w:val="en-US" w:eastAsia="ar-SA"/>
        </w:rPr>
        <w:t xml:space="preserve"> </w:t>
      </w:r>
      <w:r w:rsidR="008222EC" w:rsidRPr="00DE41CF">
        <w:rPr>
          <w:rFonts w:ascii="Times New Roman" w:hAnsi="Times New Roman" w:cs="Times New Roman"/>
          <w:color w:val="auto"/>
          <w:sz w:val="28"/>
          <w:szCs w:val="28"/>
          <w:lang w:eastAsia="ar-SA"/>
        </w:rPr>
        <w:t>интерфейса</w:t>
      </w:r>
      <w:r w:rsidR="008222EC" w:rsidRPr="00A52B26">
        <w:rPr>
          <w:rFonts w:ascii="Times New Roman" w:hAnsi="Times New Roman" w:cs="Times New Roman"/>
          <w:color w:val="auto"/>
          <w:sz w:val="28"/>
          <w:szCs w:val="28"/>
          <w:lang w:val="en-US" w:eastAsia="ar-SA"/>
        </w:rPr>
        <w:t xml:space="preserve"> MI (</w:t>
      </w:r>
      <w:r w:rsidR="00CE1D24" w:rsidRPr="00A52B26">
        <w:rPr>
          <w:rFonts w:ascii="Times New Roman" w:hAnsi="Times New Roman" w:cs="Times New Roman"/>
          <w:color w:val="auto"/>
          <w:sz w:val="28"/>
          <w:szCs w:val="28"/>
          <w:lang w:val="en-US" w:eastAsia="ar-SA"/>
        </w:rPr>
        <w:t xml:space="preserve">MI link detection, </w:t>
      </w:r>
      <w:r w:rsidR="008222EC" w:rsidRPr="00A52B26">
        <w:rPr>
          <w:rFonts w:ascii="Times New Roman" w:hAnsi="Times New Roman" w:cs="Times New Roman"/>
          <w:color w:val="auto"/>
          <w:sz w:val="28"/>
          <w:szCs w:val="28"/>
          <w:lang w:val="en-US" w:eastAsia="ar-SA"/>
        </w:rPr>
        <w:t>MI Link Management &amp; Configuration, MILDC</w:t>
      </w:r>
      <w:r w:rsidRPr="00A52B26">
        <w:rPr>
          <w:rFonts w:ascii="Times New Roman" w:hAnsi="Times New Roman" w:cs="Times New Roman"/>
          <w:color w:val="auto"/>
          <w:sz w:val="28"/>
          <w:szCs w:val="28"/>
          <w:lang w:val="en-US" w:eastAsia="ar-SA"/>
        </w:rPr>
        <w:t>)</w:t>
      </w:r>
      <w:r w:rsidR="0030412E" w:rsidRPr="00592E55">
        <w:rPr>
          <w:rFonts w:ascii="Times New Roman" w:hAnsi="Times New Roman" w:cs="Times New Roman"/>
          <w:color w:val="auto"/>
          <w:sz w:val="28"/>
          <w:szCs w:val="28"/>
          <w:lang w:val="en-US" w:eastAsia="ar-SA"/>
        </w:rPr>
        <w:t xml:space="preserve"> </w:t>
      </w:r>
      <w:r w:rsidR="0030412E" w:rsidRPr="00DE41CF">
        <w:rPr>
          <w:rFonts w:ascii="Times New Roman" w:hAnsi="Times New Roman" w:cs="Times New Roman"/>
          <w:color w:val="auto"/>
          <w:sz w:val="28"/>
          <w:szCs w:val="28"/>
          <w:lang w:eastAsia="ar-SA"/>
        </w:rPr>
        <w:t>с</w:t>
      </w:r>
      <w:r w:rsidR="0030412E" w:rsidRPr="00592E55">
        <w:rPr>
          <w:rFonts w:ascii="Times New Roman" w:hAnsi="Times New Roman" w:cs="Times New Roman"/>
          <w:color w:val="auto"/>
          <w:sz w:val="28"/>
          <w:szCs w:val="28"/>
          <w:lang w:val="en-US" w:eastAsia="ar-SA"/>
        </w:rPr>
        <w:t xml:space="preserve"> </w:t>
      </w:r>
      <w:r w:rsidR="0030412E" w:rsidRPr="00DE41CF">
        <w:rPr>
          <w:rFonts w:ascii="Times New Roman" w:hAnsi="Times New Roman" w:cs="Times New Roman"/>
          <w:color w:val="auto"/>
          <w:sz w:val="28"/>
          <w:szCs w:val="28"/>
          <w:lang w:eastAsia="ar-SA"/>
        </w:rPr>
        <w:t>помощью</w:t>
      </w:r>
      <w:r w:rsidR="0030412E" w:rsidRPr="00592E55">
        <w:rPr>
          <w:rFonts w:ascii="Times New Roman" w:hAnsi="Times New Roman" w:cs="Times New Roman"/>
          <w:color w:val="auto"/>
          <w:sz w:val="28"/>
          <w:szCs w:val="28"/>
          <w:lang w:val="en-US" w:eastAsia="ar-SA"/>
        </w:rPr>
        <w:t xml:space="preserve"> </w:t>
      </w:r>
      <w:r w:rsidR="0030412E" w:rsidRPr="00DE41CF">
        <w:rPr>
          <w:rFonts w:ascii="Times New Roman" w:hAnsi="Times New Roman" w:cs="Times New Roman"/>
          <w:color w:val="auto"/>
          <w:sz w:val="28"/>
          <w:szCs w:val="28"/>
          <w:lang w:eastAsia="ar-SA"/>
        </w:rPr>
        <w:t>интерфейса</w:t>
      </w:r>
      <w:r w:rsidR="0030412E" w:rsidRPr="00592E55">
        <w:rPr>
          <w:rFonts w:ascii="Times New Roman" w:hAnsi="Times New Roman" w:cs="Times New Roman"/>
          <w:color w:val="auto"/>
          <w:sz w:val="28"/>
          <w:szCs w:val="28"/>
          <w:lang w:val="en-US" w:eastAsia="ar-SA"/>
        </w:rPr>
        <w:t xml:space="preserve"> MI </w:t>
      </w:r>
      <w:r w:rsidR="0030412E" w:rsidRPr="00DE41CF">
        <w:rPr>
          <w:rFonts w:ascii="Times New Roman" w:hAnsi="Times New Roman" w:cs="Times New Roman"/>
          <w:color w:val="auto"/>
          <w:sz w:val="28"/>
          <w:szCs w:val="28"/>
          <w:lang w:eastAsia="ar-SA"/>
        </w:rPr>
        <w:t>автоматически</w:t>
      </w:r>
      <w:r w:rsidR="0030412E" w:rsidRPr="00592E55">
        <w:rPr>
          <w:rFonts w:ascii="Times New Roman" w:hAnsi="Times New Roman" w:cs="Times New Roman"/>
          <w:color w:val="auto"/>
          <w:sz w:val="28"/>
          <w:szCs w:val="28"/>
          <w:lang w:val="en-US" w:eastAsia="ar-SA"/>
        </w:rPr>
        <w:t xml:space="preserve"> </w:t>
      </w:r>
      <w:r w:rsidR="0030412E" w:rsidRPr="00DE41CF">
        <w:rPr>
          <w:rFonts w:ascii="Times New Roman" w:hAnsi="Times New Roman" w:cs="Times New Roman"/>
          <w:color w:val="auto"/>
          <w:sz w:val="28"/>
          <w:szCs w:val="28"/>
          <w:lang w:eastAsia="ar-SA"/>
        </w:rPr>
        <w:t>конфигурирует</w:t>
      </w:r>
      <w:r w:rsidR="0030412E" w:rsidRPr="00592E55">
        <w:rPr>
          <w:rFonts w:ascii="Times New Roman" w:hAnsi="Times New Roman" w:cs="Times New Roman"/>
          <w:color w:val="auto"/>
          <w:sz w:val="28"/>
          <w:szCs w:val="28"/>
          <w:lang w:val="en-US" w:eastAsia="ar-SA"/>
        </w:rPr>
        <w:t xml:space="preserve"> PHY (</w:t>
      </w:r>
      <w:r w:rsidR="0030412E" w:rsidRPr="00DE41CF">
        <w:rPr>
          <w:rFonts w:ascii="Times New Roman" w:hAnsi="Times New Roman" w:cs="Times New Roman"/>
          <w:color w:val="auto"/>
          <w:sz w:val="28"/>
          <w:szCs w:val="28"/>
          <w:lang w:eastAsia="ar-SA"/>
        </w:rPr>
        <w:t>устанавливает</w:t>
      </w:r>
      <w:r w:rsidR="0030412E" w:rsidRPr="00592E55">
        <w:rPr>
          <w:rFonts w:ascii="Times New Roman" w:hAnsi="Times New Roman" w:cs="Times New Roman"/>
          <w:color w:val="auto"/>
          <w:sz w:val="28"/>
          <w:szCs w:val="28"/>
          <w:lang w:val="en-US" w:eastAsia="ar-SA"/>
        </w:rPr>
        <w:t xml:space="preserve"> </w:t>
      </w:r>
      <w:r w:rsidR="0030412E" w:rsidRPr="00DE41CF">
        <w:rPr>
          <w:rFonts w:ascii="Times New Roman" w:hAnsi="Times New Roman" w:cs="Times New Roman"/>
          <w:color w:val="auto"/>
          <w:sz w:val="28"/>
          <w:szCs w:val="28"/>
          <w:lang w:eastAsia="ar-SA"/>
        </w:rPr>
        <w:t>нужные</w:t>
      </w:r>
      <w:r w:rsidR="0030412E" w:rsidRPr="00592E55">
        <w:rPr>
          <w:rFonts w:ascii="Times New Roman" w:hAnsi="Times New Roman" w:cs="Times New Roman"/>
          <w:color w:val="auto"/>
          <w:sz w:val="28"/>
          <w:szCs w:val="28"/>
          <w:lang w:val="en-US" w:eastAsia="ar-SA"/>
        </w:rPr>
        <w:t xml:space="preserve"> </w:t>
      </w:r>
      <w:r w:rsidR="0030412E" w:rsidRPr="00DE41CF">
        <w:rPr>
          <w:rFonts w:ascii="Times New Roman" w:hAnsi="Times New Roman" w:cs="Times New Roman"/>
          <w:color w:val="auto"/>
          <w:sz w:val="28"/>
          <w:szCs w:val="28"/>
          <w:lang w:eastAsia="ar-SA"/>
        </w:rPr>
        <w:t>параметры</w:t>
      </w:r>
      <w:r w:rsidR="0030412E" w:rsidRPr="00592E55">
        <w:rPr>
          <w:rFonts w:ascii="Times New Roman" w:hAnsi="Times New Roman" w:cs="Times New Roman"/>
          <w:color w:val="auto"/>
          <w:sz w:val="28"/>
          <w:szCs w:val="28"/>
          <w:lang w:val="en-US" w:eastAsia="ar-SA"/>
        </w:rPr>
        <w:t xml:space="preserve"> </w:t>
      </w:r>
      <w:r w:rsidR="0030412E" w:rsidRPr="00DE41CF">
        <w:rPr>
          <w:rFonts w:ascii="Times New Roman" w:hAnsi="Times New Roman" w:cs="Times New Roman"/>
          <w:color w:val="auto"/>
          <w:sz w:val="28"/>
          <w:szCs w:val="28"/>
          <w:lang w:eastAsia="ar-SA"/>
        </w:rPr>
        <w:t>связи</w:t>
      </w:r>
      <w:r w:rsidR="0030412E" w:rsidRPr="00592E55">
        <w:rPr>
          <w:rFonts w:ascii="Times New Roman" w:hAnsi="Times New Roman" w:cs="Times New Roman"/>
          <w:color w:val="auto"/>
          <w:sz w:val="28"/>
          <w:szCs w:val="28"/>
          <w:lang w:val="en-US" w:eastAsia="ar-SA"/>
        </w:rPr>
        <w:t xml:space="preserve">) </w:t>
      </w:r>
      <w:r w:rsidR="0030412E" w:rsidRPr="00DE41CF">
        <w:rPr>
          <w:rFonts w:ascii="Times New Roman" w:hAnsi="Times New Roman" w:cs="Times New Roman"/>
          <w:color w:val="auto"/>
          <w:sz w:val="28"/>
          <w:szCs w:val="28"/>
          <w:lang w:eastAsia="ar-SA"/>
        </w:rPr>
        <w:t>и</w:t>
      </w:r>
      <w:r w:rsidR="0030412E" w:rsidRPr="00592E55">
        <w:rPr>
          <w:rFonts w:ascii="Times New Roman" w:hAnsi="Times New Roman" w:cs="Times New Roman"/>
          <w:color w:val="auto"/>
          <w:sz w:val="28"/>
          <w:szCs w:val="28"/>
          <w:lang w:val="en-US" w:eastAsia="ar-SA"/>
        </w:rPr>
        <w:t xml:space="preserve"> </w:t>
      </w:r>
      <w:r w:rsidR="0030412E" w:rsidRPr="00DE41CF">
        <w:rPr>
          <w:rFonts w:ascii="Times New Roman" w:hAnsi="Times New Roman" w:cs="Times New Roman"/>
          <w:color w:val="auto"/>
          <w:sz w:val="28"/>
          <w:szCs w:val="28"/>
          <w:lang w:eastAsia="ar-SA"/>
        </w:rPr>
        <w:t>затем</w:t>
      </w:r>
      <w:r w:rsidR="0030412E" w:rsidRPr="00592E55">
        <w:rPr>
          <w:rFonts w:ascii="Times New Roman" w:hAnsi="Times New Roman" w:cs="Times New Roman"/>
          <w:color w:val="auto"/>
          <w:sz w:val="28"/>
          <w:szCs w:val="28"/>
          <w:lang w:val="en-US" w:eastAsia="ar-SA"/>
        </w:rPr>
        <w:t xml:space="preserve"> </w:t>
      </w:r>
      <w:r w:rsidR="0030412E" w:rsidRPr="00DE41CF">
        <w:rPr>
          <w:rFonts w:ascii="Times New Roman" w:hAnsi="Times New Roman" w:cs="Times New Roman"/>
          <w:color w:val="auto"/>
          <w:sz w:val="28"/>
          <w:szCs w:val="28"/>
          <w:lang w:eastAsia="ar-SA"/>
        </w:rPr>
        <w:t>следит</w:t>
      </w:r>
      <w:r w:rsidR="0030412E" w:rsidRPr="00592E55">
        <w:rPr>
          <w:rFonts w:ascii="Times New Roman" w:hAnsi="Times New Roman" w:cs="Times New Roman"/>
          <w:color w:val="auto"/>
          <w:sz w:val="28"/>
          <w:szCs w:val="28"/>
          <w:lang w:val="en-US" w:eastAsia="ar-SA"/>
        </w:rPr>
        <w:t xml:space="preserve"> </w:t>
      </w:r>
      <w:r w:rsidR="0030412E" w:rsidRPr="00DE41CF">
        <w:rPr>
          <w:rFonts w:ascii="Times New Roman" w:hAnsi="Times New Roman" w:cs="Times New Roman"/>
          <w:color w:val="auto"/>
          <w:sz w:val="28"/>
          <w:szCs w:val="28"/>
          <w:lang w:eastAsia="ar-SA"/>
        </w:rPr>
        <w:t>за</w:t>
      </w:r>
      <w:r w:rsidR="0030412E" w:rsidRPr="00592E55">
        <w:rPr>
          <w:rFonts w:ascii="Times New Roman" w:hAnsi="Times New Roman" w:cs="Times New Roman"/>
          <w:color w:val="auto"/>
          <w:sz w:val="28"/>
          <w:szCs w:val="28"/>
          <w:lang w:val="en-US" w:eastAsia="ar-SA"/>
        </w:rPr>
        <w:t xml:space="preserve"> link. </w:t>
      </w:r>
      <w:r w:rsidR="00C52789" w:rsidRPr="00DE41CF">
        <w:rPr>
          <w:rFonts w:ascii="Times New Roman" w:hAnsi="Times New Roman" w:cs="Times New Roman"/>
          <w:color w:val="auto"/>
          <w:sz w:val="28"/>
          <w:szCs w:val="28"/>
          <w:lang w:eastAsia="ar-SA"/>
        </w:rPr>
        <w:t xml:space="preserve">Статус MILDC (включён/не включён) отражён в разряде 0x0510[2]. Конфигурация – в разрядах </w:t>
      </w:r>
      <w:hyperlink w:anchor="_Регистр_MILDC_Config" w:history="1">
        <w:r w:rsidR="00C52789" w:rsidRPr="00DE41CF">
          <w:rPr>
            <w:rStyle w:val="af"/>
            <w:rFonts w:ascii="Times New Roman" w:hAnsi="Times New Roman"/>
            <w:sz w:val="28"/>
            <w:szCs w:val="28"/>
            <w:lang w:eastAsia="ar-SA"/>
          </w:rPr>
          <w:t>0</w:t>
        </w:r>
        <w:r w:rsidR="00C52789" w:rsidRPr="00DE41CF">
          <w:rPr>
            <w:rStyle w:val="af"/>
            <w:rFonts w:ascii="Times New Roman" w:hAnsi="Times New Roman"/>
            <w:sz w:val="28"/>
            <w:szCs w:val="28"/>
            <w:lang w:val="en-US" w:eastAsia="ar-SA"/>
          </w:rPr>
          <w:t>x</w:t>
        </w:r>
        <w:r w:rsidR="00C52789" w:rsidRPr="00DE41CF">
          <w:rPr>
            <w:rStyle w:val="af"/>
            <w:rFonts w:ascii="Times New Roman" w:hAnsi="Times New Roman"/>
            <w:sz w:val="28"/>
            <w:szCs w:val="28"/>
            <w:lang w:eastAsia="ar-SA"/>
          </w:rPr>
          <w:t>0</w:t>
        </w:r>
        <w:r w:rsidR="00C52789" w:rsidRPr="00DE41CF">
          <w:rPr>
            <w:rStyle w:val="af"/>
            <w:rFonts w:ascii="Times New Roman" w:hAnsi="Times New Roman"/>
            <w:sz w:val="28"/>
            <w:szCs w:val="28"/>
            <w:lang w:val="en-US" w:eastAsia="ar-SA"/>
          </w:rPr>
          <w:t>E</w:t>
        </w:r>
        <w:r w:rsidR="00C52789" w:rsidRPr="00DE41CF">
          <w:rPr>
            <w:rStyle w:val="af"/>
            <w:rFonts w:ascii="Times New Roman" w:hAnsi="Times New Roman"/>
            <w:sz w:val="28"/>
            <w:szCs w:val="28"/>
            <w:lang w:eastAsia="ar-SA"/>
          </w:rPr>
          <w:t>38[0][</w:t>
        </w:r>
        <w:r w:rsidR="00161A3D">
          <w:rPr>
            <w:rStyle w:val="af"/>
            <w:rFonts w:ascii="Times New Roman" w:hAnsi="Times New Roman"/>
            <w:sz w:val="28"/>
            <w:szCs w:val="28"/>
            <w:lang w:eastAsia="ar-SA"/>
          </w:rPr>
          <w:t>11</w:t>
        </w:r>
        <w:r w:rsidR="00C52789" w:rsidRPr="00DE41CF">
          <w:rPr>
            <w:rStyle w:val="af"/>
            <w:rFonts w:ascii="Times New Roman" w:hAnsi="Times New Roman"/>
            <w:sz w:val="28"/>
            <w:szCs w:val="28"/>
            <w:lang w:eastAsia="ar-SA"/>
          </w:rPr>
          <w:t>:8]</w:t>
        </w:r>
      </w:hyperlink>
      <w:r w:rsidR="00C52789" w:rsidRPr="00DE41CF">
        <w:rPr>
          <w:rFonts w:ascii="Times New Roman" w:hAnsi="Times New Roman" w:cs="Times New Roman"/>
          <w:color w:val="auto"/>
          <w:sz w:val="28"/>
          <w:szCs w:val="28"/>
          <w:lang w:eastAsia="ar-SA"/>
        </w:rPr>
        <w:t>.</w:t>
      </w:r>
    </w:p>
    <w:p w:rsidR="0085049D" w:rsidRPr="00DE41CF" w:rsidRDefault="009A3BE5" w:rsidP="00CB5CB2">
      <w:pPr>
        <w:pStyle w:val="Default"/>
        <w:ind w:firstLine="709"/>
        <w:jc w:val="both"/>
        <w:rPr>
          <w:rFonts w:ascii="Times New Roman" w:hAnsi="Times New Roman" w:cs="Times New Roman"/>
          <w:color w:val="auto"/>
          <w:sz w:val="28"/>
          <w:szCs w:val="28"/>
          <w:lang w:eastAsia="ar-SA"/>
        </w:rPr>
      </w:pPr>
      <w:r w:rsidRPr="009A3BE5">
        <w:rPr>
          <w:rFonts w:ascii="Times New Roman" w:hAnsi="Times New Roman" w:cs="Times New Roman"/>
          <w:color w:val="auto"/>
          <w:sz w:val="28"/>
          <w:szCs w:val="28"/>
          <w:lang w:eastAsia="ar-SA"/>
        </w:rPr>
        <w:t xml:space="preserve">Для работы </w:t>
      </w:r>
      <w:r>
        <w:rPr>
          <w:rFonts w:ascii="Times New Roman" w:hAnsi="Times New Roman" w:cs="Times New Roman"/>
          <w:color w:val="auto"/>
          <w:sz w:val="28"/>
          <w:szCs w:val="28"/>
          <w:lang w:val="en-US" w:eastAsia="ar-SA"/>
        </w:rPr>
        <w:t>MILDC</w:t>
      </w:r>
      <w:r>
        <w:rPr>
          <w:rFonts w:ascii="Times New Roman" w:hAnsi="Times New Roman" w:cs="Times New Roman"/>
          <w:color w:val="auto"/>
          <w:sz w:val="28"/>
          <w:szCs w:val="28"/>
          <w:lang w:eastAsia="ar-SA"/>
        </w:rPr>
        <w:t xml:space="preserve"> (как и </w:t>
      </w:r>
      <w:r w:rsidRPr="008222EC">
        <w:rPr>
          <w:rFonts w:ascii="Times New Roman" w:hAnsi="Times New Roman" w:cs="Times New Roman"/>
          <w:color w:val="auto"/>
          <w:sz w:val="28"/>
          <w:szCs w:val="28"/>
          <w:lang w:eastAsia="ar-SA"/>
        </w:rPr>
        <w:t>ELD</w:t>
      </w:r>
      <w:r>
        <w:rPr>
          <w:rFonts w:ascii="Times New Roman" w:hAnsi="Times New Roman" w:cs="Times New Roman"/>
          <w:color w:val="auto"/>
          <w:sz w:val="28"/>
          <w:szCs w:val="28"/>
          <w:lang w:eastAsia="ar-SA"/>
        </w:rPr>
        <w:t xml:space="preserve">) </w:t>
      </w:r>
      <w:r w:rsidRPr="00FD154B">
        <w:rPr>
          <w:rFonts w:ascii="Times New Roman" w:hAnsi="Times New Roman" w:cs="Times New Roman"/>
          <w:color w:val="auto"/>
          <w:sz w:val="28"/>
          <w:szCs w:val="28"/>
          <w:lang w:eastAsia="ar-SA"/>
        </w:rPr>
        <w:t xml:space="preserve">необходимо, чтобы физические адреса </w:t>
      </w:r>
      <w:r>
        <w:rPr>
          <w:rFonts w:ascii="Times New Roman" w:hAnsi="Times New Roman" w:cs="Times New Roman"/>
          <w:color w:val="auto"/>
          <w:sz w:val="28"/>
          <w:szCs w:val="28"/>
          <w:lang w:eastAsia="ar-SA"/>
        </w:rPr>
        <w:t>микросхем PHY всех</w:t>
      </w:r>
      <w:r w:rsidRPr="00FD154B">
        <w:rPr>
          <w:rFonts w:ascii="Times New Roman" w:hAnsi="Times New Roman" w:cs="Times New Roman"/>
          <w:color w:val="auto"/>
          <w:sz w:val="28"/>
          <w:szCs w:val="28"/>
          <w:lang w:eastAsia="ar-SA"/>
        </w:rPr>
        <w:t xml:space="preserve"> портов были правильно сконфигурированы</w:t>
      </w:r>
      <w:r>
        <w:rPr>
          <w:rFonts w:ascii="Times New Roman" w:hAnsi="Times New Roman" w:cs="Times New Roman"/>
          <w:color w:val="auto"/>
          <w:sz w:val="28"/>
          <w:szCs w:val="28"/>
          <w:lang w:eastAsia="ar-SA"/>
        </w:rPr>
        <w:t>. Контроллер может автоматически определить адреса</w:t>
      </w:r>
      <w:r w:rsidRPr="009A3BE5">
        <w:rPr>
          <w:rFonts w:ascii="Times New Roman" w:hAnsi="Times New Roman" w:cs="Times New Roman"/>
          <w:color w:val="auto"/>
          <w:sz w:val="28"/>
          <w:szCs w:val="28"/>
          <w:lang w:eastAsia="ar-SA"/>
        </w:rPr>
        <w:t xml:space="preserve"> </w:t>
      </w:r>
      <w:r>
        <w:rPr>
          <w:rFonts w:ascii="Times New Roman" w:hAnsi="Times New Roman" w:cs="Times New Roman"/>
          <w:color w:val="auto"/>
          <w:sz w:val="28"/>
          <w:szCs w:val="28"/>
          <w:lang w:val="en-US" w:eastAsia="ar-SA"/>
        </w:rPr>
        <w:t>PHY</w:t>
      </w:r>
      <w:r w:rsidRPr="009A3BE5">
        <w:rPr>
          <w:rFonts w:ascii="Times New Roman" w:hAnsi="Times New Roman" w:cs="Times New Roman"/>
          <w:color w:val="auto"/>
          <w:sz w:val="28"/>
          <w:szCs w:val="28"/>
          <w:lang w:eastAsia="ar-SA"/>
        </w:rPr>
        <w:t xml:space="preserve">, </w:t>
      </w:r>
      <w:r>
        <w:rPr>
          <w:rFonts w:ascii="Times New Roman" w:hAnsi="Times New Roman" w:cs="Times New Roman"/>
          <w:color w:val="auto"/>
          <w:sz w:val="28"/>
          <w:szCs w:val="28"/>
          <w:lang w:eastAsia="ar-SA"/>
        </w:rPr>
        <w:t xml:space="preserve">но это доступно только для контроллеров, в которых каждый порт имеет свой интерфейс MI </w:t>
      </w:r>
      <w:r w:rsidR="00B24033">
        <w:rPr>
          <w:rFonts w:ascii="Times New Roman" w:hAnsi="Times New Roman" w:cs="Times New Roman"/>
          <w:color w:val="auto"/>
          <w:sz w:val="28"/>
          <w:szCs w:val="28"/>
          <w:lang w:eastAsia="ar-SA"/>
        </w:rPr>
        <w:t xml:space="preserve">(определяется разрядом </w:t>
      </w:r>
      <w:hyperlink w:anchor="_Регистр_MILDC_Config" w:history="1">
        <w:r w:rsidR="00E35E8A" w:rsidRPr="00C52789">
          <w:rPr>
            <w:rStyle w:val="af"/>
            <w:rFonts w:ascii="Times New Roman" w:hAnsi="Times New Roman"/>
            <w:sz w:val="28"/>
            <w:szCs w:val="28"/>
            <w:lang w:eastAsia="ar-SA"/>
          </w:rPr>
          <w:t>0</w:t>
        </w:r>
        <w:r w:rsidR="00E35E8A" w:rsidRPr="00C52789">
          <w:rPr>
            <w:rStyle w:val="af"/>
            <w:rFonts w:ascii="Times New Roman" w:hAnsi="Times New Roman"/>
            <w:sz w:val="28"/>
            <w:szCs w:val="28"/>
            <w:lang w:val="en-US" w:eastAsia="ar-SA"/>
          </w:rPr>
          <w:t>x</w:t>
        </w:r>
        <w:r w:rsidR="00E35E8A" w:rsidRPr="00C52789">
          <w:rPr>
            <w:rStyle w:val="af"/>
            <w:rFonts w:ascii="Times New Roman" w:hAnsi="Times New Roman"/>
            <w:sz w:val="28"/>
            <w:szCs w:val="28"/>
            <w:lang w:eastAsia="ar-SA"/>
          </w:rPr>
          <w:t>0</w:t>
        </w:r>
        <w:r w:rsidR="00E35E8A" w:rsidRPr="00C52789">
          <w:rPr>
            <w:rStyle w:val="af"/>
            <w:rFonts w:ascii="Times New Roman" w:hAnsi="Times New Roman"/>
            <w:sz w:val="28"/>
            <w:szCs w:val="28"/>
            <w:lang w:val="en-US" w:eastAsia="ar-SA"/>
          </w:rPr>
          <w:t>E</w:t>
        </w:r>
        <w:r w:rsidR="00E35E8A" w:rsidRPr="00C52789">
          <w:rPr>
            <w:rStyle w:val="af"/>
            <w:rFonts w:ascii="Times New Roman" w:hAnsi="Times New Roman"/>
            <w:sz w:val="28"/>
            <w:szCs w:val="28"/>
            <w:lang w:eastAsia="ar-SA"/>
          </w:rPr>
          <w:t>38[</w:t>
        </w:r>
        <w:r w:rsidR="00E35E8A">
          <w:rPr>
            <w:rStyle w:val="af"/>
            <w:rFonts w:ascii="Times New Roman" w:hAnsi="Times New Roman"/>
            <w:sz w:val="28"/>
            <w:szCs w:val="28"/>
            <w:lang w:eastAsia="ar-SA"/>
          </w:rPr>
          <w:t>2</w:t>
        </w:r>
        <w:r w:rsidR="00E35E8A" w:rsidRPr="00C52789">
          <w:rPr>
            <w:rStyle w:val="af"/>
            <w:rFonts w:ascii="Times New Roman" w:hAnsi="Times New Roman"/>
            <w:sz w:val="28"/>
            <w:szCs w:val="28"/>
            <w:lang w:eastAsia="ar-SA"/>
          </w:rPr>
          <w:t>]</w:t>
        </w:r>
      </w:hyperlink>
      <w:r w:rsidR="00E35E8A" w:rsidRPr="00E35E8A">
        <w:t xml:space="preserve">, </w:t>
      </w:r>
      <w:r w:rsidR="00B24033" w:rsidRPr="00B24033">
        <w:rPr>
          <w:rFonts w:ascii="Times New Roman" w:hAnsi="Times New Roman" w:cs="Times New Roman"/>
          <w:color w:val="auto"/>
          <w:sz w:val="28"/>
          <w:szCs w:val="28"/>
          <w:lang w:eastAsia="ar-SA"/>
        </w:rPr>
        <w:t>который заг</w:t>
      </w:r>
      <w:r w:rsidR="00B24033">
        <w:rPr>
          <w:rFonts w:ascii="Times New Roman" w:hAnsi="Times New Roman" w:cs="Times New Roman"/>
          <w:color w:val="auto"/>
          <w:sz w:val="28"/>
          <w:szCs w:val="28"/>
          <w:lang w:eastAsia="ar-SA"/>
        </w:rPr>
        <w:t>ружается</w:t>
      </w:r>
      <w:r w:rsidR="00B24033" w:rsidRPr="00B24033">
        <w:rPr>
          <w:rFonts w:ascii="Times New Roman" w:hAnsi="Times New Roman" w:cs="Times New Roman"/>
          <w:color w:val="auto"/>
          <w:sz w:val="28"/>
          <w:szCs w:val="28"/>
          <w:lang w:eastAsia="ar-SA"/>
        </w:rPr>
        <w:t xml:space="preserve"> из </w:t>
      </w:r>
      <w:r w:rsidR="00B24033">
        <w:rPr>
          <w:rFonts w:ascii="Times New Roman" w:hAnsi="Times New Roman" w:cs="Times New Roman"/>
          <w:color w:val="auto"/>
          <w:sz w:val="28"/>
          <w:szCs w:val="28"/>
          <w:lang w:val="en-US" w:eastAsia="ar-SA"/>
        </w:rPr>
        <w:t>EEPROM</w:t>
      </w:r>
      <w:r w:rsidR="00B24033">
        <w:rPr>
          <w:rFonts w:ascii="Times New Roman" w:hAnsi="Times New Roman" w:cs="Times New Roman"/>
          <w:color w:val="auto"/>
          <w:sz w:val="28"/>
          <w:szCs w:val="28"/>
          <w:lang w:eastAsia="ar-SA"/>
        </w:rPr>
        <w:t xml:space="preserve">) и к нему </w:t>
      </w:r>
      <w:r w:rsidR="00B24033" w:rsidRPr="00B24033">
        <w:rPr>
          <w:rFonts w:ascii="Times New Roman" w:hAnsi="Times New Roman" w:cs="Times New Roman"/>
          <w:color w:val="auto"/>
          <w:sz w:val="28"/>
          <w:szCs w:val="28"/>
          <w:lang w:eastAsia="ar-SA"/>
        </w:rPr>
        <w:t>подсоединена только одна микросхема PHY</w:t>
      </w:r>
      <w:r w:rsidR="00B24033">
        <w:rPr>
          <w:rFonts w:ascii="Times New Roman" w:hAnsi="Times New Roman" w:cs="Times New Roman"/>
          <w:color w:val="auto"/>
          <w:sz w:val="28"/>
          <w:szCs w:val="28"/>
          <w:lang w:eastAsia="ar-SA"/>
        </w:rPr>
        <w:t xml:space="preserve">. В этом случае, </w:t>
      </w:r>
      <w:r w:rsidR="00592E55" w:rsidRPr="00592E55">
        <w:rPr>
          <w:rFonts w:ascii="Times New Roman" w:hAnsi="Times New Roman" w:cs="Times New Roman"/>
          <w:color w:val="auto"/>
          <w:sz w:val="28"/>
          <w:szCs w:val="28"/>
          <w:lang w:eastAsia="ar-SA"/>
        </w:rPr>
        <w:t>п</w:t>
      </w:r>
      <w:r w:rsidR="0085049D" w:rsidRPr="00DE41CF">
        <w:rPr>
          <w:rFonts w:ascii="Times New Roman" w:hAnsi="Times New Roman" w:cs="Times New Roman"/>
          <w:color w:val="auto"/>
          <w:sz w:val="28"/>
          <w:szCs w:val="28"/>
          <w:lang w:eastAsia="ar-SA"/>
        </w:rPr>
        <w:t xml:space="preserve">осле включения, если разрешено разрядом </w:t>
      </w:r>
      <w:r w:rsidR="0085049D" w:rsidRPr="00DE41CF">
        <w:rPr>
          <w:rFonts w:ascii="Times New Roman" w:hAnsi="Times New Roman" w:cs="Times New Roman"/>
          <w:i/>
          <w:color w:val="auto"/>
          <w:sz w:val="28"/>
          <w:szCs w:val="28"/>
          <w:lang w:eastAsia="ar-SA"/>
        </w:rPr>
        <w:t>adr_discovery_en</w:t>
      </w:r>
      <w:r w:rsidR="00E71FAC" w:rsidRPr="00DE41CF">
        <w:rPr>
          <w:rFonts w:ascii="Times New Roman" w:hAnsi="Times New Roman" w:cs="Times New Roman"/>
          <w:color w:val="auto"/>
          <w:sz w:val="28"/>
          <w:szCs w:val="28"/>
          <w:lang w:eastAsia="ar-SA"/>
        </w:rPr>
        <w:t xml:space="preserve"> (</w:t>
      </w:r>
      <w:hyperlink w:anchor="_Регистр_MILDC_Config" w:history="1">
        <w:r w:rsidR="00E71FAC" w:rsidRPr="00DE41CF">
          <w:rPr>
            <w:rStyle w:val="af"/>
            <w:rFonts w:ascii="Times New Roman" w:hAnsi="Times New Roman"/>
            <w:sz w:val="28"/>
            <w:szCs w:val="28"/>
            <w:lang w:eastAsia="ar-SA"/>
          </w:rPr>
          <w:t>0x0E38[1]</w:t>
        </w:r>
      </w:hyperlink>
      <w:r w:rsidR="00E71FAC" w:rsidRPr="00DE41CF">
        <w:rPr>
          <w:rFonts w:ascii="Times New Roman" w:hAnsi="Times New Roman" w:cs="Times New Roman"/>
          <w:color w:val="auto"/>
          <w:sz w:val="28"/>
          <w:szCs w:val="28"/>
          <w:lang w:eastAsia="ar-SA"/>
        </w:rPr>
        <w:t xml:space="preserve">), блок проводит сканирование адресов PHY, начиная с адреса 0x1. Адрес первого найденного PHY записывает в регистр </w:t>
      </w:r>
      <w:r w:rsidR="00E71FAC" w:rsidRPr="00E71FAC">
        <w:rPr>
          <w:rFonts w:ascii="Times New Roman" w:hAnsi="Times New Roman" w:cs="Times New Roman"/>
          <w:i/>
          <w:color w:val="auto"/>
          <w:sz w:val="28"/>
          <w:szCs w:val="28"/>
          <w:lang w:eastAsia="ar-SA"/>
        </w:rPr>
        <w:t>port</w:t>
      </w:r>
      <w:r w:rsidR="00DC58FF">
        <w:rPr>
          <w:rFonts w:ascii="Times New Roman" w:hAnsi="Times New Roman" w:cs="Times New Roman"/>
          <w:i/>
          <w:color w:val="auto"/>
          <w:sz w:val="28"/>
          <w:szCs w:val="28"/>
          <w:lang w:val="en-US" w:eastAsia="ar-SA"/>
        </w:rPr>
        <w:t>N</w:t>
      </w:r>
      <w:r w:rsidR="00E71FAC" w:rsidRPr="00DE41CF">
        <w:rPr>
          <w:rFonts w:ascii="Times New Roman" w:hAnsi="Times New Roman" w:cs="Times New Roman"/>
          <w:i/>
          <w:color w:val="auto"/>
          <w:sz w:val="28"/>
          <w:szCs w:val="28"/>
          <w:lang w:eastAsia="ar-SA"/>
        </w:rPr>
        <w:t>_adr_reg</w:t>
      </w:r>
      <w:r w:rsidR="00E71FAC" w:rsidRPr="00DE41CF">
        <w:rPr>
          <w:rFonts w:ascii="Times New Roman" w:hAnsi="Times New Roman" w:cs="Times New Roman"/>
          <w:color w:val="auto"/>
          <w:sz w:val="28"/>
          <w:szCs w:val="28"/>
          <w:lang w:eastAsia="ar-SA"/>
        </w:rPr>
        <w:t xml:space="preserve"> своего порта. О том, что </w:t>
      </w:r>
      <w:r w:rsidR="00E71FAC" w:rsidRPr="00DE41CF">
        <w:rPr>
          <w:rFonts w:ascii="Times New Roman" w:hAnsi="Times New Roman" w:cs="Times New Roman"/>
          <w:color w:val="auto"/>
          <w:sz w:val="28"/>
          <w:szCs w:val="28"/>
          <w:lang w:val="en-US" w:eastAsia="ar-SA"/>
        </w:rPr>
        <w:t>MILDC</w:t>
      </w:r>
      <w:r w:rsidR="00E71FAC" w:rsidRPr="00DE41CF">
        <w:rPr>
          <w:rFonts w:ascii="Times New Roman" w:hAnsi="Times New Roman" w:cs="Times New Roman"/>
          <w:color w:val="auto"/>
          <w:sz w:val="28"/>
          <w:szCs w:val="28"/>
          <w:lang w:eastAsia="ar-SA"/>
        </w:rPr>
        <w:t xml:space="preserve"> обновил адрес </w:t>
      </w:r>
      <w:r w:rsidR="00E71FAC" w:rsidRPr="00DE41CF">
        <w:rPr>
          <w:rFonts w:ascii="Times New Roman" w:hAnsi="Times New Roman" w:cs="Times New Roman"/>
          <w:color w:val="auto"/>
          <w:sz w:val="28"/>
          <w:szCs w:val="28"/>
          <w:lang w:val="en-US" w:eastAsia="ar-SA"/>
        </w:rPr>
        <w:t>PHY</w:t>
      </w:r>
      <w:r w:rsidR="00E71FAC" w:rsidRPr="00DE41CF">
        <w:rPr>
          <w:rFonts w:ascii="Times New Roman" w:hAnsi="Times New Roman" w:cs="Times New Roman"/>
          <w:color w:val="auto"/>
          <w:sz w:val="28"/>
          <w:szCs w:val="28"/>
          <w:lang w:eastAsia="ar-SA"/>
        </w:rPr>
        <w:t xml:space="preserve"> можно судить по состоянию разрядов регистра </w:t>
      </w:r>
      <w:hyperlink w:anchor="_Регистр_Port0_MILDC" w:history="1">
        <w:r w:rsidR="00E71FAC" w:rsidRPr="00DE41CF">
          <w:rPr>
            <w:rStyle w:val="af"/>
            <w:rFonts w:ascii="Times New Roman" w:hAnsi="Times New Roman"/>
            <w:sz w:val="28"/>
            <w:szCs w:val="28"/>
            <w:lang w:eastAsia="ar-SA"/>
          </w:rPr>
          <w:t>0</w:t>
        </w:r>
        <w:r w:rsidR="00E71FAC" w:rsidRPr="00DE41CF">
          <w:rPr>
            <w:rStyle w:val="af"/>
            <w:rFonts w:ascii="Times New Roman" w:hAnsi="Times New Roman"/>
            <w:sz w:val="28"/>
            <w:szCs w:val="28"/>
            <w:lang w:val="en-US" w:eastAsia="ar-SA"/>
          </w:rPr>
          <w:t>x</w:t>
        </w:r>
        <w:r w:rsidR="00E71FAC" w:rsidRPr="00DE41CF">
          <w:rPr>
            <w:rStyle w:val="af"/>
            <w:rFonts w:ascii="Times New Roman" w:hAnsi="Times New Roman"/>
            <w:sz w:val="28"/>
            <w:szCs w:val="28"/>
            <w:lang w:eastAsia="ar-SA"/>
          </w:rPr>
          <w:t>0</w:t>
        </w:r>
        <w:r w:rsidR="00E71FAC" w:rsidRPr="00DE41CF">
          <w:rPr>
            <w:rStyle w:val="af"/>
            <w:rFonts w:ascii="Times New Roman" w:hAnsi="Times New Roman"/>
            <w:sz w:val="28"/>
            <w:szCs w:val="28"/>
            <w:lang w:val="en-US" w:eastAsia="ar-SA"/>
          </w:rPr>
          <w:t>E</w:t>
        </w:r>
        <w:r w:rsidR="00E71FAC" w:rsidRPr="00DE41CF">
          <w:rPr>
            <w:rStyle w:val="af"/>
            <w:rFonts w:ascii="Times New Roman" w:hAnsi="Times New Roman"/>
            <w:sz w:val="28"/>
            <w:szCs w:val="28"/>
            <w:lang w:eastAsia="ar-SA"/>
          </w:rPr>
          <w:t>44</w:t>
        </w:r>
        <w:r w:rsidR="00DB6898" w:rsidRPr="00DE41CF">
          <w:rPr>
            <w:rStyle w:val="af"/>
            <w:rFonts w:ascii="Times New Roman" w:hAnsi="Times New Roman"/>
            <w:sz w:val="28"/>
            <w:szCs w:val="28"/>
            <w:lang w:eastAsia="ar-SA"/>
          </w:rPr>
          <w:t>[2][5]</w:t>
        </w:r>
      </w:hyperlink>
      <w:r w:rsidR="00DB6898" w:rsidRPr="00DE41CF">
        <w:rPr>
          <w:rFonts w:ascii="Times New Roman" w:hAnsi="Times New Roman" w:cs="Times New Roman"/>
          <w:color w:val="auto"/>
          <w:sz w:val="28"/>
          <w:szCs w:val="28"/>
          <w:lang w:eastAsia="ar-SA"/>
        </w:rPr>
        <w:t xml:space="preserve"> </w:t>
      </w:r>
      <w:r w:rsidR="00161A3D">
        <w:rPr>
          <w:rFonts w:ascii="Times New Roman" w:hAnsi="Times New Roman" w:cs="Times New Roman"/>
          <w:color w:val="auto"/>
          <w:sz w:val="28"/>
          <w:szCs w:val="28"/>
          <w:lang w:eastAsia="ar-SA"/>
        </w:rPr>
        <w:t xml:space="preserve">, </w:t>
      </w:r>
      <w:r w:rsidR="00DB6898" w:rsidRPr="0038327D">
        <w:rPr>
          <w:rFonts w:ascii="Times New Roman" w:hAnsi="Times New Roman" w:cs="Times New Roman"/>
          <w:sz w:val="28"/>
          <w:szCs w:val="28"/>
          <w:lang w:eastAsia="ar-SA"/>
        </w:rPr>
        <w:t>0x0E4C[2][5]</w:t>
      </w:r>
      <w:r w:rsidR="0038327D" w:rsidRPr="0038327D">
        <w:rPr>
          <w:rFonts w:ascii="Times New Roman" w:hAnsi="Times New Roman" w:cs="Times New Roman"/>
          <w:sz w:val="28"/>
          <w:szCs w:val="28"/>
          <w:lang w:eastAsia="ar-SA"/>
        </w:rPr>
        <w:t xml:space="preserve">, 0x0E88[2][5], </w:t>
      </w:r>
      <w:r w:rsidR="0038327D" w:rsidRPr="001B53EE">
        <w:rPr>
          <w:rFonts w:ascii="Times New Roman" w:hAnsi="Times New Roman" w:cs="Times New Roman"/>
          <w:color w:val="auto"/>
          <w:sz w:val="28"/>
          <w:szCs w:val="28"/>
          <w:lang w:eastAsia="ar-SA"/>
        </w:rPr>
        <w:t xml:space="preserve"> </w:t>
      </w:r>
      <w:r w:rsidR="0038327D" w:rsidRPr="0038327D">
        <w:rPr>
          <w:rFonts w:ascii="Times New Roman" w:hAnsi="Times New Roman" w:cs="Times New Roman"/>
          <w:sz w:val="28"/>
          <w:szCs w:val="28"/>
          <w:lang w:eastAsia="ar-SA"/>
        </w:rPr>
        <w:t>0x0E90[2][5].</w:t>
      </w:r>
      <w:r w:rsidR="00E35E8A">
        <w:rPr>
          <w:rFonts w:ascii="Times New Roman" w:hAnsi="Times New Roman" w:cs="Times New Roman"/>
          <w:sz w:val="28"/>
          <w:szCs w:val="28"/>
          <w:lang w:eastAsia="ar-SA"/>
        </w:rPr>
        <w:t xml:space="preserve"> </w:t>
      </w:r>
      <w:r w:rsidR="00B24033">
        <w:rPr>
          <w:rFonts w:ascii="Times New Roman" w:hAnsi="Times New Roman" w:cs="Times New Roman"/>
          <w:color w:val="auto"/>
          <w:sz w:val="28"/>
          <w:szCs w:val="28"/>
          <w:lang w:eastAsia="ar-SA"/>
        </w:rPr>
        <w:t xml:space="preserve">Если контроллер оснащён всего одним интерфейсом MI, то автоматическое определение адресов PHY не возможно и тогда всё зависит от правильности инициализации регистров  </w:t>
      </w:r>
      <w:r w:rsidR="00B24033" w:rsidRPr="0084663E">
        <w:rPr>
          <w:rFonts w:ascii="Times New Roman" w:hAnsi="Times New Roman" w:cs="Times New Roman"/>
          <w:i/>
          <w:color w:val="auto"/>
          <w:sz w:val="28"/>
          <w:szCs w:val="28"/>
        </w:rPr>
        <w:t>indpnd_PHY_addresses, addr_offset</w:t>
      </w:r>
      <w:r w:rsidR="00B24033" w:rsidRPr="0084663E">
        <w:rPr>
          <w:rFonts w:ascii="Times New Roman" w:hAnsi="Times New Roman" w:cs="Times New Roman"/>
          <w:color w:val="auto"/>
          <w:sz w:val="28"/>
          <w:szCs w:val="28"/>
        </w:rPr>
        <w:t xml:space="preserve"> и </w:t>
      </w:r>
      <w:r w:rsidR="00B24033" w:rsidRPr="0084663E">
        <w:rPr>
          <w:rFonts w:ascii="Times New Roman" w:hAnsi="Times New Roman" w:cs="Times New Roman"/>
          <w:i/>
          <w:color w:val="auto"/>
          <w:sz w:val="28"/>
          <w:szCs w:val="28"/>
        </w:rPr>
        <w:t>portN_adr_reg</w:t>
      </w:r>
      <w:r w:rsidR="001B53EE" w:rsidRPr="00DE41CF">
        <w:rPr>
          <w:rFonts w:ascii="Times New Roman" w:hAnsi="Times New Roman" w:cs="Times New Roman"/>
          <w:color w:val="auto"/>
          <w:sz w:val="28"/>
          <w:szCs w:val="28"/>
          <w:lang w:eastAsia="ar-SA"/>
        </w:rPr>
        <w:t>.</w:t>
      </w:r>
    </w:p>
    <w:p w:rsidR="00B24033" w:rsidRPr="00B24033" w:rsidRDefault="00E35E8A" w:rsidP="00B24033">
      <w:pPr>
        <w:pStyle w:val="Default"/>
        <w:spacing w:line="276" w:lineRule="auto"/>
        <w:ind w:firstLine="709"/>
        <w:jc w:val="both"/>
        <w:rPr>
          <w:rFonts w:ascii="Times New Roman" w:hAnsi="Times New Roman" w:cs="Times New Roman"/>
          <w:color w:val="auto"/>
          <w:sz w:val="28"/>
          <w:szCs w:val="28"/>
          <w:lang w:eastAsia="ar-SA"/>
        </w:rPr>
      </w:pPr>
      <w:r w:rsidRPr="00AF2381">
        <w:rPr>
          <w:rFonts w:ascii="Times New Roman" w:hAnsi="Times New Roman" w:cs="Times New Roman"/>
          <w:color w:val="auto"/>
          <w:sz w:val="28"/>
          <w:szCs w:val="28"/>
          <w:lang w:eastAsia="ar-SA"/>
        </w:rPr>
        <w:t xml:space="preserve">После определения адреса блок переходит к конфигурированию </w:t>
      </w:r>
      <w:r>
        <w:rPr>
          <w:rFonts w:ascii="Times New Roman" w:hAnsi="Times New Roman" w:cs="Times New Roman"/>
          <w:color w:val="auto"/>
          <w:sz w:val="28"/>
          <w:szCs w:val="28"/>
          <w:lang w:val="en-US" w:eastAsia="ar-SA"/>
        </w:rPr>
        <w:t>PHY</w:t>
      </w:r>
      <w:r w:rsidRPr="00AF2381">
        <w:rPr>
          <w:rFonts w:ascii="Times New Roman" w:hAnsi="Times New Roman" w:cs="Times New Roman"/>
          <w:color w:val="auto"/>
          <w:sz w:val="28"/>
          <w:szCs w:val="28"/>
          <w:lang w:eastAsia="ar-SA"/>
        </w:rPr>
        <w:t>.</w:t>
      </w:r>
    </w:p>
    <w:p w:rsidR="00CC5D84" w:rsidRPr="00DE41CF" w:rsidRDefault="00CC5D84" w:rsidP="00CB5CB2">
      <w:pPr>
        <w:pStyle w:val="Default"/>
        <w:ind w:firstLine="709"/>
        <w:jc w:val="both"/>
        <w:rPr>
          <w:rFonts w:ascii="Times New Roman" w:hAnsi="Times New Roman" w:cs="Times New Roman"/>
          <w:color w:val="auto"/>
          <w:sz w:val="28"/>
          <w:szCs w:val="28"/>
          <w:lang w:eastAsia="ar-SA"/>
        </w:rPr>
      </w:pPr>
      <w:r>
        <w:rPr>
          <w:rFonts w:ascii="Times New Roman" w:hAnsi="Times New Roman" w:cs="Times New Roman"/>
          <w:color w:val="auto"/>
          <w:sz w:val="28"/>
          <w:szCs w:val="28"/>
          <w:lang w:eastAsia="ar-SA"/>
        </w:rPr>
        <w:t>Конфигур</w:t>
      </w:r>
      <w:r w:rsidR="00E35E8A">
        <w:rPr>
          <w:rFonts w:ascii="Times New Roman" w:hAnsi="Times New Roman" w:cs="Times New Roman"/>
          <w:color w:val="auto"/>
          <w:sz w:val="28"/>
          <w:szCs w:val="28"/>
          <w:lang w:eastAsia="ar-SA"/>
        </w:rPr>
        <w:t>ирование</w:t>
      </w:r>
      <w:r w:rsidRPr="00DE41CF">
        <w:rPr>
          <w:rFonts w:ascii="Times New Roman" w:hAnsi="Times New Roman" w:cs="Times New Roman"/>
          <w:color w:val="auto"/>
          <w:sz w:val="28"/>
          <w:szCs w:val="28"/>
          <w:lang w:eastAsia="ar-SA"/>
        </w:rPr>
        <w:t xml:space="preserve"> PHY зависит от режима работы порта:</w:t>
      </w:r>
    </w:p>
    <w:p w:rsidR="00CC5D84" w:rsidRPr="00DE41CF" w:rsidRDefault="0080481F" w:rsidP="00CB5CB2">
      <w:pPr>
        <w:pStyle w:val="Default"/>
        <w:ind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lastRenderedPageBreak/>
        <w:t>- в</w:t>
      </w:r>
      <w:r w:rsidR="00CC5D84" w:rsidRPr="00DE41CF">
        <w:rPr>
          <w:rFonts w:ascii="Times New Roman" w:hAnsi="Times New Roman" w:cs="Times New Roman"/>
          <w:color w:val="auto"/>
          <w:sz w:val="28"/>
          <w:szCs w:val="28"/>
          <w:lang w:eastAsia="ar-SA"/>
        </w:rPr>
        <w:t xml:space="preserve"> FX-режиме: записью в Контрольный регистр PHY (0x0) устанавливается скорость 100Мбит/с, полный дуплекс, автонегоциация от</w:t>
      </w:r>
      <w:r w:rsidR="00C52789" w:rsidRPr="00DE41CF">
        <w:rPr>
          <w:rFonts w:ascii="Times New Roman" w:hAnsi="Times New Roman" w:cs="Times New Roman"/>
          <w:color w:val="auto"/>
          <w:sz w:val="28"/>
          <w:szCs w:val="28"/>
          <w:lang w:eastAsia="ar-SA"/>
        </w:rPr>
        <w:t>ключена;</w:t>
      </w:r>
      <w:r w:rsidR="00CC5D84" w:rsidRPr="00DE41CF">
        <w:rPr>
          <w:rFonts w:ascii="Times New Roman" w:hAnsi="Times New Roman" w:cs="Times New Roman"/>
          <w:color w:val="auto"/>
          <w:sz w:val="28"/>
          <w:szCs w:val="28"/>
          <w:lang w:eastAsia="ar-SA"/>
        </w:rPr>
        <w:t xml:space="preserve"> </w:t>
      </w:r>
    </w:p>
    <w:p w:rsidR="00CC5D84" w:rsidRPr="00DE41CF" w:rsidRDefault="0080481F" w:rsidP="00CB5CB2">
      <w:pPr>
        <w:pStyle w:val="Default"/>
        <w:ind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t>- в</w:t>
      </w:r>
      <w:r w:rsidR="00CC5D84" w:rsidRPr="00DE41CF">
        <w:rPr>
          <w:rFonts w:ascii="Times New Roman" w:hAnsi="Times New Roman" w:cs="Times New Roman"/>
          <w:color w:val="auto"/>
          <w:sz w:val="28"/>
          <w:szCs w:val="28"/>
          <w:lang w:eastAsia="ar-SA"/>
        </w:rPr>
        <w:t xml:space="preserve"> TX-режиме: записями в соответствующие регистры (0x4,0x9) декларируется (</w:t>
      </w:r>
      <w:r w:rsidR="00CC5D84" w:rsidRPr="00DE41CF">
        <w:rPr>
          <w:rFonts w:ascii="Times New Roman" w:hAnsi="Times New Roman" w:cs="Times New Roman"/>
          <w:color w:val="auto"/>
          <w:sz w:val="28"/>
          <w:szCs w:val="28"/>
          <w:lang w:val="en-US" w:eastAsia="ar-SA"/>
        </w:rPr>
        <w:t>advertising</w:t>
      </w:r>
      <w:r w:rsidR="00CC5D84" w:rsidRPr="00DE41CF">
        <w:rPr>
          <w:rFonts w:ascii="Times New Roman" w:hAnsi="Times New Roman" w:cs="Times New Roman"/>
          <w:color w:val="auto"/>
          <w:sz w:val="28"/>
          <w:szCs w:val="28"/>
          <w:lang w:eastAsia="ar-SA"/>
        </w:rPr>
        <w:t>) только режим 100Мбит/с, полный дуплекс и перезапускается процесс автонегоциации.</w:t>
      </w:r>
    </w:p>
    <w:p w:rsidR="00CC5D84" w:rsidRPr="00DE41CF" w:rsidRDefault="00C52789" w:rsidP="00CB5CB2">
      <w:pPr>
        <w:pStyle w:val="Default"/>
        <w:ind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t xml:space="preserve">По завершении процесса конфигурации MILDC переходит в режим слежения за link, периодически читая Статусный регистр PHY (0x1). Периодичность чтения задаётся в регистре </w:t>
      </w:r>
      <w:r w:rsidRPr="00DE41CF">
        <w:rPr>
          <w:rFonts w:ascii="Times New Roman" w:hAnsi="Times New Roman" w:cs="Times New Roman"/>
          <w:i/>
          <w:color w:val="auto"/>
          <w:sz w:val="28"/>
          <w:szCs w:val="28"/>
          <w:lang w:eastAsia="ar-SA"/>
        </w:rPr>
        <w:t xml:space="preserve">polling_interval </w:t>
      </w:r>
      <w:r w:rsidRPr="00DE41CF">
        <w:rPr>
          <w:rFonts w:ascii="Times New Roman" w:hAnsi="Times New Roman" w:cs="Times New Roman"/>
          <w:color w:val="auto"/>
          <w:sz w:val="28"/>
          <w:szCs w:val="28"/>
          <w:lang w:eastAsia="ar-SA"/>
        </w:rPr>
        <w:t>(</w:t>
      </w:r>
      <w:hyperlink w:anchor="_Регистр_MILDC_Config" w:history="1">
        <w:r w:rsidRPr="00DE41CF">
          <w:rPr>
            <w:rStyle w:val="af"/>
            <w:rFonts w:ascii="Times New Roman" w:hAnsi="Times New Roman"/>
            <w:sz w:val="28"/>
            <w:szCs w:val="28"/>
            <w:lang w:eastAsia="ar-SA"/>
          </w:rPr>
          <w:t>0</w:t>
        </w:r>
        <w:r w:rsidRPr="00DE41CF">
          <w:rPr>
            <w:rStyle w:val="af"/>
            <w:rFonts w:ascii="Times New Roman" w:hAnsi="Times New Roman"/>
            <w:sz w:val="28"/>
            <w:szCs w:val="28"/>
            <w:lang w:val="en-US" w:eastAsia="ar-SA"/>
          </w:rPr>
          <w:t>x</w:t>
        </w:r>
        <w:r w:rsidRPr="00DE41CF">
          <w:rPr>
            <w:rStyle w:val="af"/>
            <w:rFonts w:ascii="Times New Roman" w:hAnsi="Times New Roman"/>
            <w:sz w:val="28"/>
            <w:szCs w:val="28"/>
            <w:lang w:eastAsia="ar-SA"/>
          </w:rPr>
          <w:t>0</w:t>
        </w:r>
        <w:r w:rsidRPr="00DE41CF">
          <w:rPr>
            <w:rStyle w:val="af"/>
            <w:rFonts w:ascii="Times New Roman" w:hAnsi="Times New Roman"/>
            <w:sz w:val="28"/>
            <w:szCs w:val="28"/>
            <w:lang w:val="en-US" w:eastAsia="ar-SA"/>
          </w:rPr>
          <w:t>E</w:t>
        </w:r>
        <w:r w:rsidRPr="00DE41CF">
          <w:rPr>
            <w:rStyle w:val="af"/>
            <w:rFonts w:ascii="Times New Roman" w:hAnsi="Times New Roman"/>
            <w:sz w:val="28"/>
            <w:szCs w:val="28"/>
            <w:lang w:eastAsia="ar-SA"/>
          </w:rPr>
          <w:t>38[7:4]</w:t>
        </w:r>
      </w:hyperlink>
      <w:r w:rsidRPr="00DE41CF">
        <w:rPr>
          <w:rFonts w:ascii="Times New Roman" w:hAnsi="Times New Roman" w:cs="Times New Roman"/>
          <w:color w:val="auto"/>
          <w:sz w:val="28"/>
          <w:szCs w:val="28"/>
          <w:lang w:eastAsia="ar-SA"/>
        </w:rPr>
        <w:t>).</w:t>
      </w:r>
    </w:p>
    <w:p w:rsidR="00CD5F74" w:rsidRPr="00DE41CF" w:rsidRDefault="00726501" w:rsidP="00CB5CB2">
      <w:pPr>
        <w:pStyle w:val="Default"/>
        <w:ind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t>Статусные биты определения link каждого порта с использованием MI</w:t>
      </w:r>
      <w:r w:rsidR="0030412E" w:rsidRPr="00DE41CF">
        <w:rPr>
          <w:rFonts w:ascii="Times New Roman" w:hAnsi="Times New Roman" w:cs="Times New Roman"/>
          <w:color w:val="auto"/>
          <w:sz w:val="28"/>
          <w:szCs w:val="28"/>
          <w:lang w:val="en-US" w:eastAsia="ar-SA"/>
        </w:rPr>
        <w:t>LDC</w:t>
      </w:r>
      <w:r w:rsidRPr="00DE41CF">
        <w:rPr>
          <w:rFonts w:ascii="Times New Roman" w:hAnsi="Times New Roman" w:cs="Times New Roman"/>
          <w:color w:val="auto"/>
          <w:sz w:val="28"/>
          <w:szCs w:val="28"/>
          <w:lang w:eastAsia="ar-SA"/>
        </w:rPr>
        <w:t xml:space="preserve"> размещены в регистрах PHY Port 0</w:t>
      </w:r>
      <w:r w:rsidR="0038327D" w:rsidRPr="0038327D">
        <w:rPr>
          <w:rFonts w:ascii="Times New Roman" w:hAnsi="Times New Roman" w:cs="Times New Roman"/>
          <w:color w:val="auto"/>
          <w:sz w:val="28"/>
          <w:szCs w:val="28"/>
          <w:lang w:eastAsia="ar-SA"/>
        </w:rPr>
        <w:t>-3</w:t>
      </w:r>
      <w:r w:rsidRPr="0030412E">
        <w:rPr>
          <w:rFonts w:ascii="Times New Roman" w:hAnsi="Times New Roman" w:cs="Times New Roman"/>
          <w:color w:val="auto"/>
          <w:sz w:val="28"/>
          <w:szCs w:val="28"/>
          <w:lang w:eastAsia="ar-SA"/>
        </w:rPr>
        <w:t xml:space="preserve"> (</w:t>
      </w:r>
      <w:hyperlink w:anchor="_Регистр_PHY_Port" w:history="1">
        <w:r w:rsidRPr="0030412E">
          <w:rPr>
            <w:rStyle w:val="af"/>
            <w:rFonts w:ascii="Times New Roman" w:hAnsi="Times New Roman"/>
            <w:sz w:val="28"/>
            <w:szCs w:val="28"/>
            <w:lang w:eastAsia="ar-SA"/>
          </w:rPr>
          <w:t>0x051</w:t>
        </w:r>
        <w:r w:rsidR="0038327D" w:rsidRPr="0038327D">
          <w:rPr>
            <w:rStyle w:val="af"/>
            <w:rFonts w:ascii="Times New Roman" w:hAnsi="Times New Roman"/>
            <w:sz w:val="28"/>
            <w:szCs w:val="28"/>
            <w:lang w:eastAsia="ar-SA"/>
          </w:rPr>
          <w:t>8-0</w:t>
        </w:r>
        <w:r w:rsidR="0038327D">
          <w:rPr>
            <w:rStyle w:val="af"/>
            <w:rFonts w:ascii="Times New Roman" w:hAnsi="Times New Roman"/>
            <w:sz w:val="28"/>
            <w:szCs w:val="28"/>
            <w:lang w:val="en-US" w:eastAsia="ar-SA"/>
          </w:rPr>
          <w:t>x</w:t>
        </w:r>
        <w:r w:rsidR="0038327D" w:rsidRPr="0038327D">
          <w:rPr>
            <w:rStyle w:val="af"/>
            <w:rFonts w:ascii="Times New Roman" w:hAnsi="Times New Roman"/>
            <w:sz w:val="28"/>
            <w:szCs w:val="28"/>
            <w:lang w:eastAsia="ar-SA"/>
          </w:rPr>
          <w:t>51</w:t>
        </w:r>
        <w:r w:rsidR="0038327D">
          <w:rPr>
            <w:rStyle w:val="af"/>
            <w:rFonts w:ascii="Times New Roman" w:hAnsi="Times New Roman"/>
            <w:sz w:val="28"/>
            <w:szCs w:val="28"/>
            <w:lang w:val="en-US" w:eastAsia="ar-SA"/>
          </w:rPr>
          <w:t>B</w:t>
        </w:r>
      </w:hyperlink>
      <w:r w:rsidRPr="00DE41CF">
        <w:rPr>
          <w:rFonts w:ascii="Times New Roman" w:hAnsi="Times New Roman" w:cs="Times New Roman"/>
          <w:color w:val="auto"/>
          <w:sz w:val="28"/>
          <w:szCs w:val="28"/>
          <w:lang w:eastAsia="ar-SA"/>
        </w:rPr>
        <w:t>).</w:t>
      </w:r>
    </w:p>
    <w:p w:rsidR="00CD5F74" w:rsidRPr="00DE41CF" w:rsidRDefault="00CD5F74" w:rsidP="00CB5CB2">
      <w:pPr>
        <w:pStyle w:val="Default"/>
        <w:ind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t xml:space="preserve"> </w:t>
      </w:r>
      <w:r w:rsidR="00726501" w:rsidRPr="00DE41CF">
        <w:rPr>
          <w:rFonts w:ascii="Times New Roman" w:hAnsi="Times New Roman" w:cs="Times New Roman"/>
          <w:color w:val="auto"/>
          <w:sz w:val="28"/>
          <w:szCs w:val="28"/>
          <w:lang w:eastAsia="ar-SA"/>
        </w:rPr>
        <w:t xml:space="preserve"> </w:t>
      </w:r>
      <w:r w:rsidRPr="00DE41CF">
        <w:rPr>
          <w:rFonts w:ascii="Times New Roman" w:hAnsi="Times New Roman" w:cs="Times New Roman"/>
          <w:color w:val="auto"/>
          <w:sz w:val="28"/>
          <w:szCs w:val="28"/>
          <w:lang w:eastAsia="ar-SA"/>
        </w:rPr>
        <w:t>1.</w:t>
      </w:r>
      <w:r w:rsidR="005F4585" w:rsidRPr="00DE41CF">
        <w:rPr>
          <w:rFonts w:ascii="Times New Roman" w:hAnsi="Times New Roman" w:cs="Times New Roman"/>
          <w:color w:val="auto"/>
          <w:sz w:val="28"/>
          <w:szCs w:val="28"/>
          <w:lang w:eastAsia="ar-SA"/>
        </w:rPr>
        <w:t xml:space="preserve">Установленный бит </w:t>
      </w:r>
      <w:r w:rsidR="00726501" w:rsidRPr="00DE41CF">
        <w:rPr>
          <w:rFonts w:ascii="Times New Roman" w:hAnsi="Times New Roman" w:cs="Times New Roman"/>
          <w:i/>
          <w:color w:val="auto"/>
          <w:sz w:val="28"/>
          <w:szCs w:val="28"/>
          <w:lang w:eastAsia="ar-SA"/>
        </w:rPr>
        <w:t>Physical link status</w:t>
      </w:r>
      <w:r w:rsidR="005F4585" w:rsidRPr="00DE41CF">
        <w:rPr>
          <w:rFonts w:ascii="Times New Roman" w:hAnsi="Times New Roman" w:cs="Times New Roman"/>
          <w:color w:val="auto"/>
          <w:sz w:val="28"/>
          <w:szCs w:val="28"/>
          <w:lang w:eastAsia="ar-SA"/>
        </w:rPr>
        <w:t xml:space="preserve"> (разряд 0)</w:t>
      </w:r>
      <w:r w:rsidR="00726501" w:rsidRPr="00DE41CF">
        <w:rPr>
          <w:rFonts w:ascii="Times New Roman" w:hAnsi="Times New Roman" w:cs="Times New Roman"/>
          <w:color w:val="auto"/>
          <w:sz w:val="28"/>
          <w:szCs w:val="28"/>
          <w:lang w:eastAsia="ar-SA"/>
        </w:rPr>
        <w:t xml:space="preserve"> </w:t>
      </w:r>
      <w:r w:rsidR="005F4585" w:rsidRPr="00DE41CF">
        <w:rPr>
          <w:rFonts w:ascii="Times New Roman" w:hAnsi="Times New Roman" w:cs="Times New Roman"/>
          <w:color w:val="auto"/>
          <w:sz w:val="28"/>
          <w:szCs w:val="28"/>
          <w:lang w:eastAsia="ar-SA"/>
        </w:rPr>
        <w:t>сигнализирует об установленном физическом link</w:t>
      </w:r>
      <w:r w:rsidR="0030412E" w:rsidRPr="00DE41CF">
        <w:rPr>
          <w:rFonts w:ascii="Times New Roman" w:hAnsi="Times New Roman" w:cs="Times New Roman"/>
          <w:color w:val="auto"/>
          <w:sz w:val="28"/>
          <w:szCs w:val="28"/>
          <w:lang w:eastAsia="ar-SA"/>
        </w:rPr>
        <w:t>. Представляет собой разряд 2 Ста</w:t>
      </w:r>
      <w:r w:rsidRPr="00DE41CF">
        <w:rPr>
          <w:rFonts w:ascii="Times New Roman" w:hAnsi="Times New Roman" w:cs="Times New Roman"/>
          <w:color w:val="auto"/>
          <w:sz w:val="28"/>
          <w:szCs w:val="28"/>
          <w:lang w:eastAsia="ar-SA"/>
        </w:rPr>
        <w:t>тусного регистра PHY (</w:t>
      </w:r>
      <w:r w:rsidR="0030412E" w:rsidRPr="00DE41CF">
        <w:rPr>
          <w:rFonts w:ascii="Times New Roman" w:hAnsi="Times New Roman" w:cs="Times New Roman"/>
          <w:color w:val="auto"/>
          <w:sz w:val="28"/>
          <w:szCs w:val="28"/>
          <w:lang w:eastAsia="ar-SA"/>
        </w:rPr>
        <w:t xml:space="preserve">0x1). </w:t>
      </w:r>
    </w:p>
    <w:p w:rsidR="00CD5F74" w:rsidRPr="00DE41CF" w:rsidRDefault="00CD5F74" w:rsidP="00CB5CB2">
      <w:pPr>
        <w:pStyle w:val="Default"/>
        <w:ind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t>2.</w:t>
      </w:r>
      <w:r w:rsidR="0030412E" w:rsidRPr="00DE41CF">
        <w:rPr>
          <w:rFonts w:ascii="Times New Roman" w:hAnsi="Times New Roman" w:cs="Times New Roman"/>
          <w:color w:val="auto"/>
          <w:sz w:val="28"/>
          <w:szCs w:val="28"/>
          <w:lang w:eastAsia="ar-SA"/>
        </w:rPr>
        <w:t>У</w:t>
      </w:r>
      <w:r w:rsidR="005F4585" w:rsidRPr="00DE41CF">
        <w:rPr>
          <w:rFonts w:ascii="Times New Roman" w:hAnsi="Times New Roman" w:cs="Times New Roman"/>
          <w:color w:val="auto"/>
          <w:sz w:val="28"/>
          <w:szCs w:val="28"/>
          <w:lang w:eastAsia="ar-SA"/>
        </w:rPr>
        <w:t xml:space="preserve">становленный бит </w:t>
      </w:r>
      <w:r w:rsidR="00726501" w:rsidRPr="00DE41CF">
        <w:rPr>
          <w:rFonts w:ascii="Times New Roman" w:hAnsi="Times New Roman" w:cs="Times New Roman"/>
          <w:i/>
          <w:color w:val="auto"/>
          <w:sz w:val="28"/>
          <w:szCs w:val="28"/>
          <w:lang w:eastAsia="ar-SA"/>
        </w:rPr>
        <w:t>Link status</w:t>
      </w:r>
      <w:r w:rsidR="0080481F" w:rsidRPr="00DE41CF">
        <w:rPr>
          <w:rFonts w:ascii="Times New Roman" w:hAnsi="Times New Roman" w:cs="Times New Roman"/>
          <w:color w:val="auto"/>
          <w:sz w:val="28"/>
          <w:szCs w:val="28"/>
          <w:lang w:eastAsia="ar-SA"/>
        </w:rPr>
        <w:t xml:space="preserve"> </w:t>
      </w:r>
      <w:r w:rsidR="005F4585" w:rsidRPr="00DE41CF">
        <w:rPr>
          <w:rFonts w:ascii="Times New Roman" w:hAnsi="Times New Roman" w:cs="Times New Roman"/>
          <w:color w:val="auto"/>
          <w:sz w:val="28"/>
          <w:szCs w:val="28"/>
          <w:lang w:eastAsia="ar-SA"/>
        </w:rPr>
        <w:t>(разряд 1) сигнализирует об установленном взаимодействии с партнером на скорости 100Мбит/с в режиме full duplex</w:t>
      </w:r>
      <w:r w:rsidR="00CC5D84" w:rsidRPr="00DE41CF">
        <w:rPr>
          <w:rFonts w:ascii="Times New Roman" w:hAnsi="Times New Roman" w:cs="Times New Roman"/>
          <w:color w:val="auto"/>
          <w:sz w:val="28"/>
          <w:szCs w:val="28"/>
          <w:lang w:eastAsia="ar-SA"/>
        </w:rPr>
        <w:t>.</w:t>
      </w:r>
    </w:p>
    <w:p w:rsidR="00CD5F74" w:rsidRPr="00DE41CF" w:rsidRDefault="00CD5F74" w:rsidP="00CB5CB2">
      <w:pPr>
        <w:pStyle w:val="Default"/>
        <w:ind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t>3.</w:t>
      </w:r>
      <w:r w:rsidR="0080481F" w:rsidRPr="00DE41CF">
        <w:rPr>
          <w:rFonts w:ascii="Times New Roman" w:hAnsi="Times New Roman" w:cs="Times New Roman"/>
          <w:color w:val="auto"/>
          <w:sz w:val="28"/>
          <w:szCs w:val="28"/>
          <w:lang w:eastAsia="ar-SA"/>
        </w:rPr>
        <w:t>У</w:t>
      </w:r>
      <w:r w:rsidR="005F4585" w:rsidRPr="00DE41CF">
        <w:rPr>
          <w:rFonts w:ascii="Times New Roman" w:hAnsi="Times New Roman" w:cs="Times New Roman"/>
          <w:color w:val="auto"/>
          <w:sz w:val="28"/>
          <w:szCs w:val="28"/>
          <w:lang w:eastAsia="ar-SA"/>
        </w:rPr>
        <w:t xml:space="preserve">становленный бит </w:t>
      </w:r>
      <w:r w:rsidR="00726501" w:rsidRPr="00DE41CF">
        <w:rPr>
          <w:rFonts w:ascii="Times New Roman" w:hAnsi="Times New Roman" w:cs="Times New Roman"/>
          <w:i/>
          <w:color w:val="auto"/>
          <w:sz w:val="28"/>
          <w:szCs w:val="28"/>
          <w:lang w:eastAsia="ar-SA"/>
        </w:rPr>
        <w:t>Link status error</w:t>
      </w:r>
      <w:r w:rsidR="005F4585" w:rsidRPr="00DE41CF">
        <w:rPr>
          <w:rFonts w:ascii="Times New Roman" w:hAnsi="Times New Roman" w:cs="Times New Roman"/>
          <w:color w:val="auto"/>
          <w:sz w:val="28"/>
          <w:szCs w:val="28"/>
          <w:lang w:eastAsia="ar-SA"/>
        </w:rPr>
        <w:t xml:space="preserve"> (разряд 2) </w:t>
      </w:r>
      <w:r w:rsidR="0080481F" w:rsidRPr="00DE41CF">
        <w:rPr>
          <w:rFonts w:ascii="Times New Roman" w:hAnsi="Times New Roman" w:cs="Times New Roman"/>
          <w:color w:val="auto"/>
          <w:sz w:val="28"/>
          <w:szCs w:val="28"/>
          <w:lang w:eastAsia="ar-SA"/>
        </w:rPr>
        <w:t>сигнализирует об обрыве link или ошибках партнёра (не взведён разряд 2 или взведён разряд 4 Статусного регистра PHY)</w:t>
      </w:r>
      <w:r w:rsidRPr="00DE41CF">
        <w:rPr>
          <w:rFonts w:ascii="Times New Roman" w:hAnsi="Times New Roman" w:cs="Times New Roman"/>
          <w:color w:val="auto"/>
          <w:sz w:val="28"/>
          <w:szCs w:val="28"/>
          <w:lang w:eastAsia="ar-SA"/>
        </w:rPr>
        <w:t>.</w:t>
      </w:r>
    </w:p>
    <w:p w:rsidR="00CD5F74" w:rsidRPr="00DE41CF" w:rsidRDefault="00CD5F74" w:rsidP="00CB5CB2">
      <w:pPr>
        <w:pStyle w:val="Default"/>
        <w:ind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t>4.У</w:t>
      </w:r>
      <w:r w:rsidR="005F4585" w:rsidRPr="00DE41CF">
        <w:rPr>
          <w:rFonts w:ascii="Times New Roman" w:hAnsi="Times New Roman" w:cs="Times New Roman"/>
          <w:color w:val="auto"/>
          <w:sz w:val="28"/>
          <w:szCs w:val="28"/>
          <w:lang w:eastAsia="ar-SA"/>
        </w:rPr>
        <w:t xml:space="preserve">становленный бит </w:t>
      </w:r>
      <w:r w:rsidR="00726501" w:rsidRPr="00DE41CF">
        <w:rPr>
          <w:rFonts w:ascii="Times New Roman" w:hAnsi="Times New Roman" w:cs="Times New Roman"/>
          <w:i/>
          <w:color w:val="auto"/>
          <w:sz w:val="28"/>
          <w:szCs w:val="28"/>
          <w:lang w:eastAsia="ar-SA"/>
        </w:rPr>
        <w:t>Read error</w:t>
      </w:r>
      <w:r w:rsidR="00726501" w:rsidRPr="00DE41CF">
        <w:rPr>
          <w:rFonts w:ascii="Times New Roman" w:hAnsi="Times New Roman" w:cs="Times New Roman"/>
          <w:color w:val="auto"/>
          <w:sz w:val="28"/>
          <w:szCs w:val="28"/>
          <w:lang w:eastAsia="ar-SA"/>
        </w:rPr>
        <w:t xml:space="preserve"> </w:t>
      </w:r>
      <w:r w:rsidR="005F4585" w:rsidRPr="00DE41CF">
        <w:rPr>
          <w:rFonts w:ascii="Times New Roman" w:hAnsi="Times New Roman" w:cs="Times New Roman"/>
          <w:color w:val="auto"/>
          <w:sz w:val="28"/>
          <w:szCs w:val="28"/>
          <w:lang w:eastAsia="ar-SA"/>
        </w:rPr>
        <w:t>(разряд 3) сигнал</w:t>
      </w:r>
      <w:r w:rsidRPr="00DE41CF">
        <w:rPr>
          <w:rFonts w:ascii="Times New Roman" w:hAnsi="Times New Roman" w:cs="Times New Roman"/>
          <w:color w:val="auto"/>
          <w:sz w:val="28"/>
          <w:szCs w:val="28"/>
          <w:lang w:eastAsia="ar-SA"/>
        </w:rPr>
        <w:t xml:space="preserve">изирует об </w:t>
      </w:r>
      <w:r w:rsidR="005F4585" w:rsidRPr="00DE41CF">
        <w:rPr>
          <w:rFonts w:ascii="Times New Roman" w:hAnsi="Times New Roman" w:cs="Times New Roman"/>
          <w:color w:val="auto"/>
          <w:sz w:val="28"/>
          <w:szCs w:val="28"/>
          <w:lang w:eastAsia="ar-SA"/>
        </w:rPr>
        <w:t>ошибк</w:t>
      </w:r>
      <w:r w:rsidRPr="00DE41CF">
        <w:rPr>
          <w:rFonts w:ascii="Times New Roman" w:hAnsi="Times New Roman" w:cs="Times New Roman"/>
          <w:color w:val="auto"/>
          <w:sz w:val="28"/>
          <w:szCs w:val="28"/>
          <w:lang w:eastAsia="ar-SA"/>
        </w:rPr>
        <w:t>е</w:t>
      </w:r>
      <w:r w:rsidR="005F4585" w:rsidRPr="00DE41CF">
        <w:rPr>
          <w:rFonts w:ascii="Times New Roman" w:hAnsi="Times New Roman" w:cs="Times New Roman"/>
          <w:color w:val="auto"/>
          <w:sz w:val="28"/>
          <w:szCs w:val="28"/>
          <w:lang w:eastAsia="ar-SA"/>
        </w:rPr>
        <w:t xml:space="preserve"> </w:t>
      </w:r>
      <w:r w:rsidRPr="00DE41CF">
        <w:rPr>
          <w:rFonts w:ascii="Times New Roman" w:hAnsi="Times New Roman" w:cs="Times New Roman"/>
          <w:color w:val="auto"/>
          <w:sz w:val="28"/>
          <w:szCs w:val="28"/>
          <w:lang w:eastAsia="ar-SA"/>
        </w:rPr>
        <w:t>в цикле чтения</w:t>
      </w:r>
      <w:r w:rsidR="005F4585" w:rsidRPr="00DE41CF">
        <w:rPr>
          <w:rFonts w:ascii="Times New Roman" w:hAnsi="Times New Roman" w:cs="Times New Roman"/>
          <w:color w:val="auto"/>
          <w:sz w:val="28"/>
          <w:szCs w:val="28"/>
          <w:lang w:eastAsia="ar-SA"/>
        </w:rPr>
        <w:t xml:space="preserve"> MI</w:t>
      </w:r>
      <w:r w:rsidRPr="00DE41CF">
        <w:rPr>
          <w:rFonts w:ascii="Times New Roman" w:hAnsi="Times New Roman" w:cs="Times New Roman"/>
          <w:color w:val="auto"/>
          <w:sz w:val="28"/>
          <w:szCs w:val="28"/>
          <w:lang w:eastAsia="ar-SA"/>
        </w:rPr>
        <w:t xml:space="preserve"> (например, если было обращение по адресу несуществующего PHY).</w:t>
      </w:r>
      <w:r w:rsidR="005F4585" w:rsidRPr="00DE41CF">
        <w:rPr>
          <w:rFonts w:ascii="Times New Roman" w:hAnsi="Times New Roman" w:cs="Times New Roman"/>
          <w:color w:val="auto"/>
          <w:sz w:val="28"/>
          <w:szCs w:val="28"/>
          <w:lang w:eastAsia="ar-SA"/>
        </w:rPr>
        <w:t xml:space="preserve"> </w:t>
      </w:r>
    </w:p>
    <w:p w:rsidR="00CD5F74" w:rsidRPr="00DE41CF" w:rsidRDefault="00CD5F74" w:rsidP="00CB5CB2">
      <w:pPr>
        <w:pStyle w:val="Default"/>
        <w:ind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t>5.У</w:t>
      </w:r>
      <w:r w:rsidR="005F4585" w:rsidRPr="00DE41CF">
        <w:rPr>
          <w:rFonts w:ascii="Times New Roman" w:hAnsi="Times New Roman" w:cs="Times New Roman"/>
          <w:color w:val="auto"/>
          <w:sz w:val="28"/>
          <w:szCs w:val="28"/>
          <w:lang w:eastAsia="ar-SA"/>
        </w:rPr>
        <w:t xml:space="preserve">становленный бит </w:t>
      </w:r>
      <w:r w:rsidR="00726501" w:rsidRPr="00DE41CF">
        <w:rPr>
          <w:rFonts w:ascii="Times New Roman" w:hAnsi="Times New Roman" w:cs="Times New Roman"/>
          <w:i/>
          <w:color w:val="auto"/>
          <w:sz w:val="28"/>
          <w:szCs w:val="28"/>
          <w:lang w:eastAsia="ar-SA"/>
        </w:rPr>
        <w:t>Link partner error</w:t>
      </w:r>
      <w:r w:rsidR="00726501" w:rsidRPr="00DE41CF">
        <w:rPr>
          <w:rFonts w:ascii="Times New Roman" w:hAnsi="Times New Roman" w:cs="Times New Roman"/>
          <w:color w:val="auto"/>
          <w:sz w:val="28"/>
          <w:szCs w:val="28"/>
          <w:lang w:eastAsia="ar-SA"/>
        </w:rPr>
        <w:t xml:space="preserve"> </w:t>
      </w:r>
      <w:r w:rsidR="005F4585" w:rsidRPr="00DE41CF">
        <w:rPr>
          <w:rFonts w:ascii="Times New Roman" w:hAnsi="Times New Roman" w:cs="Times New Roman"/>
          <w:color w:val="auto"/>
          <w:sz w:val="28"/>
          <w:szCs w:val="28"/>
          <w:lang w:eastAsia="ar-SA"/>
        </w:rPr>
        <w:t>(разряд 4) сигнализирует об ошибке взаимодействии с партнером</w:t>
      </w:r>
      <w:r w:rsidRPr="00DE41CF">
        <w:rPr>
          <w:rFonts w:ascii="Times New Roman" w:hAnsi="Times New Roman" w:cs="Times New Roman"/>
          <w:color w:val="auto"/>
          <w:sz w:val="28"/>
          <w:szCs w:val="28"/>
          <w:lang w:eastAsia="ar-SA"/>
        </w:rPr>
        <w:t xml:space="preserve"> (взведён разряд 4 Статусного регистра PHY).</w:t>
      </w:r>
    </w:p>
    <w:p w:rsidR="00CD5FE9" w:rsidRPr="00DE41CF" w:rsidRDefault="00CD5F74" w:rsidP="00CB5CB2">
      <w:pPr>
        <w:pStyle w:val="Default"/>
        <w:ind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t>6.У</w:t>
      </w:r>
      <w:r w:rsidR="005F4585" w:rsidRPr="00DE41CF">
        <w:rPr>
          <w:rFonts w:ascii="Times New Roman" w:hAnsi="Times New Roman" w:cs="Times New Roman"/>
          <w:color w:val="auto"/>
          <w:sz w:val="28"/>
          <w:szCs w:val="28"/>
          <w:lang w:eastAsia="ar-SA"/>
        </w:rPr>
        <w:t xml:space="preserve">становленный бит </w:t>
      </w:r>
      <w:r w:rsidR="00726501" w:rsidRPr="00DE41CF">
        <w:rPr>
          <w:rFonts w:ascii="Times New Roman" w:hAnsi="Times New Roman" w:cs="Times New Roman"/>
          <w:i/>
          <w:color w:val="auto"/>
          <w:sz w:val="28"/>
          <w:szCs w:val="28"/>
          <w:lang w:eastAsia="ar-SA"/>
        </w:rPr>
        <w:t>PHY configuration updated</w:t>
      </w:r>
      <w:r w:rsidR="00726501" w:rsidRPr="00DE41CF">
        <w:rPr>
          <w:rFonts w:ascii="Times New Roman" w:hAnsi="Times New Roman" w:cs="Times New Roman"/>
          <w:color w:val="auto"/>
          <w:sz w:val="28"/>
          <w:szCs w:val="28"/>
          <w:lang w:eastAsia="ar-SA"/>
        </w:rPr>
        <w:t xml:space="preserve"> </w:t>
      </w:r>
      <w:r w:rsidR="005F4585" w:rsidRPr="00DE41CF">
        <w:rPr>
          <w:rFonts w:ascii="Times New Roman" w:hAnsi="Times New Roman" w:cs="Times New Roman"/>
          <w:color w:val="auto"/>
          <w:sz w:val="28"/>
          <w:szCs w:val="28"/>
          <w:lang w:eastAsia="ar-SA"/>
        </w:rPr>
        <w:t>(разряд 5) сигнализирует об изменении содержимого регистров микросхемы приемопередатчика MII.</w:t>
      </w:r>
      <w:r w:rsidRPr="00DE41CF">
        <w:rPr>
          <w:rFonts w:ascii="Times New Roman" w:hAnsi="Times New Roman" w:cs="Times New Roman"/>
          <w:color w:val="auto"/>
          <w:sz w:val="28"/>
          <w:szCs w:val="28"/>
          <w:lang w:eastAsia="ar-SA"/>
        </w:rPr>
        <w:t xml:space="preserve"> Взводится, когда завершается процесс конфигурации </w:t>
      </w:r>
      <w:r w:rsidRPr="00DE41CF">
        <w:rPr>
          <w:rFonts w:ascii="Times New Roman" w:hAnsi="Times New Roman" w:cs="Times New Roman"/>
          <w:color w:val="auto"/>
          <w:sz w:val="28"/>
          <w:szCs w:val="28"/>
          <w:lang w:val="en-US" w:eastAsia="ar-SA"/>
        </w:rPr>
        <w:t>MILDC</w:t>
      </w:r>
      <w:r w:rsidRPr="00DE41CF">
        <w:rPr>
          <w:rFonts w:ascii="Times New Roman" w:hAnsi="Times New Roman" w:cs="Times New Roman"/>
          <w:color w:val="auto"/>
          <w:sz w:val="28"/>
          <w:szCs w:val="28"/>
          <w:lang w:eastAsia="ar-SA"/>
        </w:rPr>
        <w:t>.</w:t>
      </w:r>
    </w:p>
    <w:p w:rsidR="00332207" w:rsidRPr="00DE41CF" w:rsidRDefault="00332207" w:rsidP="00CB5CB2">
      <w:pPr>
        <w:pStyle w:val="Default"/>
        <w:ind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t xml:space="preserve">Текущее состояние механизма MILDC отражено в регистрах </w:t>
      </w:r>
      <w:hyperlink w:anchor="_Регистр_Port0_MILDC" w:history="1">
        <w:r w:rsidRPr="00DE41CF">
          <w:rPr>
            <w:rStyle w:val="af"/>
            <w:rFonts w:ascii="Times New Roman" w:hAnsi="Times New Roman"/>
            <w:sz w:val="28"/>
            <w:szCs w:val="28"/>
            <w:lang w:eastAsia="ar-SA"/>
          </w:rPr>
          <w:t>0x0E44[5:0]</w:t>
        </w:r>
      </w:hyperlink>
      <w:r w:rsidR="0038327D" w:rsidRPr="0038327D">
        <w:rPr>
          <w:rFonts w:ascii="Times New Roman" w:hAnsi="Times New Roman" w:cs="Times New Roman"/>
          <w:color w:val="auto"/>
          <w:sz w:val="28"/>
          <w:szCs w:val="28"/>
          <w:lang w:eastAsia="ar-SA"/>
        </w:rPr>
        <w:t>,</w:t>
      </w:r>
      <w:r w:rsidRPr="00332207">
        <w:rPr>
          <w:rFonts w:ascii="Times New Roman" w:hAnsi="Times New Roman" w:cs="Times New Roman"/>
          <w:color w:val="auto"/>
          <w:sz w:val="28"/>
          <w:szCs w:val="28"/>
          <w:lang w:eastAsia="ar-SA"/>
        </w:rPr>
        <w:t xml:space="preserve"> </w:t>
      </w:r>
      <w:r w:rsidRPr="0038327D">
        <w:rPr>
          <w:rFonts w:ascii="Times New Roman" w:hAnsi="Times New Roman" w:cs="Times New Roman"/>
          <w:sz w:val="28"/>
          <w:szCs w:val="28"/>
          <w:lang w:eastAsia="ar-SA"/>
        </w:rPr>
        <w:t>0x0E4С[5:0]</w:t>
      </w:r>
      <w:r w:rsidR="0038327D" w:rsidRPr="0038327D">
        <w:rPr>
          <w:rFonts w:ascii="Times New Roman" w:hAnsi="Times New Roman" w:cs="Times New Roman"/>
          <w:sz w:val="28"/>
          <w:szCs w:val="28"/>
          <w:lang w:eastAsia="ar-SA"/>
        </w:rPr>
        <w:t xml:space="preserve">, 0x0E88[5:0], </w:t>
      </w:r>
      <w:r w:rsidR="0038327D">
        <w:rPr>
          <w:rFonts w:ascii="Times New Roman" w:hAnsi="Times New Roman" w:cs="Times New Roman"/>
          <w:color w:val="auto"/>
          <w:sz w:val="28"/>
          <w:szCs w:val="28"/>
          <w:lang w:eastAsia="ar-SA"/>
        </w:rPr>
        <w:t xml:space="preserve"> </w:t>
      </w:r>
      <w:r w:rsidR="0038327D" w:rsidRPr="0038327D">
        <w:rPr>
          <w:rFonts w:ascii="Times New Roman" w:hAnsi="Times New Roman" w:cs="Times New Roman"/>
          <w:sz w:val="28"/>
          <w:szCs w:val="28"/>
          <w:lang w:eastAsia="ar-SA"/>
        </w:rPr>
        <w:t>0x0E90[5:0].</w:t>
      </w:r>
      <w:r w:rsidR="00CD5FE9" w:rsidRPr="00DE41CF">
        <w:rPr>
          <w:rFonts w:ascii="Times New Roman" w:hAnsi="Times New Roman" w:cs="Times New Roman"/>
          <w:color w:val="auto"/>
          <w:sz w:val="28"/>
          <w:szCs w:val="28"/>
          <w:lang w:eastAsia="ar-SA"/>
        </w:rPr>
        <w:t xml:space="preserve"> Пока MILDC не находится в </w:t>
      </w:r>
      <w:r w:rsidR="0038327D" w:rsidRPr="0038327D">
        <w:rPr>
          <w:rFonts w:ascii="Times New Roman" w:hAnsi="Times New Roman" w:cs="Times New Roman"/>
          <w:color w:val="auto"/>
          <w:sz w:val="28"/>
          <w:szCs w:val="28"/>
          <w:lang w:eastAsia="ar-SA"/>
        </w:rPr>
        <w:t>состоянии</w:t>
      </w:r>
      <w:r w:rsidR="00CD5FE9" w:rsidRPr="00DE41CF">
        <w:rPr>
          <w:rFonts w:ascii="Times New Roman" w:hAnsi="Times New Roman" w:cs="Times New Roman"/>
          <w:color w:val="auto"/>
          <w:sz w:val="28"/>
          <w:szCs w:val="28"/>
          <w:lang w:eastAsia="ar-SA"/>
        </w:rPr>
        <w:t xml:space="preserve"> monitoring link, порт закрыт. Если M</w:t>
      </w:r>
      <w:r w:rsidR="00CD5FE9" w:rsidRPr="00DE41CF">
        <w:rPr>
          <w:rFonts w:ascii="Times New Roman" w:hAnsi="Times New Roman" w:cs="Times New Roman"/>
          <w:color w:val="auto"/>
          <w:sz w:val="28"/>
          <w:szCs w:val="28"/>
          <w:lang w:val="en-US" w:eastAsia="ar-SA"/>
        </w:rPr>
        <w:t>ILDC</w:t>
      </w:r>
      <w:r w:rsidR="00CD5FE9" w:rsidRPr="00DE41CF">
        <w:rPr>
          <w:rFonts w:ascii="Times New Roman" w:hAnsi="Times New Roman" w:cs="Times New Roman"/>
          <w:color w:val="auto"/>
          <w:sz w:val="28"/>
          <w:szCs w:val="28"/>
          <w:lang w:eastAsia="ar-SA"/>
        </w:rPr>
        <w:t xml:space="preserve"> порта выключен, то он не участвует в </w:t>
      </w:r>
      <w:r w:rsidR="007824CC" w:rsidRPr="00DE41CF">
        <w:rPr>
          <w:rFonts w:ascii="Times New Roman" w:hAnsi="Times New Roman" w:cs="Times New Roman"/>
          <w:color w:val="auto"/>
          <w:sz w:val="28"/>
          <w:szCs w:val="28"/>
          <w:lang w:eastAsia="ar-SA"/>
        </w:rPr>
        <w:t>формировании</w:t>
      </w:r>
      <w:r w:rsidR="00CD5FE9" w:rsidRPr="00DE41CF">
        <w:rPr>
          <w:rFonts w:ascii="Times New Roman" w:hAnsi="Times New Roman" w:cs="Times New Roman"/>
          <w:color w:val="auto"/>
          <w:sz w:val="28"/>
          <w:szCs w:val="28"/>
          <w:lang w:eastAsia="ar-SA"/>
        </w:rPr>
        <w:t xml:space="preserve"> статуса link. </w:t>
      </w:r>
    </w:p>
    <w:p w:rsidR="0023169F" w:rsidRPr="00DE41CF" w:rsidRDefault="0023169F" w:rsidP="00CB5CB2">
      <w:pPr>
        <w:pStyle w:val="Default"/>
        <w:ind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t>Ограничения</w:t>
      </w:r>
      <w:r w:rsidR="00CE1D24" w:rsidRPr="00DE41CF">
        <w:rPr>
          <w:rFonts w:ascii="Times New Roman" w:hAnsi="Times New Roman" w:cs="Times New Roman"/>
          <w:color w:val="auto"/>
          <w:sz w:val="28"/>
          <w:szCs w:val="28"/>
          <w:lang w:eastAsia="ar-SA"/>
        </w:rPr>
        <w:t xml:space="preserve"> </w:t>
      </w:r>
      <w:r w:rsidR="00CE1D24" w:rsidRPr="00DE41CF">
        <w:rPr>
          <w:rFonts w:ascii="Times New Roman" w:hAnsi="Times New Roman" w:cs="Times New Roman"/>
          <w:color w:val="auto"/>
          <w:sz w:val="28"/>
          <w:szCs w:val="28"/>
          <w:lang w:val="en-US" w:eastAsia="ar-SA"/>
        </w:rPr>
        <w:t>MILDC</w:t>
      </w:r>
      <w:r w:rsidRPr="00DE41CF">
        <w:rPr>
          <w:rFonts w:ascii="Times New Roman" w:hAnsi="Times New Roman" w:cs="Times New Roman"/>
          <w:color w:val="auto"/>
          <w:sz w:val="28"/>
          <w:szCs w:val="28"/>
          <w:lang w:eastAsia="ar-SA"/>
        </w:rPr>
        <w:t>:</w:t>
      </w:r>
    </w:p>
    <w:p w:rsidR="00D76328" w:rsidRPr="00DE41CF" w:rsidRDefault="00FD154B" w:rsidP="00CB5CB2">
      <w:pPr>
        <w:pStyle w:val="Default"/>
        <w:numPr>
          <w:ilvl w:val="0"/>
          <w:numId w:val="9"/>
        </w:numPr>
        <w:ind w:left="0"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eastAsia="ar-SA"/>
        </w:rPr>
        <w:t xml:space="preserve">Для работы </w:t>
      </w:r>
      <w:r w:rsidRPr="00DE41CF">
        <w:rPr>
          <w:rFonts w:ascii="Times New Roman" w:hAnsi="Times New Roman" w:cs="Times New Roman"/>
          <w:color w:val="auto"/>
          <w:sz w:val="28"/>
          <w:szCs w:val="28"/>
          <w:lang w:val="en-US" w:eastAsia="ar-SA"/>
        </w:rPr>
        <w:t>MILDC</w:t>
      </w:r>
      <w:r w:rsidR="00CE1D24" w:rsidRPr="00DE41CF">
        <w:rPr>
          <w:rFonts w:ascii="Times New Roman" w:hAnsi="Times New Roman" w:cs="Times New Roman"/>
          <w:color w:val="auto"/>
          <w:sz w:val="28"/>
          <w:szCs w:val="28"/>
          <w:lang w:eastAsia="ar-SA"/>
        </w:rPr>
        <w:t xml:space="preserve"> </w:t>
      </w:r>
      <w:r w:rsidRPr="00DE41CF">
        <w:rPr>
          <w:rFonts w:ascii="Times New Roman" w:hAnsi="Times New Roman" w:cs="Times New Roman"/>
          <w:color w:val="auto"/>
          <w:sz w:val="28"/>
          <w:szCs w:val="28"/>
          <w:lang w:eastAsia="ar-SA"/>
        </w:rPr>
        <w:t xml:space="preserve">необходимо, чтобы физические адреса </w:t>
      </w:r>
      <w:r w:rsidR="007934B4">
        <w:rPr>
          <w:rFonts w:ascii="Times New Roman" w:hAnsi="Times New Roman" w:cs="Times New Roman"/>
          <w:color w:val="auto"/>
          <w:sz w:val="28"/>
          <w:szCs w:val="28"/>
          <w:lang w:eastAsia="ar-SA"/>
        </w:rPr>
        <w:t>всех</w:t>
      </w:r>
      <w:r w:rsidRPr="00DE41CF">
        <w:rPr>
          <w:rFonts w:ascii="Times New Roman" w:hAnsi="Times New Roman" w:cs="Times New Roman"/>
          <w:color w:val="auto"/>
          <w:sz w:val="28"/>
          <w:szCs w:val="28"/>
          <w:lang w:eastAsia="ar-SA"/>
        </w:rPr>
        <w:t xml:space="preserve"> портов были правильно </w:t>
      </w:r>
      <w:r w:rsidR="007824CC" w:rsidRPr="00DE41CF">
        <w:rPr>
          <w:rFonts w:ascii="Times New Roman" w:hAnsi="Times New Roman" w:cs="Times New Roman"/>
          <w:color w:val="auto"/>
          <w:sz w:val="28"/>
          <w:szCs w:val="28"/>
          <w:lang w:eastAsia="ar-SA"/>
        </w:rPr>
        <w:t>сконфигурированы</w:t>
      </w:r>
      <w:r w:rsidRPr="00DE41CF">
        <w:rPr>
          <w:rFonts w:ascii="Times New Roman" w:hAnsi="Times New Roman" w:cs="Times New Roman"/>
          <w:color w:val="auto"/>
          <w:sz w:val="28"/>
          <w:szCs w:val="28"/>
          <w:lang w:eastAsia="ar-SA"/>
        </w:rPr>
        <w:t>.</w:t>
      </w:r>
      <w:r w:rsidR="005F4585" w:rsidRPr="00DE41CF">
        <w:rPr>
          <w:rFonts w:ascii="Times New Roman" w:hAnsi="Times New Roman" w:cs="Times New Roman"/>
          <w:color w:val="auto"/>
          <w:sz w:val="28"/>
          <w:szCs w:val="28"/>
          <w:lang w:eastAsia="ar-SA"/>
        </w:rPr>
        <w:t xml:space="preserve"> </w:t>
      </w:r>
    </w:p>
    <w:p w:rsidR="00CE1D24" w:rsidRPr="00DE41CF" w:rsidRDefault="00CE1D24" w:rsidP="00CB5CB2">
      <w:pPr>
        <w:pStyle w:val="Default"/>
        <w:numPr>
          <w:ilvl w:val="0"/>
          <w:numId w:val="9"/>
        </w:numPr>
        <w:ind w:left="0" w:firstLine="709"/>
        <w:jc w:val="both"/>
        <w:rPr>
          <w:rFonts w:ascii="Times New Roman" w:hAnsi="Times New Roman" w:cs="Times New Roman"/>
          <w:color w:val="auto"/>
          <w:sz w:val="28"/>
          <w:szCs w:val="28"/>
          <w:lang w:eastAsia="ar-SA"/>
        </w:rPr>
      </w:pPr>
      <w:r w:rsidRPr="00DE41CF">
        <w:rPr>
          <w:rFonts w:ascii="Times New Roman" w:hAnsi="Times New Roman" w:cs="Times New Roman"/>
          <w:color w:val="auto"/>
          <w:sz w:val="28"/>
          <w:szCs w:val="28"/>
          <w:lang w:val="en-US" w:eastAsia="ar-SA"/>
        </w:rPr>
        <w:t>MILDC</w:t>
      </w:r>
      <w:r w:rsidRPr="00DE41CF">
        <w:rPr>
          <w:rFonts w:ascii="Times New Roman" w:hAnsi="Times New Roman" w:cs="Times New Roman"/>
          <w:color w:val="auto"/>
          <w:sz w:val="28"/>
          <w:szCs w:val="28"/>
          <w:lang w:eastAsia="ar-SA"/>
        </w:rPr>
        <w:t xml:space="preserve"> работает только с базовыми </w:t>
      </w:r>
      <w:r w:rsidR="007934B4">
        <w:rPr>
          <w:rFonts w:ascii="Times New Roman" w:hAnsi="Times New Roman" w:cs="Times New Roman"/>
          <w:color w:val="auto"/>
          <w:sz w:val="28"/>
          <w:szCs w:val="28"/>
          <w:lang w:eastAsia="ar-SA"/>
        </w:rPr>
        <w:t>регистрами</w:t>
      </w:r>
      <w:r w:rsidRPr="00DE41CF">
        <w:rPr>
          <w:rFonts w:ascii="Times New Roman" w:hAnsi="Times New Roman" w:cs="Times New Roman"/>
          <w:color w:val="auto"/>
          <w:sz w:val="28"/>
          <w:szCs w:val="28"/>
          <w:lang w:eastAsia="ar-SA"/>
        </w:rPr>
        <w:t xml:space="preserve"> PHY (</w:t>
      </w:r>
      <w:r w:rsidR="007934B4">
        <w:rPr>
          <w:rFonts w:ascii="Times New Roman" w:hAnsi="Times New Roman" w:cs="Times New Roman"/>
          <w:color w:val="auto"/>
          <w:sz w:val="28"/>
          <w:szCs w:val="28"/>
          <w:lang w:eastAsia="ar-SA"/>
        </w:rPr>
        <w:t xml:space="preserve">адреса </w:t>
      </w:r>
      <w:r w:rsidR="004B4F06">
        <w:rPr>
          <w:rFonts w:ascii="Times New Roman" w:hAnsi="Times New Roman" w:cs="Times New Roman"/>
          <w:color w:val="auto"/>
          <w:sz w:val="28"/>
          <w:szCs w:val="28"/>
          <w:lang w:eastAsia="ar-SA"/>
        </w:rPr>
        <w:t>0-</w:t>
      </w:r>
      <w:r w:rsidRPr="00DE41CF">
        <w:rPr>
          <w:rFonts w:ascii="Times New Roman" w:hAnsi="Times New Roman" w:cs="Times New Roman"/>
          <w:color w:val="auto"/>
          <w:sz w:val="28"/>
          <w:szCs w:val="28"/>
          <w:lang w:eastAsia="ar-SA"/>
        </w:rPr>
        <w:t xml:space="preserve">15), т.к. не должен зависеть от конкретной модели PHY. Но многие необходимые параметры </w:t>
      </w:r>
      <w:r w:rsidRPr="00DE41CF">
        <w:rPr>
          <w:rFonts w:ascii="Times New Roman" w:hAnsi="Times New Roman" w:cs="Times New Roman"/>
          <w:color w:val="auto"/>
          <w:sz w:val="28"/>
          <w:szCs w:val="28"/>
          <w:lang w:val="en-US" w:eastAsia="ar-SA"/>
        </w:rPr>
        <w:t>PHY</w:t>
      </w:r>
      <w:r w:rsidRPr="00DE41CF">
        <w:rPr>
          <w:rFonts w:ascii="Times New Roman" w:hAnsi="Times New Roman" w:cs="Times New Roman"/>
          <w:color w:val="auto"/>
          <w:sz w:val="28"/>
          <w:szCs w:val="28"/>
          <w:lang w:eastAsia="ar-SA"/>
        </w:rPr>
        <w:t xml:space="preserve"> находятся в</w:t>
      </w:r>
      <w:r w:rsidR="004B4F06">
        <w:rPr>
          <w:rFonts w:ascii="Times New Roman" w:hAnsi="Times New Roman" w:cs="Times New Roman"/>
          <w:color w:val="auto"/>
          <w:sz w:val="28"/>
          <w:szCs w:val="28"/>
          <w:lang w:eastAsia="ar-SA"/>
        </w:rPr>
        <w:t xml:space="preserve"> расширенной области адресов (16-</w:t>
      </w:r>
      <w:r w:rsidRPr="00DE41CF">
        <w:rPr>
          <w:rFonts w:ascii="Times New Roman" w:hAnsi="Times New Roman" w:cs="Times New Roman"/>
          <w:color w:val="auto"/>
          <w:sz w:val="28"/>
          <w:szCs w:val="28"/>
          <w:lang w:eastAsia="ar-SA"/>
        </w:rPr>
        <w:t xml:space="preserve">32) и </w:t>
      </w:r>
      <w:r w:rsidR="000C5A5E" w:rsidRPr="00DE41CF">
        <w:rPr>
          <w:rFonts w:ascii="Times New Roman" w:hAnsi="Times New Roman" w:cs="Times New Roman"/>
          <w:color w:val="auto"/>
          <w:sz w:val="28"/>
          <w:szCs w:val="28"/>
          <w:lang w:eastAsia="ar-SA"/>
        </w:rPr>
        <w:t>я</w:t>
      </w:r>
      <w:r w:rsidRPr="00DE41CF">
        <w:rPr>
          <w:rFonts w:ascii="Times New Roman" w:hAnsi="Times New Roman" w:cs="Times New Roman"/>
          <w:color w:val="auto"/>
          <w:sz w:val="28"/>
          <w:szCs w:val="28"/>
          <w:lang w:eastAsia="ar-SA"/>
        </w:rPr>
        <w:t>вляются специ</w:t>
      </w:r>
      <w:r w:rsidR="000C5A5E" w:rsidRPr="00DE41CF">
        <w:rPr>
          <w:rFonts w:ascii="Times New Roman" w:hAnsi="Times New Roman" w:cs="Times New Roman"/>
          <w:color w:val="auto"/>
          <w:sz w:val="28"/>
          <w:szCs w:val="28"/>
          <w:lang w:eastAsia="ar-SA"/>
        </w:rPr>
        <w:t>фичными для конкретной модели.</w:t>
      </w:r>
      <w:r w:rsidRPr="00DE41CF">
        <w:rPr>
          <w:rFonts w:ascii="Times New Roman" w:hAnsi="Times New Roman" w:cs="Times New Roman"/>
          <w:color w:val="auto"/>
          <w:sz w:val="28"/>
          <w:szCs w:val="28"/>
          <w:lang w:eastAsia="ar-SA"/>
        </w:rPr>
        <w:t xml:space="preserve"> </w:t>
      </w:r>
      <w:r w:rsidR="000C5A5E" w:rsidRPr="00DE41CF">
        <w:rPr>
          <w:rFonts w:ascii="Times New Roman" w:hAnsi="Times New Roman" w:cs="Times New Roman"/>
          <w:color w:val="auto"/>
          <w:sz w:val="28"/>
          <w:szCs w:val="28"/>
          <w:lang w:eastAsia="ar-SA"/>
        </w:rPr>
        <w:t>Например, технолог</w:t>
      </w:r>
      <w:r w:rsidR="0064018B" w:rsidRPr="00DE41CF">
        <w:rPr>
          <w:rFonts w:ascii="Times New Roman" w:hAnsi="Times New Roman" w:cs="Times New Roman"/>
          <w:color w:val="auto"/>
          <w:sz w:val="28"/>
          <w:szCs w:val="28"/>
          <w:lang w:eastAsia="ar-SA"/>
        </w:rPr>
        <w:t>ия MDI-X (</w:t>
      </w:r>
      <w:r w:rsidR="000C5A5E" w:rsidRPr="00DE41CF">
        <w:rPr>
          <w:rFonts w:ascii="Times New Roman" w:hAnsi="Times New Roman" w:cs="Times New Roman"/>
          <w:color w:val="auto"/>
          <w:sz w:val="28"/>
          <w:szCs w:val="28"/>
          <w:lang w:eastAsia="ar-SA"/>
        </w:rPr>
        <w:t>которая обязательно должна быть включена</w:t>
      </w:r>
      <w:r w:rsidR="0064018B" w:rsidRPr="00DE41CF">
        <w:rPr>
          <w:rFonts w:ascii="Times New Roman" w:hAnsi="Times New Roman" w:cs="Times New Roman"/>
          <w:color w:val="auto"/>
          <w:sz w:val="28"/>
          <w:szCs w:val="28"/>
          <w:lang w:eastAsia="ar-SA"/>
        </w:rPr>
        <w:t xml:space="preserve">), </w:t>
      </w:r>
      <w:r w:rsidR="000C5A5E" w:rsidRPr="00DE41CF">
        <w:rPr>
          <w:rFonts w:ascii="Times New Roman" w:hAnsi="Times New Roman" w:cs="Times New Roman"/>
          <w:color w:val="auto"/>
          <w:sz w:val="28"/>
          <w:szCs w:val="28"/>
          <w:lang w:eastAsia="ar-SA"/>
        </w:rPr>
        <w:t>настройка l</w:t>
      </w:r>
      <w:r w:rsidR="0064018B" w:rsidRPr="00DE41CF">
        <w:rPr>
          <w:rFonts w:ascii="Times New Roman" w:hAnsi="Times New Roman" w:cs="Times New Roman"/>
          <w:color w:val="auto"/>
          <w:sz w:val="28"/>
          <w:szCs w:val="28"/>
          <w:lang w:eastAsia="ar-SA"/>
        </w:rPr>
        <w:t xml:space="preserve">ed-индикаторов на нужный режим и включение FX-режима. Предполагается, </w:t>
      </w:r>
      <w:r w:rsidR="0064018B" w:rsidRPr="00DE41CF">
        <w:rPr>
          <w:rFonts w:ascii="Times New Roman" w:hAnsi="Times New Roman" w:cs="Times New Roman"/>
          <w:color w:val="auto"/>
          <w:sz w:val="28"/>
          <w:szCs w:val="28"/>
          <w:lang w:eastAsia="ar-SA"/>
        </w:rPr>
        <w:lastRenderedPageBreak/>
        <w:t xml:space="preserve">что нужные настройки </w:t>
      </w:r>
      <w:r w:rsidR="0064018B" w:rsidRPr="00DE41CF">
        <w:rPr>
          <w:rFonts w:ascii="Times New Roman" w:hAnsi="Times New Roman" w:cs="Times New Roman"/>
          <w:color w:val="auto"/>
          <w:sz w:val="28"/>
          <w:szCs w:val="28"/>
          <w:lang w:val="en-US" w:eastAsia="ar-SA"/>
        </w:rPr>
        <w:t>PHY</w:t>
      </w:r>
      <w:r w:rsidR="0064018B" w:rsidRPr="00DE41CF">
        <w:rPr>
          <w:rFonts w:ascii="Times New Roman" w:hAnsi="Times New Roman" w:cs="Times New Roman"/>
          <w:color w:val="auto"/>
          <w:sz w:val="28"/>
          <w:szCs w:val="28"/>
          <w:lang w:eastAsia="ar-SA"/>
        </w:rPr>
        <w:t xml:space="preserve"> задаются аппаратно (strap) и задействуются по фронту сигнала phy_reset.</w:t>
      </w:r>
    </w:p>
    <w:p w:rsidR="00CB5CB2" w:rsidRDefault="00CB5CB2">
      <w:pPr>
        <w:tabs>
          <w:tab w:val="clear" w:pos="1701"/>
        </w:tabs>
        <w:spacing w:after="0" w:line="240" w:lineRule="auto"/>
        <w:rPr>
          <w:lang w:val="ru-RU" w:eastAsia="ar-SA"/>
        </w:rPr>
      </w:pPr>
      <w:r w:rsidRPr="00C4235D">
        <w:rPr>
          <w:lang w:val="ru-RU" w:eastAsia="ar-SA"/>
        </w:rPr>
        <w:br w:type="page"/>
      </w:r>
    </w:p>
    <w:p w:rsidR="00CD5FE9" w:rsidRPr="00DE41CF" w:rsidRDefault="00CD5FE9" w:rsidP="00CB5CB2">
      <w:pPr>
        <w:pStyle w:val="Default"/>
        <w:ind w:firstLine="709"/>
        <w:jc w:val="both"/>
        <w:rPr>
          <w:rFonts w:ascii="Times New Roman" w:hAnsi="Times New Roman" w:cs="Times New Roman"/>
          <w:color w:val="auto"/>
          <w:sz w:val="28"/>
          <w:szCs w:val="28"/>
          <w:lang w:eastAsia="ar-SA"/>
        </w:rPr>
      </w:pPr>
    </w:p>
    <w:p w:rsidR="008E0778" w:rsidRPr="00E76E05" w:rsidRDefault="00AA3D27" w:rsidP="00E76E05">
      <w:pPr>
        <w:rPr>
          <w:lang w:val="ru-RU"/>
        </w:rPr>
      </w:pPr>
      <w:r w:rsidRPr="00E76E05">
        <w:rPr>
          <w:lang w:val="ru-RU"/>
        </w:rPr>
        <w:t xml:space="preserve">На рисунке </w:t>
      </w:r>
      <w:r w:rsidR="004B4F06">
        <w:rPr>
          <w:lang w:val="ru-RU"/>
        </w:rPr>
        <w:t xml:space="preserve">2.1 </w:t>
      </w:r>
      <w:r w:rsidRPr="00E76E05">
        <w:rPr>
          <w:lang w:val="ru-RU"/>
        </w:rPr>
        <w:t>изображена схема формирования статуса link.</w:t>
      </w:r>
    </w:p>
    <w:p w:rsidR="00CB5CB2" w:rsidRPr="00C4235D" w:rsidRDefault="00CB5CB2" w:rsidP="00CB5CB2">
      <w:pPr>
        <w:pStyle w:val="Default"/>
        <w:ind w:firstLine="709"/>
        <w:jc w:val="both"/>
        <w:rPr>
          <w:rFonts w:ascii="Times New Roman" w:hAnsi="Times New Roman" w:cs="Times New Roman"/>
          <w:sz w:val="28"/>
          <w:szCs w:val="28"/>
        </w:rPr>
      </w:pPr>
    </w:p>
    <w:p w:rsidR="00CB5CB2" w:rsidRPr="00C4235D" w:rsidRDefault="00CB5CB2" w:rsidP="00CB5CB2">
      <w:pPr>
        <w:pStyle w:val="Default"/>
        <w:ind w:firstLine="709"/>
        <w:jc w:val="both"/>
        <w:rPr>
          <w:rFonts w:ascii="Times New Roman" w:hAnsi="Times New Roman" w:cs="Times New Roman"/>
          <w:sz w:val="28"/>
          <w:szCs w:val="28"/>
        </w:rPr>
      </w:pPr>
    </w:p>
    <w:p w:rsidR="00AA3D27" w:rsidRDefault="00462E36" w:rsidP="00CB5CB2">
      <w:pPr>
        <w:pStyle w:val="Default"/>
        <w:jc w:val="center"/>
        <w:rPr>
          <w:rFonts w:ascii="Times New Roman" w:hAnsi="Times New Roman" w:cs="Times New Roman"/>
          <w:lang w:val="en-US"/>
        </w:rPr>
      </w:pPr>
      <w:r w:rsidRPr="00DE41CF">
        <w:rPr>
          <w:rFonts w:ascii="Times New Roman" w:hAnsi="Times New Roman" w:cs="Times New Roman"/>
        </w:rPr>
        <w:object w:dxaOrig="11115" w:dyaOrig="5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35pt;height:249.5pt" o:ole="">
            <v:imagedata r:id="rId11" o:title=""/>
          </v:shape>
          <o:OLEObject Type="Embed" ProgID="Visio.Drawing.15" ShapeID="_x0000_i1025" DrawAspect="Content" ObjectID="_1760434805" r:id="rId12"/>
        </w:object>
      </w:r>
    </w:p>
    <w:p w:rsidR="00CB5CB2" w:rsidRDefault="00CB5CB2" w:rsidP="00CB5CB2">
      <w:pPr>
        <w:pStyle w:val="Default"/>
        <w:jc w:val="center"/>
        <w:rPr>
          <w:rFonts w:ascii="Times New Roman" w:hAnsi="Times New Roman" w:cs="Times New Roman"/>
          <w:lang w:val="en-US"/>
        </w:rPr>
      </w:pPr>
    </w:p>
    <w:p w:rsidR="00CB5CB2" w:rsidRPr="00DE41CF" w:rsidRDefault="00CB5CB2" w:rsidP="00E76E05">
      <w:pPr>
        <w:rPr>
          <w:lang w:val="ru-RU"/>
        </w:rPr>
      </w:pPr>
      <w:bookmarkStart w:id="34" w:name="_Ref39487509"/>
      <w:bookmarkStart w:id="35" w:name="_Toc51077019"/>
      <w:r w:rsidRPr="00DE41CF">
        <w:rPr>
          <w:lang w:val="ru-RU"/>
        </w:rPr>
        <w:t xml:space="preserve">Рисунок </w:t>
      </w:r>
      <w:r w:rsidR="00334BE9">
        <w:rPr>
          <w:lang w:val="ru-RU"/>
        </w:rPr>
        <w:fldChar w:fldCharType="begin"/>
      </w:r>
      <w:r w:rsidR="00A24C1B">
        <w:rPr>
          <w:lang w:val="ru-RU"/>
        </w:rPr>
        <w:instrText xml:space="preserve"> STYLEREF 1 \s </w:instrText>
      </w:r>
      <w:r w:rsidR="00334BE9">
        <w:rPr>
          <w:lang w:val="ru-RU"/>
        </w:rPr>
        <w:fldChar w:fldCharType="separate"/>
      </w:r>
      <w:r w:rsidR="00F872C7">
        <w:rPr>
          <w:noProof/>
          <w:lang w:val="ru-RU"/>
        </w:rPr>
        <w:t>2</w:t>
      </w:r>
      <w:r w:rsidR="00334BE9">
        <w:rPr>
          <w:lang w:val="ru-RU"/>
        </w:rPr>
        <w:fldChar w:fldCharType="end"/>
      </w:r>
      <w:r w:rsidR="00A24C1B">
        <w:rPr>
          <w:lang w:val="ru-RU"/>
        </w:rPr>
        <w:t>.</w:t>
      </w:r>
      <w:r w:rsidR="00334BE9">
        <w:rPr>
          <w:lang w:val="ru-RU"/>
        </w:rPr>
        <w:fldChar w:fldCharType="begin"/>
      </w:r>
      <w:r w:rsidR="00A24C1B">
        <w:rPr>
          <w:lang w:val="ru-RU"/>
        </w:rPr>
        <w:instrText xml:space="preserve"> SEQ Рисунок \* ARABIC \s 1 </w:instrText>
      </w:r>
      <w:r w:rsidR="00334BE9">
        <w:rPr>
          <w:lang w:val="ru-RU"/>
        </w:rPr>
        <w:fldChar w:fldCharType="separate"/>
      </w:r>
      <w:r w:rsidR="00F872C7">
        <w:rPr>
          <w:noProof/>
          <w:lang w:val="ru-RU"/>
        </w:rPr>
        <w:t>1</w:t>
      </w:r>
      <w:r w:rsidR="00334BE9">
        <w:rPr>
          <w:lang w:val="ru-RU"/>
        </w:rPr>
        <w:fldChar w:fldCharType="end"/>
      </w:r>
      <w:bookmarkEnd w:id="34"/>
      <w:r w:rsidRPr="00DE41CF">
        <w:rPr>
          <w:lang w:val="ru-RU"/>
        </w:rPr>
        <w:t xml:space="preserve"> - </w:t>
      </w:r>
      <w:r w:rsidRPr="00E76E05">
        <w:rPr>
          <w:lang w:val="ru-RU"/>
        </w:rPr>
        <w:t>C</w:t>
      </w:r>
      <w:r w:rsidRPr="00DE41CF">
        <w:rPr>
          <w:lang w:val="ru-RU"/>
        </w:rPr>
        <w:t xml:space="preserve">хема формирования статуса </w:t>
      </w:r>
      <w:r w:rsidRPr="00E76E05">
        <w:rPr>
          <w:lang w:val="ru-RU"/>
        </w:rPr>
        <w:t>link</w:t>
      </w:r>
      <w:bookmarkEnd w:id="35"/>
    </w:p>
    <w:p w:rsidR="00CB5CB2" w:rsidRPr="00CB5CB2" w:rsidRDefault="00CB5CB2" w:rsidP="00CB5CB2">
      <w:pPr>
        <w:pStyle w:val="Default"/>
        <w:jc w:val="center"/>
        <w:rPr>
          <w:rFonts w:ascii="Times New Roman" w:hAnsi="Times New Roman" w:cs="Times New Roman"/>
        </w:rPr>
      </w:pPr>
    </w:p>
    <w:p w:rsidR="00CB5CB2" w:rsidRPr="00CB5CB2" w:rsidRDefault="00CB5CB2" w:rsidP="00CB5CB2">
      <w:pPr>
        <w:pStyle w:val="Default"/>
        <w:jc w:val="center"/>
        <w:rPr>
          <w:rFonts w:ascii="Times New Roman" w:hAnsi="Times New Roman" w:cs="Times New Roman"/>
        </w:rPr>
      </w:pPr>
    </w:p>
    <w:p w:rsidR="00CB5CB2" w:rsidRPr="00CB5CB2" w:rsidRDefault="00CB5CB2" w:rsidP="00CB5CB2">
      <w:pPr>
        <w:pStyle w:val="Default"/>
        <w:jc w:val="center"/>
        <w:rPr>
          <w:rFonts w:ascii="Times New Roman" w:hAnsi="Times New Roman" w:cs="Times New Roman"/>
        </w:rPr>
      </w:pPr>
    </w:p>
    <w:p w:rsidR="00626A48" w:rsidRPr="00DE41CF" w:rsidRDefault="00626A48" w:rsidP="00E76E05">
      <w:pPr>
        <w:pStyle w:val="3"/>
        <w:ind w:left="0"/>
      </w:pPr>
      <w:bookmarkStart w:id="36" w:name="_Toc49163856"/>
      <w:bookmarkStart w:id="37" w:name="_Toc51076828"/>
      <w:r w:rsidRPr="00DE41CF">
        <w:t>PHY Reset</w:t>
      </w:r>
      <w:bookmarkEnd w:id="36"/>
      <w:bookmarkEnd w:id="37"/>
    </w:p>
    <w:p w:rsidR="00F768C2" w:rsidRPr="00C4235D" w:rsidRDefault="001F713F" w:rsidP="00CB5CB2">
      <w:pPr>
        <w:pStyle w:val="ae"/>
        <w:ind w:firstLine="709"/>
        <w:jc w:val="both"/>
        <w:rPr>
          <w:lang w:val="ru-RU"/>
        </w:rPr>
      </w:pPr>
      <w:r w:rsidRPr="00DE41CF">
        <w:rPr>
          <w:lang w:val="ru-RU"/>
        </w:rPr>
        <w:t>Этот блок формирует выходной сигнал</w:t>
      </w:r>
      <w:r w:rsidR="00425D6E" w:rsidRPr="00DE41CF">
        <w:rPr>
          <w:lang w:val="ru-RU"/>
        </w:rPr>
        <w:t>ы</w:t>
      </w:r>
      <w:r w:rsidRPr="00DE41CF">
        <w:rPr>
          <w:lang w:val="ru-RU"/>
        </w:rPr>
        <w:t xml:space="preserve"> аппаратного сброса </w:t>
      </w:r>
      <w:r w:rsidR="00425D6E" w:rsidRPr="00DE41CF">
        <w:rPr>
          <w:lang w:val="ru-RU"/>
        </w:rPr>
        <w:t>микросхем</w:t>
      </w:r>
      <w:r w:rsidRPr="00DE41CF">
        <w:rPr>
          <w:lang w:val="ru-RU"/>
        </w:rPr>
        <w:t xml:space="preserve"> PHY</w:t>
      </w:r>
      <w:r w:rsidR="00425D6E" w:rsidRPr="00DE41CF">
        <w:rPr>
          <w:lang w:val="ru-RU"/>
        </w:rPr>
        <w:t xml:space="preserve"> (свой для каждого порта</w:t>
      </w:r>
      <w:r w:rsidR="00651940">
        <w:rPr>
          <w:lang w:val="ru-RU"/>
        </w:rPr>
        <w:t xml:space="preserve">, если </w:t>
      </w:r>
      <w:hyperlink w:anchor="_Регистр_MILDC_Config" w:history="1">
        <w:r w:rsidR="00651940" w:rsidRPr="00651940">
          <w:rPr>
            <w:rStyle w:val="af"/>
            <w:lang w:val="ru-RU" w:eastAsia="ar-SA"/>
          </w:rPr>
          <w:t>0</w:t>
        </w:r>
        <w:r w:rsidR="00651940" w:rsidRPr="00C52789">
          <w:rPr>
            <w:rStyle w:val="af"/>
            <w:lang w:eastAsia="ar-SA"/>
          </w:rPr>
          <w:t>x</w:t>
        </w:r>
        <w:r w:rsidR="00651940" w:rsidRPr="00651940">
          <w:rPr>
            <w:rStyle w:val="af"/>
            <w:lang w:val="ru-RU" w:eastAsia="ar-SA"/>
          </w:rPr>
          <w:t>0</w:t>
        </w:r>
        <w:r w:rsidR="00651940" w:rsidRPr="00C52789">
          <w:rPr>
            <w:rStyle w:val="af"/>
            <w:lang w:eastAsia="ar-SA"/>
          </w:rPr>
          <w:t>E</w:t>
        </w:r>
        <w:r w:rsidR="00651940" w:rsidRPr="00651940">
          <w:rPr>
            <w:rStyle w:val="af"/>
            <w:lang w:val="ru-RU" w:eastAsia="ar-SA"/>
          </w:rPr>
          <w:t>38[3]</w:t>
        </w:r>
      </w:hyperlink>
      <w:r w:rsidR="00651940">
        <w:rPr>
          <w:lang w:val="ru-RU"/>
        </w:rPr>
        <w:t>=0</w:t>
      </w:r>
      <w:r w:rsidR="00425D6E">
        <w:rPr>
          <w:lang w:val="ru-RU"/>
        </w:rPr>
        <w:t>)</w:t>
      </w:r>
      <w:r w:rsidRPr="001F713F">
        <w:rPr>
          <w:lang w:val="ru-RU"/>
        </w:rPr>
        <w:t>.</w:t>
      </w:r>
      <w:r w:rsidRPr="00DE41CF">
        <w:rPr>
          <w:lang w:val="ru-RU"/>
        </w:rPr>
        <w:t xml:space="preserve"> Этот сигнал имеет низкий активный уровень. Выставляется вместе с сигналом аппаратного сброса контроллера ESC.</w:t>
      </w:r>
      <w:r w:rsidR="00425D6E" w:rsidRPr="00DE41CF">
        <w:rPr>
          <w:lang w:val="ru-RU"/>
        </w:rPr>
        <w:t xml:space="preserve"> Удерживается в активном состоянии ещё ~180мс после деактивации сигнала сброса контроллера. Также переходит в активное состояние по запросу от блока ELD (если порт настроен на FX-режим) и удерживается в нём ~1мс.</w:t>
      </w:r>
      <w:r w:rsidRPr="00DE41CF">
        <w:rPr>
          <w:lang w:val="ru-RU"/>
        </w:rPr>
        <w:t xml:space="preserve"> </w:t>
      </w:r>
    </w:p>
    <w:p w:rsidR="00CB5CB2" w:rsidRPr="00C4235D" w:rsidRDefault="00CB5CB2">
      <w:pPr>
        <w:tabs>
          <w:tab w:val="clear" w:pos="1701"/>
        </w:tabs>
        <w:spacing w:after="0" w:line="240" w:lineRule="auto"/>
        <w:rPr>
          <w:lang w:val="ru-RU"/>
        </w:rPr>
      </w:pPr>
      <w:r w:rsidRPr="00C4235D">
        <w:rPr>
          <w:lang w:val="ru-RU"/>
        </w:rPr>
        <w:br w:type="page"/>
      </w:r>
    </w:p>
    <w:p w:rsidR="00CB5CB2" w:rsidRPr="00C4235D" w:rsidRDefault="00CB5CB2" w:rsidP="00CB5CB2">
      <w:pPr>
        <w:pStyle w:val="ae"/>
        <w:ind w:firstLine="709"/>
        <w:jc w:val="both"/>
        <w:rPr>
          <w:lang w:val="ru-RU"/>
        </w:rPr>
      </w:pPr>
    </w:p>
    <w:p w:rsidR="002861CC" w:rsidRPr="00CB5CB2" w:rsidRDefault="00785256" w:rsidP="00E76E05">
      <w:pPr>
        <w:pStyle w:val="2"/>
        <w:spacing w:line="240" w:lineRule="auto"/>
        <w:rPr>
          <w:rFonts w:ascii="Times New Roman" w:hAnsi="Times New Roman"/>
          <w:b w:val="0"/>
        </w:rPr>
      </w:pPr>
      <w:bookmarkStart w:id="38" w:name="_Toc49163857"/>
      <w:bookmarkStart w:id="39" w:name="_Toc51076829"/>
      <w:r w:rsidRPr="00CB5CB2">
        <w:rPr>
          <w:rFonts w:ascii="Times New Roman" w:hAnsi="Times New Roman"/>
          <w:b w:val="0"/>
        </w:rPr>
        <w:t>Описание работы б</w:t>
      </w:r>
      <w:r w:rsidR="004A72B0" w:rsidRPr="00CB5CB2">
        <w:rPr>
          <w:rFonts w:ascii="Times New Roman" w:hAnsi="Times New Roman"/>
          <w:b w:val="0"/>
        </w:rPr>
        <w:t>лок</w:t>
      </w:r>
      <w:r w:rsidRPr="00CB5CB2">
        <w:rPr>
          <w:rFonts w:ascii="Times New Roman" w:hAnsi="Times New Roman"/>
          <w:b w:val="0"/>
        </w:rPr>
        <w:t>а</w:t>
      </w:r>
      <w:r w:rsidR="004A72B0" w:rsidRPr="00CB5CB2">
        <w:rPr>
          <w:rFonts w:ascii="Times New Roman" w:hAnsi="Times New Roman"/>
          <w:b w:val="0"/>
        </w:rPr>
        <w:t xml:space="preserve"> FMMU (Fieldbus Memory Management Unit).</w:t>
      </w:r>
      <w:bookmarkEnd w:id="38"/>
      <w:bookmarkEnd w:id="39"/>
    </w:p>
    <w:p w:rsidR="004A72B0" w:rsidRPr="00DE41CF" w:rsidRDefault="004A72B0" w:rsidP="00CB5CB2">
      <w:pPr>
        <w:spacing w:line="240" w:lineRule="auto"/>
        <w:ind w:firstLine="709"/>
        <w:jc w:val="both"/>
        <w:rPr>
          <w:lang w:val="ru-RU"/>
        </w:rPr>
      </w:pPr>
      <w:r w:rsidRPr="00DE41CF">
        <w:rPr>
          <w:lang w:val="ru-RU"/>
        </w:rPr>
        <w:t xml:space="preserve">После обработки команды нужно как-то распределить данные в памяти. Все дальнейшие блоки и устройства нужны чтобы разгрузить процессор, но по-прежнему быстро обмениваться данными память-шина-память. </w:t>
      </w:r>
      <w:r w:rsidR="007163A3" w:rsidRPr="00DE41CF">
        <w:rPr>
          <w:lang w:val="ru-RU"/>
        </w:rPr>
        <w:t>Блок</w:t>
      </w:r>
      <w:r w:rsidRPr="00DE41CF">
        <w:rPr>
          <w:lang w:val="ru-RU"/>
        </w:rPr>
        <w:t xml:space="preserve"> </w:t>
      </w:r>
      <w:r w:rsidR="007163A3" w:rsidRPr="00DE41CF">
        <w:t>FMMU</w:t>
      </w:r>
      <w:r w:rsidR="007163A3" w:rsidRPr="00DE41CF">
        <w:rPr>
          <w:lang w:val="ru-RU"/>
        </w:rPr>
        <w:t xml:space="preserve"> </w:t>
      </w:r>
      <w:r w:rsidRPr="00DE41CF">
        <w:rPr>
          <w:lang w:val="ru-RU"/>
        </w:rPr>
        <w:t xml:space="preserve">находятся между соответствующим </w:t>
      </w:r>
      <w:r w:rsidRPr="00DE41CF">
        <w:t>SyncManager</w:t>
      </w:r>
      <w:r w:rsidRPr="00DE41CF">
        <w:rPr>
          <w:lang w:val="ru-RU"/>
        </w:rPr>
        <w:t xml:space="preserve"> (</w:t>
      </w:r>
      <w:r w:rsidRPr="00DE41CF">
        <w:t>SMx</w:t>
      </w:r>
      <w:r w:rsidRPr="00DE41CF">
        <w:rPr>
          <w:lang w:val="ru-RU"/>
        </w:rPr>
        <w:t>) и физическим уровнем.</w:t>
      </w:r>
      <w:r w:rsidRPr="00DE41CF">
        <w:t> </w:t>
      </w:r>
      <w:r w:rsidRPr="00DE41CF">
        <w:rPr>
          <w:lang w:val="ru-RU"/>
        </w:rPr>
        <w:t xml:space="preserve">Задача </w:t>
      </w:r>
      <w:r w:rsidRPr="00DE41CF">
        <w:t>FMMU</w:t>
      </w:r>
      <w:r w:rsidRPr="00DE41CF">
        <w:rPr>
          <w:lang w:val="ru-RU"/>
        </w:rPr>
        <w:t xml:space="preserve"> в отражении локального адресного пространства подчиненных модулей на глобальное адресное пространство мастер-контроллера и наоборот. Другими словами</w:t>
      </w:r>
      <w:r w:rsidRPr="00DE41CF">
        <w:t> </w:t>
      </w:r>
      <w:r w:rsidRPr="00DE41CF">
        <w:rPr>
          <w:lang w:val="ru-RU"/>
        </w:rPr>
        <w:t xml:space="preserve">— </w:t>
      </w:r>
      <w:r w:rsidRPr="00DE41CF">
        <w:t>FMMU</w:t>
      </w:r>
      <w:r w:rsidRPr="00DE41CF">
        <w:rPr>
          <w:lang w:val="ru-RU"/>
        </w:rPr>
        <w:t xml:space="preserve"> транслирует и раскидывает данные из логического операционного образа (фрейма, </w:t>
      </w:r>
      <w:r w:rsidR="007824CC" w:rsidRPr="00DE41CF">
        <w:rPr>
          <w:lang w:val="ru-RU"/>
        </w:rPr>
        <w:t>дейтаграммы</w:t>
      </w:r>
      <w:r w:rsidRPr="00DE41CF">
        <w:rPr>
          <w:lang w:val="ru-RU"/>
        </w:rPr>
        <w:t xml:space="preserve">) в физическую память и обратно. </w:t>
      </w:r>
      <w:r w:rsidRPr="00DE41CF">
        <w:t>FMMU</w:t>
      </w:r>
      <w:r w:rsidRPr="00DE41CF">
        <w:rPr>
          <w:lang w:val="ru-RU"/>
        </w:rPr>
        <w:t xml:space="preserve"> умеет работать вплоть до битовых полей.</w:t>
      </w:r>
    </w:p>
    <w:p w:rsidR="007163A3" w:rsidRPr="00DE41CF" w:rsidRDefault="00C96301" w:rsidP="00CB5CB2">
      <w:pPr>
        <w:spacing w:line="240" w:lineRule="auto"/>
        <w:ind w:firstLine="709"/>
        <w:jc w:val="both"/>
        <w:rPr>
          <w:lang w:val="ru-RU"/>
        </w:rPr>
      </w:pPr>
      <w:r w:rsidRPr="00DE41CF">
        <w:rPr>
          <w:lang w:val="ru-RU"/>
        </w:rPr>
        <w:t xml:space="preserve">В блоке </w:t>
      </w:r>
      <w:r w:rsidRPr="00DE41CF">
        <w:t>FMMU</w:t>
      </w:r>
      <w:r w:rsidRPr="00DE41CF">
        <w:rPr>
          <w:lang w:val="ru-RU"/>
        </w:rPr>
        <w:t xml:space="preserve"> находятся три независимых канала </w:t>
      </w:r>
      <w:r w:rsidRPr="00DE41CF">
        <w:t>FMMU</w:t>
      </w:r>
      <w:r w:rsidRPr="00DE41CF">
        <w:rPr>
          <w:lang w:val="ru-RU"/>
        </w:rPr>
        <w:t xml:space="preserve">0, </w:t>
      </w:r>
      <w:r w:rsidRPr="00DE41CF">
        <w:t>FMMU</w:t>
      </w:r>
      <w:r w:rsidRPr="00DE41CF">
        <w:rPr>
          <w:lang w:val="ru-RU"/>
        </w:rPr>
        <w:t xml:space="preserve">1, </w:t>
      </w:r>
      <w:r w:rsidRPr="00DE41CF">
        <w:t>FMMU</w:t>
      </w:r>
      <w:r w:rsidRPr="00DE41CF">
        <w:rPr>
          <w:lang w:val="ru-RU"/>
        </w:rPr>
        <w:t xml:space="preserve">2. Каналы блока </w:t>
      </w:r>
      <w:r w:rsidRPr="00DE41CF">
        <w:t>FMMU</w:t>
      </w:r>
      <w:r w:rsidR="006957BC" w:rsidRPr="00DE41CF">
        <w:rPr>
          <w:lang w:val="ru-RU"/>
        </w:rPr>
        <w:t xml:space="preserve"> программируются</w:t>
      </w:r>
      <w:r w:rsidRPr="00DE41CF">
        <w:rPr>
          <w:lang w:val="ru-RU"/>
        </w:rPr>
        <w:t xml:space="preserve"> </w:t>
      </w:r>
      <w:r w:rsidR="007163A3" w:rsidRPr="00DE41CF">
        <w:rPr>
          <w:lang w:val="ru-RU"/>
        </w:rPr>
        <w:t>регистрами управления/статуса, перечень которых приведен в таблице 2.</w:t>
      </w:r>
      <w:r w:rsidR="006927F6" w:rsidRPr="006927F6">
        <w:rPr>
          <w:lang w:val="ru-RU"/>
        </w:rPr>
        <w:t>4</w:t>
      </w:r>
      <w:r w:rsidR="007163A3" w:rsidRPr="00DE41CF">
        <w:rPr>
          <w:lang w:val="ru-RU"/>
        </w:rPr>
        <w:t>.</w:t>
      </w:r>
    </w:p>
    <w:p w:rsidR="007163A3" w:rsidRPr="00DE41CF" w:rsidRDefault="007163A3" w:rsidP="00CB5CB2">
      <w:pPr>
        <w:spacing w:after="0" w:line="240" w:lineRule="auto"/>
        <w:ind w:firstLine="709"/>
        <w:jc w:val="both"/>
        <w:rPr>
          <w:lang w:val="ru-RU"/>
        </w:rPr>
      </w:pPr>
      <w:r w:rsidRPr="00DE41CF">
        <w:rPr>
          <w:lang w:val="ru-RU"/>
        </w:rPr>
        <w:t>Таблица 2.</w:t>
      </w:r>
      <w:r w:rsidR="006927F6" w:rsidRPr="00642693">
        <w:rPr>
          <w:lang w:val="ru-RU"/>
        </w:rPr>
        <w:t>4 -</w:t>
      </w:r>
      <w:r w:rsidRPr="00DE41CF">
        <w:rPr>
          <w:lang w:val="ru-RU"/>
        </w:rPr>
        <w:t xml:space="preserve"> Перечень регистров управления/статуса блока</w:t>
      </w:r>
      <w:r w:rsidR="007824CC" w:rsidRPr="00DE41CF">
        <w:rPr>
          <w:lang w:val="ru-RU"/>
        </w:rPr>
        <w:t xml:space="preserve"> </w:t>
      </w:r>
      <w:r w:rsidRPr="00DE41CF">
        <w:t>FMMU</w:t>
      </w:r>
      <w:r w:rsidRPr="00DE41CF">
        <w:rPr>
          <w:lang w:val="ru-RU"/>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1"/>
        <w:gridCol w:w="2727"/>
      </w:tblGrid>
      <w:tr w:rsidR="007163A3" w:rsidRPr="00DE41CF" w:rsidTr="00CB5CB2">
        <w:trPr>
          <w:trHeight w:val="284"/>
        </w:trPr>
        <w:tc>
          <w:tcPr>
            <w:tcW w:w="6771" w:type="dxa"/>
            <w:shd w:val="clear" w:color="auto" w:fill="auto"/>
          </w:tcPr>
          <w:p w:rsidR="007163A3" w:rsidRPr="00DE41CF" w:rsidRDefault="007163A3" w:rsidP="00CB5CB2">
            <w:pPr>
              <w:spacing w:after="0" w:line="240" w:lineRule="auto"/>
              <w:jc w:val="center"/>
            </w:pPr>
            <w:r w:rsidRPr="00DE41CF">
              <w:t>Наименование регистра</w:t>
            </w:r>
          </w:p>
        </w:tc>
        <w:tc>
          <w:tcPr>
            <w:tcW w:w="2727" w:type="dxa"/>
            <w:shd w:val="clear" w:color="auto" w:fill="auto"/>
          </w:tcPr>
          <w:p w:rsidR="007163A3" w:rsidRPr="00DE41CF" w:rsidRDefault="007163A3" w:rsidP="00CB5CB2">
            <w:pPr>
              <w:spacing w:after="0" w:line="240" w:lineRule="auto"/>
              <w:jc w:val="center"/>
            </w:pPr>
            <w:r w:rsidRPr="00DE41CF">
              <w:t>Адрес</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rPr>
                <w:lang w:eastAsia="ru-RU"/>
              </w:rPr>
              <w:t>FMMU0 Logical Start</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0х0600-0х</w:t>
            </w:r>
            <w:r w:rsidR="008628A5" w:rsidRPr="00DE41CF">
              <w:rPr>
                <w:lang w:eastAsia="ru-RU"/>
              </w:rPr>
              <w:t>0603</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FMMU0 Length</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0х0604-0х0605</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FMMU0 Logical Start Bit</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0х0606</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FMMU0 Logical Stop Bit</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0х0607</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FMMU0 Physical Start Address</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0х0608-0х0609</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FMMU0 Physical Start Bit</w:t>
            </w:r>
          </w:p>
        </w:tc>
        <w:tc>
          <w:tcPr>
            <w:tcW w:w="2727" w:type="dxa"/>
            <w:shd w:val="clear" w:color="auto" w:fill="auto"/>
          </w:tcPr>
          <w:p w:rsidR="007163A3" w:rsidRPr="00DE41CF" w:rsidRDefault="007163A3" w:rsidP="00CB5CB2">
            <w:pPr>
              <w:spacing w:after="0" w:line="240" w:lineRule="auto"/>
              <w:jc w:val="center"/>
            </w:pPr>
            <w:r w:rsidRPr="00DE41CF">
              <w:rPr>
                <w:lang w:eastAsia="ru-RU"/>
              </w:rPr>
              <w:t>0х60А</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FMMU0 Type</w:t>
            </w:r>
          </w:p>
        </w:tc>
        <w:tc>
          <w:tcPr>
            <w:tcW w:w="2727" w:type="dxa"/>
            <w:shd w:val="clear" w:color="auto" w:fill="auto"/>
          </w:tcPr>
          <w:p w:rsidR="008628A5" w:rsidRPr="00DE41CF" w:rsidRDefault="007163A3" w:rsidP="00CB5CB2">
            <w:pPr>
              <w:spacing w:after="0" w:line="240" w:lineRule="auto"/>
              <w:jc w:val="center"/>
            </w:pPr>
            <w:r w:rsidRPr="00DE41CF">
              <w:rPr>
                <w:lang w:eastAsia="ru-RU"/>
              </w:rPr>
              <w:t>0х60B</w:t>
            </w:r>
          </w:p>
        </w:tc>
      </w:tr>
      <w:tr w:rsidR="006957BC" w:rsidRPr="00DE41CF" w:rsidTr="00CB5CB2">
        <w:trPr>
          <w:trHeight w:val="284"/>
        </w:trPr>
        <w:tc>
          <w:tcPr>
            <w:tcW w:w="6771" w:type="dxa"/>
            <w:shd w:val="clear" w:color="auto" w:fill="auto"/>
          </w:tcPr>
          <w:p w:rsidR="006957BC" w:rsidRPr="00DE41CF" w:rsidRDefault="006957BC" w:rsidP="00CB5CB2">
            <w:pPr>
              <w:spacing w:after="0" w:line="240" w:lineRule="auto"/>
              <w:ind w:firstLine="1168"/>
            </w:pPr>
            <w:r w:rsidRPr="00DE41CF">
              <w:t>FMMU0 Activate</w:t>
            </w:r>
          </w:p>
        </w:tc>
        <w:tc>
          <w:tcPr>
            <w:tcW w:w="2727" w:type="dxa"/>
            <w:shd w:val="clear" w:color="auto" w:fill="auto"/>
          </w:tcPr>
          <w:p w:rsidR="006957BC" w:rsidRPr="00DE41CF" w:rsidRDefault="006957BC" w:rsidP="00CB5CB2">
            <w:pPr>
              <w:spacing w:after="0" w:line="240" w:lineRule="auto"/>
              <w:jc w:val="center"/>
              <w:rPr>
                <w:lang w:eastAsia="ru-RU"/>
              </w:rPr>
            </w:pPr>
            <w:r w:rsidRPr="00DE41CF">
              <w:rPr>
                <w:lang w:eastAsia="ru-RU"/>
              </w:rPr>
              <w:t>0х60C</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rPr>
                <w:lang w:eastAsia="ru-RU"/>
              </w:rPr>
            </w:pPr>
            <w:r w:rsidRPr="00DE41CF">
              <w:rPr>
                <w:lang w:eastAsia="ru-RU"/>
              </w:rPr>
              <w:t>FMMU1 Logical Start</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0х0610-0х061</w:t>
            </w:r>
            <w:r w:rsidR="008628A5" w:rsidRPr="00DE41CF">
              <w:rPr>
                <w:lang w:eastAsia="ru-RU"/>
              </w:rPr>
              <w:t>3</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FMMU1 Length</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0х0614-0х0615</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FMMU1 Logical Start Bit</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0х0616</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FMMU1 Logical Stop Bit</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0х0617</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FMMU1 Physical Start Address</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0х0618-0х0619</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FMMU1Physical Start Bit</w:t>
            </w:r>
          </w:p>
        </w:tc>
        <w:tc>
          <w:tcPr>
            <w:tcW w:w="2727" w:type="dxa"/>
            <w:shd w:val="clear" w:color="auto" w:fill="auto"/>
          </w:tcPr>
          <w:p w:rsidR="007163A3" w:rsidRPr="00DE41CF" w:rsidRDefault="007163A3" w:rsidP="00CB5CB2">
            <w:pPr>
              <w:spacing w:after="0" w:line="240" w:lineRule="auto"/>
              <w:jc w:val="center"/>
            </w:pPr>
            <w:r w:rsidRPr="00DE41CF">
              <w:rPr>
                <w:lang w:eastAsia="ru-RU"/>
              </w:rPr>
              <w:t>0х61А</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FMMU1 Type</w:t>
            </w:r>
          </w:p>
        </w:tc>
        <w:tc>
          <w:tcPr>
            <w:tcW w:w="2727" w:type="dxa"/>
            <w:shd w:val="clear" w:color="auto" w:fill="auto"/>
          </w:tcPr>
          <w:p w:rsidR="007163A3" w:rsidRPr="00DE41CF" w:rsidRDefault="007163A3" w:rsidP="00CB5CB2">
            <w:pPr>
              <w:spacing w:after="0" w:line="240" w:lineRule="auto"/>
              <w:jc w:val="center"/>
            </w:pPr>
            <w:r w:rsidRPr="00DE41CF">
              <w:rPr>
                <w:lang w:eastAsia="ru-RU"/>
              </w:rPr>
              <w:t>0х6</w:t>
            </w:r>
            <w:r w:rsidR="008628A5" w:rsidRPr="00DE41CF">
              <w:rPr>
                <w:lang w:eastAsia="ru-RU"/>
              </w:rPr>
              <w:t>1B</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rPr>
                <w:color w:val="000000"/>
                <w:lang w:eastAsia="ru-RU"/>
              </w:rPr>
            </w:pPr>
            <w:r w:rsidRPr="00DE41CF">
              <w:t>FMMU1Activate</w:t>
            </w:r>
          </w:p>
        </w:tc>
        <w:tc>
          <w:tcPr>
            <w:tcW w:w="2727" w:type="dxa"/>
            <w:shd w:val="clear" w:color="auto" w:fill="auto"/>
          </w:tcPr>
          <w:p w:rsidR="007163A3" w:rsidRPr="00DE41CF" w:rsidRDefault="007163A3" w:rsidP="00CB5CB2">
            <w:pPr>
              <w:spacing w:after="0" w:line="240" w:lineRule="auto"/>
              <w:jc w:val="center"/>
            </w:pPr>
            <w:r w:rsidRPr="00DE41CF">
              <w:rPr>
                <w:lang w:eastAsia="ru-RU"/>
              </w:rPr>
              <w:t>0х6</w:t>
            </w:r>
            <w:r w:rsidR="008628A5" w:rsidRPr="00DE41CF">
              <w:rPr>
                <w:lang w:eastAsia="ru-RU"/>
              </w:rPr>
              <w:t>1C</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rPr>
                <w:lang w:eastAsia="ru-RU"/>
              </w:rPr>
            </w:pPr>
            <w:r w:rsidRPr="00DE41CF">
              <w:rPr>
                <w:lang w:eastAsia="ru-RU"/>
              </w:rPr>
              <w:t>FMMU2 Logical Start</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0х0620-0х062</w:t>
            </w:r>
            <w:r w:rsidR="008628A5" w:rsidRPr="00DE41CF">
              <w:rPr>
                <w:lang w:eastAsia="ru-RU"/>
              </w:rPr>
              <w:t>3</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FMMU2Length</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0х0624-0х0625</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FMMU2Logical Start Bit</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0х0626</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FMMU2 Logical Stop Bit</w:t>
            </w:r>
          </w:p>
        </w:tc>
        <w:tc>
          <w:tcPr>
            <w:tcW w:w="2727" w:type="dxa"/>
            <w:shd w:val="clear" w:color="auto" w:fill="auto"/>
          </w:tcPr>
          <w:p w:rsidR="007163A3" w:rsidRPr="00DE41CF" w:rsidRDefault="007163A3" w:rsidP="00CB5CB2">
            <w:pPr>
              <w:spacing w:after="0" w:line="240" w:lineRule="auto"/>
              <w:jc w:val="center"/>
            </w:pPr>
            <w:r w:rsidRPr="00DE41CF">
              <w:rPr>
                <w:lang w:eastAsia="ru-RU"/>
              </w:rPr>
              <w:t>0х0627</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FMMU2Physical Start Address</w:t>
            </w:r>
          </w:p>
        </w:tc>
        <w:tc>
          <w:tcPr>
            <w:tcW w:w="2727" w:type="dxa"/>
            <w:shd w:val="clear" w:color="auto" w:fill="auto"/>
          </w:tcPr>
          <w:p w:rsidR="007163A3" w:rsidRPr="00DE41CF" w:rsidRDefault="008628A5" w:rsidP="00CB5CB2">
            <w:pPr>
              <w:spacing w:after="0" w:line="240" w:lineRule="auto"/>
              <w:jc w:val="center"/>
            </w:pPr>
            <w:r w:rsidRPr="00DE41CF">
              <w:rPr>
                <w:lang w:eastAsia="ru-RU"/>
              </w:rPr>
              <w:t>0</w:t>
            </w:r>
            <w:r w:rsidR="007163A3" w:rsidRPr="00DE41CF">
              <w:rPr>
                <w:lang w:eastAsia="ru-RU"/>
              </w:rPr>
              <w:t>х0628-0х0629</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FMMU2Physical Start Bit</w:t>
            </w:r>
          </w:p>
        </w:tc>
        <w:tc>
          <w:tcPr>
            <w:tcW w:w="2727" w:type="dxa"/>
            <w:shd w:val="clear" w:color="auto" w:fill="auto"/>
          </w:tcPr>
          <w:p w:rsidR="007163A3" w:rsidRPr="00DE41CF" w:rsidRDefault="007163A3" w:rsidP="00CB5CB2">
            <w:pPr>
              <w:spacing w:after="0" w:line="240" w:lineRule="auto"/>
              <w:jc w:val="center"/>
            </w:pPr>
            <w:r w:rsidRPr="00DE41CF">
              <w:rPr>
                <w:lang w:eastAsia="ru-RU"/>
              </w:rPr>
              <w:t>0х62А</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FMMU2Type</w:t>
            </w:r>
          </w:p>
        </w:tc>
        <w:tc>
          <w:tcPr>
            <w:tcW w:w="2727" w:type="dxa"/>
            <w:shd w:val="clear" w:color="auto" w:fill="auto"/>
          </w:tcPr>
          <w:p w:rsidR="007163A3" w:rsidRPr="00DE41CF" w:rsidRDefault="007163A3" w:rsidP="00CB5CB2">
            <w:pPr>
              <w:spacing w:after="0" w:line="240" w:lineRule="auto"/>
              <w:jc w:val="center"/>
            </w:pPr>
            <w:r w:rsidRPr="00DE41CF">
              <w:rPr>
                <w:lang w:eastAsia="ru-RU"/>
              </w:rPr>
              <w:t>0х62B</w:t>
            </w:r>
          </w:p>
        </w:tc>
      </w:tr>
      <w:tr w:rsidR="007163A3" w:rsidRPr="00DE41CF" w:rsidTr="00CB5CB2">
        <w:trPr>
          <w:trHeight w:val="284"/>
        </w:trPr>
        <w:tc>
          <w:tcPr>
            <w:tcW w:w="6771" w:type="dxa"/>
            <w:shd w:val="clear" w:color="auto" w:fill="auto"/>
          </w:tcPr>
          <w:p w:rsidR="007163A3" w:rsidRPr="00DE41CF" w:rsidRDefault="007163A3" w:rsidP="00CB5CB2">
            <w:pPr>
              <w:spacing w:after="0" w:line="240" w:lineRule="auto"/>
              <w:ind w:firstLine="1168"/>
            </w:pPr>
            <w:r w:rsidRPr="00DE41CF">
              <w:t>FMMU0 Activate</w:t>
            </w:r>
          </w:p>
        </w:tc>
        <w:tc>
          <w:tcPr>
            <w:tcW w:w="2727" w:type="dxa"/>
            <w:shd w:val="clear" w:color="auto" w:fill="auto"/>
          </w:tcPr>
          <w:p w:rsidR="007163A3" w:rsidRPr="00DE41CF" w:rsidRDefault="007163A3" w:rsidP="00CB5CB2">
            <w:pPr>
              <w:spacing w:after="0" w:line="240" w:lineRule="auto"/>
              <w:jc w:val="center"/>
            </w:pPr>
            <w:r w:rsidRPr="00DE41CF">
              <w:rPr>
                <w:lang w:eastAsia="ru-RU"/>
              </w:rPr>
              <w:t>0х62C</w:t>
            </w:r>
          </w:p>
        </w:tc>
      </w:tr>
    </w:tbl>
    <w:p w:rsidR="004E1E17" w:rsidRPr="00DE41CF" w:rsidRDefault="004E1E17" w:rsidP="00CB5CB2">
      <w:pPr>
        <w:spacing w:line="240" w:lineRule="auto"/>
        <w:ind w:firstLine="709"/>
        <w:jc w:val="both"/>
        <w:rPr>
          <w:lang w:val="ru-RU"/>
        </w:rPr>
      </w:pPr>
      <w:r w:rsidRPr="00DE41CF">
        <w:rPr>
          <w:lang w:val="ru-RU" w:eastAsia="ru-RU"/>
        </w:rPr>
        <w:lastRenderedPageBreak/>
        <w:t xml:space="preserve">В регистрах </w:t>
      </w:r>
      <w:r w:rsidRPr="00DE41CF">
        <w:rPr>
          <w:i/>
          <w:lang w:eastAsia="ru-RU"/>
        </w:rPr>
        <w:t>FMMU</w:t>
      </w:r>
      <w:r w:rsidRPr="00DE41CF">
        <w:rPr>
          <w:i/>
          <w:lang w:val="ru-RU" w:eastAsia="ru-RU"/>
        </w:rPr>
        <w:t xml:space="preserve"> </w:t>
      </w:r>
      <w:r w:rsidRPr="00DE41CF">
        <w:rPr>
          <w:i/>
          <w:lang w:eastAsia="ru-RU"/>
        </w:rPr>
        <w:t>Logical</w:t>
      </w:r>
      <w:r w:rsidRPr="00DE41CF">
        <w:rPr>
          <w:i/>
          <w:lang w:val="ru-RU" w:eastAsia="ru-RU"/>
        </w:rPr>
        <w:t xml:space="preserve"> </w:t>
      </w:r>
      <w:r w:rsidRPr="00DE41CF">
        <w:rPr>
          <w:i/>
          <w:lang w:eastAsia="ru-RU"/>
        </w:rPr>
        <w:t>Start</w:t>
      </w:r>
      <w:r w:rsidRPr="00DE41CF">
        <w:rPr>
          <w:i/>
          <w:lang w:val="ru-RU" w:eastAsia="ru-RU"/>
        </w:rPr>
        <w:t xml:space="preserve"> </w:t>
      </w:r>
      <w:r w:rsidRPr="00DE41CF">
        <w:rPr>
          <w:lang w:val="ru-RU" w:eastAsia="ru-RU"/>
        </w:rPr>
        <w:t xml:space="preserve">указывается </w:t>
      </w:r>
      <w:r w:rsidR="003A2DC3" w:rsidRPr="00DE41CF">
        <w:rPr>
          <w:lang w:val="ru-RU" w:eastAsia="ru-RU"/>
        </w:rPr>
        <w:t xml:space="preserve">логический </w:t>
      </w:r>
      <w:r w:rsidRPr="00DE41CF">
        <w:rPr>
          <w:lang w:val="ru-RU" w:eastAsia="ru-RU"/>
        </w:rPr>
        <w:t xml:space="preserve">адрес начала области под управлением канала </w:t>
      </w:r>
      <w:r w:rsidRPr="00DE41CF">
        <w:rPr>
          <w:lang w:eastAsia="ru-RU"/>
        </w:rPr>
        <w:t>FMMU</w:t>
      </w:r>
      <w:r w:rsidRPr="00DE41CF">
        <w:rPr>
          <w:lang w:val="ru-RU" w:eastAsia="ru-RU"/>
        </w:rPr>
        <w:t xml:space="preserve">. </w:t>
      </w:r>
      <w:r w:rsidRPr="00DE41CF">
        <w:rPr>
          <w:lang w:val="ru-RU"/>
        </w:rPr>
        <w:t xml:space="preserve"> </w:t>
      </w:r>
      <w:r w:rsidRPr="00DE41CF">
        <w:rPr>
          <w:lang w:val="ru-RU" w:eastAsia="ru-RU"/>
        </w:rPr>
        <w:t xml:space="preserve">В регистрах </w:t>
      </w:r>
      <w:r w:rsidRPr="00DE41CF">
        <w:rPr>
          <w:i/>
        </w:rPr>
        <w:t>FMMU</w:t>
      </w:r>
      <w:r w:rsidRPr="00DE41CF">
        <w:rPr>
          <w:i/>
          <w:lang w:val="ru-RU"/>
        </w:rPr>
        <w:t xml:space="preserve"> </w:t>
      </w:r>
      <w:r w:rsidRPr="00DE41CF">
        <w:rPr>
          <w:i/>
        </w:rPr>
        <w:t>Length</w:t>
      </w:r>
      <w:r w:rsidR="007824CC" w:rsidRPr="00DE41CF">
        <w:rPr>
          <w:lang w:val="ru-RU"/>
        </w:rPr>
        <w:t xml:space="preserve"> </w:t>
      </w:r>
      <w:r w:rsidRPr="00DE41CF">
        <w:rPr>
          <w:lang w:val="ru-RU" w:eastAsia="ru-RU"/>
        </w:rPr>
        <w:t xml:space="preserve">указывается размер области в байтах под управлением канала </w:t>
      </w:r>
      <w:r w:rsidRPr="00DE41CF">
        <w:rPr>
          <w:lang w:eastAsia="ru-RU"/>
        </w:rPr>
        <w:t>FMMU</w:t>
      </w:r>
      <w:r w:rsidRPr="00DE41CF">
        <w:rPr>
          <w:lang w:val="ru-RU" w:eastAsia="ru-RU"/>
        </w:rPr>
        <w:t xml:space="preserve">. </w:t>
      </w:r>
      <w:r w:rsidRPr="00DE41CF">
        <w:rPr>
          <w:lang w:val="ru-RU"/>
        </w:rPr>
        <w:t xml:space="preserve"> </w:t>
      </w:r>
    </w:p>
    <w:p w:rsidR="003A2DC3" w:rsidRPr="00DE41CF" w:rsidRDefault="003A2DC3" w:rsidP="00CB5CB2">
      <w:pPr>
        <w:spacing w:line="240" w:lineRule="auto"/>
        <w:ind w:firstLine="709"/>
        <w:jc w:val="both"/>
        <w:rPr>
          <w:i/>
          <w:lang w:val="ru-RU"/>
        </w:rPr>
      </w:pPr>
      <w:r w:rsidRPr="00DE41CF">
        <w:rPr>
          <w:lang w:val="ru-RU"/>
        </w:rPr>
        <w:t>Регистр</w:t>
      </w:r>
      <w:r w:rsidR="00434F45" w:rsidRPr="00DE41CF">
        <w:rPr>
          <w:lang w:val="ru-RU"/>
        </w:rPr>
        <w:t>ы</w:t>
      </w:r>
      <w:r w:rsidRPr="00DE41CF">
        <w:rPr>
          <w:lang w:val="ru-RU"/>
        </w:rPr>
        <w:t xml:space="preserve"> </w:t>
      </w:r>
      <w:r w:rsidR="00CB328E" w:rsidRPr="00DE41CF">
        <w:rPr>
          <w:i/>
        </w:rPr>
        <w:t>FMMU</w:t>
      </w:r>
      <w:r w:rsidR="00CB328E" w:rsidRPr="00DE41CF">
        <w:rPr>
          <w:i/>
          <w:lang w:val="ru-RU"/>
        </w:rPr>
        <w:t xml:space="preserve"> </w:t>
      </w:r>
      <w:r w:rsidR="00CB328E" w:rsidRPr="00DE41CF">
        <w:rPr>
          <w:i/>
        </w:rPr>
        <w:t>Logical</w:t>
      </w:r>
      <w:r w:rsidR="00CB328E" w:rsidRPr="00DE41CF">
        <w:rPr>
          <w:i/>
          <w:lang w:val="ru-RU"/>
        </w:rPr>
        <w:t xml:space="preserve"> </w:t>
      </w:r>
      <w:r w:rsidR="00CB328E" w:rsidRPr="00DE41CF">
        <w:rPr>
          <w:i/>
        </w:rPr>
        <w:t>Start</w:t>
      </w:r>
      <w:r w:rsidR="00CB328E" w:rsidRPr="00DE41CF">
        <w:rPr>
          <w:i/>
          <w:lang w:val="ru-RU"/>
        </w:rPr>
        <w:t xml:space="preserve"> </w:t>
      </w:r>
      <w:r w:rsidR="00CB328E" w:rsidRPr="00DE41CF">
        <w:rPr>
          <w:i/>
        </w:rPr>
        <w:t>Bit</w:t>
      </w:r>
      <w:r w:rsidR="00CB328E" w:rsidRPr="00DE41CF">
        <w:rPr>
          <w:lang w:val="ru-RU"/>
        </w:rPr>
        <w:t xml:space="preserve"> </w:t>
      </w:r>
      <w:r w:rsidR="00434F45" w:rsidRPr="00DE41CF">
        <w:rPr>
          <w:lang w:val="ru-RU"/>
        </w:rPr>
        <w:t>содержа</w:t>
      </w:r>
      <w:r w:rsidRPr="00DE41CF">
        <w:rPr>
          <w:lang w:val="ru-RU"/>
        </w:rPr>
        <w:t>т указатель начального бита в стартовом байте логического адреса. Регистр</w:t>
      </w:r>
      <w:r w:rsidR="00434F45" w:rsidRPr="00DE41CF">
        <w:rPr>
          <w:lang w:val="ru-RU"/>
        </w:rPr>
        <w:t>ы</w:t>
      </w:r>
      <w:r w:rsidRPr="00DE41CF">
        <w:rPr>
          <w:lang w:val="ru-RU"/>
        </w:rPr>
        <w:t xml:space="preserve"> </w:t>
      </w:r>
      <w:r w:rsidR="00CB328E" w:rsidRPr="00DE41CF">
        <w:rPr>
          <w:i/>
        </w:rPr>
        <w:t>FMMU</w:t>
      </w:r>
      <w:r w:rsidR="00CB328E" w:rsidRPr="00DE41CF">
        <w:rPr>
          <w:i/>
          <w:lang w:val="ru-RU"/>
        </w:rPr>
        <w:t xml:space="preserve"> </w:t>
      </w:r>
      <w:r w:rsidR="00CB328E" w:rsidRPr="00DE41CF">
        <w:rPr>
          <w:i/>
        </w:rPr>
        <w:t>Logical</w:t>
      </w:r>
      <w:r w:rsidR="00CB328E" w:rsidRPr="00DE41CF">
        <w:rPr>
          <w:i/>
          <w:lang w:val="ru-RU"/>
        </w:rPr>
        <w:t xml:space="preserve"> </w:t>
      </w:r>
      <w:r w:rsidR="00CB328E" w:rsidRPr="00DE41CF">
        <w:rPr>
          <w:i/>
        </w:rPr>
        <w:t>Stop</w:t>
      </w:r>
      <w:r w:rsidR="00CB328E" w:rsidRPr="00DE41CF">
        <w:rPr>
          <w:i/>
          <w:lang w:val="ru-RU"/>
        </w:rPr>
        <w:t xml:space="preserve"> </w:t>
      </w:r>
      <w:r w:rsidRPr="00DE41CF">
        <w:rPr>
          <w:i/>
        </w:rPr>
        <w:t>Bit</w:t>
      </w:r>
      <w:r w:rsidR="007824CC" w:rsidRPr="00DE41CF">
        <w:rPr>
          <w:i/>
          <w:lang w:val="ru-RU"/>
        </w:rPr>
        <w:t xml:space="preserve"> </w:t>
      </w:r>
      <w:r w:rsidRPr="00DE41CF">
        <w:rPr>
          <w:lang w:val="ru-RU"/>
        </w:rPr>
        <w:t>с</w:t>
      </w:r>
      <w:r w:rsidR="00434F45" w:rsidRPr="00DE41CF">
        <w:rPr>
          <w:lang w:val="ru-RU"/>
        </w:rPr>
        <w:t>одержа</w:t>
      </w:r>
      <w:r w:rsidRPr="00DE41CF">
        <w:rPr>
          <w:lang w:val="ru-RU"/>
        </w:rPr>
        <w:t xml:space="preserve">т указатель конечного бита в последнем байте области </w:t>
      </w:r>
      <w:r w:rsidRPr="00DE41CF">
        <w:rPr>
          <w:color w:val="000000"/>
          <w:lang w:val="ru-RU" w:eastAsia="ru-RU"/>
        </w:rPr>
        <w:t xml:space="preserve">под управлением канала </w:t>
      </w:r>
      <w:r w:rsidRPr="00DE41CF">
        <w:rPr>
          <w:color w:val="000000"/>
          <w:lang w:eastAsia="ru-RU"/>
        </w:rPr>
        <w:t>FMMU</w:t>
      </w:r>
      <w:r w:rsidRPr="00DE41CF">
        <w:rPr>
          <w:i/>
          <w:lang w:val="ru-RU"/>
        </w:rPr>
        <w:t xml:space="preserve">. </w:t>
      </w:r>
    </w:p>
    <w:p w:rsidR="00CB328E" w:rsidRPr="00DE41CF" w:rsidRDefault="00434F45" w:rsidP="00CB5CB2">
      <w:pPr>
        <w:spacing w:line="240" w:lineRule="auto"/>
        <w:ind w:firstLine="709"/>
        <w:jc w:val="both"/>
        <w:rPr>
          <w:lang w:val="ru-RU"/>
        </w:rPr>
      </w:pPr>
      <w:r w:rsidRPr="00DE41CF">
        <w:rPr>
          <w:lang w:val="ru-RU"/>
        </w:rPr>
        <w:t xml:space="preserve">В регистрах </w:t>
      </w:r>
      <w:r w:rsidRPr="00DE41CF">
        <w:rPr>
          <w:i/>
        </w:rPr>
        <w:t>FMMU</w:t>
      </w:r>
      <w:r w:rsidR="00CB328E" w:rsidRPr="00DE41CF">
        <w:rPr>
          <w:i/>
          <w:lang w:val="ru-RU"/>
        </w:rPr>
        <w:t xml:space="preserve"> </w:t>
      </w:r>
      <w:r w:rsidR="00CB328E" w:rsidRPr="00DE41CF">
        <w:rPr>
          <w:i/>
        </w:rPr>
        <w:t>Physical</w:t>
      </w:r>
      <w:r w:rsidR="00CB328E" w:rsidRPr="00DE41CF">
        <w:rPr>
          <w:i/>
          <w:lang w:val="ru-RU"/>
        </w:rPr>
        <w:t xml:space="preserve"> </w:t>
      </w:r>
      <w:r w:rsidR="00CB328E" w:rsidRPr="00DE41CF">
        <w:rPr>
          <w:i/>
        </w:rPr>
        <w:t>Start</w:t>
      </w:r>
      <w:r w:rsidR="00CB328E" w:rsidRPr="00DE41CF">
        <w:rPr>
          <w:i/>
          <w:lang w:val="ru-RU"/>
        </w:rPr>
        <w:t xml:space="preserve"> </w:t>
      </w:r>
      <w:r w:rsidR="00CB328E" w:rsidRPr="00DE41CF">
        <w:rPr>
          <w:i/>
        </w:rPr>
        <w:t>Address</w:t>
      </w:r>
      <w:r w:rsidR="00CB328E" w:rsidRPr="00DE41CF">
        <w:rPr>
          <w:lang w:val="ru-RU"/>
        </w:rPr>
        <w:t xml:space="preserve"> </w:t>
      </w:r>
      <w:r w:rsidRPr="00DE41CF">
        <w:rPr>
          <w:lang w:val="ru-RU" w:eastAsia="ru-RU"/>
        </w:rPr>
        <w:t xml:space="preserve">указывается физический адрес начала области под управлением канала </w:t>
      </w:r>
      <w:r w:rsidRPr="00DE41CF">
        <w:rPr>
          <w:lang w:eastAsia="ru-RU"/>
        </w:rPr>
        <w:t>FMMU</w:t>
      </w:r>
      <w:r w:rsidRPr="00DE41CF">
        <w:rPr>
          <w:lang w:val="ru-RU" w:eastAsia="ru-RU"/>
        </w:rPr>
        <w:t xml:space="preserve">. Физический адрес - адрес устройств контроллера: блок регистров или </w:t>
      </w:r>
      <w:r w:rsidRPr="00DE41CF">
        <w:rPr>
          <w:lang w:val="ru-RU"/>
        </w:rPr>
        <w:t xml:space="preserve">буфер </w:t>
      </w:r>
      <w:r w:rsidRPr="00DE41CF">
        <w:t>Process</w:t>
      </w:r>
      <w:r w:rsidRPr="00DE41CF">
        <w:rPr>
          <w:lang w:val="ru-RU"/>
        </w:rPr>
        <w:t xml:space="preserve"> </w:t>
      </w:r>
      <w:r w:rsidRPr="00DE41CF">
        <w:t>RAM</w:t>
      </w:r>
      <w:r w:rsidRPr="00DE41CF">
        <w:rPr>
          <w:lang w:val="ru-RU"/>
        </w:rPr>
        <w:t xml:space="preserve">. </w:t>
      </w:r>
      <w:r w:rsidRPr="00DE41CF">
        <w:rPr>
          <w:lang w:val="ru-RU" w:eastAsia="ru-RU"/>
        </w:rPr>
        <w:t>Регистры</w:t>
      </w:r>
      <w:r w:rsidRPr="00DE41CF">
        <w:rPr>
          <w:i/>
          <w:lang w:val="ru-RU"/>
        </w:rPr>
        <w:t xml:space="preserve"> </w:t>
      </w:r>
      <w:r w:rsidRPr="00DE41CF">
        <w:rPr>
          <w:i/>
        </w:rPr>
        <w:t>FMMU</w:t>
      </w:r>
      <w:r w:rsidRPr="00DE41CF">
        <w:rPr>
          <w:i/>
          <w:lang w:val="ru-RU"/>
        </w:rPr>
        <w:t xml:space="preserve"> </w:t>
      </w:r>
      <w:r w:rsidRPr="00DE41CF">
        <w:rPr>
          <w:i/>
        </w:rPr>
        <w:t>Physical</w:t>
      </w:r>
      <w:r w:rsidRPr="00DE41CF">
        <w:rPr>
          <w:i/>
          <w:lang w:val="ru-RU"/>
        </w:rPr>
        <w:t xml:space="preserve"> </w:t>
      </w:r>
      <w:r w:rsidRPr="00DE41CF">
        <w:rPr>
          <w:i/>
        </w:rPr>
        <w:t>Start</w:t>
      </w:r>
      <w:r w:rsidRPr="00DE41CF">
        <w:rPr>
          <w:i/>
          <w:lang w:val="ru-RU"/>
        </w:rPr>
        <w:t xml:space="preserve"> </w:t>
      </w:r>
      <w:r w:rsidRPr="00DE41CF">
        <w:rPr>
          <w:i/>
        </w:rPr>
        <w:t>Bit</w:t>
      </w:r>
      <w:r w:rsidRPr="00DE41CF">
        <w:rPr>
          <w:lang w:val="ru-RU"/>
        </w:rPr>
        <w:t xml:space="preserve"> содержат указатель начального бита в стартовом байте физического адреса.</w:t>
      </w:r>
    </w:p>
    <w:p w:rsidR="00EE17AF" w:rsidRPr="00DE41CF" w:rsidRDefault="00EE17AF" w:rsidP="00CB5CB2">
      <w:pPr>
        <w:spacing w:line="240" w:lineRule="auto"/>
        <w:ind w:firstLine="709"/>
        <w:jc w:val="both"/>
        <w:rPr>
          <w:lang w:val="ru-RU"/>
        </w:rPr>
      </w:pPr>
      <w:r w:rsidRPr="00DE41CF">
        <w:rPr>
          <w:lang w:val="ru-RU"/>
        </w:rPr>
        <w:t xml:space="preserve">Установленный разряд 0 регистров </w:t>
      </w:r>
      <w:r w:rsidR="00CB328E" w:rsidRPr="00DE41CF">
        <w:rPr>
          <w:i/>
        </w:rPr>
        <w:t>FMMU</w:t>
      </w:r>
      <w:r w:rsidR="00CB328E" w:rsidRPr="00DE41CF">
        <w:rPr>
          <w:i/>
          <w:lang w:val="ru-RU"/>
        </w:rPr>
        <w:t xml:space="preserve"> </w:t>
      </w:r>
      <w:r w:rsidR="00CB328E" w:rsidRPr="00DE41CF">
        <w:rPr>
          <w:i/>
        </w:rPr>
        <w:t>Type</w:t>
      </w:r>
      <w:r w:rsidR="00CB328E" w:rsidRPr="00DE41CF">
        <w:rPr>
          <w:lang w:val="ru-RU"/>
        </w:rPr>
        <w:t xml:space="preserve"> </w:t>
      </w:r>
      <w:r w:rsidRPr="00DE41CF">
        <w:rPr>
          <w:lang w:val="ru-RU"/>
        </w:rPr>
        <w:t xml:space="preserve">конфигурирует канал </w:t>
      </w:r>
      <w:r w:rsidRPr="00DE41CF">
        <w:t>FMMU</w:t>
      </w:r>
      <w:r w:rsidRPr="00DE41CF">
        <w:rPr>
          <w:lang w:val="ru-RU"/>
        </w:rPr>
        <w:t xml:space="preserve"> для команд чтения. Установленный разряд 1 регистров </w:t>
      </w:r>
      <w:r w:rsidRPr="00DE41CF">
        <w:rPr>
          <w:i/>
        </w:rPr>
        <w:t>FMMU</w:t>
      </w:r>
      <w:r w:rsidRPr="00DE41CF">
        <w:rPr>
          <w:i/>
          <w:lang w:val="ru-RU"/>
        </w:rPr>
        <w:t xml:space="preserve"> </w:t>
      </w:r>
      <w:r w:rsidRPr="00DE41CF">
        <w:rPr>
          <w:i/>
        </w:rPr>
        <w:t>Type</w:t>
      </w:r>
      <w:r w:rsidRPr="00DE41CF">
        <w:rPr>
          <w:lang w:val="ru-RU"/>
        </w:rPr>
        <w:t xml:space="preserve"> конфигурирует канал </w:t>
      </w:r>
      <w:r w:rsidRPr="00DE41CF">
        <w:t>FMMU</w:t>
      </w:r>
      <w:r w:rsidRPr="00DE41CF">
        <w:rPr>
          <w:lang w:val="ru-RU"/>
        </w:rPr>
        <w:t xml:space="preserve"> для команд записи. </w:t>
      </w:r>
    </w:p>
    <w:p w:rsidR="002861CC" w:rsidRPr="00C4235D" w:rsidRDefault="007824CC" w:rsidP="00CB5CB2">
      <w:pPr>
        <w:spacing w:line="240" w:lineRule="auto"/>
        <w:ind w:firstLine="709"/>
        <w:jc w:val="both"/>
        <w:rPr>
          <w:lang w:val="ru-RU"/>
        </w:rPr>
      </w:pPr>
      <w:r w:rsidRPr="00DE41CF">
        <w:rPr>
          <w:lang w:val="ru-RU"/>
        </w:rPr>
        <w:t>Для активации</w:t>
      </w:r>
      <w:r w:rsidR="00EE17AF" w:rsidRPr="00DE41CF">
        <w:rPr>
          <w:lang w:val="ru-RU"/>
        </w:rPr>
        <w:t xml:space="preserve"> канала </w:t>
      </w:r>
      <w:r w:rsidR="00EE17AF" w:rsidRPr="00DE41CF">
        <w:t>FMMU</w:t>
      </w:r>
      <w:r w:rsidR="00EE17AF" w:rsidRPr="00DE41CF">
        <w:rPr>
          <w:lang w:val="ru-RU"/>
        </w:rPr>
        <w:t xml:space="preserve"> необходимо установить разряд 0 регистра </w:t>
      </w:r>
      <w:r w:rsidR="00CB328E" w:rsidRPr="00DE41CF">
        <w:rPr>
          <w:i/>
        </w:rPr>
        <w:t>FMMU</w:t>
      </w:r>
      <w:r w:rsidR="00CB328E" w:rsidRPr="00DE41CF">
        <w:rPr>
          <w:i/>
          <w:lang w:val="ru-RU"/>
        </w:rPr>
        <w:t xml:space="preserve"> </w:t>
      </w:r>
      <w:r w:rsidR="00CB328E" w:rsidRPr="00DE41CF">
        <w:rPr>
          <w:i/>
        </w:rPr>
        <w:t>Activate</w:t>
      </w:r>
      <w:r w:rsidR="00EE17AF" w:rsidRPr="00DE41CF">
        <w:rPr>
          <w:i/>
          <w:lang w:val="ru-RU"/>
        </w:rPr>
        <w:t xml:space="preserve"> </w:t>
      </w:r>
      <w:r w:rsidR="00EE17AF" w:rsidRPr="00DE41CF">
        <w:rPr>
          <w:lang w:val="ru-RU"/>
        </w:rPr>
        <w:t xml:space="preserve">соответствующего канала. </w:t>
      </w:r>
    </w:p>
    <w:p w:rsidR="00A673E1" w:rsidRPr="00C4235D" w:rsidRDefault="00A673E1" w:rsidP="00CB5CB2">
      <w:pPr>
        <w:spacing w:line="240" w:lineRule="auto"/>
        <w:ind w:firstLine="709"/>
        <w:jc w:val="both"/>
        <w:rPr>
          <w:lang w:val="ru-RU"/>
        </w:rPr>
      </w:pPr>
    </w:p>
    <w:p w:rsidR="00A673E1" w:rsidRPr="00C4235D" w:rsidRDefault="00A673E1">
      <w:pPr>
        <w:tabs>
          <w:tab w:val="clear" w:pos="1701"/>
        </w:tabs>
        <w:spacing w:after="0" w:line="240" w:lineRule="auto"/>
        <w:rPr>
          <w:lang w:val="ru-RU"/>
        </w:rPr>
      </w:pPr>
      <w:r w:rsidRPr="00C4235D">
        <w:rPr>
          <w:lang w:val="ru-RU"/>
        </w:rPr>
        <w:br w:type="page"/>
      </w:r>
    </w:p>
    <w:p w:rsidR="00A673E1" w:rsidRPr="00C4235D" w:rsidRDefault="00A673E1" w:rsidP="00CB5CB2">
      <w:pPr>
        <w:spacing w:line="240" w:lineRule="auto"/>
        <w:ind w:firstLine="709"/>
        <w:jc w:val="both"/>
        <w:rPr>
          <w:lang w:val="ru-RU"/>
        </w:rPr>
      </w:pPr>
    </w:p>
    <w:p w:rsidR="008E6EFF" w:rsidRPr="00A673E1" w:rsidRDefault="00027168" w:rsidP="00E76E05">
      <w:pPr>
        <w:pStyle w:val="2"/>
        <w:spacing w:line="240" w:lineRule="auto"/>
        <w:rPr>
          <w:rFonts w:ascii="Times New Roman" w:hAnsi="Times New Roman"/>
          <w:b w:val="0"/>
        </w:rPr>
      </w:pPr>
      <w:bookmarkStart w:id="40" w:name="_Toc49163858"/>
      <w:bookmarkStart w:id="41" w:name="_Toc51076830"/>
      <w:r w:rsidRPr="00A673E1">
        <w:rPr>
          <w:rFonts w:ascii="Times New Roman" w:hAnsi="Times New Roman"/>
          <w:b w:val="0"/>
        </w:rPr>
        <w:t>Описание работы б</w:t>
      </w:r>
      <w:r w:rsidR="008E6EFF" w:rsidRPr="00A673E1">
        <w:rPr>
          <w:rFonts w:ascii="Times New Roman" w:hAnsi="Times New Roman"/>
          <w:b w:val="0"/>
        </w:rPr>
        <w:t>лок</w:t>
      </w:r>
      <w:r w:rsidRPr="00A673E1">
        <w:rPr>
          <w:rFonts w:ascii="Times New Roman" w:hAnsi="Times New Roman"/>
          <w:b w:val="0"/>
        </w:rPr>
        <w:t>а</w:t>
      </w:r>
      <w:r w:rsidR="008E6EFF" w:rsidRPr="00A673E1">
        <w:rPr>
          <w:rFonts w:ascii="Times New Roman" w:hAnsi="Times New Roman"/>
          <w:b w:val="0"/>
        </w:rPr>
        <w:t xml:space="preserve"> </w:t>
      </w:r>
      <w:r w:rsidR="003A7D98" w:rsidRPr="00A673E1">
        <w:rPr>
          <w:rFonts w:ascii="Times New Roman" w:hAnsi="Times New Roman"/>
          <w:b w:val="0"/>
        </w:rPr>
        <w:t>SyncManager</w:t>
      </w:r>
      <w:bookmarkEnd w:id="40"/>
      <w:bookmarkEnd w:id="41"/>
    </w:p>
    <w:p w:rsidR="003A7D98" w:rsidRPr="00DE41CF" w:rsidRDefault="003A7D98" w:rsidP="00CB5CB2">
      <w:pPr>
        <w:spacing w:line="240" w:lineRule="auto"/>
        <w:ind w:firstLine="709"/>
        <w:jc w:val="both"/>
        <w:rPr>
          <w:lang w:val="ru-RU"/>
        </w:rPr>
      </w:pPr>
      <w:r w:rsidRPr="00DE41CF">
        <w:rPr>
          <w:lang w:val="ru-RU"/>
        </w:rPr>
        <w:t>Обеспечивает согласованность передачи данных, синхронизирует их, предотвращая одновременный доступ к памяти контроллера (</w:t>
      </w:r>
      <w:r w:rsidRPr="00DE41CF">
        <w:t>DPRAM</w:t>
      </w:r>
      <w:r w:rsidRPr="00DE41CF">
        <w:rPr>
          <w:lang w:val="ru-RU"/>
        </w:rPr>
        <w:t>).</w:t>
      </w:r>
      <w:r w:rsidRPr="00DE41CF">
        <w:t> </w:t>
      </w:r>
      <w:r w:rsidRPr="00DE41CF">
        <w:rPr>
          <w:lang w:val="ru-RU"/>
        </w:rPr>
        <w:t xml:space="preserve">Количество каналов </w:t>
      </w:r>
      <w:r w:rsidRPr="00DE41CF">
        <w:t>SyncManager</w:t>
      </w:r>
      <w:r w:rsidRPr="00DE41CF">
        <w:rPr>
          <w:lang w:val="ru-RU"/>
        </w:rPr>
        <w:t xml:space="preserve"> в контроллере 4 шт. Каналы могут работать в двух режимах:</w:t>
      </w:r>
    </w:p>
    <w:p w:rsidR="003A7D98" w:rsidRPr="00DE41CF" w:rsidRDefault="003A7D98" w:rsidP="00A673E1">
      <w:pPr>
        <w:spacing w:after="0" w:line="240" w:lineRule="auto"/>
        <w:ind w:firstLine="709"/>
        <w:jc w:val="both"/>
        <w:rPr>
          <w:lang w:val="ru-RU"/>
        </w:rPr>
      </w:pPr>
      <w:r w:rsidRPr="00DE41CF">
        <w:rPr>
          <w:lang w:val="ru-RU"/>
        </w:rPr>
        <w:t>- режим почтового ящика (</w:t>
      </w:r>
      <w:r w:rsidRPr="00DE41CF">
        <w:t>mailbox</w:t>
      </w:r>
      <w:r w:rsidRPr="00DE41CF">
        <w:rPr>
          <w:lang w:val="ru-RU"/>
        </w:rPr>
        <w:t>);</w:t>
      </w:r>
    </w:p>
    <w:p w:rsidR="000A0B99" w:rsidRPr="00DE41CF" w:rsidRDefault="000A0B99" w:rsidP="00A673E1">
      <w:pPr>
        <w:spacing w:after="0" w:line="240" w:lineRule="auto"/>
        <w:ind w:firstLine="709"/>
        <w:jc w:val="both"/>
        <w:rPr>
          <w:lang w:val="ru-RU"/>
        </w:rPr>
      </w:pPr>
      <w:r w:rsidRPr="00DE41CF">
        <w:rPr>
          <w:lang w:val="ru-RU"/>
        </w:rPr>
        <w:t>- режим буфера.</w:t>
      </w:r>
    </w:p>
    <w:p w:rsidR="003A7D98" w:rsidRPr="00DE41CF" w:rsidRDefault="00785256" w:rsidP="00CB5CB2">
      <w:pPr>
        <w:spacing w:line="240" w:lineRule="auto"/>
        <w:ind w:firstLine="709"/>
        <w:jc w:val="both"/>
        <w:rPr>
          <w:lang w:val="ru-RU"/>
        </w:rPr>
      </w:pPr>
      <w:r w:rsidRPr="00DE41CF">
        <w:rPr>
          <w:lang w:val="ru-RU"/>
        </w:rPr>
        <w:br/>
      </w:r>
      <w:r w:rsidR="003A7D98" w:rsidRPr="00DE41CF">
        <w:t>Режим почтового ящика (Mailbox):</w:t>
      </w:r>
    </w:p>
    <w:p w:rsidR="003A7D98" w:rsidRPr="00DE41CF" w:rsidRDefault="003A7D98" w:rsidP="00A673E1">
      <w:pPr>
        <w:pStyle w:val="a3"/>
        <w:numPr>
          <w:ilvl w:val="0"/>
          <w:numId w:val="20"/>
        </w:numPr>
        <w:tabs>
          <w:tab w:val="clear" w:pos="720"/>
          <w:tab w:val="clear" w:pos="1701"/>
          <w:tab w:val="num" w:pos="-142"/>
          <w:tab w:val="left" w:pos="284"/>
        </w:tabs>
        <w:spacing w:line="240" w:lineRule="auto"/>
        <w:ind w:left="0" w:firstLine="0"/>
        <w:jc w:val="both"/>
        <w:rPr>
          <w:lang w:val="ru-RU"/>
        </w:rPr>
      </w:pPr>
      <w:r w:rsidRPr="00DE41CF">
        <w:rPr>
          <w:lang w:val="ru-RU"/>
        </w:rPr>
        <w:t>Один буфер с режимом установки связи (</w:t>
      </w:r>
      <w:r w:rsidRPr="00DE41CF">
        <w:t>handshake</w:t>
      </w:r>
      <w:r w:rsidRPr="00DE41CF">
        <w:rPr>
          <w:lang w:val="ru-RU"/>
        </w:rPr>
        <w:t>).</w:t>
      </w:r>
    </w:p>
    <w:p w:rsidR="003A7D98" w:rsidRPr="00DE41CF" w:rsidRDefault="003A7D98" w:rsidP="00A673E1">
      <w:pPr>
        <w:pStyle w:val="a3"/>
        <w:numPr>
          <w:ilvl w:val="0"/>
          <w:numId w:val="20"/>
        </w:numPr>
        <w:tabs>
          <w:tab w:val="clear" w:pos="720"/>
          <w:tab w:val="clear" w:pos="1701"/>
          <w:tab w:val="num" w:pos="-142"/>
          <w:tab w:val="left" w:pos="284"/>
        </w:tabs>
        <w:spacing w:line="240" w:lineRule="auto"/>
        <w:ind w:left="0" w:firstLine="0"/>
        <w:jc w:val="both"/>
      </w:pPr>
      <w:r w:rsidRPr="00DE41CF">
        <w:t>Защита от переполнения буфера.</w:t>
      </w:r>
    </w:p>
    <w:p w:rsidR="003A7D98" w:rsidRPr="00DE41CF" w:rsidRDefault="003A7D98" w:rsidP="00A673E1">
      <w:pPr>
        <w:pStyle w:val="a3"/>
        <w:numPr>
          <w:ilvl w:val="0"/>
          <w:numId w:val="20"/>
        </w:numPr>
        <w:tabs>
          <w:tab w:val="clear" w:pos="720"/>
          <w:tab w:val="clear" w:pos="1701"/>
          <w:tab w:val="num" w:pos="-142"/>
          <w:tab w:val="left" w:pos="284"/>
        </w:tabs>
        <w:spacing w:line="240" w:lineRule="auto"/>
        <w:ind w:left="0" w:firstLine="0"/>
        <w:jc w:val="both"/>
        <w:rPr>
          <w:lang w:val="ru-RU"/>
        </w:rPr>
      </w:pPr>
      <w:r w:rsidRPr="00DE41CF">
        <w:rPr>
          <w:lang w:val="ru-RU"/>
        </w:rPr>
        <w:t>Передающая сторона должна записать в буфер, перед тем как принимающая сторона сможет читать буфер.</w:t>
      </w:r>
    </w:p>
    <w:p w:rsidR="003A7D98" w:rsidRPr="00DE41CF" w:rsidRDefault="003A7D98" w:rsidP="00A673E1">
      <w:pPr>
        <w:pStyle w:val="a3"/>
        <w:numPr>
          <w:ilvl w:val="0"/>
          <w:numId w:val="20"/>
        </w:numPr>
        <w:tabs>
          <w:tab w:val="clear" w:pos="720"/>
          <w:tab w:val="clear" w:pos="1701"/>
          <w:tab w:val="num" w:pos="-142"/>
          <w:tab w:val="left" w:pos="284"/>
        </w:tabs>
        <w:spacing w:line="240" w:lineRule="auto"/>
        <w:ind w:left="0" w:firstLine="0"/>
        <w:jc w:val="both"/>
        <w:rPr>
          <w:lang w:val="ru-RU"/>
        </w:rPr>
      </w:pPr>
      <w:r w:rsidRPr="00DE41CF">
        <w:rPr>
          <w:lang w:val="ru-RU"/>
        </w:rPr>
        <w:t>Принимающая сторона должна "вычитать" буфер, перед тем как передающая сторона сможет записать буфер.</w:t>
      </w:r>
    </w:p>
    <w:p w:rsidR="003A7D98" w:rsidRPr="00DE41CF" w:rsidRDefault="003A7D98" w:rsidP="00A673E1">
      <w:pPr>
        <w:pStyle w:val="a3"/>
        <w:numPr>
          <w:ilvl w:val="0"/>
          <w:numId w:val="20"/>
        </w:numPr>
        <w:tabs>
          <w:tab w:val="clear" w:pos="720"/>
          <w:tab w:val="clear" w:pos="1701"/>
          <w:tab w:val="num" w:pos="-142"/>
          <w:tab w:val="left" w:pos="284"/>
        </w:tabs>
        <w:spacing w:line="240" w:lineRule="auto"/>
        <w:ind w:left="0" w:firstLine="0"/>
        <w:jc w:val="both"/>
        <w:rPr>
          <w:lang w:val="ru-RU"/>
        </w:rPr>
      </w:pPr>
      <w:r w:rsidRPr="00DE41CF">
        <w:rPr>
          <w:lang w:val="ru-RU"/>
        </w:rPr>
        <w:t>Используется для обмена данными "от случая к случаю" (иногда, нерегулярно) требуемых в данный момент данных.</w:t>
      </w:r>
    </w:p>
    <w:p w:rsidR="003A7D98" w:rsidRPr="00DE41CF" w:rsidRDefault="003A7D98" w:rsidP="00A673E1">
      <w:pPr>
        <w:pStyle w:val="a3"/>
        <w:numPr>
          <w:ilvl w:val="0"/>
          <w:numId w:val="20"/>
        </w:numPr>
        <w:tabs>
          <w:tab w:val="clear" w:pos="720"/>
          <w:tab w:val="clear" w:pos="1701"/>
          <w:tab w:val="num" w:pos="-142"/>
          <w:tab w:val="left" w:pos="284"/>
        </w:tabs>
        <w:spacing w:line="240" w:lineRule="auto"/>
        <w:ind w:left="0" w:firstLine="0"/>
        <w:jc w:val="both"/>
        <w:rPr>
          <w:lang w:val="ru-RU"/>
        </w:rPr>
      </w:pPr>
      <w:r w:rsidRPr="00DE41CF">
        <w:rPr>
          <w:lang w:val="ru-RU"/>
        </w:rPr>
        <w:t>Стандартный способ для обмена параметрами данных, диагностики, конфигурации рабочего образа данных.</w:t>
      </w:r>
    </w:p>
    <w:p w:rsidR="003A7D98" w:rsidRPr="00DE41CF" w:rsidRDefault="003A7D98" w:rsidP="00A673E1">
      <w:pPr>
        <w:pStyle w:val="a3"/>
        <w:numPr>
          <w:ilvl w:val="0"/>
          <w:numId w:val="20"/>
        </w:numPr>
        <w:tabs>
          <w:tab w:val="clear" w:pos="720"/>
          <w:tab w:val="clear" w:pos="1701"/>
          <w:tab w:val="num" w:pos="-142"/>
          <w:tab w:val="left" w:pos="284"/>
        </w:tabs>
        <w:spacing w:line="240" w:lineRule="auto"/>
        <w:ind w:left="0" w:firstLine="0"/>
        <w:jc w:val="both"/>
      </w:pPr>
      <w:r w:rsidRPr="00DE41CF">
        <w:t>Полнодуплексный.</w:t>
      </w:r>
    </w:p>
    <w:p w:rsidR="003A7D98" w:rsidRPr="00DE41CF" w:rsidRDefault="003A7D98" w:rsidP="00A673E1">
      <w:pPr>
        <w:pStyle w:val="a3"/>
        <w:numPr>
          <w:ilvl w:val="0"/>
          <w:numId w:val="20"/>
        </w:numPr>
        <w:tabs>
          <w:tab w:val="clear" w:pos="720"/>
          <w:tab w:val="clear" w:pos="1701"/>
          <w:tab w:val="num" w:pos="-142"/>
          <w:tab w:val="left" w:pos="284"/>
        </w:tabs>
        <w:spacing w:line="240" w:lineRule="auto"/>
        <w:ind w:left="0" w:firstLine="0"/>
        <w:jc w:val="both"/>
      </w:pPr>
      <w:r w:rsidRPr="00DE41CF">
        <w:t>Подчиненный может инициировать передачу.</w:t>
      </w:r>
    </w:p>
    <w:p w:rsidR="003A7D98" w:rsidRPr="00DE41CF" w:rsidRDefault="003A7D98" w:rsidP="00A673E1">
      <w:pPr>
        <w:pStyle w:val="a3"/>
        <w:numPr>
          <w:ilvl w:val="0"/>
          <w:numId w:val="20"/>
        </w:numPr>
        <w:tabs>
          <w:tab w:val="clear" w:pos="720"/>
          <w:tab w:val="clear" w:pos="1701"/>
          <w:tab w:val="num" w:pos="-142"/>
          <w:tab w:val="left" w:pos="284"/>
        </w:tabs>
        <w:spacing w:line="240" w:lineRule="auto"/>
        <w:ind w:left="0" w:firstLine="0"/>
        <w:jc w:val="both"/>
        <w:rPr>
          <w:lang w:val="ru-RU"/>
        </w:rPr>
      </w:pPr>
      <w:r w:rsidRPr="00DE41CF">
        <w:rPr>
          <w:lang w:val="ru-RU"/>
        </w:rPr>
        <w:t xml:space="preserve">Доступен уже из состояния </w:t>
      </w:r>
      <w:r w:rsidRPr="00DE41CF">
        <w:t>Pre</w:t>
      </w:r>
      <w:r w:rsidRPr="00DE41CF">
        <w:rPr>
          <w:lang w:val="ru-RU"/>
        </w:rPr>
        <w:t>-</w:t>
      </w:r>
      <w:r w:rsidRPr="00DE41CF">
        <w:t>Operational</w:t>
      </w:r>
      <w:r w:rsidRPr="00DE41CF">
        <w:rPr>
          <w:lang w:val="ru-RU"/>
        </w:rPr>
        <w:t xml:space="preserve"> (</w:t>
      </w:r>
      <w:r w:rsidRPr="00DE41CF">
        <w:t>Pre</w:t>
      </w:r>
      <w:r w:rsidRPr="00DE41CF">
        <w:rPr>
          <w:lang w:val="ru-RU"/>
        </w:rPr>
        <w:t>-</w:t>
      </w:r>
      <w:r w:rsidRPr="00DE41CF">
        <w:t>OP</w:t>
      </w:r>
      <w:r w:rsidRPr="00DE41CF">
        <w:rPr>
          <w:lang w:val="ru-RU"/>
        </w:rPr>
        <w:t>).</w:t>
      </w:r>
    </w:p>
    <w:p w:rsidR="003A7D98" w:rsidRPr="00DE41CF" w:rsidRDefault="003A7D98" w:rsidP="00A673E1">
      <w:pPr>
        <w:pStyle w:val="a3"/>
        <w:numPr>
          <w:ilvl w:val="0"/>
          <w:numId w:val="20"/>
        </w:numPr>
        <w:tabs>
          <w:tab w:val="clear" w:pos="720"/>
          <w:tab w:val="clear" w:pos="1701"/>
          <w:tab w:val="num" w:pos="-142"/>
          <w:tab w:val="left" w:pos="284"/>
        </w:tabs>
        <w:spacing w:line="240" w:lineRule="auto"/>
        <w:ind w:left="0" w:firstLine="0"/>
        <w:jc w:val="both"/>
      </w:pPr>
      <w:r w:rsidRPr="00DE41CF">
        <w:t>Позволяет реализовать множество протоколов:</w:t>
      </w:r>
    </w:p>
    <w:p w:rsidR="003A7D98" w:rsidRPr="00DE41CF" w:rsidRDefault="003A7D98" w:rsidP="00A673E1">
      <w:pPr>
        <w:pStyle w:val="a3"/>
        <w:numPr>
          <w:ilvl w:val="1"/>
          <w:numId w:val="21"/>
        </w:numPr>
        <w:spacing w:line="240" w:lineRule="auto"/>
        <w:jc w:val="both"/>
      </w:pPr>
      <w:r w:rsidRPr="00DE41CF">
        <w:rPr>
          <w:b/>
          <w:bCs/>
        </w:rPr>
        <w:t>EoE</w:t>
      </w:r>
      <w:r w:rsidRPr="00DE41CF">
        <w:t xml:space="preserve"> (Ethernet через EtherCAT) — туннель Ethernet через EtherCAT;</w:t>
      </w:r>
    </w:p>
    <w:p w:rsidR="003A7D98" w:rsidRPr="00DE41CF" w:rsidRDefault="003A7D98" w:rsidP="00F872C7">
      <w:pPr>
        <w:pStyle w:val="a3"/>
        <w:numPr>
          <w:ilvl w:val="1"/>
          <w:numId w:val="21"/>
        </w:numPr>
        <w:spacing w:line="240" w:lineRule="auto"/>
        <w:jc w:val="both"/>
        <w:rPr>
          <w:lang w:val="ru-RU"/>
        </w:rPr>
      </w:pPr>
      <w:r w:rsidRPr="00DE41CF">
        <w:rPr>
          <w:b/>
          <w:bCs/>
        </w:rPr>
        <w:t>CoE</w:t>
      </w:r>
      <w:r w:rsidRPr="00DE41CF">
        <w:rPr>
          <w:lang w:val="ru-RU"/>
        </w:rPr>
        <w:t xml:space="preserve"> (</w:t>
      </w:r>
      <w:r w:rsidRPr="00DE41CF">
        <w:t>CANopen</w:t>
      </w:r>
      <w:r w:rsidRPr="00DE41CF">
        <w:rPr>
          <w:lang w:val="ru-RU"/>
        </w:rPr>
        <w:t xml:space="preserve"> через </w:t>
      </w:r>
      <w:r w:rsidRPr="00DE41CF">
        <w:t>EtherCAT</w:t>
      </w:r>
      <w:r w:rsidRPr="00DE41CF">
        <w:rPr>
          <w:lang w:val="ru-RU"/>
        </w:rPr>
        <w:t>) —</w:t>
      </w:r>
      <w:r w:rsidRPr="00DE41CF">
        <w:t> </w:t>
      </w:r>
      <w:r w:rsidRPr="00DE41CF">
        <w:rPr>
          <w:lang w:val="ru-RU"/>
        </w:rPr>
        <w:t xml:space="preserve">для передачи словарей объектов (словарей </w:t>
      </w:r>
      <w:r w:rsidRPr="00DE41CF">
        <w:t>PDO</w:t>
      </w:r>
      <w:r w:rsidRPr="00DE41CF">
        <w:rPr>
          <w:lang w:val="ru-RU"/>
        </w:rPr>
        <w:t>);</w:t>
      </w:r>
    </w:p>
    <w:p w:rsidR="003A7D98" w:rsidRPr="00DE41CF" w:rsidRDefault="003A7D98" w:rsidP="00F872C7">
      <w:pPr>
        <w:pStyle w:val="a3"/>
        <w:numPr>
          <w:ilvl w:val="1"/>
          <w:numId w:val="21"/>
        </w:numPr>
        <w:spacing w:line="240" w:lineRule="auto"/>
        <w:jc w:val="both"/>
        <w:rPr>
          <w:lang w:val="ru-RU"/>
        </w:rPr>
      </w:pPr>
      <w:r w:rsidRPr="00DE41CF">
        <w:rPr>
          <w:b/>
          <w:bCs/>
        </w:rPr>
        <w:t>FoE</w:t>
      </w:r>
      <w:r w:rsidRPr="00DE41CF">
        <w:rPr>
          <w:lang w:val="ru-RU"/>
        </w:rPr>
        <w:t xml:space="preserve"> (Передача файлов через </w:t>
      </w:r>
      <w:r w:rsidRPr="00DE41CF">
        <w:t>EtherCAT</w:t>
      </w:r>
      <w:r w:rsidRPr="00DE41CF">
        <w:rPr>
          <w:lang w:val="ru-RU"/>
        </w:rPr>
        <w:t>) —</w:t>
      </w:r>
      <w:r w:rsidRPr="00DE41CF">
        <w:t> </w:t>
      </w:r>
      <w:r w:rsidRPr="00DE41CF">
        <w:rPr>
          <w:lang w:val="ru-RU"/>
        </w:rPr>
        <w:t>передача файлов, например, для перепрошивки устройства;</w:t>
      </w:r>
    </w:p>
    <w:p w:rsidR="003A7D98" w:rsidRPr="00DE41CF" w:rsidRDefault="003A7D98" w:rsidP="00F872C7">
      <w:pPr>
        <w:pStyle w:val="a3"/>
        <w:numPr>
          <w:ilvl w:val="1"/>
          <w:numId w:val="21"/>
        </w:numPr>
        <w:spacing w:line="240" w:lineRule="auto"/>
        <w:jc w:val="both"/>
        <w:rPr>
          <w:lang w:val="ru-RU"/>
        </w:rPr>
      </w:pPr>
      <w:r w:rsidRPr="00DE41CF">
        <w:rPr>
          <w:b/>
          <w:bCs/>
        </w:rPr>
        <w:t>SoE</w:t>
      </w:r>
      <w:r w:rsidRPr="00DE41CF">
        <w:rPr>
          <w:lang w:val="ru-RU"/>
        </w:rPr>
        <w:t xml:space="preserve"> (</w:t>
      </w:r>
      <w:r w:rsidRPr="00DE41CF">
        <w:t>SERCOS</w:t>
      </w:r>
      <w:r w:rsidRPr="00DE41CF">
        <w:rPr>
          <w:lang w:val="ru-RU"/>
        </w:rPr>
        <w:t xml:space="preserve"> через </w:t>
      </w:r>
      <w:r w:rsidRPr="00DE41CF">
        <w:t>EtherCAT</w:t>
      </w:r>
      <w:r w:rsidRPr="00DE41CF">
        <w:rPr>
          <w:lang w:val="ru-RU"/>
        </w:rPr>
        <w:t>) —</w:t>
      </w:r>
      <w:r w:rsidRPr="00DE41CF">
        <w:t> </w:t>
      </w:r>
      <w:r w:rsidRPr="00DE41CF">
        <w:rPr>
          <w:lang w:val="ru-RU"/>
        </w:rPr>
        <w:t>доступ к параметрам сервоусилителей;</w:t>
      </w:r>
    </w:p>
    <w:p w:rsidR="003A7D98" w:rsidRPr="00DE41CF" w:rsidRDefault="003A7D98" w:rsidP="00F872C7">
      <w:pPr>
        <w:pStyle w:val="a3"/>
        <w:numPr>
          <w:ilvl w:val="1"/>
          <w:numId w:val="21"/>
        </w:numPr>
        <w:spacing w:line="240" w:lineRule="auto"/>
        <w:jc w:val="both"/>
        <w:rPr>
          <w:lang w:val="ru-RU"/>
        </w:rPr>
      </w:pPr>
      <w:r w:rsidRPr="00DE41CF">
        <w:rPr>
          <w:b/>
          <w:bCs/>
        </w:rPr>
        <w:t>VoE</w:t>
      </w:r>
      <w:r w:rsidRPr="00DE41CF">
        <w:rPr>
          <w:lang w:val="ru-RU"/>
        </w:rPr>
        <w:t xml:space="preserve"> (уникальный протокол разработчика (</w:t>
      </w:r>
      <w:r w:rsidRPr="00DE41CF">
        <w:t>Vendor</w:t>
      </w:r>
      <w:r w:rsidRPr="00DE41CF">
        <w:rPr>
          <w:lang w:val="ru-RU"/>
        </w:rPr>
        <w:t xml:space="preserve"> </w:t>
      </w:r>
      <w:r w:rsidRPr="00DE41CF">
        <w:t>specific</w:t>
      </w:r>
      <w:r w:rsidRPr="00DE41CF">
        <w:rPr>
          <w:lang w:val="ru-RU"/>
        </w:rPr>
        <w:t>) —</w:t>
      </w:r>
      <w:r w:rsidRPr="00DE41CF">
        <w:t> </w:t>
      </w:r>
      <w:r w:rsidRPr="00DE41CF">
        <w:rPr>
          <w:lang w:val="ru-RU"/>
        </w:rPr>
        <w:t>разработчик может самостоятельно разработать свой собственный протокол.</w:t>
      </w:r>
    </w:p>
    <w:p w:rsidR="003A7D98" w:rsidRPr="00DE41CF" w:rsidRDefault="003A7D98" w:rsidP="00A673E1">
      <w:pPr>
        <w:spacing w:line="240" w:lineRule="auto"/>
        <w:jc w:val="both"/>
      </w:pPr>
      <w:r w:rsidRPr="00DE41CF">
        <w:t>Буферизированный режим (Buffered):</w:t>
      </w:r>
    </w:p>
    <w:p w:rsidR="003A7D98" w:rsidRPr="00DE41CF" w:rsidRDefault="003A7D98" w:rsidP="0007193B">
      <w:pPr>
        <w:pStyle w:val="a3"/>
        <w:numPr>
          <w:ilvl w:val="0"/>
          <w:numId w:val="22"/>
        </w:numPr>
        <w:tabs>
          <w:tab w:val="clear" w:pos="720"/>
          <w:tab w:val="clear" w:pos="1701"/>
          <w:tab w:val="num" w:pos="-142"/>
          <w:tab w:val="left" w:pos="284"/>
        </w:tabs>
        <w:spacing w:line="240" w:lineRule="auto"/>
        <w:ind w:left="0" w:firstLine="0"/>
        <w:jc w:val="both"/>
        <w:rPr>
          <w:lang w:val="ru-RU"/>
        </w:rPr>
      </w:pPr>
      <w:r w:rsidRPr="00DE41CF">
        <w:rPr>
          <w:lang w:val="ru-RU"/>
        </w:rPr>
        <w:t>Менеджер синхронизации с тремя буферами гарантирует целостность данных и доступ к новым данным в произвольный момент времени.</w:t>
      </w:r>
    </w:p>
    <w:p w:rsidR="003A7D98" w:rsidRPr="00DE41CF" w:rsidRDefault="003A7D98" w:rsidP="0007193B">
      <w:pPr>
        <w:pStyle w:val="a3"/>
        <w:numPr>
          <w:ilvl w:val="0"/>
          <w:numId w:val="22"/>
        </w:numPr>
        <w:tabs>
          <w:tab w:val="clear" w:pos="720"/>
          <w:tab w:val="clear" w:pos="1701"/>
          <w:tab w:val="num" w:pos="-142"/>
          <w:tab w:val="left" w:pos="284"/>
        </w:tabs>
        <w:spacing w:line="240" w:lineRule="auto"/>
        <w:ind w:left="0" w:firstLine="0"/>
        <w:jc w:val="both"/>
        <w:rPr>
          <w:lang w:val="ru-RU"/>
        </w:rPr>
      </w:pPr>
      <w:r w:rsidRPr="00DE41CF">
        <w:rPr>
          <w:lang w:val="ru-RU"/>
        </w:rPr>
        <w:t>Всегда доступный буфер для записи.</w:t>
      </w:r>
    </w:p>
    <w:p w:rsidR="003A7D98" w:rsidRPr="00DE41CF" w:rsidRDefault="003A7D98" w:rsidP="0007193B">
      <w:pPr>
        <w:pStyle w:val="a3"/>
        <w:numPr>
          <w:ilvl w:val="0"/>
          <w:numId w:val="22"/>
        </w:numPr>
        <w:tabs>
          <w:tab w:val="clear" w:pos="720"/>
          <w:tab w:val="clear" w:pos="1701"/>
          <w:tab w:val="num" w:pos="-142"/>
          <w:tab w:val="left" w:pos="284"/>
        </w:tabs>
        <w:spacing w:line="240" w:lineRule="auto"/>
        <w:ind w:left="0" w:firstLine="0"/>
        <w:jc w:val="both"/>
        <w:rPr>
          <w:lang w:val="ru-RU"/>
        </w:rPr>
      </w:pPr>
      <w:r w:rsidRPr="00DE41CF">
        <w:rPr>
          <w:lang w:val="ru-RU"/>
        </w:rPr>
        <w:t>Буфер чтения всегда заполнен гарантированно целостными данными (за исключением момент старта, то есть перед первой записью в буфер чтения).</w:t>
      </w:r>
    </w:p>
    <w:p w:rsidR="003A7D98" w:rsidRPr="00DE41CF" w:rsidRDefault="003A7D98" w:rsidP="0007193B">
      <w:pPr>
        <w:pStyle w:val="a3"/>
        <w:numPr>
          <w:ilvl w:val="0"/>
          <w:numId w:val="22"/>
        </w:numPr>
        <w:tabs>
          <w:tab w:val="clear" w:pos="720"/>
          <w:tab w:val="clear" w:pos="1701"/>
          <w:tab w:val="num" w:pos="-142"/>
          <w:tab w:val="left" w:pos="284"/>
        </w:tabs>
        <w:spacing w:line="240" w:lineRule="auto"/>
        <w:ind w:left="0" w:firstLine="0"/>
        <w:jc w:val="both"/>
        <w:rPr>
          <w:lang w:val="ru-RU"/>
        </w:rPr>
      </w:pPr>
      <w:r w:rsidRPr="00DE41CF">
        <w:rPr>
          <w:lang w:val="ru-RU"/>
        </w:rPr>
        <w:lastRenderedPageBreak/>
        <w:t>Используется для циклического обмена заранее сформированного списка данных (</w:t>
      </w:r>
      <w:r w:rsidRPr="00DE41CF">
        <w:t>PDO</w:t>
      </w:r>
      <w:r w:rsidRPr="00DE41CF">
        <w:rPr>
          <w:lang w:val="ru-RU"/>
        </w:rPr>
        <w:t>).</w:t>
      </w:r>
    </w:p>
    <w:p w:rsidR="003A7D98" w:rsidRPr="00DE41CF" w:rsidRDefault="003A7D98" w:rsidP="00CB5CB2">
      <w:pPr>
        <w:spacing w:line="240" w:lineRule="auto"/>
        <w:ind w:firstLine="709"/>
      </w:pPr>
      <w:r w:rsidRPr="00DE41CF">
        <w:rPr>
          <w:lang w:val="ru-RU"/>
        </w:rPr>
        <w:br/>
      </w:r>
      <w:r w:rsidRPr="00DE41CF">
        <w:t>Стандартное распределение SyncManager:</w:t>
      </w:r>
    </w:p>
    <w:p w:rsidR="003A7D98" w:rsidRPr="00DE41CF" w:rsidRDefault="003A7D98" w:rsidP="00CB5CB2">
      <w:pPr>
        <w:pStyle w:val="a3"/>
        <w:numPr>
          <w:ilvl w:val="0"/>
          <w:numId w:val="4"/>
        </w:numPr>
        <w:spacing w:line="240" w:lineRule="auto"/>
        <w:ind w:left="0" w:firstLine="709"/>
      </w:pPr>
      <w:r w:rsidRPr="00DE41CF">
        <w:t>Mailbox</w:t>
      </w:r>
    </w:p>
    <w:p w:rsidR="003A7D98" w:rsidRPr="00DE41CF" w:rsidRDefault="003A7D98" w:rsidP="00F872C7">
      <w:pPr>
        <w:pStyle w:val="a3"/>
        <w:numPr>
          <w:ilvl w:val="0"/>
          <w:numId w:val="23"/>
        </w:numPr>
        <w:tabs>
          <w:tab w:val="clear" w:pos="1701"/>
          <w:tab w:val="left" w:pos="1418"/>
        </w:tabs>
        <w:spacing w:line="240" w:lineRule="auto"/>
        <w:ind w:hanging="11"/>
      </w:pPr>
      <w:r w:rsidRPr="00DE41CF">
        <w:t>SM0 — Mailbox-вывод.</w:t>
      </w:r>
    </w:p>
    <w:p w:rsidR="003A7D98" w:rsidRPr="00DE41CF" w:rsidRDefault="003A7D98" w:rsidP="00F872C7">
      <w:pPr>
        <w:pStyle w:val="a3"/>
        <w:numPr>
          <w:ilvl w:val="0"/>
          <w:numId w:val="23"/>
        </w:numPr>
        <w:tabs>
          <w:tab w:val="clear" w:pos="1701"/>
          <w:tab w:val="left" w:pos="1418"/>
        </w:tabs>
        <w:spacing w:line="240" w:lineRule="auto"/>
        <w:ind w:hanging="11"/>
      </w:pPr>
      <w:r w:rsidRPr="00DE41CF">
        <w:t>SM1 — Mailbox-ввод.</w:t>
      </w:r>
    </w:p>
    <w:p w:rsidR="003A7D98" w:rsidRPr="00DE41CF" w:rsidRDefault="003A7D98" w:rsidP="00F872C7">
      <w:pPr>
        <w:pStyle w:val="a3"/>
        <w:numPr>
          <w:ilvl w:val="0"/>
          <w:numId w:val="23"/>
        </w:numPr>
        <w:tabs>
          <w:tab w:val="clear" w:pos="1701"/>
          <w:tab w:val="left" w:pos="1418"/>
        </w:tabs>
        <w:spacing w:line="240" w:lineRule="auto"/>
        <w:ind w:hanging="11"/>
      </w:pPr>
      <w:r w:rsidRPr="00DE41CF">
        <w:t>SM2 — PDO-вывод.</w:t>
      </w:r>
    </w:p>
    <w:p w:rsidR="003A7D98" w:rsidRPr="00DE41CF" w:rsidRDefault="003A7D98" w:rsidP="00F872C7">
      <w:pPr>
        <w:pStyle w:val="a3"/>
        <w:numPr>
          <w:ilvl w:val="0"/>
          <w:numId w:val="23"/>
        </w:numPr>
        <w:tabs>
          <w:tab w:val="clear" w:pos="1701"/>
          <w:tab w:val="left" w:pos="1418"/>
        </w:tabs>
        <w:spacing w:line="240" w:lineRule="auto"/>
        <w:ind w:hanging="11"/>
      </w:pPr>
      <w:r w:rsidRPr="00DE41CF">
        <w:t>SM3 — PDO-ввод.</w:t>
      </w:r>
    </w:p>
    <w:p w:rsidR="003A7D98" w:rsidRPr="00DE41CF" w:rsidRDefault="003A7D98" w:rsidP="00CB5CB2">
      <w:pPr>
        <w:pStyle w:val="a3"/>
        <w:numPr>
          <w:ilvl w:val="0"/>
          <w:numId w:val="4"/>
        </w:numPr>
        <w:spacing w:line="240" w:lineRule="auto"/>
        <w:ind w:left="0" w:firstLine="709"/>
      </w:pPr>
      <w:r w:rsidRPr="00DE41CF">
        <w:t>Buffered</w:t>
      </w:r>
    </w:p>
    <w:p w:rsidR="003A7D98" w:rsidRPr="00F872C7" w:rsidRDefault="003A7D98" w:rsidP="00F872C7">
      <w:pPr>
        <w:pStyle w:val="a3"/>
        <w:numPr>
          <w:ilvl w:val="0"/>
          <w:numId w:val="23"/>
        </w:numPr>
        <w:tabs>
          <w:tab w:val="clear" w:pos="1701"/>
          <w:tab w:val="left" w:pos="1418"/>
        </w:tabs>
        <w:spacing w:line="240" w:lineRule="auto"/>
        <w:ind w:hanging="11"/>
        <w:rPr>
          <w:lang w:val="ru-RU"/>
        </w:rPr>
      </w:pPr>
      <w:r w:rsidRPr="00DE41CF">
        <w:t>SM</w:t>
      </w:r>
      <w:r w:rsidRPr="00F872C7">
        <w:rPr>
          <w:lang w:val="ru-RU"/>
        </w:rPr>
        <w:t>0 —</w:t>
      </w:r>
      <w:r w:rsidRPr="00DE41CF">
        <w:t> PDO</w:t>
      </w:r>
      <w:r w:rsidRPr="00F872C7">
        <w:rPr>
          <w:lang w:val="ru-RU"/>
        </w:rPr>
        <w:t xml:space="preserve">-вывод (или </w:t>
      </w:r>
      <w:r w:rsidRPr="00DE41CF">
        <w:t>PDO</w:t>
      </w:r>
      <w:r w:rsidRPr="00F872C7">
        <w:rPr>
          <w:lang w:val="ru-RU"/>
        </w:rPr>
        <w:t>-ввод, если отсутствует вывод).</w:t>
      </w:r>
    </w:p>
    <w:p w:rsidR="003A7D98" w:rsidRPr="00DE41CF" w:rsidRDefault="003A7D98" w:rsidP="00F872C7">
      <w:pPr>
        <w:pStyle w:val="a3"/>
        <w:numPr>
          <w:ilvl w:val="0"/>
          <w:numId w:val="23"/>
        </w:numPr>
        <w:tabs>
          <w:tab w:val="clear" w:pos="1701"/>
          <w:tab w:val="left" w:pos="1418"/>
        </w:tabs>
        <w:spacing w:line="240" w:lineRule="auto"/>
        <w:ind w:hanging="11"/>
      </w:pPr>
      <w:r w:rsidRPr="00DE41CF">
        <w:t>SM1 — PDO-ввод.</w:t>
      </w:r>
    </w:p>
    <w:p w:rsidR="003A7D98" w:rsidRPr="00DE41CF" w:rsidRDefault="003A7D98" w:rsidP="00CB5CB2">
      <w:pPr>
        <w:spacing w:line="240" w:lineRule="auto"/>
        <w:ind w:firstLine="709"/>
        <w:rPr>
          <w:lang w:val="ru-RU"/>
        </w:rPr>
      </w:pPr>
      <w:r w:rsidRPr="00DE41CF">
        <w:t>PDO</w:t>
      </w:r>
      <w:r w:rsidRPr="00DE41CF">
        <w:rPr>
          <w:lang w:val="ru-RU"/>
        </w:rPr>
        <w:t xml:space="preserve"> всегда точно умещается в буфере соответствующего </w:t>
      </w:r>
      <w:r w:rsidRPr="00DE41CF">
        <w:t>SyncManager</w:t>
      </w:r>
      <w:r w:rsidRPr="00DE41CF">
        <w:rPr>
          <w:lang w:val="ru-RU"/>
        </w:rPr>
        <w:t xml:space="preserve">. Поэтому размер </w:t>
      </w:r>
      <w:r w:rsidRPr="00DE41CF">
        <w:t>PDO</w:t>
      </w:r>
      <w:r w:rsidRPr="00DE41CF">
        <w:rPr>
          <w:lang w:val="ru-RU"/>
        </w:rPr>
        <w:t xml:space="preserve"> всегда ограничен.</w:t>
      </w:r>
    </w:p>
    <w:p w:rsidR="000A71B7" w:rsidRPr="00DE41CF" w:rsidRDefault="000A71B7" w:rsidP="00CB5CB2">
      <w:pPr>
        <w:spacing w:line="240" w:lineRule="auto"/>
        <w:ind w:firstLine="709"/>
        <w:rPr>
          <w:lang w:val="ru-RU"/>
        </w:rPr>
      </w:pPr>
      <w:r w:rsidRPr="00DE41CF">
        <w:rPr>
          <w:lang w:val="ru-RU"/>
        </w:rPr>
        <w:t>Кана</w:t>
      </w:r>
      <w:r w:rsidR="00CC7C59" w:rsidRPr="00DE41CF">
        <w:rPr>
          <w:lang w:val="ru-RU"/>
        </w:rPr>
        <w:t>л</w:t>
      </w:r>
      <w:r w:rsidRPr="00DE41CF">
        <w:rPr>
          <w:lang w:val="ru-RU"/>
        </w:rPr>
        <w:t xml:space="preserve">ы блока </w:t>
      </w:r>
      <w:r w:rsidRPr="00DE41CF">
        <w:t>SyncManager</w:t>
      </w:r>
      <w:r w:rsidRPr="00DE41CF">
        <w:rPr>
          <w:lang w:val="ru-RU"/>
        </w:rPr>
        <w:t xml:space="preserve"> программируются следующими регистрами управления/статуса:</w:t>
      </w:r>
    </w:p>
    <w:p w:rsidR="003A7D98" w:rsidRPr="00DE41CF" w:rsidRDefault="000A71B7" w:rsidP="00A673E1">
      <w:pPr>
        <w:spacing w:after="0" w:line="240" w:lineRule="auto"/>
        <w:ind w:firstLine="709"/>
      </w:pPr>
      <w:r w:rsidRPr="00DE41CF">
        <w:t>SyncManager0 Physical Start Address (0x0800-0x0801);</w:t>
      </w:r>
    </w:p>
    <w:p w:rsidR="000A71B7" w:rsidRPr="00DE41CF" w:rsidRDefault="007824CC" w:rsidP="00A673E1">
      <w:pPr>
        <w:spacing w:after="0" w:line="240" w:lineRule="auto"/>
        <w:ind w:firstLine="709"/>
      </w:pPr>
      <w:r w:rsidRPr="00DE41CF">
        <w:t xml:space="preserve">SyncManager0 </w:t>
      </w:r>
      <w:r w:rsidR="000A71B7" w:rsidRPr="00DE41CF">
        <w:t>Length (0x</w:t>
      </w:r>
      <w:r w:rsidR="00A156B7" w:rsidRPr="00DE41CF">
        <w:t>0</w:t>
      </w:r>
      <w:r w:rsidR="000A71B7" w:rsidRPr="00DE41CF">
        <w:t>802-0x</w:t>
      </w:r>
      <w:r w:rsidR="00A156B7" w:rsidRPr="00DE41CF">
        <w:t>0</w:t>
      </w:r>
      <w:r w:rsidR="000A71B7" w:rsidRPr="00DE41CF">
        <w:t>803);</w:t>
      </w:r>
    </w:p>
    <w:p w:rsidR="000A71B7" w:rsidRPr="00DE41CF" w:rsidRDefault="007824CC" w:rsidP="00A673E1">
      <w:pPr>
        <w:spacing w:after="0" w:line="240" w:lineRule="auto"/>
        <w:ind w:firstLine="709"/>
      </w:pPr>
      <w:r w:rsidRPr="00DE41CF">
        <w:t xml:space="preserve">SyncManager0 </w:t>
      </w:r>
      <w:r w:rsidR="000A71B7" w:rsidRPr="00DE41CF">
        <w:t>Control</w:t>
      </w:r>
      <w:r w:rsidR="00A156B7" w:rsidRPr="00DE41CF">
        <w:t xml:space="preserve"> (0x0804);</w:t>
      </w:r>
    </w:p>
    <w:p w:rsidR="000A71B7" w:rsidRPr="00DE41CF" w:rsidRDefault="000A71B7" w:rsidP="00A673E1">
      <w:pPr>
        <w:spacing w:after="0" w:line="240" w:lineRule="auto"/>
        <w:ind w:firstLine="709"/>
      </w:pPr>
      <w:r w:rsidRPr="00DE41CF">
        <w:t>SyncManager0 Status</w:t>
      </w:r>
      <w:r w:rsidR="00A156B7" w:rsidRPr="00DE41CF">
        <w:t xml:space="preserve"> (0x0805);</w:t>
      </w:r>
    </w:p>
    <w:p w:rsidR="000A71B7" w:rsidRPr="00DE41CF" w:rsidRDefault="007824CC" w:rsidP="00A673E1">
      <w:pPr>
        <w:spacing w:after="0" w:line="240" w:lineRule="auto"/>
        <w:ind w:firstLine="709"/>
      </w:pPr>
      <w:r w:rsidRPr="00DE41CF">
        <w:t xml:space="preserve">SyncManager0 </w:t>
      </w:r>
      <w:r w:rsidR="000A71B7" w:rsidRPr="00DE41CF">
        <w:t>Activate</w:t>
      </w:r>
      <w:r w:rsidR="00A156B7" w:rsidRPr="00DE41CF">
        <w:t xml:space="preserve"> (0x0</w:t>
      </w:r>
      <w:r w:rsidR="00B06F13" w:rsidRPr="00DE41CF">
        <w:t>806);</w:t>
      </w:r>
    </w:p>
    <w:p w:rsidR="000A71B7" w:rsidRPr="00DE41CF" w:rsidRDefault="000A71B7" w:rsidP="00A673E1">
      <w:pPr>
        <w:spacing w:after="0" w:line="240" w:lineRule="auto"/>
        <w:ind w:firstLine="709"/>
      </w:pPr>
      <w:r w:rsidRPr="00DE41CF">
        <w:t>SyncManager0 PDI Control</w:t>
      </w:r>
      <w:r w:rsidR="00A156B7" w:rsidRPr="00DE41CF">
        <w:t xml:space="preserve"> (0x0807);</w:t>
      </w:r>
    </w:p>
    <w:p w:rsidR="00A156B7" w:rsidRPr="00DE41CF" w:rsidRDefault="00A156B7" w:rsidP="00A673E1">
      <w:pPr>
        <w:spacing w:after="0" w:line="240" w:lineRule="auto"/>
        <w:ind w:firstLine="709"/>
      </w:pPr>
      <w:r w:rsidRPr="00DE41CF">
        <w:t>SyncManager1Physical Start Address (0x0808-0x0809);</w:t>
      </w:r>
    </w:p>
    <w:p w:rsidR="00A156B7" w:rsidRPr="00DE41CF" w:rsidRDefault="007824CC" w:rsidP="00A673E1">
      <w:pPr>
        <w:spacing w:after="0" w:line="240" w:lineRule="auto"/>
        <w:ind w:firstLine="709"/>
      </w:pPr>
      <w:r w:rsidRPr="00DE41CF">
        <w:t xml:space="preserve">SyncManager1 </w:t>
      </w:r>
      <w:r w:rsidR="00A156B7" w:rsidRPr="00DE41CF">
        <w:t>Length (0x080A-0x080B);</w:t>
      </w:r>
    </w:p>
    <w:p w:rsidR="00A156B7" w:rsidRPr="00DE41CF" w:rsidRDefault="007824CC" w:rsidP="00A673E1">
      <w:pPr>
        <w:spacing w:after="0" w:line="240" w:lineRule="auto"/>
        <w:ind w:firstLine="709"/>
      </w:pPr>
      <w:r w:rsidRPr="00DE41CF">
        <w:t xml:space="preserve">SyncManager1 </w:t>
      </w:r>
      <w:r w:rsidR="00A156B7" w:rsidRPr="00DE41CF">
        <w:t>Control (0x080C);</w:t>
      </w:r>
    </w:p>
    <w:p w:rsidR="00A156B7" w:rsidRPr="00DE41CF" w:rsidRDefault="00A156B7" w:rsidP="00A673E1">
      <w:pPr>
        <w:spacing w:after="0" w:line="240" w:lineRule="auto"/>
        <w:ind w:firstLine="709"/>
      </w:pPr>
      <w:r w:rsidRPr="00DE41CF">
        <w:t>SyncManager1 Status (0x080D);</w:t>
      </w:r>
    </w:p>
    <w:p w:rsidR="00A156B7" w:rsidRPr="00DE41CF" w:rsidRDefault="007824CC" w:rsidP="00A673E1">
      <w:pPr>
        <w:spacing w:after="0" w:line="240" w:lineRule="auto"/>
        <w:ind w:firstLine="709"/>
      </w:pPr>
      <w:r w:rsidRPr="00DE41CF">
        <w:t xml:space="preserve">SyncManager1 </w:t>
      </w:r>
      <w:r w:rsidR="00A156B7" w:rsidRPr="00DE41CF">
        <w:t>Activate (0x080E);</w:t>
      </w:r>
    </w:p>
    <w:p w:rsidR="00A156B7" w:rsidRPr="00DE41CF" w:rsidRDefault="00A156B7" w:rsidP="00A673E1">
      <w:pPr>
        <w:spacing w:after="0" w:line="240" w:lineRule="auto"/>
        <w:ind w:firstLine="709"/>
      </w:pPr>
      <w:r w:rsidRPr="00DE41CF">
        <w:t>SyncManager1 PDI Control (0x080F);</w:t>
      </w:r>
    </w:p>
    <w:p w:rsidR="00A156B7" w:rsidRPr="00DE41CF" w:rsidRDefault="00A156B7" w:rsidP="00A673E1">
      <w:pPr>
        <w:spacing w:after="0" w:line="240" w:lineRule="auto"/>
        <w:ind w:firstLine="709"/>
      </w:pPr>
      <w:r w:rsidRPr="00DE41CF">
        <w:t>SyncManager2Physical Start Address (0x0810-0x0811);</w:t>
      </w:r>
    </w:p>
    <w:p w:rsidR="00A156B7" w:rsidRPr="00DE41CF" w:rsidRDefault="00A156B7" w:rsidP="00A673E1">
      <w:pPr>
        <w:spacing w:after="0" w:line="240" w:lineRule="auto"/>
        <w:ind w:firstLine="709"/>
      </w:pPr>
      <w:r w:rsidRPr="00DE41CF">
        <w:t>SyncManager2</w:t>
      </w:r>
      <w:r w:rsidR="007824CC" w:rsidRPr="00DE41CF">
        <w:t xml:space="preserve"> </w:t>
      </w:r>
      <w:r w:rsidRPr="00DE41CF">
        <w:t>Length (0x0812-0x0813);</w:t>
      </w:r>
    </w:p>
    <w:p w:rsidR="00A156B7" w:rsidRPr="00DE41CF" w:rsidRDefault="00A156B7" w:rsidP="00A673E1">
      <w:pPr>
        <w:spacing w:after="0" w:line="240" w:lineRule="auto"/>
        <w:ind w:firstLine="709"/>
      </w:pPr>
      <w:r w:rsidRPr="00DE41CF">
        <w:t>SyncManager2</w:t>
      </w:r>
      <w:r w:rsidR="007824CC" w:rsidRPr="00DE41CF">
        <w:t xml:space="preserve"> </w:t>
      </w:r>
      <w:r w:rsidRPr="00DE41CF">
        <w:t>Control (0x0814);</w:t>
      </w:r>
    </w:p>
    <w:p w:rsidR="00A156B7" w:rsidRPr="00DE41CF" w:rsidRDefault="00A156B7" w:rsidP="00A673E1">
      <w:pPr>
        <w:spacing w:after="0" w:line="240" w:lineRule="auto"/>
        <w:ind w:firstLine="709"/>
      </w:pPr>
      <w:r w:rsidRPr="00DE41CF">
        <w:t>SyncManager2 Status (0x0815);</w:t>
      </w:r>
    </w:p>
    <w:p w:rsidR="00A156B7" w:rsidRPr="00DE41CF" w:rsidRDefault="00A156B7" w:rsidP="00A673E1">
      <w:pPr>
        <w:spacing w:after="0" w:line="240" w:lineRule="auto"/>
        <w:ind w:firstLine="709"/>
      </w:pPr>
      <w:r w:rsidRPr="00DE41CF">
        <w:t>SyncManager2 Activate (0x0816);</w:t>
      </w:r>
    </w:p>
    <w:p w:rsidR="00A156B7" w:rsidRPr="00DE41CF" w:rsidRDefault="00A156B7" w:rsidP="00A673E1">
      <w:pPr>
        <w:spacing w:after="0" w:line="240" w:lineRule="auto"/>
        <w:ind w:firstLine="709"/>
      </w:pPr>
      <w:r w:rsidRPr="00DE41CF">
        <w:t>SyncManager2 PDI Control (0x0817);</w:t>
      </w:r>
    </w:p>
    <w:p w:rsidR="00A156B7" w:rsidRPr="00DE41CF" w:rsidRDefault="00A156B7" w:rsidP="00A673E1">
      <w:pPr>
        <w:spacing w:after="0" w:line="240" w:lineRule="auto"/>
        <w:ind w:firstLine="709"/>
      </w:pPr>
      <w:r w:rsidRPr="00DE41CF">
        <w:t>SyncManager3Physical Start Address (0x0818-0x0819);</w:t>
      </w:r>
    </w:p>
    <w:p w:rsidR="00A156B7" w:rsidRPr="00DE41CF" w:rsidRDefault="00A156B7" w:rsidP="00A673E1">
      <w:pPr>
        <w:spacing w:after="0" w:line="240" w:lineRule="auto"/>
        <w:ind w:firstLine="709"/>
      </w:pPr>
      <w:r w:rsidRPr="00DE41CF">
        <w:t>SyncManager3</w:t>
      </w:r>
      <w:r w:rsidR="007824CC" w:rsidRPr="00DE41CF">
        <w:t xml:space="preserve"> </w:t>
      </w:r>
      <w:r w:rsidRPr="00DE41CF">
        <w:t>Length (0x081A-0x081B);</w:t>
      </w:r>
    </w:p>
    <w:p w:rsidR="00A156B7" w:rsidRPr="00DE41CF" w:rsidRDefault="00A156B7" w:rsidP="00A673E1">
      <w:pPr>
        <w:spacing w:after="0" w:line="240" w:lineRule="auto"/>
        <w:ind w:firstLine="709"/>
      </w:pPr>
      <w:r w:rsidRPr="00DE41CF">
        <w:t>SyncManager3 Control (0x081C);</w:t>
      </w:r>
    </w:p>
    <w:p w:rsidR="00A156B7" w:rsidRPr="00DE41CF" w:rsidRDefault="00A156B7" w:rsidP="00A673E1">
      <w:pPr>
        <w:spacing w:after="0" w:line="240" w:lineRule="auto"/>
        <w:ind w:firstLine="709"/>
      </w:pPr>
      <w:r w:rsidRPr="00DE41CF">
        <w:t>SyncManager3 Status (0x081D);</w:t>
      </w:r>
    </w:p>
    <w:p w:rsidR="00A156B7" w:rsidRPr="00DE41CF" w:rsidRDefault="00A156B7" w:rsidP="00A673E1">
      <w:pPr>
        <w:spacing w:after="0" w:line="240" w:lineRule="auto"/>
        <w:ind w:firstLine="709"/>
      </w:pPr>
      <w:r w:rsidRPr="00DE41CF">
        <w:t>SyncManager3 Activate (0x081E);</w:t>
      </w:r>
    </w:p>
    <w:p w:rsidR="00A156B7" w:rsidRPr="00DE41CF" w:rsidRDefault="00A156B7" w:rsidP="00A673E1">
      <w:pPr>
        <w:spacing w:after="0" w:line="240" w:lineRule="auto"/>
        <w:ind w:firstLine="709"/>
      </w:pPr>
      <w:r w:rsidRPr="00DE41CF">
        <w:t>SyncManager1 PDI Control (0x081F).</w:t>
      </w:r>
    </w:p>
    <w:p w:rsidR="0007193B" w:rsidRDefault="0007193B" w:rsidP="00CB5CB2">
      <w:pPr>
        <w:pStyle w:val="Default"/>
        <w:ind w:firstLine="709"/>
        <w:jc w:val="both"/>
        <w:rPr>
          <w:rFonts w:ascii="Times New Roman" w:hAnsi="Times New Roman" w:cs="Times New Roman"/>
          <w:sz w:val="28"/>
          <w:szCs w:val="28"/>
          <w:lang w:val="en-US"/>
        </w:rPr>
      </w:pPr>
    </w:p>
    <w:p w:rsidR="00E013F7" w:rsidRPr="00DE41CF" w:rsidRDefault="0095761E"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lastRenderedPageBreak/>
        <w:t>Для</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активации</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канала</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блока</w:t>
      </w:r>
      <w:r w:rsidRPr="00DE41CF">
        <w:rPr>
          <w:rFonts w:ascii="Times New Roman" w:hAnsi="Times New Roman" w:cs="Times New Roman"/>
          <w:sz w:val="28"/>
          <w:szCs w:val="28"/>
          <w:lang w:val="en-US"/>
        </w:rPr>
        <w:t xml:space="preserve"> SyncManager </w:t>
      </w:r>
      <w:r w:rsidRPr="00DE41CF">
        <w:rPr>
          <w:rFonts w:ascii="Times New Roman" w:hAnsi="Times New Roman" w:cs="Times New Roman"/>
          <w:sz w:val="28"/>
          <w:szCs w:val="28"/>
        </w:rPr>
        <w:t>необходимо</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установить</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бит</w:t>
      </w:r>
      <w:r w:rsidRPr="00DE41CF">
        <w:rPr>
          <w:rFonts w:ascii="Times New Roman" w:hAnsi="Times New Roman" w:cs="Times New Roman"/>
          <w:sz w:val="28"/>
          <w:szCs w:val="28"/>
          <w:lang w:val="en-US"/>
        </w:rPr>
        <w:t xml:space="preserve"> </w:t>
      </w:r>
      <w:r w:rsidRPr="00DE41CF">
        <w:rPr>
          <w:rFonts w:ascii="Times New Roman" w:hAnsi="Times New Roman" w:cs="Times New Roman"/>
          <w:i/>
          <w:sz w:val="28"/>
          <w:szCs w:val="28"/>
          <w:lang w:val="en-US"/>
        </w:rPr>
        <w:t xml:space="preserve">SyncManager Enable/Disable </w:t>
      </w:r>
      <w:r w:rsidRPr="00DE41CF">
        <w:rPr>
          <w:rFonts w:ascii="Times New Roman" w:hAnsi="Times New Roman" w:cs="Times New Roman"/>
          <w:sz w:val="28"/>
          <w:szCs w:val="28"/>
          <w:lang w:val="en-US"/>
        </w:rPr>
        <w:t>(</w:t>
      </w:r>
      <w:r w:rsidRPr="00DE41CF">
        <w:rPr>
          <w:rFonts w:ascii="Times New Roman" w:hAnsi="Times New Roman" w:cs="Times New Roman"/>
          <w:sz w:val="28"/>
          <w:szCs w:val="28"/>
        </w:rPr>
        <w:t>разряд</w:t>
      </w:r>
      <w:r w:rsidRPr="00DE41CF">
        <w:rPr>
          <w:rFonts w:ascii="Times New Roman" w:hAnsi="Times New Roman" w:cs="Times New Roman"/>
          <w:sz w:val="28"/>
          <w:szCs w:val="28"/>
          <w:lang w:val="en-US"/>
        </w:rPr>
        <w:t xml:space="preserve"> 0) </w:t>
      </w:r>
      <w:r w:rsidRPr="00DE41CF">
        <w:rPr>
          <w:rFonts w:ascii="Times New Roman" w:hAnsi="Times New Roman" w:cs="Times New Roman"/>
          <w:sz w:val="28"/>
          <w:szCs w:val="28"/>
        </w:rPr>
        <w:t>в</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соответствующем</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регистре</w:t>
      </w:r>
      <w:r w:rsidRPr="00DE41CF">
        <w:rPr>
          <w:rFonts w:ascii="Times New Roman" w:hAnsi="Times New Roman" w:cs="Times New Roman"/>
          <w:sz w:val="28"/>
          <w:szCs w:val="28"/>
          <w:lang w:val="en-US"/>
        </w:rPr>
        <w:t xml:space="preserve"> </w:t>
      </w:r>
      <w:r w:rsidRPr="00DE41CF">
        <w:rPr>
          <w:rFonts w:ascii="Times New Roman" w:hAnsi="Times New Roman" w:cs="Times New Roman"/>
          <w:i/>
          <w:sz w:val="28"/>
          <w:szCs w:val="28"/>
          <w:lang w:val="en-US"/>
        </w:rPr>
        <w:t>SyncManager Activate.</w:t>
      </w:r>
      <w:r w:rsidR="00F332E8" w:rsidRPr="00DE41CF">
        <w:rPr>
          <w:rFonts w:ascii="Times New Roman" w:hAnsi="Times New Roman" w:cs="Times New Roman"/>
          <w:sz w:val="28"/>
          <w:szCs w:val="28"/>
          <w:lang w:val="en-US"/>
        </w:rPr>
        <w:t xml:space="preserve"> </w:t>
      </w:r>
      <w:r w:rsidR="00F332E8" w:rsidRPr="00DE41CF">
        <w:rPr>
          <w:rFonts w:ascii="Times New Roman" w:hAnsi="Times New Roman" w:cs="Times New Roman"/>
          <w:sz w:val="28"/>
          <w:szCs w:val="28"/>
        </w:rPr>
        <w:t>Начальный адрес буфера для обмена данными устанавливае</w:t>
      </w:r>
      <w:r w:rsidR="007824CC" w:rsidRPr="00DE41CF">
        <w:rPr>
          <w:rFonts w:ascii="Times New Roman" w:hAnsi="Times New Roman" w:cs="Times New Roman"/>
          <w:sz w:val="28"/>
          <w:szCs w:val="28"/>
        </w:rPr>
        <w:t xml:space="preserve">тся в соответствующем регистре </w:t>
      </w:r>
      <w:r w:rsidR="00F332E8" w:rsidRPr="00DE41CF">
        <w:rPr>
          <w:rFonts w:ascii="Times New Roman" w:hAnsi="Times New Roman" w:cs="Times New Roman"/>
          <w:i/>
          <w:sz w:val="28"/>
          <w:szCs w:val="28"/>
          <w:lang w:val="en-US"/>
        </w:rPr>
        <w:t>SyncManager</w:t>
      </w:r>
      <w:r w:rsidR="00F332E8" w:rsidRPr="00DE41CF">
        <w:rPr>
          <w:rFonts w:ascii="Times New Roman" w:hAnsi="Times New Roman" w:cs="Times New Roman"/>
          <w:i/>
          <w:sz w:val="28"/>
          <w:szCs w:val="28"/>
        </w:rPr>
        <w:t xml:space="preserve"> </w:t>
      </w:r>
      <w:r w:rsidR="00F332E8" w:rsidRPr="00DE41CF">
        <w:rPr>
          <w:rFonts w:ascii="Times New Roman" w:hAnsi="Times New Roman" w:cs="Times New Roman"/>
          <w:i/>
          <w:sz w:val="28"/>
          <w:szCs w:val="28"/>
          <w:lang w:val="en-US"/>
        </w:rPr>
        <w:t>Physical</w:t>
      </w:r>
      <w:r w:rsidR="00F332E8" w:rsidRPr="00DE41CF">
        <w:rPr>
          <w:rFonts w:ascii="Times New Roman" w:hAnsi="Times New Roman" w:cs="Times New Roman"/>
          <w:i/>
          <w:sz w:val="28"/>
          <w:szCs w:val="28"/>
        </w:rPr>
        <w:t xml:space="preserve"> </w:t>
      </w:r>
      <w:r w:rsidR="00F332E8" w:rsidRPr="00DE41CF">
        <w:rPr>
          <w:rFonts w:ascii="Times New Roman" w:hAnsi="Times New Roman" w:cs="Times New Roman"/>
          <w:i/>
          <w:sz w:val="28"/>
          <w:szCs w:val="28"/>
          <w:lang w:val="en-US"/>
        </w:rPr>
        <w:t>Start</w:t>
      </w:r>
      <w:r w:rsidR="00F332E8" w:rsidRPr="00DE41CF">
        <w:rPr>
          <w:rFonts w:ascii="Times New Roman" w:hAnsi="Times New Roman" w:cs="Times New Roman"/>
          <w:i/>
          <w:sz w:val="28"/>
          <w:szCs w:val="28"/>
        </w:rPr>
        <w:t xml:space="preserve"> </w:t>
      </w:r>
      <w:r w:rsidR="00F332E8" w:rsidRPr="00DE41CF">
        <w:rPr>
          <w:rFonts w:ascii="Times New Roman" w:hAnsi="Times New Roman" w:cs="Times New Roman"/>
          <w:i/>
          <w:sz w:val="28"/>
          <w:szCs w:val="28"/>
          <w:lang w:val="en-US"/>
        </w:rPr>
        <w:t>Address</w:t>
      </w:r>
      <w:r w:rsidR="00F332E8" w:rsidRPr="00DE41CF">
        <w:rPr>
          <w:rFonts w:ascii="Times New Roman" w:hAnsi="Times New Roman" w:cs="Times New Roman"/>
          <w:i/>
          <w:sz w:val="28"/>
          <w:szCs w:val="28"/>
        </w:rPr>
        <w:t xml:space="preserve">. </w:t>
      </w:r>
      <w:r w:rsidR="00F332E8" w:rsidRPr="00DE41CF">
        <w:rPr>
          <w:rFonts w:ascii="Times New Roman" w:hAnsi="Times New Roman" w:cs="Times New Roman"/>
          <w:sz w:val="28"/>
          <w:szCs w:val="28"/>
        </w:rPr>
        <w:t>Размер области обмена данными в байтах устанавливается в соответс</w:t>
      </w:r>
      <w:r w:rsidR="007824CC" w:rsidRPr="00DE41CF">
        <w:rPr>
          <w:rFonts w:ascii="Times New Roman" w:hAnsi="Times New Roman" w:cs="Times New Roman"/>
          <w:sz w:val="28"/>
          <w:szCs w:val="28"/>
        </w:rPr>
        <w:t xml:space="preserve">твующем регистре </w:t>
      </w:r>
      <w:r w:rsidR="00F332E8" w:rsidRPr="00DE41CF">
        <w:rPr>
          <w:rFonts w:ascii="Times New Roman" w:hAnsi="Times New Roman" w:cs="Times New Roman"/>
          <w:i/>
          <w:sz w:val="28"/>
          <w:szCs w:val="28"/>
          <w:lang w:val="en-US"/>
        </w:rPr>
        <w:t>SyncManager</w:t>
      </w:r>
      <w:r w:rsidR="007824CC" w:rsidRPr="00DE41CF">
        <w:rPr>
          <w:rFonts w:ascii="Times New Roman" w:hAnsi="Times New Roman" w:cs="Times New Roman"/>
          <w:i/>
          <w:sz w:val="28"/>
          <w:szCs w:val="28"/>
        </w:rPr>
        <w:t xml:space="preserve"> </w:t>
      </w:r>
      <w:r w:rsidR="00F332E8" w:rsidRPr="00DE41CF">
        <w:rPr>
          <w:rFonts w:ascii="Times New Roman" w:hAnsi="Times New Roman" w:cs="Times New Roman"/>
          <w:i/>
          <w:sz w:val="28"/>
          <w:szCs w:val="28"/>
          <w:lang w:val="en-US"/>
        </w:rPr>
        <w:t>Length</w:t>
      </w:r>
      <w:r w:rsidR="00F332E8" w:rsidRPr="00DE41CF">
        <w:rPr>
          <w:rFonts w:ascii="Times New Roman" w:hAnsi="Times New Roman" w:cs="Times New Roman"/>
          <w:i/>
          <w:sz w:val="28"/>
          <w:szCs w:val="28"/>
        </w:rPr>
        <w:t>.</w:t>
      </w:r>
      <w:r w:rsidR="00F332E8" w:rsidRPr="00DE41CF">
        <w:rPr>
          <w:rFonts w:ascii="Times New Roman" w:hAnsi="Times New Roman" w:cs="Times New Roman"/>
          <w:sz w:val="28"/>
          <w:szCs w:val="28"/>
        </w:rPr>
        <w:t xml:space="preserve">Содержимое регистра должно быть больше нулевого, в противном случае канал блока </w:t>
      </w:r>
      <w:r w:rsidR="00F332E8" w:rsidRPr="00DE41CF">
        <w:rPr>
          <w:rFonts w:ascii="Times New Roman" w:hAnsi="Times New Roman" w:cs="Times New Roman"/>
          <w:sz w:val="28"/>
          <w:szCs w:val="28"/>
          <w:lang w:val="en-US"/>
        </w:rPr>
        <w:t>SyncManager</w:t>
      </w:r>
      <w:r w:rsidR="00F332E8" w:rsidRPr="00DE41CF">
        <w:rPr>
          <w:rFonts w:ascii="Times New Roman" w:hAnsi="Times New Roman" w:cs="Times New Roman"/>
          <w:sz w:val="28"/>
          <w:szCs w:val="28"/>
        </w:rPr>
        <w:t xml:space="preserve"> деактивирован. Режим работы канала блока </w:t>
      </w:r>
      <w:r w:rsidR="00F332E8" w:rsidRPr="00DE41CF">
        <w:rPr>
          <w:rFonts w:ascii="Times New Roman" w:hAnsi="Times New Roman" w:cs="Times New Roman"/>
          <w:sz w:val="28"/>
          <w:szCs w:val="28"/>
          <w:lang w:val="en-US"/>
        </w:rPr>
        <w:t>SyncManager</w:t>
      </w:r>
      <w:r w:rsidR="00F332E8" w:rsidRPr="00DE41CF">
        <w:rPr>
          <w:rFonts w:ascii="Times New Roman" w:hAnsi="Times New Roman" w:cs="Times New Roman"/>
          <w:sz w:val="28"/>
          <w:szCs w:val="28"/>
        </w:rPr>
        <w:t xml:space="preserve"> устанавлива</w:t>
      </w:r>
      <w:r w:rsidR="007824CC" w:rsidRPr="00DE41CF">
        <w:rPr>
          <w:rFonts w:ascii="Times New Roman" w:hAnsi="Times New Roman" w:cs="Times New Roman"/>
          <w:sz w:val="28"/>
          <w:szCs w:val="28"/>
        </w:rPr>
        <w:t>ется в соответствующем регистре</w:t>
      </w:r>
      <w:r w:rsidR="00F332E8" w:rsidRPr="00DE41CF">
        <w:rPr>
          <w:rFonts w:ascii="Times New Roman" w:hAnsi="Times New Roman" w:cs="Times New Roman"/>
          <w:sz w:val="28"/>
          <w:szCs w:val="28"/>
        </w:rPr>
        <w:t xml:space="preserve"> </w:t>
      </w:r>
      <w:r w:rsidR="00F332E8" w:rsidRPr="00DE41CF">
        <w:rPr>
          <w:rFonts w:ascii="Times New Roman" w:hAnsi="Times New Roman" w:cs="Times New Roman"/>
          <w:i/>
          <w:sz w:val="28"/>
          <w:szCs w:val="28"/>
          <w:lang w:val="en-US"/>
        </w:rPr>
        <w:t>SyncManager</w:t>
      </w:r>
      <w:r w:rsidR="00F332E8" w:rsidRPr="00DE41CF">
        <w:rPr>
          <w:rFonts w:ascii="Times New Roman" w:hAnsi="Times New Roman" w:cs="Times New Roman"/>
          <w:i/>
          <w:sz w:val="28"/>
          <w:szCs w:val="28"/>
        </w:rPr>
        <w:t xml:space="preserve"> </w:t>
      </w:r>
      <w:r w:rsidR="00F332E8" w:rsidRPr="00DE41CF">
        <w:rPr>
          <w:rFonts w:ascii="Times New Roman" w:hAnsi="Times New Roman" w:cs="Times New Roman"/>
          <w:i/>
          <w:sz w:val="28"/>
          <w:szCs w:val="28"/>
          <w:lang w:val="en-US"/>
        </w:rPr>
        <w:t>Control</w:t>
      </w:r>
      <w:r w:rsidR="00F332E8" w:rsidRPr="00DE41CF">
        <w:rPr>
          <w:rFonts w:ascii="Times New Roman" w:hAnsi="Times New Roman" w:cs="Times New Roman"/>
          <w:i/>
          <w:sz w:val="28"/>
          <w:szCs w:val="28"/>
        </w:rPr>
        <w:t xml:space="preserve">. </w:t>
      </w:r>
      <w:r w:rsidR="00F332E8" w:rsidRPr="00DE41CF">
        <w:rPr>
          <w:rFonts w:ascii="Times New Roman" w:hAnsi="Times New Roman" w:cs="Times New Roman"/>
          <w:sz w:val="28"/>
          <w:szCs w:val="28"/>
        </w:rPr>
        <w:t xml:space="preserve">При установке битового поля </w:t>
      </w:r>
      <w:r w:rsidR="00F332E8" w:rsidRPr="00DE41CF">
        <w:rPr>
          <w:rFonts w:ascii="Times New Roman" w:hAnsi="Times New Roman" w:cs="Times New Roman"/>
          <w:i/>
          <w:sz w:val="28"/>
          <w:szCs w:val="28"/>
        </w:rPr>
        <w:t>Operation Mode</w:t>
      </w:r>
      <w:r w:rsidR="00F332E8" w:rsidRPr="00DE41CF">
        <w:rPr>
          <w:rFonts w:ascii="Times New Roman" w:hAnsi="Times New Roman" w:cs="Times New Roman"/>
          <w:sz w:val="28"/>
          <w:szCs w:val="28"/>
        </w:rPr>
        <w:t xml:space="preserve"> </w:t>
      </w:r>
      <w:r w:rsidR="00E013F7" w:rsidRPr="00DE41CF">
        <w:rPr>
          <w:rFonts w:ascii="Times New Roman" w:hAnsi="Times New Roman" w:cs="Times New Roman"/>
          <w:sz w:val="28"/>
          <w:szCs w:val="28"/>
        </w:rPr>
        <w:t xml:space="preserve">(разряды 1:0) регистра </w:t>
      </w:r>
      <w:r w:rsidR="00E013F7" w:rsidRPr="00DE41CF">
        <w:rPr>
          <w:rFonts w:ascii="Times New Roman" w:hAnsi="Times New Roman" w:cs="Times New Roman"/>
          <w:i/>
          <w:sz w:val="28"/>
          <w:szCs w:val="28"/>
          <w:lang w:val="en-US"/>
        </w:rPr>
        <w:t>SyncManager</w:t>
      </w:r>
      <w:r w:rsidR="00E013F7" w:rsidRPr="00DE41CF">
        <w:rPr>
          <w:rFonts w:ascii="Times New Roman" w:hAnsi="Times New Roman" w:cs="Times New Roman"/>
          <w:i/>
          <w:sz w:val="28"/>
          <w:szCs w:val="28"/>
        </w:rPr>
        <w:t xml:space="preserve"> </w:t>
      </w:r>
      <w:r w:rsidR="00E013F7" w:rsidRPr="00DE41CF">
        <w:rPr>
          <w:rFonts w:ascii="Times New Roman" w:hAnsi="Times New Roman" w:cs="Times New Roman"/>
          <w:i/>
          <w:sz w:val="28"/>
          <w:szCs w:val="28"/>
          <w:lang w:val="en-US"/>
        </w:rPr>
        <w:t>Control</w:t>
      </w:r>
      <w:r w:rsidR="00E013F7" w:rsidRPr="00DE41CF">
        <w:rPr>
          <w:rFonts w:ascii="Times New Roman" w:hAnsi="Times New Roman" w:cs="Times New Roman"/>
          <w:i/>
          <w:sz w:val="28"/>
          <w:szCs w:val="28"/>
        </w:rPr>
        <w:t xml:space="preserve"> </w:t>
      </w:r>
      <w:r w:rsidR="00E013F7" w:rsidRPr="00DE41CF">
        <w:rPr>
          <w:rFonts w:ascii="Times New Roman" w:hAnsi="Times New Roman" w:cs="Times New Roman"/>
          <w:sz w:val="28"/>
          <w:szCs w:val="28"/>
        </w:rPr>
        <w:t>в состояние 00</w:t>
      </w:r>
      <w:r w:rsidR="00E013F7" w:rsidRPr="00DE41CF">
        <w:rPr>
          <w:rFonts w:ascii="Times New Roman" w:hAnsi="Times New Roman" w:cs="Times New Roman"/>
          <w:sz w:val="28"/>
          <w:szCs w:val="28"/>
          <w:lang w:val="en-US"/>
        </w:rPr>
        <w:t>b</w:t>
      </w:r>
      <w:r w:rsidR="00E013F7" w:rsidRPr="00DE41CF">
        <w:rPr>
          <w:rFonts w:ascii="Times New Roman" w:hAnsi="Times New Roman" w:cs="Times New Roman"/>
          <w:i/>
          <w:sz w:val="28"/>
          <w:szCs w:val="28"/>
        </w:rPr>
        <w:t>,</w:t>
      </w:r>
      <w:r w:rsidR="00E013F7" w:rsidRPr="00DE41CF">
        <w:rPr>
          <w:rFonts w:ascii="Times New Roman" w:hAnsi="Times New Roman" w:cs="Times New Roman"/>
          <w:sz w:val="28"/>
          <w:szCs w:val="28"/>
        </w:rPr>
        <w:t xml:space="preserve"> канал блока </w:t>
      </w:r>
      <w:r w:rsidR="00E013F7" w:rsidRPr="00DE41CF">
        <w:rPr>
          <w:rFonts w:ascii="Times New Roman" w:hAnsi="Times New Roman" w:cs="Times New Roman"/>
          <w:sz w:val="28"/>
          <w:szCs w:val="28"/>
          <w:lang w:val="en-US"/>
        </w:rPr>
        <w:t>SyncManager</w:t>
      </w:r>
      <w:r w:rsidR="00E013F7" w:rsidRPr="00DE41CF">
        <w:rPr>
          <w:rFonts w:ascii="Times New Roman" w:hAnsi="Times New Roman" w:cs="Times New Roman"/>
          <w:sz w:val="28"/>
          <w:szCs w:val="28"/>
        </w:rPr>
        <w:t xml:space="preserve"> работает в буферизированном режиме. При установке битового поля </w:t>
      </w:r>
      <w:r w:rsidR="00E013F7" w:rsidRPr="00DE41CF">
        <w:rPr>
          <w:rFonts w:ascii="Times New Roman" w:hAnsi="Times New Roman" w:cs="Times New Roman"/>
          <w:i/>
          <w:sz w:val="28"/>
          <w:szCs w:val="28"/>
        </w:rPr>
        <w:t>Operation Mode</w:t>
      </w:r>
      <w:r w:rsidR="00E013F7" w:rsidRPr="00DE41CF">
        <w:rPr>
          <w:rFonts w:ascii="Times New Roman" w:hAnsi="Times New Roman" w:cs="Times New Roman"/>
          <w:sz w:val="28"/>
          <w:szCs w:val="28"/>
        </w:rPr>
        <w:t xml:space="preserve"> (разряды 1:0) регистра </w:t>
      </w:r>
      <w:r w:rsidR="00E013F7" w:rsidRPr="00DE41CF">
        <w:rPr>
          <w:rFonts w:ascii="Times New Roman" w:hAnsi="Times New Roman" w:cs="Times New Roman"/>
          <w:i/>
          <w:sz w:val="28"/>
          <w:szCs w:val="28"/>
          <w:lang w:val="en-US"/>
        </w:rPr>
        <w:t>SyncManager</w:t>
      </w:r>
      <w:r w:rsidR="007824CC" w:rsidRPr="00DE41CF">
        <w:rPr>
          <w:rFonts w:ascii="Times New Roman" w:hAnsi="Times New Roman" w:cs="Times New Roman"/>
          <w:i/>
          <w:sz w:val="28"/>
          <w:szCs w:val="28"/>
        </w:rPr>
        <w:t xml:space="preserve"> </w:t>
      </w:r>
      <w:r w:rsidR="00E013F7" w:rsidRPr="00DE41CF">
        <w:rPr>
          <w:rFonts w:ascii="Times New Roman" w:hAnsi="Times New Roman" w:cs="Times New Roman"/>
          <w:i/>
          <w:sz w:val="28"/>
          <w:szCs w:val="28"/>
          <w:lang w:val="en-US"/>
        </w:rPr>
        <w:t>Control</w:t>
      </w:r>
      <w:r w:rsidR="007824CC" w:rsidRPr="00DE41CF">
        <w:rPr>
          <w:rFonts w:ascii="Times New Roman" w:hAnsi="Times New Roman" w:cs="Times New Roman"/>
          <w:i/>
          <w:sz w:val="28"/>
          <w:szCs w:val="28"/>
        </w:rPr>
        <w:t xml:space="preserve"> </w:t>
      </w:r>
      <w:r w:rsidR="00E013F7" w:rsidRPr="00DE41CF">
        <w:rPr>
          <w:rFonts w:ascii="Times New Roman" w:hAnsi="Times New Roman" w:cs="Times New Roman"/>
          <w:sz w:val="28"/>
          <w:szCs w:val="28"/>
        </w:rPr>
        <w:t>в состояние 10</w:t>
      </w:r>
      <w:r w:rsidR="00E013F7" w:rsidRPr="00DE41CF">
        <w:rPr>
          <w:rFonts w:ascii="Times New Roman" w:hAnsi="Times New Roman" w:cs="Times New Roman"/>
          <w:sz w:val="28"/>
          <w:szCs w:val="28"/>
          <w:lang w:val="en-US"/>
        </w:rPr>
        <w:t>b</w:t>
      </w:r>
      <w:r w:rsidR="007824CC" w:rsidRPr="00DE41CF">
        <w:rPr>
          <w:rFonts w:ascii="Times New Roman" w:hAnsi="Times New Roman" w:cs="Times New Roman"/>
          <w:i/>
          <w:sz w:val="28"/>
          <w:szCs w:val="28"/>
        </w:rPr>
        <w:t>,</w:t>
      </w:r>
      <w:r w:rsidR="00E013F7" w:rsidRPr="00DE41CF">
        <w:rPr>
          <w:rFonts w:ascii="Times New Roman" w:hAnsi="Times New Roman" w:cs="Times New Roman"/>
          <w:sz w:val="28"/>
          <w:szCs w:val="28"/>
        </w:rPr>
        <w:t xml:space="preserve"> канал блока </w:t>
      </w:r>
      <w:r w:rsidR="00E013F7" w:rsidRPr="00DE41CF">
        <w:rPr>
          <w:rFonts w:ascii="Times New Roman" w:hAnsi="Times New Roman" w:cs="Times New Roman"/>
          <w:sz w:val="28"/>
          <w:szCs w:val="28"/>
          <w:lang w:val="en-US"/>
        </w:rPr>
        <w:t>SyncManager</w:t>
      </w:r>
      <w:r w:rsidR="00E013F7" w:rsidRPr="00DE41CF">
        <w:rPr>
          <w:rFonts w:ascii="Times New Roman" w:hAnsi="Times New Roman" w:cs="Times New Roman"/>
          <w:sz w:val="28"/>
          <w:szCs w:val="28"/>
        </w:rPr>
        <w:t xml:space="preserve"> работает в режиме почтового ящика. </w:t>
      </w:r>
    </w:p>
    <w:p w:rsidR="00E013F7" w:rsidRPr="00DE41CF" w:rsidRDefault="00E013F7" w:rsidP="00CB5CB2">
      <w:pPr>
        <w:pStyle w:val="Default"/>
        <w:ind w:firstLine="709"/>
        <w:jc w:val="both"/>
        <w:rPr>
          <w:rFonts w:ascii="Times New Roman" w:hAnsi="Times New Roman" w:cs="Times New Roman"/>
          <w:sz w:val="20"/>
          <w:szCs w:val="20"/>
        </w:rPr>
      </w:pPr>
      <w:r w:rsidRPr="00DE41CF">
        <w:rPr>
          <w:rFonts w:ascii="Times New Roman" w:hAnsi="Times New Roman" w:cs="Times New Roman"/>
          <w:sz w:val="28"/>
          <w:szCs w:val="28"/>
        </w:rPr>
        <w:t xml:space="preserve">Для установки направления обменом данных необходимо установить битовое поле </w:t>
      </w:r>
      <w:r w:rsidRPr="00DE41CF">
        <w:rPr>
          <w:rFonts w:ascii="Times New Roman" w:hAnsi="Times New Roman" w:cs="Times New Roman"/>
          <w:i/>
          <w:sz w:val="28"/>
          <w:szCs w:val="28"/>
          <w:lang w:val="en-US"/>
        </w:rPr>
        <w:t>Direction</w:t>
      </w:r>
      <w:r w:rsidRPr="00DE41CF">
        <w:rPr>
          <w:rFonts w:ascii="Times New Roman" w:hAnsi="Times New Roman" w:cs="Times New Roman"/>
          <w:sz w:val="28"/>
          <w:szCs w:val="28"/>
        </w:rPr>
        <w:t xml:space="preserve"> (разряды 3:2) регистра </w:t>
      </w:r>
      <w:r w:rsidRPr="00DE41CF">
        <w:rPr>
          <w:rFonts w:ascii="Times New Roman" w:hAnsi="Times New Roman" w:cs="Times New Roman"/>
          <w:i/>
          <w:sz w:val="28"/>
          <w:szCs w:val="28"/>
          <w:lang w:val="en-US"/>
        </w:rPr>
        <w:t>SyncManager</w:t>
      </w:r>
      <w:r w:rsidR="00815CAA"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Control</w:t>
      </w:r>
      <w:r w:rsidRPr="00DE41CF">
        <w:rPr>
          <w:rFonts w:ascii="Times New Roman" w:hAnsi="Times New Roman" w:cs="Times New Roman"/>
          <w:sz w:val="28"/>
          <w:szCs w:val="28"/>
        </w:rPr>
        <w:t xml:space="preserve">. Для задания направления передачи данных: чтение Ведущим </w:t>
      </w:r>
      <w:r w:rsidRPr="00DE41CF">
        <w:rPr>
          <w:rFonts w:ascii="Times New Roman" w:hAnsi="Times New Roman" w:cs="Times New Roman"/>
          <w:sz w:val="28"/>
          <w:szCs w:val="28"/>
          <w:lang w:val="en-US"/>
        </w:rPr>
        <w:t>ECAT</w:t>
      </w:r>
      <w:r w:rsidRPr="00DE41CF">
        <w:rPr>
          <w:rFonts w:ascii="Times New Roman" w:hAnsi="Times New Roman" w:cs="Times New Roman"/>
          <w:sz w:val="28"/>
          <w:szCs w:val="28"/>
        </w:rPr>
        <w:t>,</w:t>
      </w:r>
      <w:r w:rsidR="00815CAA" w:rsidRPr="00DE41CF">
        <w:rPr>
          <w:rFonts w:ascii="Times New Roman" w:hAnsi="Times New Roman" w:cs="Times New Roman"/>
          <w:sz w:val="28"/>
          <w:szCs w:val="28"/>
        </w:rPr>
        <w:t xml:space="preserve"> запись процессором, необходимо</w:t>
      </w:r>
      <w:r w:rsidRPr="00DE41CF">
        <w:rPr>
          <w:rFonts w:ascii="Times New Roman" w:hAnsi="Times New Roman" w:cs="Times New Roman"/>
          <w:sz w:val="28"/>
          <w:szCs w:val="28"/>
        </w:rPr>
        <w:t xml:space="preserve"> установить битовое поле </w:t>
      </w:r>
      <w:r w:rsidRPr="00DE41CF">
        <w:rPr>
          <w:rFonts w:ascii="Times New Roman" w:hAnsi="Times New Roman" w:cs="Times New Roman"/>
          <w:i/>
          <w:sz w:val="28"/>
          <w:szCs w:val="28"/>
          <w:lang w:val="en-US"/>
        </w:rPr>
        <w:t>Direction</w:t>
      </w:r>
      <w:r w:rsidRPr="00DE41CF">
        <w:rPr>
          <w:rFonts w:ascii="Times New Roman" w:hAnsi="Times New Roman" w:cs="Times New Roman"/>
          <w:sz w:val="28"/>
          <w:szCs w:val="28"/>
        </w:rPr>
        <w:t>в состояние 00</w:t>
      </w:r>
      <w:r w:rsidRPr="00DE41CF">
        <w:rPr>
          <w:rFonts w:ascii="Times New Roman" w:hAnsi="Times New Roman" w:cs="Times New Roman"/>
          <w:sz w:val="28"/>
          <w:szCs w:val="28"/>
          <w:lang w:val="en-US"/>
        </w:rPr>
        <w:t>b</w:t>
      </w:r>
      <w:r w:rsidRPr="00DE41CF">
        <w:rPr>
          <w:rFonts w:ascii="Times New Roman" w:hAnsi="Times New Roman" w:cs="Times New Roman"/>
          <w:sz w:val="28"/>
          <w:szCs w:val="28"/>
        </w:rPr>
        <w:t xml:space="preserve">, для задания направления передачи данных: запись данных Ведущим </w:t>
      </w:r>
      <w:r w:rsidRPr="00DE41CF">
        <w:rPr>
          <w:rFonts w:ascii="Times New Roman" w:hAnsi="Times New Roman" w:cs="Times New Roman"/>
          <w:sz w:val="28"/>
          <w:szCs w:val="28"/>
          <w:lang w:val="en-US"/>
        </w:rPr>
        <w:t>ECAT</w:t>
      </w:r>
      <w:r w:rsidRPr="00DE41CF">
        <w:rPr>
          <w:rFonts w:ascii="Times New Roman" w:hAnsi="Times New Roman" w:cs="Times New Roman"/>
          <w:sz w:val="28"/>
          <w:szCs w:val="28"/>
        </w:rPr>
        <w:t xml:space="preserve">, чтение данных процессором, необходимо установить битовое поле </w:t>
      </w:r>
      <w:r w:rsidRPr="00DE41CF">
        <w:rPr>
          <w:rFonts w:ascii="Times New Roman" w:hAnsi="Times New Roman" w:cs="Times New Roman"/>
          <w:i/>
          <w:sz w:val="28"/>
          <w:szCs w:val="28"/>
          <w:lang w:val="en-US"/>
        </w:rPr>
        <w:t>Direction</w:t>
      </w:r>
      <w:r w:rsidRPr="00DE41CF">
        <w:rPr>
          <w:rFonts w:ascii="Times New Roman" w:hAnsi="Times New Roman" w:cs="Times New Roman"/>
          <w:sz w:val="28"/>
          <w:szCs w:val="28"/>
        </w:rPr>
        <w:t>в состояние 01</w:t>
      </w:r>
      <w:r w:rsidRPr="00DE41CF">
        <w:rPr>
          <w:rFonts w:ascii="Times New Roman" w:hAnsi="Times New Roman" w:cs="Times New Roman"/>
          <w:sz w:val="28"/>
          <w:szCs w:val="28"/>
          <w:lang w:val="en-US"/>
        </w:rPr>
        <w:t>b</w:t>
      </w:r>
      <w:r w:rsidRPr="00DE41CF">
        <w:rPr>
          <w:rFonts w:ascii="Times New Roman" w:hAnsi="Times New Roman" w:cs="Times New Roman"/>
          <w:sz w:val="28"/>
          <w:szCs w:val="28"/>
        </w:rPr>
        <w:t xml:space="preserve">. </w:t>
      </w:r>
    </w:p>
    <w:p w:rsidR="0036799F" w:rsidRPr="00DE41CF" w:rsidRDefault="0036799F" w:rsidP="00CB5CB2">
      <w:pPr>
        <w:pStyle w:val="Default"/>
        <w:ind w:firstLine="709"/>
        <w:jc w:val="both"/>
        <w:rPr>
          <w:rFonts w:ascii="Times New Roman" w:hAnsi="Times New Roman" w:cs="Times New Roman"/>
          <w:i/>
          <w:sz w:val="28"/>
          <w:szCs w:val="28"/>
        </w:rPr>
      </w:pPr>
      <w:r w:rsidRPr="00DE41CF">
        <w:rPr>
          <w:rFonts w:ascii="Times New Roman" w:hAnsi="Times New Roman" w:cs="Times New Roman"/>
          <w:sz w:val="28"/>
          <w:szCs w:val="28"/>
        </w:rPr>
        <w:t>Для р</w:t>
      </w:r>
      <w:r w:rsidR="00E013F7" w:rsidRPr="00DE41CF">
        <w:rPr>
          <w:rFonts w:ascii="Times New Roman" w:hAnsi="Times New Roman" w:cs="Times New Roman"/>
          <w:sz w:val="28"/>
          <w:szCs w:val="28"/>
        </w:rPr>
        <w:t>азмаскировани</w:t>
      </w:r>
      <w:r w:rsidRPr="00DE41CF">
        <w:rPr>
          <w:rFonts w:ascii="Times New Roman" w:hAnsi="Times New Roman" w:cs="Times New Roman"/>
          <w:sz w:val="28"/>
          <w:szCs w:val="28"/>
        </w:rPr>
        <w:t>я</w:t>
      </w:r>
      <w:r w:rsidR="00815CAA" w:rsidRPr="00DE41CF">
        <w:rPr>
          <w:rFonts w:ascii="Times New Roman" w:hAnsi="Times New Roman" w:cs="Times New Roman"/>
          <w:sz w:val="28"/>
          <w:szCs w:val="28"/>
        </w:rPr>
        <w:t xml:space="preserve"> запроса на прерывание</w:t>
      </w:r>
      <w:r w:rsidR="00E013F7" w:rsidRPr="00DE41CF">
        <w:rPr>
          <w:rFonts w:ascii="Times New Roman" w:hAnsi="Times New Roman" w:cs="Times New Roman"/>
          <w:sz w:val="28"/>
          <w:szCs w:val="28"/>
        </w:rPr>
        <w:t xml:space="preserve"> в регистре </w:t>
      </w:r>
      <w:r w:rsidR="00E013F7" w:rsidRPr="00DE41CF">
        <w:rPr>
          <w:rFonts w:ascii="Times New Roman" w:hAnsi="Times New Roman" w:cs="Times New Roman"/>
          <w:i/>
          <w:sz w:val="28"/>
          <w:szCs w:val="28"/>
        </w:rPr>
        <w:t>ECAT Event Request</w:t>
      </w:r>
      <w:r w:rsidR="00E013F7" w:rsidRPr="00DE41CF">
        <w:rPr>
          <w:rFonts w:ascii="Times New Roman" w:hAnsi="Times New Roman" w:cs="Times New Roman"/>
          <w:sz w:val="28"/>
          <w:szCs w:val="28"/>
        </w:rPr>
        <w:t xml:space="preserve">, необходимо установить бит </w:t>
      </w:r>
      <w:r w:rsidR="00E013F7" w:rsidRPr="00DE41CF">
        <w:rPr>
          <w:rFonts w:ascii="Times New Roman" w:hAnsi="Times New Roman" w:cs="Times New Roman"/>
          <w:i/>
          <w:sz w:val="28"/>
          <w:szCs w:val="28"/>
        </w:rPr>
        <w:t>Interrupt in ECAT Event Request Register</w:t>
      </w:r>
      <w:r w:rsidR="00E013F7" w:rsidRPr="00DE41CF">
        <w:rPr>
          <w:rFonts w:ascii="Times New Roman" w:hAnsi="Times New Roman" w:cs="Times New Roman"/>
          <w:sz w:val="28"/>
          <w:szCs w:val="28"/>
        </w:rPr>
        <w:t xml:space="preserve"> (разряд 4) в регистре </w:t>
      </w:r>
      <w:r w:rsidR="00E013F7" w:rsidRPr="00DE41CF">
        <w:rPr>
          <w:rFonts w:ascii="Times New Roman" w:hAnsi="Times New Roman" w:cs="Times New Roman"/>
          <w:i/>
          <w:sz w:val="28"/>
          <w:szCs w:val="28"/>
          <w:lang w:val="en-US"/>
        </w:rPr>
        <w:t>SyncManager</w:t>
      </w:r>
      <w:r w:rsidR="00E013F7" w:rsidRPr="00DE41CF">
        <w:rPr>
          <w:rFonts w:ascii="Times New Roman" w:hAnsi="Times New Roman" w:cs="Times New Roman"/>
          <w:i/>
          <w:sz w:val="28"/>
          <w:szCs w:val="28"/>
        </w:rPr>
        <w:t xml:space="preserve"> </w:t>
      </w:r>
      <w:r w:rsidR="00E013F7" w:rsidRPr="00DE41CF">
        <w:rPr>
          <w:rFonts w:ascii="Times New Roman" w:hAnsi="Times New Roman" w:cs="Times New Roman"/>
          <w:i/>
          <w:sz w:val="28"/>
          <w:szCs w:val="28"/>
          <w:lang w:val="en-US"/>
        </w:rPr>
        <w:t>Control</w:t>
      </w:r>
      <w:r w:rsidR="00E013F7" w:rsidRPr="00DE41CF">
        <w:rPr>
          <w:rFonts w:ascii="Times New Roman" w:hAnsi="Times New Roman" w:cs="Times New Roman"/>
          <w:i/>
          <w:sz w:val="28"/>
          <w:szCs w:val="28"/>
        </w:rPr>
        <w:t>.</w:t>
      </w:r>
      <w:r w:rsidRPr="00DE41CF">
        <w:rPr>
          <w:rFonts w:ascii="Times New Roman" w:hAnsi="Times New Roman" w:cs="Times New Roman"/>
          <w:sz w:val="28"/>
          <w:szCs w:val="28"/>
        </w:rPr>
        <w:t xml:space="preserve"> Для размаск</w:t>
      </w:r>
      <w:r w:rsidR="00815CAA" w:rsidRPr="00DE41CF">
        <w:rPr>
          <w:rFonts w:ascii="Times New Roman" w:hAnsi="Times New Roman" w:cs="Times New Roman"/>
          <w:sz w:val="28"/>
          <w:szCs w:val="28"/>
        </w:rPr>
        <w:t xml:space="preserve">ирования запроса на прерывание </w:t>
      </w:r>
      <w:r w:rsidRPr="00DE41CF">
        <w:rPr>
          <w:rFonts w:ascii="Times New Roman" w:hAnsi="Times New Roman" w:cs="Times New Roman"/>
          <w:sz w:val="28"/>
          <w:szCs w:val="28"/>
        </w:rPr>
        <w:t xml:space="preserve">в регистре </w:t>
      </w:r>
      <w:r w:rsidRPr="00DE41CF">
        <w:rPr>
          <w:rFonts w:ascii="Times New Roman" w:hAnsi="Times New Roman" w:cs="Times New Roman"/>
          <w:i/>
          <w:sz w:val="28"/>
          <w:szCs w:val="28"/>
        </w:rPr>
        <w:t>AL Event Reques</w:t>
      </w:r>
      <w:r w:rsidRPr="00DE41CF">
        <w:rPr>
          <w:rFonts w:ascii="Times New Roman" w:hAnsi="Times New Roman" w:cs="Times New Roman"/>
          <w:i/>
          <w:sz w:val="28"/>
          <w:szCs w:val="28"/>
          <w:lang w:val="en-US"/>
        </w:rPr>
        <w:t>t</w:t>
      </w:r>
      <w:r w:rsidRPr="00DE41CF">
        <w:rPr>
          <w:rFonts w:ascii="Times New Roman" w:hAnsi="Times New Roman" w:cs="Times New Roman"/>
          <w:sz w:val="28"/>
          <w:szCs w:val="28"/>
        </w:rPr>
        <w:t xml:space="preserve">, необходимо установить бит </w:t>
      </w:r>
      <w:r w:rsidRPr="00DE41CF">
        <w:rPr>
          <w:rFonts w:ascii="Times New Roman" w:hAnsi="Times New Roman" w:cs="Times New Roman"/>
          <w:i/>
          <w:sz w:val="28"/>
          <w:szCs w:val="28"/>
        </w:rPr>
        <w:t>Interrupt in AL Event Request Register</w:t>
      </w:r>
      <w:r w:rsidRPr="00DE41CF">
        <w:rPr>
          <w:rFonts w:ascii="Times New Roman" w:hAnsi="Times New Roman" w:cs="Times New Roman"/>
          <w:sz w:val="28"/>
          <w:szCs w:val="28"/>
        </w:rPr>
        <w:t xml:space="preserve"> (разряд 5) в регистре </w:t>
      </w:r>
      <w:r w:rsidRPr="00DE41CF">
        <w:rPr>
          <w:rFonts w:ascii="Times New Roman" w:hAnsi="Times New Roman" w:cs="Times New Roman"/>
          <w:i/>
          <w:sz w:val="28"/>
          <w:szCs w:val="28"/>
          <w:lang w:val="en-US"/>
        </w:rPr>
        <w:t>SyncManager</w:t>
      </w:r>
      <w:r w:rsidR="00815CAA"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Control</w:t>
      </w:r>
      <w:r w:rsidRPr="00DE41CF">
        <w:rPr>
          <w:rFonts w:ascii="Times New Roman" w:hAnsi="Times New Roman" w:cs="Times New Roman"/>
          <w:i/>
          <w:sz w:val="28"/>
          <w:szCs w:val="28"/>
        </w:rPr>
        <w:t>.</w:t>
      </w:r>
    </w:p>
    <w:p w:rsidR="006F340B" w:rsidRPr="00DE41CF" w:rsidRDefault="00116B6F"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Установленный статусный бит </w:t>
      </w:r>
      <w:r w:rsidRPr="00DE41CF">
        <w:rPr>
          <w:rFonts w:ascii="Times New Roman" w:hAnsi="Times New Roman" w:cs="Times New Roman"/>
          <w:i/>
          <w:sz w:val="28"/>
          <w:szCs w:val="28"/>
        </w:rPr>
        <w:t>Interrupt Write</w:t>
      </w:r>
      <w:r w:rsidRPr="00DE41CF">
        <w:rPr>
          <w:rFonts w:ascii="Times New Roman" w:hAnsi="Times New Roman" w:cs="Times New Roman"/>
          <w:sz w:val="20"/>
          <w:szCs w:val="20"/>
        </w:rPr>
        <w:t xml:space="preserve"> </w:t>
      </w:r>
      <w:r w:rsidRPr="00DE41CF">
        <w:rPr>
          <w:rFonts w:ascii="Times New Roman" w:hAnsi="Times New Roman" w:cs="Times New Roman"/>
          <w:sz w:val="28"/>
          <w:szCs w:val="28"/>
        </w:rPr>
        <w:t xml:space="preserve">(разряд 0) в регистре </w:t>
      </w:r>
      <w:r w:rsidRPr="00DE41CF">
        <w:rPr>
          <w:rFonts w:ascii="Times New Roman" w:hAnsi="Times New Roman" w:cs="Times New Roman"/>
          <w:i/>
          <w:sz w:val="28"/>
          <w:szCs w:val="28"/>
          <w:lang w:val="en-US"/>
        </w:rPr>
        <w:t>SyncManager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Status</w:t>
      </w:r>
      <w:r w:rsidRPr="00DE41CF">
        <w:rPr>
          <w:rFonts w:ascii="Times New Roman" w:hAnsi="Times New Roman" w:cs="Times New Roman"/>
          <w:sz w:val="28"/>
          <w:szCs w:val="28"/>
        </w:rPr>
        <w:t xml:space="preserve"> </w:t>
      </w:r>
      <w:r w:rsidR="006F340B" w:rsidRPr="00DE41CF">
        <w:rPr>
          <w:rFonts w:ascii="Times New Roman" w:hAnsi="Times New Roman" w:cs="Times New Roman"/>
          <w:sz w:val="28"/>
          <w:szCs w:val="28"/>
        </w:rPr>
        <w:t xml:space="preserve">фиксирует завершение успешной записи в буфер данных соответствующего канала блока </w:t>
      </w:r>
      <w:r w:rsidR="006F340B" w:rsidRPr="00DE41CF">
        <w:rPr>
          <w:rFonts w:ascii="Times New Roman" w:hAnsi="Times New Roman" w:cs="Times New Roman"/>
          <w:sz w:val="28"/>
          <w:szCs w:val="28"/>
          <w:lang w:val="en-US"/>
        </w:rPr>
        <w:t>SyncManager</w:t>
      </w:r>
      <w:r w:rsidR="006F340B" w:rsidRPr="00DE41CF">
        <w:rPr>
          <w:rFonts w:ascii="Times New Roman" w:hAnsi="Times New Roman" w:cs="Times New Roman"/>
          <w:sz w:val="28"/>
          <w:szCs w:val="28"/>
        </w:rPr>
        <w:t xml:space="preserve">. Бит </w:t>
      </w:r>
      <w:r w:rsidR="006F340B" w:rsidRPr="00DE41CF">
        <w:rPr>
          <w:rFonts w:ascii="Times New Roman" w:hAnsi="Times New Roman" w:cs="Times New Roman"/>
          <w:i/>
          <w:sz w:val="28"/>
          <w:szCs w:val="28"/>
        </w:rPr>
        <w:t>Interrupt Write</w:t>
      </w:r>
      <w:r w:rsidR="006F340B" w:rsidRPr="00DE41CF">
        <w:rPr>
          <w:rFonts w:ascii="Times New Roman" w:hAnsi="Times New Roman" w:cs="Times New Roman"/>
          <w:sz w:val="20"/>
          <w:szCs w:val="20"/>
        </w:rPr>
        <w:t xml:space="preserve"> </w:t>
      </w:r>
      <w:r w:rsidR="006F340B" w:rsidRPr="00DE41CF">
        <w:rPr>
          <w:rFonts w:ascii="Times New Roman" w:hAnsi="Times New Roman" w:cs="Times New Roman"/>
          <w:sz w:val="28"/>
          <w:szCs w:val="28"/>
        </w:rPr>
        <w:t xml:space="preserve">сбрасывается при чтении первого байта буфера данных соответствующего канала блока </w:t>
      </w:r>
      <w:r w:rsidR="006F340B" w:rsidRPr="00DE41CF">
        <w:rPr>
          <w:rFonts w:ascii="Times New Roman" w:hAnsi="Times New Roman" w:cs="Times New Roman"/>
          <w:sz w:val="28"/>
          <w:szCs w:val="28"/>
          <w:lang w:val="en-US"/>
        </w:rPr>
        <w:t>SyncManager</w:t>
      </w:r>
      <w:r w:rsidR="006F340B" w:rsidRPr="00DE41CF">
        <w:rPr>
          <w:rFonts w:ascii="Times New Roman" w:hAnsi="Times New Roman" w:cs="Times New Roman"/>
          <w:sz w:val="28"/>
          <w:szCs w:val="28"/>
        </w:rPr>
        <w:t xml:space="preserve">. Установленный статусный бит </w:t>
      </w:r>
      <w:r w:rsidR="006F340B" w:rsidRPr="00DE41CF">
        <w:rPr>
          <w:rFonts w:ascii="Times New Roman" w:hAnsi="Times New Roman" w:cs="Times New Roman"/>
          <w:i/>
          <w:sz w:val="28"/>
          <w:szCs w:val="28"/>
        </w:rPr>
        <w:t xml:space="preserve">Interrupt </w:t>
      </w:r>
      <w:r w:rsidR="006F340B" w:rsidRPr="00DE41CF">
        <w:rPr>
          <w:rFonts w:ascii="Times New Roman" w:hAnsi="Times New Roman" w:cs="Times New Roman"/>
          <w:i/>
          <w:sz w:val="28"/>
          <w:szCs w:val="28"/>
          <w:lang w:val="en-US"/>
        </w:rPr>
        <w:t>Read</w:t>
      </w:r>
      <w:r w:rsidR="006F340B" w:rsidRPr="00DE41CF">
        <w:rPr>
          <w:rFonts w:ascii="Times New Roman" w:hAnsi="Times New Roman" w:cs="Times New Roman"/>
          <w:i/>
          <w:sz w:val="28"/>
          <w:szCs w:val="28"/>
        </w:rPr>
        <w:t xml:space="preserve"> </w:t>
      </w:r>
      <w:r w:rsidR="006F340B" w:rsidRPr="00DE41CF">
        <w:rPr>
          <w:rFonts w:ascii="Times New Roman" w:hAnsi="Times New Roman" w:cs="Times New Roman"/>
          <w:sz w:val="28"/>
          <w:szCs w:val="28"/>
        </w:rPr>
        <w:t xml:space="preserve">(разряд 1) в регистре </w:t>
      </w:r>
      <w:r w:rsidR="006F340B" w:rsidRPr="00DE41CF">
        <w:rPr>
          <w:rFonts w:ascii="Times New Roman" w:hAnsi="Times New Roman" w:cs="Times New Roman"/>
          <w:i/>
          <w:sz w:val="28"/>
          <w:szCs w:val="28"/>
          <w:lang w:val="en-US"/>
        </w:rPr>
        <w:t>SyncManager</w:t>
      </w:r>
      <w:r w:rsidR="006F340B" w:rsidRPr="00DE41CF">
        <w:rPr>
          <w:rFonts w:ascii="Times New Roman" w:hAnsi="Times New Roman" w:cs="Times New Roman"/>
          <w:i/>
          <w:sz w:val="28"/>
          <w:szCs w:val="28"/>
        </w:rPr>
        <w:t xml:space="preserve"> </w:t>
      </w:r>
      <w:r w:rsidR="006F340B" w:rsidRPr="00DE41CF">
        <w:rPr>
          <w:rFonts w:ascii="Times New Roman" w:hAnsi="Times New Roman" w:cs="Times New Roman"/>
          <w:i/>
          <w:sz w:val="28"/>
          <w:szCs w:val="28"/>
          <w:lang w:val="en-US"/>
        </w:rPr>
        <w:t>Status</w:t>
      </w:r>
      <w:r w:rsidR="006F340B" w:rsidRPr="00DE41CF">
        <w:rPr>
          <w:rFonts w:ascii="Times New Roman" w:hAnsi="Times New Roman" w:cs="Times New Roman"/>
          <w:sz w:val="28"/>
          <w:szCs w:val="28"/>
        </w:rPr>
        <w:t xml:space="preserve"> фиксирует завершение успешной чтения данных из буфера соответствующего канала блока </w:t>
      </w:r>
      <w:r w:rsidR="006F340B" w:rsidRPr="00DE41CF">
        <w:rPr>
          <w:rFonts w:ascii="Times New Roman" w:hAnsi="Times New Roman" w:cs="Times New Roman"/>
          <w:sz w:val="28"/>
          <w:szCs w:val="28"/>
          <w:lang w:val="en-US"/>
        </w:rPr>
        <w:t>SyncManager</w:t>
      </w:r>
      <w:r w:rsidR="006F340B" w:rsidRPr="00DE41CF">
        <w:rPr>
          <w:rFonts w:ascii="Times New Roman" w:hAnsi="Times New Roman" w:cs="Times New Roman"/>
          <w:sz w:val="28"/>
          <w:szCs w:val="28"/>
        </w:rPr>
        <w:t xml:space="preserve">. Бит </w:t>
      </w:r>
      <w:r w:rsidR="006F340B" w:rsidRPr="00DE41CF">
        <w:rPr>
          <w:rFonts w:ascii="Times New Roman" w:hAnsi="Times New Roman" w:cs="Times New Roman"/>
          <w:i/>
          <w:sz w:val="28"/>
          <w:szCs w:val="28"/>
        </w:rPr>
        <w:t xml:space="preserve">Interrupt </w:t>
      </w:r>
      <w:r w:rsidR="006F340B" w:rsidRPr="00DE41CF">
        <w:rPr>
          <w:rFonts w:ascii="Times New Roman" w:hAnsi="Times New Roman" w:cs="Times New Roman"/>
          <w:i/>
          <w:sz w:val="28"/>
          <w:szCs w:val="28"/>
          <w:lang w:val="en-US"/>
        </w:rPr>
        <w:t>Read</w:t>
      </w:r>
      <w:r w:rsidR="006F340B" w:rsidRPr="00DE41CF">
        <w:rPr>
          <w:rFonts w:ascii="Times New Roman" w:hAnsi="Times New Roman" w:cs="Times New Roman"/>
          <w:sz w:val="20"/>
          <w:szCs w:val="20"/>
        </w:rPr>
        <w:t xml:space="preserve"> </w:t>
      </w:r>
      <w:r w:rsidR="006F340B" w:rsidRPr="00DE41CF">
        <w:rPr>
          <w:rFonts w:ascii="Times New Roman" w:hAnsi="Times New Roman" w:cs="Times New Roman"/>
          <w:sz w:val="28"/>
          <w:szCs w:val="28"/>
        </w:rPr>
        <w:t xml:space="preserve">сбрасывается при записи первого байта буфера данных соответствующего канала блока </w:t>
      </w:r>
      <w:r w:rsidR="006F340B" w:rsidRPr="00DE41CF">
        <w:rPr>
          <w:rFonts w:ascii="Times New Roman" w:hAnsi="Times New Roman" w:cs="Times New Roman"/>
          <w:sz w:val="28"/>
          <w:szCs w:val="28"/>
          <w:lang w:val="en-US"/>
        </w:rPr>
        <w:t>SyncManager</w:t>
      </w:r>
      <w:r w:rsidR="006F340B" w:rsidRPr="00DE41CF">
        <w:rPr>
          <w:rFonts w:ascii="Times New Roman" w:hAnsi="Times New Roman" w:cs="Times New Roman"/>
          <w:sz w:val="28"/>
          <w:szCs w:val="28"/>
        </w:rPr>
        <w:t>.</w:t>
      </w:r>
    </w:p>
    <w:p w:rsidR="0099319A" w:rsidRPr="00DE41CF" w:rsidRDefault="0099319A"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Статусный бит </w:t>
      </w:r>
      <w:r w:rsidRPr="00DE41CF">
        <w:rPr>
          <w:rFonts w:ascii="Times New Roman" w:hAnsi="Times New Roman" w:cs="Times New Roman"/>
          <w:i/>
          <w:sz w:val="28"/>
          <w:szCs w:val="28"/>
        </w:rPr>
        <w:t>Mailbox mode</w:t>
      </w:r>
      <w:r w:rsidRPr="00DE41CF">
        <w:rPr>
          <w:rFonts w:ascii="Times New Roman" w:hAnsi="Times New Roman" w:cs="Times New Roman"/>
          <w:sz w:val="28"/>
          <w:szCs w:val="28"/>
        </w:rPr>
        <w:t xml:space="preserve"> (разряд 3) в регистре </w:t>
      </w:r>
      <w:r w:rsidRPr="00DE41CF">
        <w:rPr>
          <w:rFonts w:ascii="Times New Roman" w:hAnsi="Times New Roman" w:cs="Times New Roman"/>
          <w:i/>
          <w:sz w:val="28"/>
          <w:szCs w:val="28"/>
          <w:lang w:val="en-US"/>
        </w:rPr>
        <w:t>SyncManager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Status</w:t>
      </w:r>
      <w:r w:rsidRPr="00DE41CF">
        <w:rPr>
          <w:rFonts w:ascii="Times New Roman" w:hAnsi="Times New Roman" w:cs="Times New Roman"/>
          <w:sz w:val="28"/>
          <w:szCs w:val="28"/>
        </w:rPr>
        <w:t xml:space="preserve"> устанавливается в случае, когда почтовый ящик соответствующего канала блока </w:t>
      </w:r>
      <w:r w:rsidRPr="00DE41CF">
        <w:rPr>
          <w:rFonts w:ascii="Times New Roman" w:hAnsi="Times New Roman" w:cs="Times New Roman"/>
          <w:sz w:val="28"/>
          <w:szCs w:val="28"/>
          <w:lang w:val="en-US"/>
        </w:rPr>
        <w:t>SyncManager</w:t>
      </w:r>
      <w:r w:rsidRPr="00DE41CF">
        <w:rPr>
          <w:rFonts w:ascii="Times New Roman" w:hAnsi="Times New Roman" w:cs="Times New Roman"/>
          <w:sz w:val="28"/>
          <w:szCs w:val="28"/>
        </w:rPr>
        <w:t xml:space="preserve"> заполнен, в противном случае: почтовый ящик соответствующего канала блока </w:t>
      </w:r>
      <w:r w:rsidRPr="00DE41CF">
        <w:rPr>
          <w:rFonts w:ascii="Times New Roman" w:hAnsi="Times New Roman" w:cs="Times New Roman"/>
          <w:sz w:val="28"/>
          <w:szCs w:val="28"/>
          <w:lang w:val="en-US"/>
        </w:rPr>
        <w:t>SyncManager</w:t>
      </w:r>
      <w:r w:rsidRPr="00DE41CF">
        <w:rPr>
          <w:rFonts w:ascii="Times New Roman" w:hAnsi="Times New Roman" w:cs="Times New Roman"/>
          <w:sz w:val="28"/>
          <w:szCs w:val="28"/>
        </w:rPr>
        <w:t xml:space="preserve"> пуст.</w:t>
      </w:r>
    </w:p>
    <w:p w:rsidR="0099319A" w:rsidRPr="00DE41CF" w:rsidRDefault="0099319A"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Статусное битовое поле </w:t>
      </w:r>
      <w:r w:rsidRPr="00DE41CF">
        <w:rPr>
          <w:rFonts w:ascii="Times New Roman" w:hAnsi="Times New Roman" w:cs="Times New Roman"/>
          <w:i/>
          <w:sz w:val="28"/>
          <w:szCs w:val="28"/>
        </w:rPr>
        <w:t>Mailbox mode</w:t>
      </w:r>
      <w:r w:rsidRPr="00DE41CF">
        <w:rPr>
          <w:rFonts w:ascii="Times New Roman" w:hAnsi="Times New Roman" w:cs="Times New Roman"/>
          <w:sz w:val="28"/>
          <w:szCs w:val="28"/>
        </w:rPr>
        <w:t xml:space="preserve"> (разряды 5:4) в регистре </w:t>
      </w:r>
      <w:r w:rsidRPr="00DE41CF">
        <w:rPr>
          <w:rFonts w:ascii="Times New Roman" w:hAnsi="Times New Roman" w:cs="Times New Roman"/>
          <w:i/>
          <w:sz w:val="28"/>
          <w:szCs w:val="28"/>
          <w:lang w:val="en-US"/>
        </w:rPr>
        <w:t>SyncManager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Status</w:t>
      </w:r>
      <w:r w:rsidRPr="00DE41CF">
        <w:rPr>
          <w:rFonts w:ascii="Times New Roman" w:hAnsi="Times New Roman" w:cs="Times New Roman"/>
          <w:sz w:val="28"/>
          <w:szCs w:val="28"/>
        </w:rPr>
        <w:t xml:space="preserve"> устанавливается в состояние 00</w:t>
      </w:r>
      <w:r w:rsidRPr="00DE41CF">
        <w:rPr>
          <w:rFonts w:ascii="Times New Roman" w:hAnsi="Times New Roman" w:cs="Times New Roman"/>
          <w:sz w:val="28"/>
          <w:szCs w:val="28"/>
          <w:lang w:val="en-US"/>
        </w:rPr>
        <w:t>b</w:t>
      </w:r>
      <w:r w:rsidRPr="00DE41CF">
        <w:rPr>
          <w:rFonts w:ascii="Times New Roman" w:hAnsi="Times New Roman" w:cs="Times New Roman"/>
          <w:sz w:val="28"/>
          <w:szCs w:val="28"/>
        </w:rPr>
        <w:t xml:space="preserve"> в случае, когда используется буфер данных №0; устанавливается в состояние 01</w:t>
      </w:r>
      <w:r w:rsidRPr="00DE41CF">
        <w:rPr>
          <w:rFonts w:ascii="Times New Roman" w:hAnsi="Times New Roman" w:cs="Times New Roman"/>
          <w:sz w:val="28"/>
          <w:szCs w:val="28"/>
          <w:lang w:val="en-US"/>
        </w:rPr>
        <w:t>b</w:t>
      </w:r>
      <w:r w:rsidRPr="00DE41CF">
        <w:rPr>
          <w:rFonts w:ascii="Times New Roman" w:hAnsi="Times New Roman" w:cs="Times New Roman"/>
          <w:sz w:val="28"/>
          <w:szCs w:val="28"/>
        </w:rPr>
        <w:t xml:space="preserve"> в случае, когда</w:t>
      </w:r>
      <w:r w:rsidR="00815CAA" w:rsidRPr="00DE41CF">
        <w:rPr>
          <w:rFonts w:ascii="Times New Roman" w:hAnsi="Times New Roman" w:cs="Times New Roman"/>
          <w:sz w:val="28"/>
          <w:szCs w:val="28"/>
        </w:rPr>
        <w:t xml:space="preserve"> используется буфер данных №1; </w:t>
      </w:r>
      <w:r w:rsidRPr="00DE41CF">
        <w:rPr>
          <w:rFonts w:ascii="Times New Roman" w:hAnsi="Times New Roman" w:cs="Times New Roman"/>
          <w:sz w:val="28"/>
          <w:szCs w:val="28"/>
        </w:rPr>
        <w:t>устанавливается в состояние 10</w:t>
      </w:r>
      <w:r w:rsidRPr="00DE41CF">
        <w:rPr>
          <w:rFonts w:ascii="Times New Roman" w:hAnsi="Times New Roman" w:cs="Times New Roman"/>
          <w:sz w:val="28"/>
          <w:szCs w:val="28"/>
          <w:lang w:val="en-US"/>
        </w:rPr>
        <w:t>b</w:t>
      </w:r>
      <w:r w:rsidRPr="00DE41CF">
        <w:rPr>
          <w:rFonts w:ascii="Times New Roman" w:hAnsi="Times New Roman" w:cs="Times New Roman"/>
          <w:sz w:val="28"/>
          <w:szCs w:val="28"/>
        </w:rPr>
        <w:t xml:space="preserve"> в случае, когда используется буфер данных №3.</w:t>
      </w:r>
    </w:p>
    <w:p w:rsidR="007439A3" w:rsidRPr="00DE41CF" w:rsidRDefault="007439A3"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lastRenderedPageBreak/>
        <w:t xml:space="preserve">Статусный бит </w:t>
      </w:r>
      <w:r w:rsidRPr="00DE41CF">
        <w:rPr>
          <w:rFonts w:ascii="Times New Roman" w:hAnsi="Times New Roman" w:cs="Times New Roman"/>
          <w:i/>
          <w:sz w:val="28"/>
          <w:szCs w:val="28"/>
          <w:lang w:val="en-US"/>
        </w:rPr>
        <w:t>Read</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buffer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in</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use</w:t>
      </w:r>
      <w:r w:rsidRPr="00DE41CF">
        <w:rPr>
          <w:rFonts w:ascii="Times New Roman" w:hAnsi="Times New Roman" w:cs="Times New Roman"/>
          <w:sz w:val="20"/>
          <w:szCs w:val="20"/>
        </w:rPr>
        <w:t xml:space="preserve"> </w:t>
      </w:r>
      <w:r w:rsidRPr="00DE41CF">
        <w:rPr>
          <w:rFonts w:ascii="Times New Roman" w:hAnsi="Times New Roman" w:cs="Times New Roman"/>
          <w:sz w:val="28"/>
          <w:szCs w:val="28"/>
        </w:rPr>
        <w:t xml:space="preserve">(разряд 6) в регистре </w:t>
      </w:r>
      <w:r w:rsidRPr="00DE41CF">
        <w:rPr>
          <w:rFonts w:ascii="Times New Roman" w:hAnsi="Times New Roman" w:cs="Times New Roman"/>
          <w:i/>
          <w:sz w:val="28"/>
          <w:szCs w:val="28"/>
          <w:lang w:val="en-US"/>
        </w:rPr>
        <w:t>SyncManager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Status</w:t>
      </w:r>
      <w:r w:rsidRPr="00DE41CF">
        <w:rPr>
          <w:rFonts w:ascii="Times New Roman" w:hAnsi="Times New Roman" w:cs="Times New Roman"/>
          <w:sz w:val="28"/>
          <w:szCs w:val="28"/>
        </w:rPr>
        <w:t xml:space="preserve"> устанавливается в случае, когда буфер используется для чтения.</w:t>
      </w:r>
    </w:p>
    <w:p w:rsidR="007439A3" w:rsidRPr="00DE41CF" w:rsidRDefault="007439A3"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Статусный бит </w:t>
      </w:r>
      <w:r w:rsidRPr="00DE41CF">
        <w:rPr>
          <w:rFonts w:ascii="Times New Roman" w:hAnsi="Times New Roman" w:cs="Times New Roman"/>
          <w:i/>
          <w:sz w:val="28"/>
          <w:szCs w:val="28"/>
          <w:lang w:val="en-US"/>
        </w:rPr>
        <w:t>Write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buffer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in</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use</w:t>
      </w:r>
      <w:r w:rsidRPr="00DE41CF">
        <w:rPr>
          <w:rFonts w:ascii="Times New Roman" w:hAnsi="Times New Roman" w:cs="Times New Roman"/>
          <w:sz w:val="20"/>
          <w:szCs w:val="20"/>
        </w:rPr>
        <w:t xml:space="preserve"> </w:t>
      </w:r>
      <w:r w:rsidRPr="00DE41CF">
        <w:rPr>
          <w:rFonts w:ascii="Times New Roman" w:hAnsi="Times New Roman" w:cs="Times New Roman"/>
          <w:sz w:val="28"/>
          <w:szCs w:val="28"/>
        </w:rPr>
        <w:t xml:space="preserve">(разряд 7) в регистре </w:t>
      </w:r>
      <w:r w:rsidRPr="00DE41CF">
        <w:rPr>
          <w:rFonts w:ascii="Times New Roman" w:hAnsi="Times New Roman" w:cs="Times New Roman"/>
          <w:i/>
          <w:sz w:val="28"/>
          <w:szCs w:val="28"/>
          <w:lang w:val="en-US"/>
        </w:rPr>
        <w:t>SyncManager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Status</w:t>
      </w:r>
      <w:r w:rsidRPr="00DE41CF">
        <w:rPr>
          <w:rFonts w:ascii="Times New Roman" w:hAnsi="Times New Roman" w:cs="Times New Roman"/>
          <w:sz w:val="28"/>
          <w:szCs w:val="28"/>
        </w:rPr>
        <w:t xml:space="preserve"> устанавливается в случае, когда буфер используется для записи.</w:t>
      </w:r>
    </w:p>
    <w:p w:rsidR="0099319A" w:rsidRPr="00DE41CF" w:rsidRDefault="00EE5038" w:rsidP="00CB5CB2">
      <w:pPr>
        <w:spacing w:line="240" w:lineRule="auto"/>
        <w:ind w:firstLine="709"/>
        <w:jc w:val="both"/>
        <w:rPr>
          <w:color w:val="000000"/>
          <w:lang w:val="ru-RU"/>
        </w:rPr>
      </w:pPr>
      <w:r w:rsidRPr="00DE41CF">
        <w:rPr>
          <w:color w:val="000000"/>
          <w:lang w:val="ru-RU"/>
        </w:rPr>
        <w:t xml:space="preserve">Установленный бит </w:t>
      </w:r>
      <w:r w:rsidRPr="00DE41CF">
        <w:rPr>
          <w:i/>
          <w:color w:val="000000"/>
        </w:rPr>
        <w:t>Latch</w:t>
      </w:r>
      <w:r w:rsidRPr="00DE41CF">
        <w:rPr>
          <w:i/>
          <w:color w:val="000000"/>
          <w:lang w:val="ru-RU"/>
        </w:rPr>
        <w:t xml:space="preserve"> </w:t>
      </w:r>
      <w:r w:rsidRPr="00DE41CF">
        <w:rPr>
          <w:i/>
          <w:color w:val="000000"/>
        </w:rPr>
        <w:t>Event</w:t>
      </w:r>
      <w:r w:rsidRPr="00DE41CF">
        <w:rPr>
          <w:i/>
          <w:color w:val="000000"/>
          <w:lang w:val="ru-RU"/>
        </w:rPr>
        <w:t xml:space="preserve"> </w:t>
      </w:r>
      <w:r w:rsidRPr="00DE41CF">
        <w:rPr>
          <w:i/>
          <w:color w:val="000000"/>
        </w:rPr>
        <w:t>ECAT</w:t>
      </w:r>
      <w:r w:rsidRPr="00DE41CF">
        <w:rPr>
          <w:i/>
          <w:color w:val="000000"/>
          <w:lang w:val="ru-RU"/>
        </w:rPr>
        <w:t xml:space="preserve"> </w:t>
      </w:r>
      <w:r w:rsidRPr="00DE41CF">
        <w:rPr>
          <w:lang w:val="ru-RU"/>
        </w:rPr>
        <w:t xml:space="preserve">(разряд 6) в регистре </w:t>
      </w:r>
      <w:r w:rsidRPr="00DE41CF">
        <w:rPr>
          <w:i/>
        </w:rPr>
        <w:t>SyncManager</w:t>
      </w:r>
      <w:r w:rsidRPr="00DE41CF">
        <w:rPr>
          <w:i/>
          <w:lang w:val="ru-RU"/>
        </w:rPr>
        <w:t xml:space="preserve"> </w:t>
      </w:r>
      <w:r w:rsidRPr="00DE41CF">
        <w:rPr>
          <w:i/>
        </w:rPr>
        <w:t>Activate</w:t>
      </w:r>
      <w:r w:rsidRPr="00DE41CF">
        <w:rPr>
          <w:i/>
          <w:lang w:val="ru-RU"/>
        </w:rPr>
        <w:t xml:space="preserve"> </w:t>
      </w:r>
      <w:r w:rsidRPr="00DE41CF">
        <w:rPr>
          <w:lang w:val="ru-RU"/>
        </w:rPr>
        <w:t xml:space="preserve">разрешает фиксировать следующее событие: Ведущий </w:t>
      </w:r>
      <w:r w:rsidRPr="00DE41CF">
        <w:t>ECAT</w:t>
      </w:r>
      <w:r w:rsidRPr="00DE41CF">
        <w:rPr>
          <w:lang w:val="ru-RU"/>
        </w:rPr>
        <w:t xml:space="preserve"> изменил номер буфера для данных. Защелкнутая метка времени сохраняется в регистре </w:t>
      </w:r>
      <w:r w:rsidRPr="00DE41CF">
        <w:rPr>
          <w:i/>
          <w:color w:val="000000"/>
        </w:rPr>
        <w:t>EtherCAT</w:t>
      </w:r>
      <w:r w:rsidRPr="00DE41CF">
        <w:rPr>
          <w:i/>
          <w:color w:val="000000"/>
          <w:lang w:val="ru-RU"/>
        </w:rPr>
        <w:t xml:space="preserve"> </w:t>
      </w:r>
      <w:r w:rsidRPr="00DE41CF">
        <w:rPr>
          <w:i/>
          <w:color w:val="000000"/>
        </w:rPr>
        <w:t>Buffer</w:t>
      </w:r>
      <w:r w:rsidRPr="00DE41CF">
        <w:rPr>
          <w:i/>
          <w:color w:val="000000"/>
          <w:lang w:val="ru-RU"/>
        </w:rPr>
        <w:t xml:space="preserve"> </w:t>
      </w:r>
      <w:r w:rsidRPr="00DE41CF">
        <w:rPr>
          <w:i/>
          <w:color w:val="000000"/>
        </w:rPr>
        <w:t>Change</w:t>
      </w:r>
      <w:r w:rsidRPr="00DE41CF">
        <w:rPr>
          <w:i/>
          <w:color w:val="000000"/>
          <w:lang w:val="ru-RU"/>
        </w:rPr>
        <w:t xml:space="preserve"> </w:t>
      </w:r>
      <w:r w:rsidRPr="00DE41CF">
        <w:rPr>
          <w:i/>
          <w:color w:val="000000"/>
        </w:rPr>
        <w:t>Event</w:t>
      </w:r>
      <w:r w:rsidRPr="00DE41CF">
        <w:rPr>
          <w:i/>
          <w:color w:val="000000"/>
          <w:lang w:val="ru-RU"/>
        </w:rPr>
        <w:t xml:space="preserve"> </w:t>
      </w:r>
      <w:r w:rsidRPr="00DE41CF">
        <w:rPr>
          <w:i/>
          <w:color w:val="000000"/>
        </w:rPr>
        <w:t>Time</w:t>
      </w:r>
      <w:r w:rsidRPr="00DE41CF">
        <w:rPr>
          <w:i/>
          <w:color w:val="000000"/>
          <w:lang w:val="ru-RU"/>
        </w:rPr>
        <w:t xml:space="preserve"> </w:t>
      </w:r>
      <w:r w:rsidRPr="00DE41CF">
        <w:rPr>
          <w:color w:val="000000"/>
          <w:lang w:val="ru-RU"/>
        </w:rPr>
        <w:t xml:space="preserve">(см. описание блока </w:t>
      </w:r>
      <w:r w:rsidRPr="00DE41CF">
        <w:rPr>
          <w:color w:val="000000"/>
        </w:rPr>
        <w:t>LatchInUnit</w:t>
      </w:r>
      <w:r w:rsidRPr="00DE41CF">
        <w:rPr>
          <w:color w:val="000000"/>
          <w:lang w:val="ru-RU"/>
        </w:rPr>
        <w:t>).</w:t>
      </w:r>
    </w:p>
    <w:p w:rsidR="0068148C" w:rsidRPr="00DE41CF" w:rsidRDefault="0068148C" w:rsidP="00CB5CB2">
      <w:pPr>
        <w:spacing w:line="240" w:lineRule="auto"/>
        <w:ind w:firstLine="709"/>
        <w:jc w:val="both"/>
        <w:rPr>
          <w:color w:val="000000"/>
          <w:lang w:val="ru-RU"/>
        </w:rPr>
      </w:pPr>
      <w:r w:rsidRPr="00DE41CF">
        <w:rPr>
          <w:color w:val="000000"/>
          <w:lang w:val="ru-RU"/>
        </w:rPr>
        <w:t xml:space="preserve">Установленный бит </w:t>
      </w:r>
      <w:r w:rsidRPr="00DE41CF">
        <w:rPr>
          <w:i/>
          <w:color w:val="000000"/>
        </w:rPr>
        <w:t>Latch</w:t>
      </w:r>
      <w:r w:rsidRPr="00DE41CF">
        <w:rPr>
          <w:i/>
          <w:color w:val="000000"/>
          <w:lang w:val="ru-RU"/>
        </w:rPr>
        <w:t xml:space="preserve"> </w:t>
      </w:r>
      <w:r w:rsidRPr="00DE41CF">
        <w:rPr>
          <w:i/>
          <w:color w:val="000000"/>
        </w:rPr>
        <w:t>Event</w:t>
      </w:r>
      <w:r w:rsidRPr="00DE41CF">
        <w:rPr>
          <w:i/>
          <w:color w:val="000000"/>
          <w:lang w:val="ru-RU"/>
        </w:rPr>
        <w:t xml:space="preserve"> </w:t>
      </w:r>
      <w:r w:rsidRPr="00DE41CF">
        <w:rPr>
          <w:i/>
          <w:color w:val="000000"/>
        </w:rPr>
        <w:t>PDI</w:t>
      </w:r>
      <w:r w:rsidRPr="00DE41CF">
        <w:rPr>
          <w:i/>
          <w:color w:val="000000"/>
          <w:lang w:val="ru-RU"/>
        </w:rPr>
        <w:t xml:space="preserve"> </w:t>
      </w:r>
      <w:r w:rsidRPr="00DE41CF">
        <w:rPr>
          <w:lang w:val="ru-RU"/>
        </w:rPr>
        <w:t xml:space="preserve">(разряд 7) в регистре </w:t>
      </w:r>
      <w:r w:rsidRPr="00DE41CF">
        <w:rPr>
          <w:i/>
        </w:rPr>
        <w:t>SyncManager</w:t>
      </w:r>
      <w:r w:rsidRPr="00DE41CF">
        <w:rPr>
          <w:i/>
          <w:lang w:val="ru-RU"/>
        </w:rPr>
        <w:t xml:space="preserve"> </w:t>
      </w:r>
      <w:r w:rsidRPr="00DE41CF">
        <w:rPr>
          <w:i/>
        </w:rPr>
        <w:t>Activate</w:t>
      </w:r>
      <w:r w:rsidRPr="00DE41CF">
        <w:rPr>
          <w:i/>
          <w:lang w:val="ru-RU"/>
        </w:rPr>
        <w:t xml:space="preserve"> </w:t>
      </w:r>
      <w:r w:rsidRPr="00DE41CF">
        <w:rPr>
          <w:lang w:val="ru-RU"/>
        </w:rPr>
        <w:t xml:space="preserve">разрешает фиксировать следующее событие: процессор изменил номер буфера для данных или </w:t>
      </w:r>
      <w:r w:rsidRPr="00DE41CF">
        <w:rPr>
          <w:color w:val="000000"/>
          <w:lang w:val="ru-RU"/>
        </w:rPr>
        <w:t>осуществляет доступ к начальному адресу буфера данных</w:t>
      </w:r>
      <w:r w:rsidRPr="00DE41CF">
        <w:rPr>
          <w:lang w:val="ru-RU"/>
        </w:rPr>
        <w:t xml:space="preserve">. Защелкнутая метка времени сохраняется в регистре </w:t>
      </w:r>
      <w:r w:rsidR="00815CAA" w:rsidRPr="00DE41CF">
        <w:rPr>
          <w:i/>
          <w:color w:val="000000"/>
        </w:rPr>
        <w:t>PDI</w:t>
      </w:r>
      <w:r w:rsidR="00815CAA" w:rsidRPr="00DE41CF">
        <w:rPr>
          <w:i/>
          <w:color w:val="000000"/>
          <w:lang w:val="ru-RU"/>
        </w:rPr>
        <w:t xml:space="preserve"> </w:t>
      </w:r>
      <w:r w:rsidR="00815CAA" w:rsidRPr="00DE41CF">
        <w:rPr>
          <w:i/>
          <w:color w:val="000000"/>
        </w:rPr>
        <w:t>Buffer</w:t>
      </w:r>
      <w:r w:rsidR="00815CAA" w:rsidRPr="00DE41CF">
        <w:rPr>
          <w:i/>
          <w:color w:val="000000"/>
          <w:lang w:val="ru-RU"/>
        </w:rPr>
        <w:t xml:space="preserve"> </w:t>
      </w:r>
      <w:r w:rsidR="00815CAA" w:rsidRPr="00DE41CF">
        <w:rPr>
          <w:i/>
          <w:color w:val="000000"/>
        </w:rPr>
        <w:t>Start</w:t>
      </w:r>
      <w:r w:rsidR="00815CAA" w:rsidRPr="00DE41CF">
        <w:rPr>
          <w:i/>
          <w:color w:val="000000"/>
          <w:lang w:val="ru-RU"/>
        </w:rPr>
        <w:t xml:space="preserve"> </w:t>
      </w:r>
      <w:r w:rsidR="00815CAA" w:rsidRPr="00DE41CF">
        <w:rPr>
          <w:i/>
          <w:color w:val="000000"/>
        </w:rPr>
        <w:t>Event</w:t>
      </w:r>
      <w:r w:rsidR="00815CAA" w:rsidRPr="00DE41CF">
        <w:rPr>
          <w:i/>
          <w:color w:val="000000"/>
          <w:lang w:val="ru-RU"/>
        </w:rPr>
        <w:t xml:space="preserve"> </w:t>
      </w:r>
      <w:r w:rsidR="00815CAA" w:rsidRPr="00DE41CF">
        <w:rPr>
          <w:i/>
          <w:color w:val="000000"/>
        </w:rPr>
        <w:t>Time</w:t>
      </w:r>
      <w:r w:rsidRPr="00DE41CF">
        <w:rPr>
          <w:i/>
          <w:color w:val="000000"/>
          <w:lang w:val="ru-RU"/>
        </w:rPr>
        <w:t xml:space="preserve"> </w:t>
      </w:r>
      <w:r w:rsidRPr="00DE41CF">
        <w:rPr>
          <w:color w:val="000000"/>
          <w:lang w:val="ru-RU"/>
        </w:rPr>
        <w:t>или</w:t>
      </w:r>
      <w:r w:rsidRPr="00DE41CF">
        <w:rPr>
          <w:i/>
          <w:color w:val="000000"/>
          <w:lang w:val="ru-RU"/>
        </w:rPr>
        <w:t xml:space="preserve"> </w:t>
      </w:r>
      <w:r w:rsidRPr="00DE41CF">
        <w:rPr>
          <w:color w:val="000000"/>
          <w:lang w:val="ru-RU"/>
        </w:rPr>
        <w:t xml:space="preserve">в регистре </w:t>
      </w:r>
      <w:r w:rsidRPr="00DE41CF">
        <w:rPr>
          <w:i/>
          <w:color w:val="000000"/>
        </w:rPr>
        <w:t>PDI</w:t>
      </w:r>
      <w:r w:rsidRPr="00DE41CF">
        <w:rPr>
          <w:i/>
          <w:color w:val="000000"/>
          <w:lang w:val="ru-RU"/>
        </w:rPr>
        <w:t xml:space="preserve"> </w:t>
      </w:r>
      <w:r w:rsidRPr="00DE41CF">
        <w:rPr>
          <w:i/>
          <w:color w:val="000000"/>
        </w:rPr>
        <w:t>Buffer</w:t>
      </w:r>
      <w:r w:rsidRPr="00DE41CF">
        <w:rPr>
          <w:i/>
          <w:color w:val="000000"/>
          <w:lang w:val="ru-RU"/>
        </w:rPr>
        <w:t xml:space="preserve"> </w:t>
      </w:r>
      <w:r w:rsidRPr="00DE41CF">
        <w:rPr>
          <w:i/>
          <w:color w:val="000000"/>
        </w:rPr>
        <w:t>Change</w:t>
      </w:r>
      <w:r w:rsidRPr="00DE41CF">
        <w:rPr>
          <w:i/>
          <w:color w:val="000000"/>
          <w:lang w:val="ru-RU"/>
        </w:rPr>
        <w:t xml:space="preserve"> </w:t>
      </w:r>
      <w:r w:rsidRPr="00DE41CF">
        <w:rPr>
          <w:i/>
          <w:color w:val="000000"/>
        </w:rPr>
        <w:t>Event</w:t>
      </w:r>
      <w:r w:rsidRPr="00DE41CF">
        <w:rPr>
          <w:i/>
          <w:color w:val="000000"/>
          <w:lang w:val="ru-RU"/>
        </w:rPr>
        <w:t xml:space="preserve"> </w:t>
      </w:r>
      <w:r w:rsidRPr="00DE41CF">
        <w:rPr>
          <w:i/>
          <w:color w:val="000000"/>
        </w:rPr>
        <w:t>Time</w:t>
      </w:r>
      <w:r w:rsidRPr="00DE41CF">
        <w:rPr>
          <w:i/>
          <w:color w:val="000000"/>
          <w:lang w:val="ru-RU"/>
        </w:rPr>
        <w:t xml:space="preserve"> </w:t>
      </w:r>
      <w:r w:rsidRPr="00DE41CF">
        <w:rPr>
          <w:color w:val="000000"/>
          <w:lang w:val="ru-RU"/>
        </w:rPr>
        <w:t xml:space="preserve">(см. описание блока </w:t>
      </w:r>
      <w:r w:rsidRPr="00DE41CF">
        <w:rPr>
          <w:color w:val="000000"/>
        </w:rPr>
        <w:t>LatchInUnit</w:t>
      </w:r>
      <w:r w:rsidRPr="00DE41CF">
        <w:rPr>
          <w:color w:val="000000"/>
          <w:lang w:val="ru-RU"/>
        </w:rPr>
        <w:t>).</w:t>
      </w:r>
    </w:p>
    <w:p w:rsidR="00470FE0" w:rsidRPr="00DE41CF" w:rsidRDefault="00470FE0" w:rsidP="00CB5CB2">
      <w:pPr>
        <w:pStyle w:val="Default"/>
        <w:ind w:firstLine="709"/>
        <w:jc w:val="both"/>
        <w:rPr>
          <w:rFonts w:ascii="Times New Roman" w:hAnsi="Times New Roman" w:cs="Times New Roman"/>
          <w:sz w:val="20"/>
          <w:szCs w:val="20"/>
        </w:rPr>
      </w:pPr>
      <w:r w:rsidRPr="00DE41CF">
        <w:rPr>
          <w:rFonts w:ascii="Times New Roman" w:hAnsi="Times New Roman" w:cs="Times New Roman"/>
          <w:sz w:val="28"/>
          <w:szCs w:val="28"/>
        </w:rPr>
        <w:t xml:space="preserve">Переключающийся бит </w:t>
      </w:r>
      <w:r w:rsidRPr="00DE41CF">
        <w:rPr>
          <w:rFonts w:ascii="Times New Roman" w:hAnsi="Times New Roman" w:cs="Times New Roman"/>
          <w:i/>
          <w:sz w:val="28"/>
          <w:szCs w:val="28"/>
        </w:rPr>
        <w:t>Repeat Request</w:t>
      </w:r>
      <w:r w:rsidRPr="00DE41CF">
        <w:rPr>
          <w:rFonts w:ascii="Times New Roman" w:hAnsi="Times New Roman" w:cs="Times New Roman"/>
          <w:sz w:val="28"/>
          <w:szCs w:val="28"/>
        </w:rPr>
        <w:t xml:space="preserve"> (разряд 1) в регистре </w:t>
      </w:r>
      <w:r w:rsidRPr="00DE41CF">
        <w:rPr>
          <w:rFonts w:ascii="Times New Roman" w:hAnsi="Times New Roman" w:cs="Times New Roman"/>
          <w:i/>
          <w:sz w:val="28"/>
          <w:szCs w:val="28"/>
          <w:lang w:val="en-US"/>
        </w:rPr>
        <w:t>SyncManager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Activate</w:t>
      </w:r>
      <w:r w:rsidRPr="00DE41CF">
        <w:rPr>
          <w:rFonts w:ascii="Times New Roman" w:hAnsi="Times New Roman" w:cs="Times New Roman"/>
          <w:sz w:val="28"/>
          <w:szCs w:val="28"/>
        </w:rPr>
        <w:t xml:space="preserve"> фиксирует следующие событие: необходим повторный доступ к почтовому ящику. </w:t>
      </w:r>
    </w:p>
    <w:p w:rsidR="0036799F" w:rsidRPr="00DE41CF" w:rsidRDefault="0036799F" w:rsidP="00CB5CB2">
      <w:pPr>
        <w:pStyle w:val="Default"/>
        <w:ind w:firstLine="709"/>
        <w:jc w:val="both"/>
        <w:rPr>
          <w:rFonts w:ascii="Times New Roman" w:hAnsi="Times New Roman" w:cs="Times New Roman"/>
          <w:i/>
          <w:sz w:val="28"/>
          <w:szCs w:val="28"/>
        </w:rPr>
      </w:pPr>
      <w:r w:rsidRPr="00DE41CF">
        <w:rPr>
          <w:rFonts w:ascii="Times New Roman" w:hAnsi="Times New Roman" w:cs="Times New Roman"/>
          <w:sz w:val="28"/>
          <w:szCs w:val="28"/>
        </w:rPr>
        <w:t xml:space="preserve">Для разрешения срабатывания сторожевого таймера по событиям канала блока </w:t>
      </w:r>
      <w:r w:rsidRPr="00DE41CF">
        <w:rPr>
          <w:rFonts w:ascii="Times New Roman" w:hAnsi="Times New Roman" w:cs="Times New Roman"/>
          <w:sz w:val="28"/>
          <w:szCs w:val="28"/>
          <w:lang w:val="en-US"/>
        </w:rPr>
        <w:t>SyncManager</w:t>
      </w:r>
      <w:r w:rsidRPr="00DE41CF">
        <w:rPr>
          <w:rFonts w:ascii="Times New Roman" w:hAnsi="Times New Roman" w:cs="Times New Roman"/>
          <w:sz w:val="28"/>
          <w:szCs w:val="28"/>
        </w:rPr>
        <w:t xml:space="preserve"> необходимо установить бит </w:t>
      </w:r>
      <w:r w:rsidR="00815CAA" w:rsidRPr="00DE41CF">
        <w:rPr>
          <w:rFonts w:ascii="Times New Roman" w:hAnsi="Times New Roman" w:cs="Times New Roman"/>
          <w:i/>
          <w:sz w:val="28"/>
          <w:szCs w:val="28"/>
        </w:rPr>
        <w:t xml:space="preserve">Watchdog </w:t>
      </w:r>
      <w:r w:rsidRPr="00DE41CF">
        <w:rPr>
          <w:rFonts w:ascii="Times New Roman" w:hAnsi="Times New Roman" w:cs="Times New Roman"/>
          <w:i/>
          <w:sz w:val="28"/>
          <w:szCs w:val="28"/>
        </w:rPr>
        <w:t>Trigger Enable</w:t>
      </w:r>
      <w:r w:rsidRPr="00DE41CF">
        <w:rPr>
          <w:rFonts w:ascii="Times New Roman" w:hAnsi="Times New Roman" w:cs="Times New Roman"/>
          <w:sz w:val="28"/>
          <w:szCs w:val="28"/>
        </w:rPr>
        <w:t xml:space="preserve"> (разряд 6) в регистре </w:t>
      </w:r>
      <w:r w:rsidRPr="00DE41CF">
        <w:rPr>
          <w:rFonts w:ascii="Times New Roman" w:hAnsi="Times New Roman" w:cs="Times New Roman"/>
          <w:i/>
          <w:sz w:val="28"/>
          <w:szCs w:val="28"/>
          <w:lang w:val="en-US"/>
        </w:rPr>
        <w:t>SyncManager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Control</w:t>
      </w:r>
      <w:r w:rsidRPr="00DE41CF">
        <w:rPr>
          <w:rFonts w:ascii="Times New Roman" w:hAnsi="Times New Roman" w:cs="Times New Roman"/>
          <w:i/>
          <w:sz w:val="28"/>
          <w:szCs w:val="28"/>
        </w:rPr>
        <w:t>.</w:t>
      </w:r>
    </w:p>
    <w:p w:rsidR="00AA5216" w:rsidRPr="00DE41CF" w:rsidRDefault="003E2DD3"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Процессор может деактивировать канал блока </w:t>
      </w:r>
      <w:r w:rsidRPr="00DE41CF">
        <w:rPr>
          <w:rFonts w:ascii="Times New Roman" w:hAnsi="Times New Roman" w:cs="Times New Roman"/>
          <w:sz w:val="28"/>
          <w:szCs w:val="28"/>
          <w:lang w:val="en-US"/>
        </w:rPr>
        <w:t>SyncManager</w:t>
      </w:r>
      <w:r w:rsidR="00AA5216" w:rsidRPr="00DE41CF">
        <w:rPr>
          <w:rFonts w:ascii="Times New Roman" w:hAnsi="Times New Roman" w:cs="Times New Roman"/>
          <w:sz w:val="28"/>
          <w:szCs w:val="28"/>
        </w:rPr>
        <w:t xml:space="preserve">. Для этого необходимо установить бит </w:t>
      </w:r>
      <w:r w:rsidR="00AA5216" w:rsidRPr="00DE41CF">
        <w:rPr>
          <w:rFonts w:ascii="Times New Roman" w:hAnsi="Times New Roman" w:cs="Times New Roman"/>
          <w:i/>
          <w:sz w:val="28"/>
          <w:szCs w:val="28"/>
        </w:rPr>
        <w:t>Deactivate SyncManager</w:t>
      </w:r>
      <w:r w:rsidR="00AA5216" w:rsidRPr="00DE41CF">
        <w:rPr>
          <w:rFonts w:ascii="Times New Roman" w:hAnsi="Times New Roman" w:cs="Times New Roman"/>
          <w:sz w:val="28"/>
          <w:szCs w:val="28"/>
        </w:rPr>
        <w:t xml:space="preserve"> </w:t>
      </w:r>
      <w:r w:rsidR="002D7F8D" w:rsidRPr="00DE41CF">
        <w:rPr>
          <w:rFonts w:ascii="Times New Roman" w:hAnsi="Times New Roman" w:cs="Times New Roman"/>
          <w:sz w:val="28"/>
          <w:szCs w:val="28"/>
        </w:rPr>
        <w:t xml:space="preserve">(разряд 0) </w:t>
      </w:r>
      <w:r w:rsidR="00AA5216" w:rsidRPr="00DE41CF">
        <w:rPr>
          <w:rFonts w:ascii="Times New Roman" w:hAnsi="Times New Roman" w:cs="Times New Roman"/>
          <w:sz w:val="28"/>
          <w:szCs w:val="28"/>
        </w:rPr>
        <w:t xml:space="preserve">в регистре </w:t>
      </w:r>
      <w:r w:rsidR="00AA5216" w:rsidRPr="00DE41CF">
        <w:rPr>
          <w:rFonts w:ascii="Times New Roman" w:hAnsi="Times New Roman" w:cs="Times New Roman"/>
          <w:i/>
          <w:sz w:val="28"/>
          <w:szCs w:val="28"/>
          <w:lang w:val="en-US"/>
        </w:rPr>
        <w:t>SyncManager</w:t>
      </w:r>
      <w:r w:rsidR="00AA5216" w:rsidRPr="00DE41CF">
        <w:rPr>
          <w:rFonts w:ascii="Times New Roman" w:hAnsi="Times New Roman" w:cs="Times New Roman"/>
          <w:i/>
          <w:sz w:val="28"/>
          <w:szCs w:val="28"/>
        </w:rPr>
        <w:t xml:space="preserve"> </w:t>
      </w:r>
      <w:r w:rsidR="00AA5216" w:rsidRPr="00DE41CF">
        <w:rPr>
          <w:rFonts w:ascii="Times New Roman" w:hAnsi="Times New Roman" w:cs="Times New Roman"/>
          <w:i/>
          <w:sz w:val="28"/>
          <w:szCs w:val="28"/>
          <w:lang w:val="en-US"/>
        </w:rPr>
        <w:t>PDI</w:t>
      </w:r>
      <w:r w:rsidR="00AA5216" w:rsidRPr="00DE41CF">
        <w:rPr>
          <w:rFonts w:ascii="Times New Roman" w:hAnsi="Times New Roman" w:cs="Times New Roman"/>
          <w:i/>
          <w:sz w:val="28"/>
          <w:szCs w:val="28"/>
        </w:rPr>
        <w:t xml:space="preserve"> </w:t>
      </w:r>
      <w:r w:rsidR="00AA5216" w:rsidRPr="00DE41CF">
        <w:rPr>
          <w:rFonts w:ascii="Times New Roman" w:hAnsi="Times New Roman" w:cs="Times New Roman"/>
          <w:i/>
          <w:sz w:val="28"/>
          <w:szCs w:val="28"/>
          <w:lang w:val="en-US"/>
        </w:rPr>
        <w:t>Control</w:t>
      </w:r>
      <w:r w:rsidR="00AA5216" w:rsidRPr="00DE41CF">
        <w:rPr>
          <w:rFonts w:ascii="Times New Roman" w:hAnsi="Times New Roman" w:cs="Times New Roman"/>
          <w:i/>
          <w:sz w:val="28"/>
          <w:szCs w:val="28"/>
        </w:rPr>
        <w:t xml:space="preserve"> </w:t>
      </w:r>
      <w:r w:rsidR="00AA5216" w:rsidRPr="00DE41CF">
        <w:rPr>
          <w:rFonts w:ascii="Times New Roman" w:hAnsi="Times New Roman" w:cs="Times New Roman"/>
          <w:sz w:val="28"/>
          <w:szCs w:val="28"/>
        </w:rPr>
        <w:t xml:space="preserve">соответствующего канала. </w:t>
      </w:r>
      <w:r w:rsidR="002D7F8D" w:rsidRPr="00DE41CF">
        <w:rPr>
          <w:rFonts w:ascii="Times New Roman" w:hAnsi="Times New Roman" w:cs="Times New Roman"/>
          <w:sz w:val="28"/>
          <w:szCs w:val="28"/>
        </w:rPr>
        <w:t xml:space="preserve">После деактивации канала, бит </w:t>
      </w:r>
      <w:r w:rsidR="002D7F8D" w:rsidRPr="00DE41CF">
        <w:rPr>
          <w:rFonts w:ascii="Times New Roman" w:hAnsi="Times New Roman" w:cs="Times New Roman"/>
          <w:i/>
          <w:sz w:val="28"/>
          <w:szCs w:val="28"/>
        </w:rPr>
        <w:t>Deactivate SyncManager</w:t>
      </w:r>
      <w:r w:rsidR="00AE5C42" w:rsidRPr="00DE41CF">
        <w:rPr>
          <w:rFonts w:ascii="Times New Roman" w:hAnsi="Times New Roman" w:cs="Times New Roman"/>
          <w:sz w:val="28"/>
          <w:szCs w:val="28"/>
        </w:rPr>
        <w:t xml:space="preserve"> будет доступен в уста</w:t>
      </w:r>
      <w:r w:rsidR="00815CAA" w:rsidRPr="00DE41CF">
        <w:rPr>
          <w:rFonts w:ascii="Times New Roman" w:hAnsi="Times New Roman" w:cs="Times New Roman"/>
          <w:sz w:val="28"/>
          <w:szCs w:val="28"/>
        </w:rPr>
        <w:t xml:space="preserve">новленном </w:t>
      </w:r>
      <w:r w:rsidR="00027168" w:rsidRPr="00DE41CF">
        <w:rPr>
          <w:rFonts w:ascii="Times New Roman" w:hAnsi="Times New Roman" w:cs="Times New Roman"/>
          <w:sz w:val="28"/>
          <w:szCs w:val="28"/>
        </w:rPr>
        <w:t>состоянии при чтении регистра.</w:t>
      </w:r>
      <w:r w:rsidR="000A739F" w:rsidRPr="00DE41CF">
        <w:rPr>
          <w:rFonts w:ascii="Times New Roman" w:hAnsi="Times New Roman" w:cs="Times New Roman"/>
          <w:sz w:val="28"/>
          <w:szCs w:val="28"/>
        </w:rPr>
        <w:t xml:space="preserve"> </w:t>
      </w:r>
    </w:p>
    <w:p w:rsidR="000A739F" w:rsidRPr="00DE41CF" w:rsidRDefault="00AA5216" w:rsidP="00CB5CB2">
      <w:pPr>
        <w:pStyle w:val="Default"/>
        <w:ind w:firstLine="709"/>
        <w:jc w:val="both"/>
        <w:rPr>
          <w:rFonts w:ascii="Times New Roman" w:hAnsi="Times New Roman" w:cs="Times New Roman"/>
          <w:sz w:val="20"/>
          <w:szCs w:val="20"/>
        </w:rPr>
      </w:pPr>
      <w:r w:rsidRPr="00DE41CF">
        <w:rPr>
          <w:rFonts w:ascii="Times New Roman" w:hAnsi="Times New Roman" w:cs="Times New Roman"/>
          <w:sz w:val="28"/>
          <w:szCs w:val="28"/>
        </w:rPr>
        <w:t xml:space="preserve"> </w:t>
      </w:r>
      <w:r w:rsidR="000A739F" w:rsidRPr="00DE41CF">
        <w:rPr>
          <w:rFonts w:ascii="Times New Roman" w:hAnsi="Times New Roman" w:cs="Times New Roman"/>
          <w:sz w:val="28"/>
          <w:szCs w:val="28"/>
        </w:rPr>
        <w:t xml:space="preserve">Если состояние бита </w:t>
      </w:r>
      <w:r w:rsidR="000A739F" w:rsidRPr="00DE41CF">
        <w:rPr>
          <w:rFonts w:ascii="Times New Roman" w:hAnsi="Times New Roman" w:cs="Times New Roman"/>
          <w:i/>
          <w:sz w:val="28"/>
          <w:szCs w:val="28"/>
        </w:rPr>
        <w:t>Repeat Ack</w:t>
      </w:r>
      <w:r w:rsidR="000A739F" w:rsidRPr="00DE41CF">
        <w:rPr>
          <w:rFonts w:ascii="Times New Roman" w:hAnsi="Times New Roman" w:cs="Times New Roman"/>
          <w:sz w:val="20"/>
          <w:szCs w:val="20"/>
        </w:rPr>
        <w:t xml:space="preserve"> </w:t>
      </w:r>
      <w:r w:rsidR="000A739F" w:rsidRPr="00DE41CF">
        <w:rPr>
          <w:rFonts w:ascii="Times New Roman" w:hAnsi="Times New Roman" w:cs="Times New Roman"/>
          <w:sz w:val="28"/>
          <w:szCs w:val="28"/>
        </w:rPr>
        <w:t xml:space="preserve">(разряд 0) в регистре </w:t>
      </w:r>
      <w:r w:rsidR="000A739F" w:rsidRPr="00DE41CF">
        <w:rPr>
          <w:rFonts w:ascii="Times New Roman" w:hAnsi="Times New Roman" w:cs="Times New Roman"/>
          <w:i/>
          <w:sz w:val="28"/>
          <w:szCs w:val="28"/>
          <w:lang w:val="en-US"/>
        </w:rPr>
        <w:t>SyncManager</w:t>
      </w:r>
      <w:r w:rsidR="000A739F" w:rsidRPr="00DE41CF">
        <w:rPr>
          <w:rFonts w:ascii="Times New Roman" w:hAnsi="Times New Roman" w:cs="Times New Roman"/>
          <w:i/>
          <w:sz w:val="28"/>
          <w:szCs w:val="28"/>
        </w:rPr>
        <w:t xml:space="preserve"> </w:t>
      </w:r>
      <w:r w:rsidR="000A739F" w:rsidRPr="00DE41CF">
        <w:rPr>
          <w:rFonts w:ascii="Times New Roman" w:hAnsi="Times New Roman" w:cs="Times New Roman"/>
          <w:i/>
          <w:sz w:val="28"/>
          <w:szCs w:val="28"/>
          <w:lang w:val="en-US"/>
        </w:rPr>
        <w:t>PDI</w:t>
      </w:r>
      <w:r w:rsidR="000A739F" w:rsidRPr="00DE41CF">
        <w:rPr>
          <w:rFonts w:ascii="Times New Roman" w:hAnsi="Times New Roman" w:cs="Times New Roman"/>
          <w:i/>
          <w:sz w:val="28"/>
          <w:szCs w:val="28"/>
        </w:rPr>
        <w:t xml:space="preserve"> </w:t>
      </w:r>
      <w:r w:rsidR="000A739F" w:rsidRPr="00DE41CF">
        <w:rPr>
          <w:rFonts w:ascii="Times New Roman" w:hAnsi="Times New Roman" w:cs="Times New Roman"/>
          <w:i/>
          <w:sz w:val="28"/>
          <w:szCs w:val="28"/>
          <w:lang w:val="en-US"/>
        </w:rPr>
        <w:t>Control</w:t>
      </w:r>
      <w:r w:rsidR="000A739F" w:rsidRPr="00DE41CF">
        <w:rPr>
          <w:rFonts w:ascii="Times New Roman" w:hAnsi="Times New Roman" w:cs="Times New Roman"/>
          <w:i/>
          <w:sz w:val="28"/>
          <w:szCs w:val="28"/>
        </w:rPr>
        <w:t xml:space="preserve"> </w:t>
      </w:r>
      <w:r w:rsidR="000A739F" w:rsidRPr="00DE41CF">
        <w:rPr>
          <w:rFonts w:ascii="Times New Roman" w:hAnsi="Times New Roman" w:cs="Times New Roman"/>
          <w:sz w:val="28"/>
          <w:szCs w:val="28"/>
        </w:rPr>
        <w:t xml:space="preserve">соответствует состоянию бита </w:t>
      </w:r>
      <w:r w:rsidR="000A739F" w:rsidRPr="00DE41CF">
        <w:rPr>
          <w:rFonts w:ascii="Times New Roman" w:hAnsi="Times New Roman" w:cs="Times New Roman"/>
          <w:i/>
          <w:sz w:val="28"/>
          <w:szCs w:val="28"/>
        </w:rPr>
        <w:t>Repeat Request</w:t>
      </w:r>
      <w:r w:rsidR="000A739F" w:rsidRPr="00DE41CF">
        <w:rPr>
          <w:rFonts w:ascii="Times New Roman" w:hAnsi="Times New Roman" w:cs="Times New Roman"/>
          <w:sz w:val="28"/>
          <w:szCs w:val="28"/>
        </w:rPr>
        <w:t xml:space="preserve"> (разряд 1) в регистре </w:t>
      </w:r>
      <w:r w:rsidR="000A739F" w:rsidRPr="00DE41CF">
        <w:rPr>
          <w:rFonts w:ascii="Times New Roman" w:hAnsi="Times New Roman" w:cs="Times New Roman"/>
          <w:i/>
          <w:sz w:val="28"/>
          <w:szCs w:val="28"/>
          <w:lang w:val="en-US"/>
        </w:rPr>
        <w:t>SyncManager</w:t>
      </w:r>
      <w:r w:rsidR="000A739F" w:rsidRPr="00DE41CF">
        <w:rPr>
          <w:rFonts w:ascii="Times New Roman" w:hAnsi="Times New Roman" w:cs="Times New Roman"/>
          <w:i/>
          <w:sz w:val="28"/>
          <w:szCs w:val="28"/>
        </w:rPr>
        <w:t xml:space="preserve"> </w:t>
      </w:r>
      <w:r w:rsidR="000A739F" w:rsidRPr="00DE41CF">
        <w:rPr>
          <w:rFonts w:ascii="Times New Roman" w:hAnsi="Times New Roman" w:cs="Times New Roman"/>
          <w:i/>
          <w:sz w:val="28"/>
          <w:szCs w:val="28"/>
          <w:lang w:val="en-US"/>
        </w:rPr>
        <w:t>Activate</w:t>
      </w:r>
      <w:r w:rsidR="000A739F" w:rsidRPr="00DE41CF">
        <w:rPr>
          <w:rFonts w:ascii="Times New Roman" w:hAnsi="Times New Roman" w:cs="Times New Roman"/>
          <w:sz w:val="28"/>
          <w:szCs w:val="28"/>
        </w:rPr>
        <w:t xml:space="preserve">, то процессор подтверждает выполнение предыдущего запроса Ведущего </w:t>
      </w:r>
      <w:r w:rsidR="000A739F" w:rsidRPr="00DE41CF">
        <w:rPr>
          <w:rFonts w:ascii="Times New Roman" w:hAnsi="Times New Roman" w:cs="Times New Roman"/>
          <w:sz w:val="28"/>
          <w:szCs w:val="28"/>
          <w:lang w:val="en-US"/>
        </w:rPr>
        <w:t>ECAT</w:t>
      </w:r>
      <w:r w:rsidR="000A739F" w:rsidRPr="00DE41CF">
        <w:rPr>
          <w:rFonts w:ascii="Times New Roman" w:hAnsi="Times New Roman" w:cs="Times New Roman"/>
          <w:sz w:val="28"/>
          <w:szCs w:val="28"/>
        </w:rPr>
        <w:t xml:space="preserve">. </w:t>
      </w:r>
    </w:p>
    <w:p w:rsidR="0007193B" w:rsidRDefault="0007193B">
      <w:pPr>
        <w:tabs>
          <w:tab w:val="clear" w:pos="1701"/>
        </w:tabs>
        <w:spacing w:after="0" w:line="240" w:lineRule="auto"/>
        <w:rPr>
          <w:color w:val="000000"/>
          <w:lang w:val="ru-RU"/>
        </w:rPr>
      </w:pPr>
      <w:r w:rsidRPr="00C4235D">
        <w:rPr>
          <w:lang w:val="ru-RU"/>
        </w:rPr>
        <w:br w:type="page"/>
      </w:r>
    </w:p>
    <w:p w:rsidR="0036799F" w:rsidRPr="00DE41CF" w:rsidRDefault="0036799F" w:rsidP="00CB5CB2">
      <w:pPr>
        <w:pStyle w:val="Default"/>
        <w:ind w:firstLine="709"/>
        <w:jc w:val="both"/>
        <w:rPr>
          <w:rFonts w:ascii="Times New Roman" w:hAnsi="Times New Roman" w:cs="Times New Roman"/>
          <w:sz w:val="28"/>
          <w:szCs w:val="28"/>
        </w:rPr>
      </w:pPr>
    </w:p>
    <w:p w:rsidR="00CF1C01" w:rsidRPr="0007193B" w:rsidRDefault="00785256" w:rsidP="00E76E05">
      <w:pPr>
        <w:pStyle w:val="2"/>
        <w:spacing w:line="240" w:lineRule="auto"/>
        <w:rPr>
          <w:rFonts w:ascii="Times New Roman" w:hAnsi="Times New Roman"/>
          <w:b w:val="0"/>
        </w:rPr>
      </w:pPr>
      <w:bookmarkStart w:id="42" w:name="_Toc49163859"/>
      <w:bookmarkStart w:id="43" w:name="_Toc51076831"/>
      <w:r w:rsidRPr="0007193B">
        <w:rPr>
          <w:rFonts w:ascii="Times New Roman" w:hAnsi="Times New Roman"/>
          <w:b w:val="0"/>
        </w:rPr>
        <w:t>Описание работы б</w:t>
      </w:r>
      <w:r w:rsidR="004A72B0" w:rsidRPr="0007193B">
        <w:rPr>
          <w:rFonts w:ascii="Times New Roman" w:hAnsi="Times New Roman"/>
          <w:b w:val="0"/>
        </w:rPr>
        <w:t>лок</w:t>
      </w:r>
      <w:r w:rsidRPr="0007193B">
        <w:rPr>
          <w:rFonts w:ascii="Times New Roman" w:hAnsi="Times New Roman"/>
          <w:b w:val="0"/>
        </w:rPr>
        <w:t>а</w:t>
      </w:r>
      <w:r w:rsidR="004A72B0" w:rsidRPr="0007193B">
        <w:rPr>
          <w:rFonts w:ascii="Times New Roman" w:hAnsi="Times New Roman"/>
          <w:b w:val="0"/>
        </w:rPr>
        <w:t xml:space="preserve"> DC</w:t>
      </w:r>
      <w:bookmarkEnd w:id="42"/>
      <w:bookmarkEnd w:id="43"/>
    </w:p>
    <w:p w:rsidR="0083418F" w:rsidRPr="00DE41CF" w:rsidRDefault="0083418F" w:rsidP="00CB5CB2">
      <w:pPr>
        <w:spacing w:line="240" w:lineRule="auto"/>
        <w:ind w:firstLine="709"/>
        <w:jc w:val="both"/>
        <w:rPr>
          <w:lang w:val="ru-RU"/>
        </w:rPr>
      </w:pPr>
      <w:r w:rsidRPr="00DE41CF">
        <w:rPr>
          <w:lang w:val="ru-RU"/>
        </w:rPr>
        <w:t xml:space="preserve">В сети </w:t>
      </w:r>
      <w:r w:rsidRPr="00DE41CF">
        <w:t>ECAT</w:t>
      </w:r>
      <w:r w:rsidRPr="00DE41CF">
        <w:rPr>
          <w:lang w:val="ru-RU"/>
        </w:rPr>
        <w:t xml:space="preserve"> в каждом Ведомом и в Ведущем вырабатывается синхронный тактовый сигнал. По этому синхронизируемому тактовому сигналу в блоке </w:t>
      </w:r>
      <w:r w:rsidRPr="00DE41CF">
        <w:t>DC</w:t>
      </w:r>
      <w:r w:rsidRPr="00DE41CF">
        <w:rPr>
          <w:lang w:val="ru-RU"/>
        </w:rPr>
        <w:t xml:space="preserve"> (</w:t>
      </w:r>
      <w:r w:rsidRPr="00DE41CF">
        <w:t>distributed</w:t>
      </w:r>
      <w:r w:rsidRPr="00DE41CF">
        <w:rPr>
          <w:lang w:val="ru-RU"/>
        </w:rPr>
        <w:t xml:space="preserve"> </w:t>
      </w:r>
      <w:r w:rsidRPr="00DE41CF">
        <w:t>clock</w:t>
      </w:r>
      <w:r w:rsidRPr="00DE41CF">
        <w:rPr>
          <w:lang w:val="ru-RU"/>
        </w:rPr>
        <w:t xml:space="preserve">) отсчитывается единое синхронное между всеми </w:t>
      </w:r>
      <w:r w:rsidRPr="00DE41CF">
        <w:t>ESC</w:t>
      </w:r>
      <w:r w:rsidRPr="00DE41CF">
        <w:rPr>
          <w:lang w:val="ru-RU"/>
        </w:rPr>
        <w:t xml:space="preserve"> и Ведущем сети </w:t>
      </w:r>
      <w:r w:rsidRPr="00DE41CF">
        <w:t>ECAT</w:t>
      </w:r>
      <w:r w:rsidRPr="00DE41CF">
        <w:rPr>
          <w:lang w:val="ru-RU"/>
        </w:rPr>
        <w:t xml:space="preserve"> время </w:t>
      </w:r>
      <w:r w:rsidRPr="00DE41CF">
        <w:t>SystemTime</w:t>
      </w:r>
      <w:r w:rsidRPr="00DE41CF">
        <w:rPr>
          <w:lang w:val="ru-RU"/>
        </w:rPr>
        <w:t>.</w:t>
      </w:r>
    </w:p>
    <w:p w:rsidR="0083418F" w:rsidRPr="00DE41CF" w:rsidRDefault="0083418F" w:rsidP="00CB5CB2">
      <w:pPr>
        <w:spacing w:line="240" w:lineRule="auto"/>
        <w:ind w:firstLine="709"/>
        <w:jc w:val="both"/>
        <w:rPr>
          <w:lang w:val="ru-RU"/>
        </w:rPr>
      </w:pPr>
      <w:r w:rsidRPr="00DE41CF">
        <w:rPr>
          <w:lang w:val="ru-RU"/>
        </w:rPr>
        <w:t xml:space="preserve">Параметры </w:t>
      </w:r>
      <w:r w:rsidRPr="00DE41CF">
        <w:t>SystemTime</w:t>
      </w:r>
      <w:r w:rsidRPr="00DE41CF">
        <w:rPr>
          <w:lang w:val="ru-RU"/>
        </w:rPr>
        <w:t>:</w:t>
      </w:r>
    </w:p>
    <w:p w:rsidR="0083418F" w:rsidRPr="00DE41CF" w:rsidRDefault="0083418F" w:rsidP="00CB5CB2">
      <w:pPr>
        <w:spacing w:line="240" w:lineRule="auto"/>
        <w:ind w:firstLine="709"/>
        <w:jc w:val="both"/>
        <w:rPr>
          <w:lang w:val="ru-RU"/>
        </w:rPr>
      </w:pPr>
      <w:r w:rsidRPr="00DE41CF">
        <w:rPr>
          <w:lang w:val="ru-RU"/>
        </w:rPr>
        <w:t>- точка отсчета: 1 января 2000г., разрядность счетчика – 64 разряда;</w:t>
      </w:r>
    </w:p>
    <w:p w:rsidR="0083418F" w:rsidRPr="00DE41CF" w:rsidRDefault="0083418F" w:rsidP="00CB5CB2">
      <w:pPr>
        <w:spacing w:line="240" w:lineRule="auto"/>
        <w:ind w:firstLine="709"/>
        <w:jc w:val="both"/>
        <w:rPr>
          <w:lang w:val="ru-RU"/>
        </w:rPr>
      </w:pPr>
      <w:r w:rsidRPr="00DE41CF">
        <w:rPr>
          <w:lang w:val="ru-RU"/>
        </w:rPr>
        <w:t>- длительность локального тактового сигнала – 10 нс, представление времени с разрешающей способностью – 1 нс.</w:t>
      </w:r>
    </w:p>
    <w:p w:rsidR="00412B52" w:rsidRPr="00DE41CF" w:rsidRDefault="00412B52" w:rsidP="00CB5CB2">
      <w:pPr>
        <w:spacing w:line="240" w:lineRule="auto"/>
        <w:ind w:firstLine="709"/>
        <w:rPr>
          <w:lang w:val="ru-RU"/>
        </w:rPr>
      </w:pPr>
      <w:r w:rsidRPr="00DE41CF">
        <w:rPr>
          <w:lang w:val="ru-RU"/>
        </w:rPr>
        <w:t xml:space="preserve">Блок </w:t>
      </w:r>
      <w:r w:rsidRPr="00DE41CF">
        <w:t>DC</w:t>
      </w:r>
      <w:r w:rsidRPr="00DE41CF">
        <w:rPr>
          <w:lang w:val="ru-RU"/>
        </w:rPr>
        <w:t xml:space="preserve"> включает следующие блоки:</w:t>
      </w:r>
    </w:p>
    <w:p w:rsidR="00412B52" w:rsidRPr="00DE41CF" w:rsidRDefault="00412B52" w:rsidP="00CB5CB2">
      <w:pPr>
        <w:spacing w:line="240" w:lineRule="auto"/>
        <w:ind w:firstLine="709"/>
      </w:pPr>
      <w:r w:rsidRPr="00DE41CF">
        <w:t>- блок</w:t>
      </w:r>
      <w:r w:rsidR="007824CC" w:rsidRPr="00DE41CF">
        <w:t xml:space="preserve"> </w:t>
      </w:r>
      <w:r w:rsidRPr="00DE41CF">
        <w:t>Time Loop Control Unit;</w:t>
      </w:r>
    </w:p>
    <w:p w:rsidR="00412B52" w:rsidRPr="00DE41CF" w:rsidRDefault="00412B52" w:rsidP="00CB5CB2">
      <w:pPr>
        <w:spacing w:line="240" w:lineRule="auto"/>
        <w:ind w:firstLine="709"/>
      </w:pPr>
      <w:r w:rsidRPr="00DE41CF">
        <w:t>- блок Receive Times;</w:t>
      </w:r>
    </w:p>
    <w:p w:rsidR="00412B52" w:rsidRPr="00DE41CF" w:rsidRDefault="00412B52" w:rsidP="00CB5CB2">
      <w:pPr>
        <w:pStyle w:val="Default"/>
        <w:spacing w:after="100" w:afterAutospacing="1"/>
        <w:ind w:firstLine="709"/>
        <w:jc w:val="both"/>
        <w:rPr>
          <w:rFonts w:ascii="Times New Roman" w:hAnsi="Times New Roman" w:cs="Times New Roman"/>
          <w:b/>
          <w:sz w:val="28"/>
          <w:szCs w:val="28"/>
          <w:lang w:val="en-US"/>
        </w:rPr>
      </w:pP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блок</w:t>
      </w:r>
      <w:r w:rsidRPr="00DE41CF">
        <w:rPr>
          <w:rFonts w:ascii="Times New Roman" w:hAnsi="Times New Roman" w:cs="Times New Roman"/>
          <w:sz w:val="28"/>
          <w:szCs w:val="28"/>
          <w:lang w:val="en-US"/>
        </w:rPr>
        <w:t xml:space="preserve"> SyncOutUnit;</w:t>
      </w:r>
    </w:p>
    <w:p w:rsidR="00412B52" w:rsidRPr="00DE41CF" w:rsidRDefault="00412B52" w:rsidP="00CB5CB2">
      <w:pPr>
        <w:spacing w:line="240" w:lineRule="auto"/>
        <w:ind w:firstLine="709"/>
      </w:pPr>
      <w:r w:rsidRPr="00DE41CF">
        <w:t>- блок LatchEventUnit.</w:t>
      </w:r>
    </w:p>
    <w:p w:rsidR="00100FF5" w:rsidRPr="00DE41CF" w:rsidRDefault="0083418F" w:rsidP="00CB5CB2">
      <w:pPr>
        <w:spacing w:line="240" w:lineRule="auto"/>
        <w:ind w:firstLine="709"/>
        <w:jc w:val="both"/>
        <w:rPr>
          <w:lang w:val="ru-RU"/>
        </w:rPr>
      </w:pPr>
      <w:r w:rsidRPr="00DE41CF">
        <w:t>Процесс синхронизации с единым временем SystemTime происходит в блоке Time Loop Control Unit.</w:t>
      </w:r>
      <w:r w:rsidR="00100FF5" w:rsidRPr="00DE41CF">
        <w:t xml:space="preserve"> </w:t>
      </w:r>
      <w:r w:rsidR="00100FF5" w:rsidRPr="00DE41CF">
        <w:rPr>
          <w:lang w:val="ru-RU"/>
        </w:rPr>
        <w:t xml:space="preserve">Для своей работы блок </w:t>
      </w:r>
      <w:r w:rsidR="00100FF5" w:rsidRPr="00DE41CF">
        <w:t>Time</w:t>
      </w:r>
      <w:r w:rsidR="00100FF5" w:rsidRPr="00DE41CF">
        <w:rPr>
          <w:lang w:val="ru-RU"/>
        </w:rPr>
        <w:t xml:space="preserve"> </w:t>
      </w:r>
      <w:r w:rsidR="00100FF5" w:rsidRPr="00DE41CF">
        <w:t>Loop</w:t>
      </w:r>
      <w:r w:rsidR="00100FF5" w:rsidRPr="00DE41CF">
        <w:rPr>
          <w:lang w:val="ru-RU"/>
        </w:rPr>
        <w:t xml:space="preserve"> </w:t>
      </w:r>
      <w:r w:rsidR="00100FF5" w:rsidRPr="00DE41CF">
        <w:t>Control</w:t>
      </w:r>
      <w:r w:rsidR="00100FF5" w:rsidRPr="00DE41CF">
        <w:rPr>
          <w:lang w:val="ru-RU"/>
        </w:rPr>
        <w:t xml:space="preserve"> </w:t>
      </w:r>
      <w:r w:rsidR="00100FF5" w:rsidRPr="00DE41CF">
        <w:t>Unit</w:t>
      </w:r>
      <w:r w:rsidR="00100FF5" w:rsidRPr="00DE41CF">
        <w:rPr>
          <w:lang w:val="ru-RU"/>
        </w:rPr>
        <w:t xml:space="preserve"> использует выходы от блока </w:t>
      </w:r>
      <w:r w:rsidR="00100FF5" w:rsidRPr="00DE41CF">
        <w:t>Receive</w:t>
      </w:r>
      <w:r w:rsidR="00100FF5" w:rsidRPr="00DE41CF">
        <w:rPr>
          <w:lang w:val="ru-RU"/>
        </w:rPr>
        <w:t xml:space="preserve"> </w:t>
      </w:r>
      <w:r w:rsidR="00100FF5" w:rsidRPr="00DE41CF">
        <w:t>Times</w:t>
      </w:r>
      <w:r w:rsidR="00100FF5" w:rsidRPr="00DE41CF">
        <w:rPr>
          <w:lang w:val="ru-RU"/>
        </w:rPr>
        <w:t xml:space="preserve">. В сети </w:t>
      </w:r>
      <w:r w:rsidR="00100FF5" w:rsidRPr="00DE41CF">
        <w:t>ECAT</w:t>
      </w:r>
      <w:r w:rsidR="00100FF5" w:rsidRPr="00DE41CF">
        <w:rPr>
          <w:lang w:val="ru-RU"/>
        </w:rPr>
        <w:t xml:space="preserve"> для ведения эталонного системного времени (</w:t>
      </w:r>
      <w:r w:rsidR="00100FF5" w:rsidRPr="00DE41CF">
        <w:t>Reference</w:t>
      </w:r>
      <w:r w:rsidR="00100FF5" w:rsidRPr="00DE41CF">
        <w:rPr>
          <w:lang w:val="ru-RU"/>
        </w:rPr>
        <w:t xml:space="preserve"> </w:t>
      </w:r>
      <w:r w:rsidR="00100FF5" w:rsidRPr="00DE41CF">
        <w:t>Clock</w:t>
      </w:r>
      <w:r w:rsidR="00100FF5" w:rsidRPr="00DE41CF">
        <w:rPr>
          <w:lang w:val="ru-RU"/>
        </w:rPr>
        <w:t xml:space="preserve">) назначается один из </w:t>
      </w:r>
      <w:r w:rsidR="00100FF5" w:rsidRPr="00DE41CF">
        <w:t>ESC</w:t>
      </w:r>
      <w:r w:rsidR="00100FF5" w:rsidRPr="00DE41CF">
        <w:rPr>
          <w:lang w:val="ru-RU"/>
        </w:rPr>
        <w:t xml:space="preserve">, обычно это </w:t>
      </w:r>
      <w:r w:rsidR="007824CC" w:rsidRPr="00DE41CF">
        <w:rPr>
          <w:lang w:val="ru-RU"/>
        </w:rPr>
        <w:t>первый контроллер,</w:t>
      </w:r>
      <w:r w:rsidR="00100FF5" w:rsidRPr="00DE41CF">
        <w:rPr>
          <w:lang w:val="ru-RU"/>
        </w:rPr>
        <w:t xml:space="preserve"> подсоединенный к порту Ведущего и имеющий блок </w:t>
      </w:r>
      <w:r w:rsidR="00100FF5" w:rsidRPr="00DE41CF">
        <w:t>DC</w:t>
      </w:r>
      <w:r w:rsidR="00100FF5" w:rsidRPr="00DE41CF">
        <w:rPr>
          <w:lang w:val="ru-RU"/>
        </w:rPr>
        <w:t xml:space="preserve">.  Все локальные таймеры всех </w:t>
      </w:r>
      <w:r w:rsidR="00100FF5" w:rsidRPr="00DE41CF">
        <w:t>ESC</w:t>
      </w:r>
      <w:r w:rsidR="00100FF5" w:rsidRPr="00DE41CF">
        <w:rPr>
          <w:lang w:val="ru-RU"/>
        </w:rPr>
        <w:t xml:space="preserve"> работают на одной частоте равной 100МГц.</w:t>
      </w:r>
    </w:p>
    <w:p w:rsidR="00100FF5" w:rsidRPr="00DE41CF" w:rsidRDefault="00100FF5" w:rsidP="00CB5CB2">
      <w:pPr>
        <w:spacing w:line="240" w:lineRule="auto"/>
        <w:ind w:firstLine="709"/>
        <w:jc w:val="both"/>
        <w:rPr>
          <w:lang w:val="ru-RU"/>
        </w:rPr>
      </w:pPr>
      <w:r w:rsidRPr="00DE41CF">
        <w:rPr>
          <w:lang w:val="ru-RU"/>
        </w:rPr>
        <w:t xml:space="preserve">Последовательность синхронизации Ведущим таймера </w:t>
      </w:r>
      <w:r w:rsidRPr="00DE41CF">
        <w:t>System</w:t>
      </w:r>
      <w:r w:rsidRPr="00DE41CF">
        <w:rPr>
          <w:lang w:val="ru-RU"/>
        </w:rPr>
        <w:t xml:space="preserve"> </w:t>
      </w:r>
      <w:r w:rsidRPr="00DE41CF">
        <w:t>Time</w:t>
      </w:r>
      <w:r w:rsidRPr="00DE41CF">
        <w:rPr>
          <w:lang w:val="ru-RU"/>
        </w:rPr>
        <w:t xml:space="preserve"> в каждом </w:t>
      </w:r>
      <w:r w:rsidRPr="00DE41CF">
        <w:t>ESC</w:t>
      </w:r>
      <w:r w:rsidRPr="00DE41CF">
        <w:rPr>
          <w:lang w:val="ru-RU"/>
        </w:rPr>
        <w:t xml:space="preserve"> следующий:</w:t>
      </w:r>
    </w:p>
    <w:p w:rsidR="00100FF5" w:rsidRPr="00DE41CF" w:rsidRDefault="00100FF5" w:rsidP="00CB5CB2">
      <w:pPr>
        <w:spacing w:line="240" w:lineRule="auto"/>
        <w:ind w:firstLine="709"/>
        <w:jc w:val="both"/>
        <w:rPr>
          <w:lang w:val="ru-RU"/>
        </w:rPr>
      </w:pPr>
      <w:r w:rsidRPr="00DE41CF">
        <w:rPr>
          <w:lang w:val="ru-RU"/>
        </w:rPr>
        <w:t>а) измерение задержки распространения (</w:t>
      </w:r>
      <w:r w:rsidRPr="00DE41CF">
        <w:t>propagation</w:t>
      </w:r>
      <w:r w:rsidRPr="00DE41CF">
        <w:rPr>
          <w:lang w:val="ru-RU"/>
        </w:rPr>
        <w:t xml:space="preserve"> </w:t>
      </w:r>
      <w:r w:rsidRPr="00DE41CF">
        <w:t>delay</w:t>
      </w:r>
      <w:r w:rsidRPr="00DE41CF">
        <w:rPr>
          <w:lang w:val="ru-RU"/>
        </w:rPr>
        <w:t xml:space="preserve"> </w:t>
      </w:r>
      <w:r w:rsidRPr="00DE41CF">
        <w:t>measurement</w:t>
      </w:r>
      <w:r w:rsidR="007824CC" w:rsidRPr="00DE41CF">
        <w:rPr>
          <w:lang w:val="ru-RU"/>
        </w:rPr>
        <w:t xml:space="preserve">) </w:t>
      </w:r>
      <w:r w:rsidRPr="00DE41CF">
        <w:rPr>
          <w:lang w:val="ru-RU"/>
        </w:rPr>
        <w:t xml:space="preserve">между </w:t>
      </w:r>
      <w:r w:rsidRPr="00DE41CF">
        <w:t>ESC</w:t>
      </w:r>
      <w:r w:rsidRPr="00DE41CF">
        <w:rPr>
          <w:lang w:val="ru-RU"/>
        </w:rPr>
        <w:t xml:space="preserve"> в обоих направлениях прохождения пакета (прямое направление от порта Ведущего до последнего </w:t>
      </w:r>
      <w:r w:rsidRPr="00DE41CF">
        <w:t>ESC</w:t>
      </w:r>
      <w:r w:rsidRPr="00DE41CF">
        <w:rPr>
          <w:lang w:val="ru-RU"/>
        </w:rPr>
        <w:t xml:space="preserve"> в цепочке и обратное направление: от порта 0 последнего </w:t>
      </w:r>
      <w:r w:rsidRPr="00DE41CF">
        <w:t>ESC</w:t>
      </w:r>
      <w:r w:rsidRPr="00DE41CF">
        <w:rPr>
          <w:lang w:val="ru-RU"/>
        </w:rPr>
        <w:t xml:space="preserve"> до порта Ведущего);</w:t>
      </w:r>
    </w:p>
    <w:p w:rsidR="00100FF5" w:rsidRPr="00DE41CF" w:rsidRDefault="007824CC" w:rsidP="00CB5CB2">
      <w:pPr>
        <w:spacing w:line="240" w:lineRule="auto"/>
        <w:ind w:firstLine="709"/>
        <w:jc w:val="both"/>
        <w:rPr>
          <w:lang w:val="ru-RU"/>
        </w:rPr>
      </w:pPr>
      <w:r w:rsidRPr="00DE41CF">
        <w:rPr>
          <w:lang w:val="ru-RU"/>
        </w:rPr>
        <w:t xml:space="preserve">б) </w:t>
      </w:r>
      <w:r w:rsidR="00100FF5" w:rsidRPr="00DE41CF">
        <w:rPr>
          <w:lang w:val="ru-RU"/>
        </w:rPr>
        <w:t>компенсация смещения (</w:t>
      </w:r>
      <w:r w:rsidR="00100FF5" w:rsidRPr="00DE41CF">
        <w:t>offset</w:t>
      </w:r>
      <w:r w:rsidR="00100FF5" w:rsidRPr="00DE41CF">
        <w:rPr>
          <w:lang w:val="ru-RU"/>
        </w:rPr>
        <w:t xml:space="preserve"> </w:t>
      </w:r>
      <w:r w:rsidR="00100FF5" w:rsidRPr="00DE41CF">
        <w:t>compensation</w:t>
      </w:r>
      <w:r w:rsidR="00100FF5" w:rsidRPr="00DE41CF">
        <w:rPr>
          <w:lang w:val="ru-RU"/>
        </w:rPr>
        <w:t>) отсчето</w:t>
      </w:r>
      <w:r w:rsidRPr="00DE41CF">
        <w:rPr>
          <w:lang w:val="ru-RU"/>
        </w:rPr>
        <w:t>в локальных таймеров с таймером</w:t>
      </w:r>
      <w:r w:rsidR="00100FF5" w:rsidRPr="00DE41CF">
        <w:rPr>
          <w:lang w:val="ru-RU"/>
        </w:rPr>
        <w:t xml:space="preserve"> </w:t>
      </w:r>
      <w:r w:rsidR="00100FF5" w:rsidRPr="00DE41CF">
        <w:t>Reference</w:t>
      </w:r>
      <w:r w:rsidR="00100FF5" w:rsidRPr="00DE41CF">
        <w:rPr>
          <w:lang w:val="ru-RU"/>
        </w:rPr>
        <w:t xml:space="preserve"> </w:t>
      </w:r>
      <w:r w:rsidR="00100FF5" w:rsidRPr="00DE41CF">
        <w:t>Clock</w:t>
      </w:r>
      <w:r w:rsidR="00100FF5" w:rsidRPr="00DE41CF">
        <w:rPr>
          <w:lang w:val="ru-RU"/>
        </w:rPr>
        <w:t xml:space="preserve">. На этом этапе в блоке </w:t>
      </w:r>
      <w:r w:rsidR="00100FF5" w:rsidRPr="00DE41CF">
        <w:t>Time</w:t>
      </w:r>
      <w:r w:rsidR="00100FF5" w:rsidRPr="00DE41CF">
        <w:rPr>
          <w:lang w:val="ru-RU"/>
        </w:rPr>
        <w:t xml:space="preserve"> </w:t>
      </w:r>
      <w:r w:rsidR="00100FF5" w:rsidRPr="00DE41CF">
        <w:t>Loop</w:t>
      </w:r>
      <w:r w:rsidR="00100FF5" w:rsidRPr="00DE41CF">
        <w:rPr>
          <w:lang w:val="ru-RU"/>
        </w:rPr>
        <w:t xml:space="preserve"> </w:t>
      </w:r>
      <w:r w:rsidR="00100FF5" w:rsidRPr="00DE41CF">
        <w:t>Control</w:t>
      </w:r>
      <w:r w:rsidR="00100FF5" w:rsidRPr="00DE41CF">
        <w:rPr>
          <w:lang w:val="ru-RU"/>
        </w:rPr>
        <w:t xml:space="preserve"> </w:t>
      </w:r>
      <w:r w:rsidR="00100FF5" w:rsidRPr="00DE41CF">
        <w:t>Unit</w:t>
      </w:r>
      <w:r w:rsidR="00100FF5" w:rsidRPr="00DE41CF">
        <w:rPr>
          <w:lang w:val="ru-RU"/>
        </w:rPr>
        <w:t xml:space="preserve"> таймер </w:t>
      </w:r>
      <w:r w:rsidR="00100FF5" w:rsidRPr="00DE41CF">
        <w:t>SystemTime</w:t>
      </w:r>
      <w:r w:rsidR="00100FF5" w:rsidRPr="00DE41CF">
        <w:rPr>
          <w:lang w:val="ru-RU"/>
        </w:rPr>
        <w:t xml:space="preserve"> начинает отсчитывать единое (синхронизованное) время;</w:t>
      </w:r>
    </w:p>
    <w:p w:rsidR="00100FF5" w:rsidRPr="00DE41CF" w:rsidRDefault="00100FF5" w:rsidP="00CB5CB2">
      <w:pPr>
        <w:spacing w:line="240" w:lineRule="auto"/>
        <w:ind w:firstLine="709"/>
        <w:jc w:val="both"/>
        <w:rPr>
          <w:lang w:val="ru-RU"/>
        </w:rPr>
      </w:pPr>
      <w:r w:rsidRPr="00DE41CF">
        <w:rPr>
          <w:lang w:val="ru-RU"/>
        </w:rPr>
        <w:t xml:space="preserve">в) сброс блока </w:t>
      </w:r>
      <w:r w:rsidRPr="00DE41CF">
        <w:t>Time</w:t>
      </w:r>
      <w:r w:rsidRPr="00DE41CF">
        <w:rPr>
          <w:lang w:val="ru-RU"/>
        </w:rPr>
        <w:t xml:space="preserve"> </w:t>
      </w:r>
      <w:r w:rsidRPr="00DE41CF">
        <w:t>Loop</w:t>
      </w:r>
      <w:r w:rsidRPr="00DE41CF">
        <w:rPr>
          <w:lang w:val="ru-RU"/>
        </w:rPr>
        <w:t xml:space="preserve"> </w:t>
      </w:r>
      <w:r w:rsidRPr="00DE41CF">
        <w:t>Control</w:t>
      </w:r>
      <w:r w:rsidRPr="00DE41CF">
        <w:rPr>
          <w:lang w:val="ru-RU"/>
        </w:rPr>
        <w:t xml:space="preserve"> </w:t>
      </w:r>
      <w:r w:rsidRPr="00DE41CF">
        <w:t>Unit</w:t>
      </w:r>
      <w:r w:rsidRPr="00DE41CF">
        <w:rPr>
          <w:lang w:val="ru-RU"/>
        </w:rPr>
        <w:t xml:space="preserve"> для начала работы алгоритма компенсации ухода (</w:t>
      </w:r>
      <w:r w:rsidRPr="00DE41CF">
        <w:t>drift</w:t>
      </w:r>
      <w:r w:rsidRPr="00DE41CF">
        <w:rPr>
          <w:lang w:val="ru-RU"/>
        </w:rPr>
        <w:t xml:space="preserve"> </w:t>
      </w:r>
      <w:r w:rsidRPr="00DE41CF">
        <w:t>compensation</w:t>
      </w:r>
      <w:r w:rsidR="007824CC" w:rsidRPr="00DE41CF">
        <w:rPr>
          <w:lang w:val="ru-RU"/>
        </w:rPr>
        <w:t>)</w:t>
      </w:r>
      <w:r w:rsidRPr="00DE41CF">
        <w:rPr>
          <w:lang w:val="ru-RU"/>
        </w:rPr>
        <w:t xml:space="preserve"> величины тактового сигнала каждого </w:t>
      </w:r>
      <w:r w:rsidRPr="00DE41CF">
        <w:t>ESC</w:t>
      </w:r>
      <w:r w:rsidRPr="00DE41CF">
        <w:rPr>
          <w:lang w:val="ru-RU"/>
        </w:rPr>
        <w:t xml:space="preserve"> от эталонной величины тактового сигнала для таймера </w:t>
      </w:r>
      <w:r w:rsidRPr="00DE41CF">
        <w:t>Reference</w:t>
      </w:r>
      <w:r w:rsidRPr="00DE41CF">
        <w:rPr>
          <w:lang w:val="ru-RU"/>
        </w:rPr>
        <w:t xml:space="preserve"> </w:t>
      </w:r>
      <w:r w:rsidRPr="00DE41CF">
        <w:t>Clock</w:t>
      </w:r>
      <w:r w:rsidRPr="00DE41CF">
        <w:rPr>
          <w:lang w:val="ru-RU"/>
        </w:rPr>
        <w:t xml:space="preserve">; </w:t>
      </w:r>
    </w:p>
    <w:p w:rsidR="00100FF5" w:rsidRPr="00DE41CF" w:rsidRDefault="00100FF5" w:rsidP="00CB5CB2">
      <w:pPr>
        <w:spacing w:line="240" w:lineRule="auto"/>
        <w:ind w:firstLine="709"/>
        <w:jc w:val="both"/>
        <w:rPr>
          <w:lang w:val="ru-RU"/>
        </w:rPr>
      </w:pPr>
      <w:r w:rsidRPr="00DE41CF">
        <w:rPr>
          <w:lang w:val="ru-RU"/>
        </w:rPr>
        <w:lastRenderedPageBreak/>
        <w:t xml:space="preserve">г) компенсация ухода величины тактового сигнала выполняется в статическом режиме и в динамическом режиме (периодически выполняя алгоритм </w:t>
      </w:r>
      <w:r w:rsidRPr="00DE41CF">
        <w:t>drift</w:t>
      </w:r>
      <w:r w:rsidRPr="00DE41CF">
        <w:rPr>
          <w:lang w:val="ru-RU"/>
        </w:rPr>
        <w:t xml:space="preserve"> </w:t>
      </w:r>
      <w:r w:rsidRPr="00DE41CF">
        <w:t>compensation</w:t>
      </w:r>
      <w:r w:rsidRPr="00DE41CF">
        <w:rPr>
          <w:lang w:val="ru-RU"/>
        </w:rPr>
        <w:t xml:space="preserve">).  </w:t>
      </w:r>
    </w:p>
    <w:p w:rsidR="00100FF5" w:rsidRPr="00DE41CF" w:rsidRDefault="00100FF5" w:rsidP="00CB5CB2">
      <w:pPr>
        <w:spacing w:line="240" w:lineRule="auto"/>
        <w:ind w:firstLine="709"/>
        <w:jc w:val="both"/>
        <w:rPr>
          <w:lang w:val="ru-RU"/>
        </w:rPr>
      </w:pPr>
      <w:r w:rsidRPr="00DE41CF">
        <w:rPr>
          <w:lang w:val="ru-RU"/>
        </w:rPr>
        <w:t xml:space="preserve">Задержка распространения </w:t>
      </w:r>
      <w:r w:rsidRPr="00DE41CF">
        <w:t>propagation</w:t>
      </w:r>
      <w:r w:rsidRPr="00DE41CF">
        <w:rPr>
          <w:lang w:val="ru-RU"/>
        </w:rPr>
        <w:t xml:space="preserve"> </w:t>
      </w:r>
      <w:r w:rsidRPr="00DE41CF">
        <w:t>delay</w:t>
      </w:r>
      <w:r w:rsidRPr="00DE41CF">
        <w:rPr>
          <w:lang w:val="ru-RU"/>
        </w:rPr>
        <w:t xml:space="preserve"> включает следующие составляющие: задержку распространения в микросхемах приемопередатчиков 100</w:t>
      </w:r>
      <w:r w:rsidRPr="00DE41CF">
        <w:t>Base</w:t>
      </w:r>
      <w:r w:rsidRPr="00DE41CF">
        <w:rPr>
          <w:lang w:val="ru-RU"/>
        </w:rPr>
        <w:t>-</w:t>
      </w:r>
      <w:r w:rsidRPr="00DE41CF">
        <w:t>TX</w:t>
      </w:r>
      <w:r w:rsidRPr="00DE41CF">
        <w:rPr>
          <w:lang w:val="ru-RU"/>
        </w:rPr>
        <w:t xml:space="preserve">; задержку в кабеле; задержку обработки пакетов внутри </w:t>
      </w:r>
      <w:r w:rsidRPr="00DE41CF">
        <w:t>ESC</w:t>
      </w:r>
      <w:r w:rsidRPr="00DE41CF">
        <w:rPr>
          <w:lang w:val="ru-RU"/>
        </w:rPr>
        <w:t xml:space="preserve">. </w:t>
      </w:r>
    </w:p>
    <w:p w:rsidR="00100FF5" w:rsidRPr="00DE41CF" w:rsidRDefault="00100FF5" w:rsidP="00CB5CB2">
      <w:pPr>
        <w:spacing w:line="240" w:lineRule="auto"/>
        <w:ind w:firstLine="709"/>
        <w:jc w:val="both"/>
        <w:rPr>
          <w:lang w:val="ru-RU"/>
        </w:rPr>
      </w:pPr>
      <w:r w:rsidRPr="00DE41CF">
        <w:rPr>
          <w:lang w:val="ru-RU"/>
        </w:rPr>
        <w:t>Алгоритм измерения задержки распространения следующий:</w:t>
      </w:r>
    </w:p>
    <w:p w:rsidR="00100FF5" w:rsidRPr="00DE41CF" w:rsidRDefault="00100FF5" w:rsidP="00CB5CB2">
      <w:pPr>
        <w:spacing w:line="240" w:lineRule="auto"/>
        <w:ind w:firstLine="709"/>
        <w:jc w:val="both"/>
        <w:rPr>
          <w:bCs/>
        </w:rPr>
      </w:pPr>
      <w:r w:rsidRPr="00DE41CF">
        <w:rPr>
          <w:lang w:val="ru-RU"/>
        </w:rPr>
        <w:t xml:space="preserve">а) Ведущий запускает </w:t>
      </w:r>
      <w:r w:rsidR="007824CC" w:rsidRPr="00DE41CF">
        <w:rPr>
          <w:lang w:val="ru-RU"/>
        </w:rPr>
        <w:t>широковещательный</w:t>
      </w:r>
      <w:r w:rsidRPr="00DE41CF">
        <w:rPr>
          <w:lang w:val="ru-RU"/>
        </w:rPr>
        <w:t xml:space="preserve"> пакет записи (команда </w:t>
      </w:r>
      <w:r w:rsidRPr="00DE41CF">
        <w:t>BWR</w:t>
      </w:r>
      <w:r w:rsidRPr="00DE41CF">
        <w:rPr>
          <w:lang w:val="ru-RU"/>
        </w:rPr>
        <w:t xml:space="preserve">) с адресом регистра </w:t>
      </w:r>
      <w:r w:rsidRPr="00DE41CF">
        <w:rPr>
          <w:bCs/>
          <w:i/>
        </w:rPr>
        <w:t>Receive</w:t>
      </w:r>
      <w:r w:rsidRPr="00DE41CF">
        <w:rPr>
          <w:bCs/>
          <w:i/>
          <w:lang w:val="ru-RU"/>
        </w:rPr>
        <w:t xml:space="preserve"> </w:t>
      </w:r>
      <w:r w:rsidRPr="00DE41CF">
        <w:rPr>
          <w:bCs/>
          <w:i/>
        </w:rPr>
        <w:t>Time</w:t>
      </w:r>
      <w:r w:rsidRPr="00DE41CF">
        <w:rPr>
          <w:bCs/>
          <w:i/>
          <w:lang w:val="ru-RU"/>
        </w:rPr>
        <w:t xml:space="preserve"> </w:t>
      </w:r>
      <w:r w:rsidRPr="00DE41CF">
        <w:rPr>
          <w:bCs/>
          <w:i/>
        </w:rPr>
        <w:t>Port</w:t>
      </w:r>
      <w:r w:rsidRPr="00DE41CF">
        <w:rPr>
          <w:bCs/>
          <w:i/>
          <w:lang w:val="ru-RU"/>
        </w:rPr>
        <w:t xml:space="preserve"> 0 </w:t>
      </w:r>
      <w:r w:rsidRPr="00DE41CF">
        <w:rPr>
          <w:bCs/>
          <w:lang w:val="ru-RU"/>
        </w:rPr>
        <w:t>(0</w:t>
      </w:r>
      <w:r w:rsidRPr="00DE41CF">
        <w:rPr>
          <w:bCs/>
        </w:rPr>
        <w:t>x</w:t>
      </w:r>
      <w:r w:rsidRPr="00DE41CF">
        <w:rPr>
          <w:bCs/>
          <w:lang w:val="ru-RU"/>
        </w:rPr>
        <w:t>0900:0</w:t>
      </w:r>
      <w:r w:rsidRPr="00DE41CF">
        <w:rPr>
          <w:bCs/>
        </w:rPr>
        <w:t>x</w:t>
      </w:r>
      <w:r w:rsidRPr="00DE41CF">
        <w:rPr>
          <w:bCs/>
          <w:lang w:val="ru-RU"/>
        </w:rPr>
        <w:t xml:space="preserve">0903).  </w:t>
      </w:r>
      <w:r w:rsidRPr="00DE41CF">
        <w:rPr>
          <w:bCs/>
        </w:rPr>
        <w:t xml:space="preserve">Блок </w:t>
      </w:r>
      <w:r w:rsidRPr="00DE41CF">
        <w:t xml:space="preserve">Receive Times в каждом ESC защелкивает значение своего локального таймера в регистрах:  </w:t>
      </w:r>
      <w:r w:rsidRPr="00DE41CF">
        <w:rPr>
          <w:bCs/>
          <w:i/>
        </w:rPr>
        <w:t xml:space="preserve">Receive Time Port 0, Receive Time Port 1 </w:t>
      </w:r>
      <w:r w:rsidRPr="00DE41CF">
        <w:rPr>
          <w:bCs/>
        </w:rPr>
        <w:t>(0x0904:0x0907),</w:t>
      </w:r>
      <w:r w:rsidRPr="00DE41CF">
        <w:rPr>
          <w:bCs/>
          <w:i/>
        </w:rPr>
        <w:t xml:space="preserve"> Receive Time ECAT Processing Unit</w:t>
      </w:r>
      <w:r w:rsidRPr="00DE41CF">
        <w:rPr>
          <w:bCs/>
        </w:rPr>
        <w:t xml:space="preserve"> (0x0918:0x091F).</w:t>
      </w:r>
    </w:p>
    <w:p w:rsidR="00100FF5" w:rsidRPr="00DE41CF" w:rsidRDefault="00100FF5" w:rsidP="00CB5CB2">
      <w:pPr>
        <w:spacing w:line="240" w:lineRule="auto"/>
        <w:ind w:firstLine="709"/>
        <w:jc w:val="both"/>
        <w:rPr>
          <w:lang w:val="ru-RU"/>
        </w:rPr>
      </w:pPr>
      <w:r w:rsidRPr="00DE41CF">
        <w:rPr>
          <w:bCs/>
          <w:lang w:val="ru-RU"/>
        </w:rPr>
        <w:t xml:space="preserve">б) Ведущий </w:t>
      </w:r>
      <w:r w:rsidRPr="00DE41CF">
        <w:rPr>
          <w:lang w:val="ru-RU"/>
        </w:rPr>
        <w:t xml:space="preserve">запускает пакеты чтения и собирает со всех </w:t>
      </w:r>
      <w:r w:rsidRPr="00DE41CF">
        <w:t>ESC</w:t>
      </w:r>
      <w:r w:rsidRPr="00DE41CF">
        <w:rPr>
          <w:lang w:val="ru-RU"/>
        </w:rPr>
        <w:t xml:space="preserve"> значения регистров </w:t>
      </w:r>
      <w:r w:rsidRPr="00DE41CF">
        <w:rPr>
          <w:bCs/>
          <w:i/>
        </w:rPr>
        <w:t>Receive</w:t>
      </w:r>
      <w:r w:rsidRPr="00DE41CF">
        <w:rPr>
          <w:bCs/>
          <w:i/>
          <w:lang w:val="ru-RU"/>
        </w:rPr>
        <w:t xml:space="preserve"> </w:t>
      </w:r>
      <w:r w:rsidRPr="00DE41CF">
        <w:rPr>
          <w:bCs/>
          <w:i/>
        </w:rPr>
        <w:t>Time</w:t>
      </w:r>
      <w:r w:rsidRPr="00DE41CF">
        <w:rPr>
          <w:bCs/>
          <w:i/>
          <w:lang w:val="ru-RU"/>
        </w:rPr>
        <w:t xml:space="preserve"> </w:t>
      </w:r>
      <w:r w:rsidRPr="00DE41CF">
        <w:rPr>
          <w:bCs/>
          <w:i/>
        </w:rPr>
        <w:t>Port</w:t>
      </w:r>
      <w:r w:rsidRPr="00DE41CF">
        <w:rPr>
          <w:bCs/>
          <w:i/>
          <w:lang w:val="ru-RU"/>
        </w:rPr>
        <w:t xml:space="preserve"> 0, </w:t>
      </w:r>
      <w:r w:rsidRPr="00DE41CF">
        <w:rPr>
          <w:bCs/>
          <w:i/>
        </w:rPr>
        <w:t>Receive</w:t>
      </w:r>
      <w:r w:rsidRPr="00DE41CF">
        <w:rPr>
          <w:bCs/>
          <w:i/>
          <w:lang w:val="ru-RU"/>
        </w:rPr>
        <w:t xml:space="preserve"> </w:t>
      </w:r>
      <w:r w:rsidRPr="00DE41CF">
        <w:rPr>
          <w:bCs/>
          <w:i/>
        </w:rPr>
        <w:t>Time</w:t>
      </w:r>
      <w:r w:rsidRPr="00DE41CF">
        <w:rPr>
          <w:bCs/>
          <w:i/>
          <w:lang w:val="ru-RU"/>
        </w:rPr>
        <w:t xml:space="preserve"> </w:t>
      </w:r>
      <w:r w:rsidRPr="00DE41CF">
        <w:rPr>
          <w:bCs/>
          <w:i/>
        </w:rPr>
        <w:t>Port</w:t>
      </w:r>
      <w:r w:rsidRPr="00DE41CF">
        <w:rPr>
          <w:bCs/>
          <w:i/>
          <w:lang w:val="ru-RU"/>
        </w:rPr>
        <w:t xml:space="preserve"> 1. </w:t>
      </w:r>
      <w:r w:rsidRPr="00DE41CF">
        <w:rPr>
          <w:bCs/>
          <w:lang w:val="ru-RU"/>
        </w:rPr>
        <w:t xml:space="preserve">Ведущий вычисляет   </w:t>
      </w:r>
      <w:r w:rsidRPr="00DE41CF">
        <w:t>propagation</w:t>
      </w:r>
      <w:r w:rsidRPr="00DE41CF">
        <w:rPr>
          <w:lang w:val="ru-RU"/>
        </w:rPr>
        <w:t xml:space="preserve"> </w:t>
      </w:r>
      <w:r w:rsidRPr="00DE41CF">
        <w:t>delay</w:t>
      </w:r>
      <w:r w:rsidRPr="00DE41CF">
        <w:rPr>
          <w:lang w:val="ru-RU"/>
        </w:rPr>
        <w:t xml:space="preserve"> для каждого </w:t>
      </w:r>
      <w:r w:rsidRPr="00DE41CF">
        <w:t>ESC</w:t>
      </w:r>
      <w:r w:rsidRPr="00DE41CF">
        <w:rPr>
          <w:lang w:val="ru-RU"/>
        </w:rPr>
        <w:t xml:space="preserve"> и записывает значения задержек в регистр </w:t>
      </w:r>
      <w:r w:rsidRPr="00DE41CF">
        <w:rPr>
          <w:bCs/>
          <w:i/>
        </w:rPr>
        <w:t>System</w:t>
      </w:r>
      <w:r w:rsidRPr="00DE41CF">
        <w:rPr>
          <w:bCs/>
          <w:i/>
          <w:lang w:val="ru-RU"/>
        </w:rPr>
        <w:t xml:space="preserve"> </w:t>
      </w:r>
      <w:r w:rsidRPr="00DE41CF">
        <w:rPr>
          <w:bCs/>
          <w:i/>
        </w:rPr>
        <w:t>Time</w:t>
      </w:r>
      <w:r w:rsidRPr="00DE41CF">
        <w:rPr>
          <w:bCs/>
          <w:i/>
          <w:lang w:val="ru-RU"/>
        </w:rPr>
        <w:t xml:space="preserve"> </w:t>
      </w:r>
      <w:r w:rsidRPr="00DE41CF">
        <w:rPr>
          <w:bCs/>
          <w:i/>
        </w:rPr>
        <w:t>Delay</w:t>
      </w:r>
      <w:r w:rsidRPr="00DE41CF">
        <w:rPr>
          <w:bCs/>
          <w:lang w:val="ru-RU"/>
        </w:rPr>
        <w:t xml:space="preserve"> (0</w:t>
      </w:r>
      <w:r w:rsidRPr="00DE41CF">
        <w:rPr>
          <w:bCs/>
        </w:rPr>
        <w:t>x</w:t>
      </w:r>
      <w:r w:rsidRPr="00DE41CF">
        <w:rPr>
          <w:bCs/>
          <w:lang w:val="ru-RU"/>
        </w:rPr>
        <w:t>0928:0</w:t>
      </w:r>
      <w:r w:rsidRPr="00DE41CF">
        <w:rPr>
          <w:bCs/>
        </w:rPr>
        <w:t>x</w:t>
      </w:r>
      <w:r w:rsidRPr="00DE41CF">
        <w:rPr>
          <w:bCs/>
          <w:lang w:val="ru-RU"/>
        </w:rPr>
        <w:t>092</w:t>
      </w:r>
      <w:r w:rsidRPr="00DE41CF">
        <w:rPr>
          <w:bCs/>
        </w:rPr>
        <w:t>B</w:t>
      </w:r>
      <w:r w:rsidRPr="00DE41CF">
        <w:rPr>
          <w:bCs/>
          <w:lang w:val="ru-RU"/>
        </w:rPr>
        <w:t xml:space="preserve">) каждого </w:t>
      </w:r>
      <w:r w:rsidRPr="00DE41CF">
        <w:rPr>
          <w:bCs/>
        </w:rPr>
        <w:t>ES</w:t>
      </w:r>
      <w:r w:rsidRPr="00DE41CF">
        <w:rPr>
          <w:bCs/>
          <w:lang w:val="ru-RU"/>
        </w:rPr>
        <w:t>С.</w:t>
      </w:r>
    </w:p>
    <w:p w:rsidR="00100FF5" w:rsidRPr="00DE41CF" w:rsidRDefault="00100FF5" w:rsidP="00CB5CB2">
      <w:pPr>
        <w:spacing w:line="240" w:lineRule="auto"/>
        <w:ind w:firstLine="709"/>
        <w:jc w:val="both"/>
        <w:rPr>
          <w:lang w:val="ru-RU"/>
        </w:rPr>
      </w:pPr>
      <w:r w:rsidRPr="00DE41CF">
        <w:rPr>
          <w:lang w:val="ru-RU"/>
        </w:rPr>
        <w:t>Компенсация смещения (</w:t>
      </w:r>
      <w:r w:rsidRPr="00DE41CF">
        <w:t>offset</w:t>
      </w:r>
      <w:r w:rsidRPr="00DE41CF">
        <w:rPr>
          <w:lang w:val="ru-RU"/>
        </w:rPr>
        <w:t xml:space="preserve"> </w:t>
      </w:r>
      <w:r w:rsidRPr="00DE41CF">
        <w:t>compensation</w:t>
      </w:r>
      <w:r w:rsidRPr="00DE41CF">
        <w:rPr>
          <w:lang w:val="ru-RU"/>
        </w:rPr>
        <w:t>) выполняется в следующем порядке:</w:t>
      </w:r>
    </w:p>
    <w:p w:rsidR="00100FF5" w:rsidRPr="00DE41CF" w:rsidRDefault="00100FF5" w:rsidP="00CB5CB2">
      <w:pPr>
        <w:spacing w:line="240" w:lineRule="auto"/>
        <w:ind w:firstLine="709"/>
        <w:jc w:val="both"/>
        <w:rPr>
          <w:bCs/>
          <w:lang w:val="ru-RU"/>
        </w:rPr>
      </w:pPr>
      <w:r w:rsidRPr="00DE41CF">
        <w:rPr>
          <w:lang w:val="ru-RU"/>
        </w:rPr>
        <w:t xml:space="preserve">а) Ведущий запускает широковещательный пакет записи (команда </w:t>
      </w:r>
      <w:r w:rsidRPr="00DE41CF">
        <w:t>BWR</w:t>
      </w:r>
      <w:r w:rsidR="007824CC" w:rsidRPr="00DE41CF">
        <w:rPr>
          <w:lang w:val="ru-RU"/>
        </w:rPr>
        <w:t xml:space="preserve">) </w:t>
      </w:r>
      <w:r w:rsidRPr="00DE41CF">
        <w:rPr>
          <w:lang w:val="ru-RU"/>
        </w:rPr>
        <w:t xml:space="preserve">с адресом регистра </w:t>
      </w:r>
      <w:r w:rsidRPr="00DE41CF">
        <w:rPr>
          <w:bCs/>
          <w:i/>
        </w:rPr>
        <w:t>Receive</w:t>
      </w:r>
      <w:r w:rsidRPr="00DE41CF">
        <w:rPr>
          <w:bCs/>
          <w:i/>
          <w:lang w:val="ru-RU"/>
        </w:rPr>
        <w:t xml:space="preserve"> </w:t>
      </w:r>
      <w:r w:rsidRPr="00DE41CF">
        <w:rPr>
          <w:bCs/>
          <w:i/>
        </w:rPr>
        <w:t>Time</w:t>
      </w:r>
      <w:r w:rsidRPr="00DE41CF">
        <w:rPr>
          <w:bCs/>
          <w:i/>
          <w:lang w:val="ru-RU"/>
        </w:rPr>
        <w:t xml:space="preserve"> </w:t>
      </w:r>
      <w:r w:rsidRPr="00DE41CF">
        <w:rPr>
          <w:bCs/>
          <w:i/>
        </w:rPr>
        <w:t>Port</w:t>
      </w:r>
      <w:r w:rsidRPr="00DE41CF">
        <w:rPr>
          <w:bCs/>
          <w:i/>
          <w:lang w:val="ru-RU"/>
        </w:rPr>
        <w:t xml:space="preserve"> 0 </w:t>
      </w:r>
      <w:r w:rsidRPr="00DE41CF">
        <w:rPr>
          <w:bCs/>
          <w:lang w:val="ru-RU"/>
        </w:rPr>
        <w:t>(0</w:t>
      </w:r>
      <w:r w:rsidRPr="00DE41CF">
        <w:rPr>
          <w:bCs/>
        </w:rPr>
        <w:t>x</w:t>
      </w:r>
      <w:r w:rsidRPr="00DE41CF">
        <w:rPr>
          <w:bCs/>
          <w:lang w:val="ru-RU"/>
        </w:rPr>
        <w:t>0900:0</w:t>
      </w:r>
      <w:r w:rsidRPr="00DE41CF">
        <w:rPr>
          <w:bCs/>
        </w:rPr>
        <w:t>x</w:t>
      </w:r>
      <w:r w:rsidRPr="00DE41CF">
        <w:rPr>
          <w:bCs/>
          <w:lang w:val="ru-RU"/>
        </w:rPr>
        <w:t>0903);</w:t>
      </w:r>
    </w:p>
    <w:p w:rsidR="00100FF5" w:rsidRPr="00DE41CF" w:rsidRDefault="00100FF5" w:rsidP="00CB5CB2">
      <w:pPr>
        <w:spacing w:line="240" w:lineRule="auto"/>
        <w:ind w:firstLine="709"/>
        <w:jc w:val="both"/>
        <w:rPr>
          <w:lang w:val="ru-RU"/>
        </w:rPr>
      </w:pPr>
      <w:r w:rsidRPr="00DE41CF">
        <w:rPr>
          <w:lang w:val="ru-RU"/>
        </w:rPr>
        <w:t xml:space="preserve"> б) Ведущий собирает со всех </w:t>
      </w:r>
      <w:r w:rsidRPr="00DE41CF">
        <w:t>ESC</w:t>
      </w:r>
      <w:r w:rsidRPr="00DE41CF">
        <w:rPr>
          <w:lang w:val="ru-RU"/>
        </w:rPr>
        <w:t xml:space="preserve"> значения регистра </w:t>
      </w:r>
      <w:r w:rsidRPr="00DE41CF">
        <w:rPr>
          <w:i/>
        </w:rPr>
        <w:t>Receive</w:t>
      </w:r>
      <w:r w:rsidRPr="00DE41CF">
        <w:rPr>
          <w:i/>
          <w:lang w:val="ru-RU"/>
        </w:rPr>
        <w:t xml:space="preserve"> </w:t>
      </w:r>
      <w:r w:rsidRPr="00DE41CF">
        <w:rPr>
          <w:i/>
        </w:rPr>
        <w:t>Time</w:t>
      </w:r>
      <w:r w:rsidRPr="00DE41CF">
        <w:rPr>
          <w:i/>
          <w:lang w:val="ru-RU"/>
        </w:rPr>
        <w:t xml:space="preserve"> </w:t>
      </w:r>
      <w:r w:rsidRPr="00DE41CF">
        <w:rPr>
          <w:i/>
        </w:rPr>
        <w:t>ECAT</w:t>
      </w:r>
      <w:r w:rsidRPr="00DE41CF">
        <w:rPr>
          <w:i/>
          <w:lang w:val="ru-RU"/>
        </w:rPr>
        <w:t xml:space="preserve"> </w:t>
      </w:r>
      <w:r w:rsidRPr="00DE41CF">
        <w:rPr>
          <w:i/>
        </w:rPr>
        <w:t>Processing</w:t>
      </w:r>
      <w:r w:rsidRPr="00DE41CF">
        <w:rPr>
          <w:i/>
          <w:lang w:val="ru-RU"/>
        </w:rPr>
        <w:t xml:space="preserve"> </w:t>
      </w:r>
      <w:r w:rsidRPr="00DE41CF">
        <w:rPr>
          <w:i/>
        </w:rPr>
        <w:t>Unit</w:t>
      </w:r>
      <w:r w:rsidRPr="00DE41CF">
        <w:rPr>
          <w:lang w:val="ru-RU"/>
        </w:rPr>
        <w:t xml:space="preserve"> (0</w:t>
      </w:r>
      <w:r w:rsidRPr="00DE41CF">
        <w:t>x</w:t>
      </w:r>
      <w:r w:rsidRPr="00DE41CF">
        <w:rPr>
          <w:lang w:val="ru-RU"/>
        </w:rPr>
        <w:t>0918:0</w:t>
      </w:r>
      <w:r w:rsidRPr="00DE41CF">
        <w:t>x</w:t>
      </w:r>
      <w:r w:rsidRPr="00DE41CF">
        <w:rPr>
          <w:lang w:val="ru-RU"/>
        </w:rPr>
        <w:t>091</w:t>
      </w:r>
      <w:r w:rsidRPr="00DE41CF">
        <w:t>F</w:t>
      </w:r>
      <w:r w:rsidRPr="00DE41CF">
        <w:rPr>
          <w:lang w:val="ru-RU"/>
        </w:rPr>
        <w:t xml:space="preserve">). </w:t>
      </w:r>
    </w:p>
    <w:p w:rsidR="00100FF5" w:rsidRPr="00DE41CF" w:rsidRDefault="00100FF5" w:rsidP="00CB5CB2">
      <w:pPr>
        <w:spacing w:line="240" w:lineRule="auto"/>
        <w:ind w:firstLine="709"/>
        <w:jc w:val="both"/>
        <w:rPr>
          <w:bCs/>
          <w:lang w:val="ru-RU"/>
        </w:rPr>
      </w:pPr>
      <w:r w:rsidRPr="00DE41CF">
        <w:rPr>
          <w:bCs/>
          <w:lang w:val="ru-RU"/>
        </w:rPr>
        <w:t xml:space="preserve">в) Ведущий вычисляет </w:t>
      </w:r>
      <w:r w:rsidRPr="00DE41CF">
        <w:rPr>
          <w:bCs/>
        </w:rPr>
        <w:t>offset</w:t>
      </w:r>
      <w:r w:rsidRPr="00DE41CF">
        <w:rPr>
          <w:bCs/>
          <w:lang w:val="ru-RU"/>
        </w:rPr>
        <w:t xml:space="preserve"> </w:t>
      </w:r>
      <w:r w:rsidRPr="00DE41CF">
        <w:rPr>
          <w:lang w:val="ru-RU"/>
        </w:rPr>
        <w:t xml:space="preserve">для каждого </w:t>
      </w:r>
      <w:r w:rsidRPr="00DE41CF">
        <w:t>ESC</w:t>
      </w:r>
      <w:r w:rsidRPr="00DE41CF">
        <w:rPr>
          <w:lang w:val="ru-RU"/>
        </w:rPr>
        <w:t xml:space="preserve"> и записывает значения задержек в регистр </w:t>
      </w:r>
      <w:r w:rsidRPr="00DE41CF">
        <w:rPr>
          <w:i/>
        </w:rPr>
        <w:t>System</w:t>
      </w:r>
      <w:r w:rsidRPr="00DE41CF">
        <w:rPr>
          <w:i/>
          <w:lang w:val="ru-RU"/>
        </w:rPr>
        <w:t xml:space="preserve"> </w:t>
      </w:r>
      <w:r w:rsidRPr="00DE41CF">
        <w:rPr>
          <w:i/>
        </w:rPr>
        <w:t>Time</w:t>
      </w:r>
      <w:r w:rsidRPr="00DE41CF">
        <w:rPr>
          <w:i/>
          <w:lang w:val="ru-RU"/>
        </w:rPr>
        <w:t xml:space="preserve"> </w:t>
      </w:r>
      <w:r w:rsidRPr="00DE41CF">
        <w:rPr>
          <w:i/>
        </w:rPr>
        <w:t>Offse</w:t>
      </w:r>
      <w:r w:rsidRPr="00DE41CF">
        <w:t>t</w:t>
      </w:r>
      <w:r w:rsidRPr="00DE41CF">
        <w:rPr>
          <w:sz w:val="20"/>
          <w:szCs w:val="20"/>
          <w:lang w:val="ru-RU"/>
        </w:rPr>
        <w:t xml:space="preserve"> </w:t>
      </w:r>
      <w:r w:rsidRPr="00DE41CF">
        <w:rPr>
          <w:bCs/>
          <w:lang w:val="ru-RU"/>
        </w:rPr>
        <w:t>(0</w:t>
      </w:r>
      <w:r w:rsidRPr="00DE41CF">
        <w:rPr>
          <w:bCs/>
        </w:rPr>
        <w:t>x</w:t>
      </w:r>
      <w:r w:rsidRPr="00DE41CF">
        <w:rPr>
          <w:bCs/>
          <w:lang w:val="ru-RU"/>
        </w:rPr>
        <w:t>0920:0</w:t>
      </w:r>
      <w:r w:rsidRPr="00DE41CF">
        <w:rPr>
          <w:bCs/>
        </w:rPr>
        <w:t>x</w:t>
      </w:r>
      <w:r w:rsidRPr="00DE41CF">
        <w:rPr>
          <w:bCs/>
          <w:lang w:val="ru-RU"/>
        </w:rPr>
        <w:t xml:space="preserve">0927) каждого </w:t>
      </w:r>
      <w:r w:rsidRPr="00DE41CF">
        <w:rPr>
          <w:bCs/>
        </w:rPr>
        <w:t>ES</w:t>
      </w:r>
      <w:r w:rsidRPr="00DE41CF">
        <w:rPr>
          <w:bCs/>
          <w:lang w:val="ru-RU"/>
        </w:rPr>
        <w:t>С.</w:t>
      </w:r>
    </w:p>
    <w:p w:rsidR="00100FF5" w:rsidRPr="00DE41CF" w:rsidRDefault="00100FF5" w:rsidP="00CB5CB2">
      <w:pPr>
        <w:spacing w:line="240" w:lineRule="auto"/>
        <w:ind w:firstLine="709"/>
        <w:jc w:val="both"/>
        <w:rPr>
          <w:lang w:val="ru-RU"/>
        </w:rPr>
      </w:pPr>
      <w:r w:rsidRPr="00DE41CF">
        <w:rPr>
          <w:lang w:val="ru-RU"/>
        </w:rPr>
        <w:t xml:space="preserve">Сброс блока </w:t>
      </w:r>
      <w:r w:rsidRPr="00DE41CF">
        <w:t>Time</w:t>
      </w:r>
      <w:r w:rsidRPr="00DE41CF">
        <w:rPr>
          <w:lang w:val="ru-RU"/>
        </w:rPr>
        <w:t xml:space="preserve"> </w:t>
      </w:r>
      <w:r w:rsidRPr="00DE41CF">
        <w:t>Loop</w:t>
      </w:r>
      <w:r w:rsidRPr="00DE41CF">
        <w:rPr>
          <w:lang w:val="ru-RU"/>
        </w:rPr>
        <w:t xml:space="preserve"> </w:t>
      </w:r>
      <w:r w:rsidRPr="00DE41CF">
        <w:t>Control</w:t>
      </w:r>
      <w:r w:rsidRPr="00DE41CF">
        <w:rPr>
          <w:lang w:val="ru-RU"/>
        </w:rPr>
        <w:t xml:space="preserve"> </w:t>
      </w:r>
      <w:r w:rsidRPr="00DE41CF">
        <w:t>Unit</w:t>
      </w:r>
      <w:r w:rsidRPr="00DE41CF">
        <w:rPr>
          <w:lang w:val="ru-RU"/>
        </w:rPr>
        <w:t xml:space="preserve"> осуществляется записью в регистре </w:t>
      </w:r>
      <w:r w:rsidRPr="00DE41CF">
        <w:rPr>
          <w:i/>
        </w:rPr>
        <w:t>DC</w:t>
      </w:r>
      <w:r w:rsidRPr="00DE41CF">
        <w:rPr>
          <w:i/>
          <w:lang w:val="ru-RU"/>
        </w:rPr>
        <w:t xml:space="preserve"> </w:t>
      </w:r>
      <w:r w:rsidRPr="00DE41CF">
        <w:rPr>
          <w:i/>
        </w:rPr>
        <w:t>Speed</w:t>
      </w:r>
      <w:r w:rsidRPr="00DE41CF">
        <w:rPr>
          <w:i/>
          <w:lang w:val="ru-RU"/>
        </w:rPr>
        <w:t xml:space="preserve"> </w:t>
      </w:r>
      <w:r w:rsidRPr="00DE41CF">
        <w:rPr>
          <w:i/>
        </w:rPr>
        <w:t>Counter</w:t>
      </w:r>
      <w:r w:rsidRPr="00DE41CF">
        <w:rPr>
          <w:i/>
          <w:lang w:val="ru-RU"/>
        </w:rPr>
        <w:t xml:space="preserve"> </w:t>
      </w:r>
      <w:r w:rsidRPr="00DE41CF">
        <w:rPr>
          <w:i/>
        </w:rPr>
        <w:t>Start</w:t>
      </w:r>
      <w:r w:rsidRPr="00DE41CF">
        <w:rPr>
          <w:i/>
          <w:lang w:val="ru-RU"/>
        </w:rPr>
        <w:t xml:space="preserve"> </w:t>
      </w:r>
      <w:r w:rsidRPr="00DE41CF">
        <w:rPr>
          <w:lang w:val="ru-RU"/>
        </w:rPr>
        <w:t>(0</w:t>
      </w:r>
      <w:r w:rsidRPr="00DE41CF">
        <w:t>x</w:t>
      </w:r>
      <w:r w:rsidRPr="00DE41CF">
        <w:rPr>
          <w:lang w:val="ru-RU"/>
        </w:rPr>
        <w:t>0930-0</w:t>
      </w:r>
      <w:r w:rsidRPr="00DE41CF">
        <w:t>x</w:t>
      </w:r>
      <w:r w:rsidRPr="00DE41CF">
        <w:rPr>
          <w:lang w:val="ru-RU"/>
        </w:rPr>
        <w:t>0931).</w:t>
      </w:r>
    </w:p>
    <w:p w:rsidR="00100FF5" w:rsidRPr="00DE41CF" w:rsidRDefault="00100FF5" w:rsidP="00CB5CB2">
      <w:pPr>
        <w:spacing w:line="240" w:lineRule="auto"/>
        <w:ind w:firstLine="709"/>
        <w:jc w:val="both"/>
        <w:rPr>
          <w:lang w:val="ru-RU"/>
        </w:rPr>
      </w:pPr>
      <w:r w:rsidRPr="00DE41CF">
        <w:t>Drift</w:t>
      </w:r>
      <w:r w:rsidRPr="00DE41CF">
        <w:rPr>
          <w:lang w:val="ru-RU"/>
        </w:rPr>
        <w:t xml:space="preserve"> </w:t>
      </w:r>
      <w:r w:rsidRPr="00DE41CF">
        <w:t>compensation</w:t>
      </w:r>
      <w:r w:rsidRPr="00DE41CF">
        <w:rPr>
          <w:lang w:val="ru-RU"/>
        </w:rPr>
        <w:t xml:space="preserve"> в статическом режиме выполняется следующем образом:</w:t>
      </w:r>
    </w:p>
    <w:p w:rsidR="00100FF5" w:rsidRPr="00DE41CF" w:rsidRDefault="00100FF5" w:rsidP="00CB5CB2">
      <w:pPr>
        <w:spacing w:line="240" w:lineRule="auto"/>
        <w:ind w:firstLine="709"/>
        <w:jc w:val="both"/>
        <w:rPr>
          <w:lang w:val="ru-RU"/>
        </w:rPr>
      </w:pPr>
      <w:r w:rsidRPr="00DE41CF">
        <w:rPr>
          <w:lang w:val="ru-RU"/>
        </w:rPr>
        <w:t>а) Ведущий рассылает множество (количество – до 15 000) пакеты А</w:t>
      </w:r>
      <w:r w:rsidRPr="00DE41CF">
        <w:t>RMW</w:t>
      </w:r>
      <w:r w:rsidRPr="00DE41CF">
        <w:rPr>
          <w:lang w:val="ru-RU"/>
        </w:rPr>
        <w:t>/</w:t>
      </w:r>
      <w:r w:rsidRPr="00DE41CF">
        <w:t>FRMW</w:t>
      </w:r>
      <w:r w:rsidRPr="00DE41CF">
        <w:rPr>
          <w:lang w:val="ru-RU"/>
        </w:rPr>
        <w:t xml:space="preserve"> </w:t>
      </w:r>
      <w:r w:rsidR="00815CAA" w:rsidRPr="00DE41CF">
        <w:rPr>
          <w:lang w:val="ru-RU"/>
        </w:rPr>
        <w:t>с адресом регистра</w:t>
      </w:r>
      <w:r w:rsidRPr="00DE41CF">
        <w:rPr>
          <w:sz w:val="20"/>
          <w:szCs w:val="20"/>
          <w:lang w:val="ru-RU"/>
        </w:rPr>
        <w:t xml:space="preserve"> </w:t>
      </w:r>
      <w:r w:rsidRPr="00DE41CF">
        <w:rPr>
          <w:i/>
        </w:rPr>
        <w:t>DC</w:t>
      </w:r>
      <w:r w:rsidRPr="00DE41CF">
        <w:rPr>
          <w:i/>
          <w:lang w:val="ru-RU"/>
        </w:rPr>
        <w:t xml:space="preserve"> </w:t>
      </w:r>
      <w:r w:rsidRPr="00DE41CF">
        <w:rPr>
          <w:i/>
        </w:rPr>
        <w:t>System</w:t>
      </w:r>
      <w:r w:rsidRPr="00DE41CF">
        <w:rPr>
          <w:i/>
          <w:lang w:val="ru-RU"/>
        </w:rPr>
        <w:t xml:space="preserve"> </w:t>
      </w:r>
      <w:r w:rsidRPr="00DE41CF">
        <w:rPr>
          <w:i/>
        </w:rPr>
        <w:t>Time</w:t>
      </w:r>
      <w:r w:rsidRPr="00DE41CF">
        <w:rPr>
          <w:lang w:val="ru-RU"/>
        </w:rPr>
        <w:t xml:space="preserve"> (0</w:t>
      </w:r>
      <w:r w:rsidRPr="00DE41CF">
        <w:t>x</w:t>
      </w:r>
      <w:r w:rsidRPr="00DE41CF">
        <w:rPr>
          <w:lang w:val="ru-RU"/>
        </w:rPr>
        <w:t>910-0</w:t>
      </w:r>
      <w:r w:rsidRPr="00DE41CF">
        <w:t>x</w:t>
      </w:r>
      <w:r w:rsidRPr="00DE41CF">
        <w:rPr>
          <w:lang w:val="ru-RU"/>
        </w:rPr>
        <w:t>917). Каждый бл</w:t>
      </w:r>
      <w:r w:rsidR="00815CAA" w:rsidRPr="00DE41CF">
        <w:rPr>
          <w:lang w:val="ru-RU"/>
        </w:rPr>
        <w:t xml:space="preserve">ок </w:t>
      </w:r>
      <w:r w:rsidRPr="00DE41CF">
        <w:t>Time</w:t>
      </w:r>
      <w:r w:rsidRPr="00DE41CF">
        <w:rPr>
          <w:lang w:val="ru-RU"/>
        </w:rPr>
        <w:t xml:space="preserve"> </w:t>
      </w:r>
      <w:r w:rsidRPr="00DE41CF">
        <w:t>Loop</w:t>
      </w:r>
      <w:r w:rsidRPr="00DE41CF">
        <w:rPr>
          <w:lang w:val="ru-RU"/>
        </w:rPr>
        <w:t xml:space="preserve"> </w:t>
      </w:r>
      <w:r w:rsidRPr="00DE41CF">
        <w:t>Control</w:t>
      </w:r>
      <w:r w:rsidRPr="00DE41CF">
        <w:rPr>
          <w:lang w:val="ru-RU"/>
        </w:rPr>
        <w:t xml:space="preserve"> </w:t>
      </w:r>
      <w:r w:rsidRPr="00DE41CF">
        <w:t>Unit</w:t>
      </w:r>
      <w:r w:rsidRPr="00DE41CF">
        <w:rPr>
          <w:lang w:val="ru-RU"/>
        </w:rPr>
        <w:t xml:space="preserve"> в </w:t>
      </w:r>
      <w:r w:rsidRPr="00DE41CF">
        <w:t>ESC</w:t>
      </w:r>
      <w:r w:rsidRPr="00DE41CF">
        <w:rPr>
          <w:lang w:val="ru-RU"/>
        </w:rPr>
        <w:t xml:space="preserve"> получает значение эталонного времени </w:t>
      </w:r>
      <w:r w:rsidRPr="00DE41CF">
        <w:t>System</w:t>
      </w:r>
      <w:r w:rsidRPr="00DE41CF">
        <w:rPr>
          <w:lang w:val="ru-RU"/>
        </w:rPr>
        <w:t xml:space="preserve"> </w:t>
      </w:r>
      <w:r w:rsidRPr="00DE41CF">
        <w:t>Time</w:t>
      </w:r>
      <w:r w:rsidRPr="00DE41CF">
        <w:rPr>
          <w:lang w:val="ru-RU"/>
        </w:rPr>
        <w:t xml:space="preserve"> и отсчитывает свое локальное синхронизованное время (</w:t>
      </w:r>
      <w:r w:rsidRPr="00DE41CF">
        <w:t>local</w:t>
      </w:r>
      <w:r w:rsidRPr="00DE41CF">
        <w:rPr>
          <w:lang w:val="ru-RU"/>
        </w:rPr>
        <w:t xml:space="preserve"> </w:t>
      </w:r>
      <w:r w:rsidRPr="00DE41CF">
        <w:t>System</w:t>
      </w:r>
      <w:r w:rsidRPr="00DE41CF">
        <w:rPr>
          <w:lang w:val="ru-RU"/>
        </w:rPr>
        <w:t xml:space="preserve"> </w:t>
      </w:r>
      <w:r w:rsidRPr="00DE41CF">
        <w:t>Time</w:t>
      </w:r>
      <w:r w:rsidRPr="00DE41CF">
        <w:rPr>
          <w:lang w:val="ru-RU"/>
        </w:rPr>
        <w:t xml:space="preserve">).  </w:t>
      </w:r>
    </w:p>
    <w:p w:rsidR="00815CAA" w:rsidRPr="00DE41CF" w:rsidRDefault="00100FF5" w:rsidP="00CB5CB2">
      <w:pPr>
        <w:spacing w:line="240" w:lineRule="auto"/>
        <w:ind w:firstLine="709"/>
        <w:jc w:val="both"/>
      </w:pPr>
      <w:r w:rsidRPr="00DE41CF">
        <w:rPr>
          <w:lang w:val="ru-RU"/>
        </w:rPr>
        <w:t xml:space="preserve">Периодически алгоритм </w:t>
      </w:r>
      <w:r w:rsidRPr="00DE41CF">
        <w:t>drift</w:t>
      </w:r>
      <w:r w:rsidRPr="00DE41CF">
        <w:rPr>
          <w:lang w:val="ru-RU"/>
        </w:rPr>
        <w:t xml:space="preserve"> </w:t>
      </w:r>
      <w:r w:rsidRPr="00DE41CF">
        <w:t>compensation</w:t>
      </w:r>
      <w:r w:rsidR="007824CC" w:rsidRPr="00DE41CF">
        <w:rPr>
          <w:lang w:val="ru-RU"/>
        </w:rPr>
        <w:t xml:space="preserve"> повторяется Ведущими блок </w:t>
      </w:r>
      <w:r w:rsidRPr="00DE41CF">
        <w:t>Time</w:t>
      </w:r>
      <w:r w:rsidRPr="00DE41CF">
        <w:rPr>
          <w:lang w:val="ru-RU"/>
        </w:rPr>
        <w:t xml:space="preserve"> </w:t>
      </w:r>
      <w:r w:rsidRPr="00DE41CF">
        <w:t>Loop</w:t>
      </w:r>
      <w:r w:rsidRPr="00DE41CF">
        <w:rPr>
          <w:lang w:val="ru-RU"/>
        </w:rPr>
        <w:t xml:space="preserve"> </w:t>
      </w:r>
      <w:r w:rsidRPr="00DE41CF">
        <w:t>Control</w:t>
      </w:r>
      <w:r w:rsidRPr="00DE41CF">
        <w:rPr>
          <w:lang w:val="ru-RU"/>
        </w:rPr>
        <w:t xml:space="preserve"> </w:t>
      </w:r>
      <w:r w:rsidRPr="00DE41CF">
        <w:t>Unit</w:t>
      </w:r>
      <w:r w:rsidRPr="00DE41CF">
        <w:rPr>
          <w:lang w:val="ru-RU"/>
        </w:rPr>
        <w:t xml:space="preserve"> подстраивает свою локальную копию </w:t>
      </w:r>
      <w:r w:rsidRPr="00DE41CF">
        <w:t>System Time (drift compensation в динамическом режиме).</w:t>
      </w:r>
    </w:p>
    <w:p w:rsidR="007352D4" w:rsidRPr="00DE41CF" w:rsidRDefault="007352D4" w:rsidP="00E76E05">
      <w:pPr>
        <w:pStyle w:val="3"/>
        <w:ind w:left="0"/>
        <w:jc w:val="both"/>
        <w:rPr>
          <w:lang w:val="ru-RU"/>
        </w:rPr>
      </w:pPr>
      <w:bookmarkStart w:id="44" w:name="_Toc49163860"/>
      <w:bookmarkStart w:id="45" w:name="_Toc51076832"/>
      <w:r w:rsidRPr="00DE41CF">
        <w:rPr>
          <w:lang w:val="ru-RU"/>
        </w:rPr>
        <w:lastRenderedPageBreak/>
        <w:t xml:space="preserve">Описание работы блока </w:t>
      </w:r>
      <w:r w:rsidRPr="00DE41CF">
        <w:t>Receive</w:t>
      </w:r>
      <w:r w:rsidRPr="00DE41CF">
        <w:rPr>
          <w:lang w:val="ru-RU"/>
        </w:rPr>
        <w:t xml:space="preserve"> </w:t>
      </w:r>
      <w:r w:rsidRPr="00DE41CF">
        <w:t>Times</w:t>
      </w:r>
      <w:r w:rsidRPr="00DE41CF">
        <w:rPr>
          <w:lang w:val="ru-RU"/>
        </w:rPr>
        <w:t>.</w:t>
      </w:r>
      <w:bookmarkEnd w:id="44"/>
      <w:bookmarkEnd w:id="45"/>
    </w:p>
    <w:p w:rsidR="000A17D2" w:rsidRPr="00DE41CF" w:rsidRDefault="007352D4" w:rsidP="00CB5CB2">
      <w:pPr>
        <w:pStyle w:val="Default"/>
        <w:ind w:firstLine="709"/>
        <w:jc w:val="both"/>
        <w:rPr>
          <w:rFonts w:ascii="Times New Roman" w:hAnsi="Times New Roman" w:cs="Times New Roman"/>
          <w:sz w:val="20"/>
          <w:szCs w:val="20"/>
        </w:rPr>
      </w:pPr>
      <w:r w:rsidRPr="00DE41CF">
        <w:rPr>
          <w:rFonts w:ascii="Times New Roman" w:hAnsi="Times New Roman" w:cs="Times New Roman"/>
          <w:bCs/>
          <w:sz w:val="28"/>
          <w:szCs w:val="28"/>
        </w:rPr>
        <w:t xml:space="preserve">В регистре </w:t>
      </w:r>
      <w:r w:rsidRPr="00DE41CF">
        <w:rPr>
          <w:rFonts w:ascii="Times New Roman" w:hAnsi="Times New Roman" w:cs="Times New Roman"/>
          <w:bCs/>
          <w:i/>
          <w:sz w:val="28"/>
          <w:szCs w:val="28"/>
          <w:lang w:val="en-US"/>
        </w:rPr>
        <w:t>Receive</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Time</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Port</w:t>
      </w:r>
      <w:r w:rsidRPr="00DE41CF">
        <w:rPr>
          <w:rFonts w:ascii="Times New Roman" w:hAnsi="Times New Roman" w:cs="Times New Roman"/>
          <w:bCs/>
          <w:i/>
          <w:sz w:val="28"/>
          <w:szCs w:val="28"/>
        </w:rPr>
        <w:t xml:space="preserve"> 0 </w:t>
      </w:r>
      <w:r w:rsidRPr="00DE41CF">
        <w:rPr>
          <w:rFonts w:ascii="Times New Roman" w:hAnsi="Times New Roman" w:cs="Times New Roman"/>
          <w:bCs/>
          <w:sz w:val="28"/>
          <w:szCs w:val="28"/>
        </w:rPr>
        <w:t>(0</w:t>
      </w:r>
      <w:r w:rsidRPr="00DE41CF">
        <w:rPr>
          <w:rFonts w:ascii="Times New Roman" w:hAnsi="Times New Roman" w:cs="Times New Roman"/>
          <w:bCs/>
          <w:sz w:val="28"/>
          <w:szCs w:val="28"/>
          <w:lang w:val="en-US"/>
        </w:rPr>
        <w:t>x</w:t>
      </w:r>
      <w:r w:rsidRPr="00DE41CF">
        <w:rPr>
          <w:rFonts w:ascii="Times New Roman" w:hAnsi="Times New Roman" w:cs="Times New Roman"/>
          <w:bCs/>
          <w:sz w:val="28"/>
          <w:szCs w:val="28"/>
        </w:rPr>
        <w:t>0900:0</w:t>
      </w:r>
      <w:r w:rsidRPr="00DE41CF">
        <w:rPr>
          <w:rFonts w:ascii="Times New Roman" w:hAnsi="Times New Roman" w:cs="Times New Roman"/>
          <w:bCs/>
          <w:sz w:val="28"/>
          <w:szCs w:val="28"/>
          <w:lang w:val="en-US"/>
        </w:rPr>
        <w:t>x</w:t>
      </w:r>
      <w:r w:rsidRPr="00DE41CF">
        <w:rPr>
          <w:rFonts w:ascii="Times New Roman" w:hAnsi="Times New Roman" w:cs="Times New Roman"/>
          <w:bCs/>
          <w:sz w:val="28"/>
          <w:szCs w:val="28"/>
        </w:rPr>
        <w:t>0903)</w:t>
      </w:r>
      <w:r w:rsidR="000A17D2" w:rsidRPr="00DE41CF">
        <w:rPr>
          <w:rFonts w:ascii="Times New Roman" w:hAnsi="Times New Roman" w:cs="Times New Roman"/>
          <w:bCs/>
          <w:sz w:val="28"/>
          <w:szCs w:val="28"/>
        </w:rPr>
        <w:t xml:space="preserve"> защелкивается значение локального таймера в момент прихода в порт с номером 0 первого </w:t>
      </w:r>
      <w:r w:rsidR="007824CC" w:rsidRPr="00DE41CF">
        <w:rPr>
          <w:rFonts w:ascii="Times New Roman" w:hAnsi="Times New Roman" w:cs="Times New Roman"/>
          <w:bCs/>
          <w:sz w:val="28"/>
          <w:szCs w:val="28"/>
        </w:rPr>
        <w:t xml:space="preserve">бита поля преамбулы пакета при </w:t>
      </w:r>
      <w:r w:rsidR="000A17D2" w:rsidRPr="00DE41CF">
        <w:rPr>
          <w:rFonts w:ascii="Times New Roman" w:hAnsi="Times New Roman" w:cs="Times New Roman"/>
          <w:bCs/>
          <w:sz w:val="28"/>
          <w:szCs w:val="28"/>
        </w:rPr>
        <w:t xml:space="preserve">командах </w:t>
      </w:r>
      <w:r w:rsidR="000A17D2" w:rsidRPr="00DE41CF">
        <w:rPr>
          <w:rFonts w:ascii="Times New Roman" w:hAnsi="Times New Roman" w:cs="Times New Roman"/>
          <w:sz w:val="28"/>
          <w:szCs w:val="28"/>
        </w:rPr>
        <w:t>BWR или FPWR с адресом</w:t>
      </w:r>
      <w:r w:rsidR="000A17D2" w:rsidRPr="00DE41CF">
        <w:rPr>
          <w:rFonts w:ascii="Times New Roman" w:hAnsi="Times New Roman" w:cs="Times New Roman"/>
          <w:sz w:val="20"/>
          <w:szCs w:val="20"/>
        </w:rPr>
        <w:t xml:space="preserve"> </w:t>
      </w:r>
      <w:r w:rsidR="000A17D2" w:rsidRPr="00DE41CF">
        <w:rPr>
          <w:rFonts w:ascii="Times New Roman" w:hAnsi="Times New Roman" w:cs="Times New Roman"/>
          <w:bCs/>
          <w:sz w:val="28"/>
          <w:szCs w:val="28"/>
        </w:rPr>
        <w:t>0</w:t>
      </w:r>
      <w:r w:rsidR="000A17D2" w:rsidRPr="00DE41CF">
        <w:rPr>
          <w:rFonts w:ascii="Times New Roman" w:hAnsi="Times New Roman" w:cs="Times New Roman"/>
          <w:bCs/>
          <w:sz w:val="28"/>
          <w:szCs w:val="28"/>
          <w:lang w:val="en-US"/>
        </w:rPr>
        <w:t>x</w:t>
      </w:r>
      <w:r w:rsidR="000A17D2" w:rsidRPr="00DE41CF">
        <w:rPr>
          <w:rFonts w:ascii="Times New Roman" w:hAnsi="Times New Roman" w:cs="Times New Roman"/>
          <w:bCs/>
          <w:sz w:val="28"/>
          <w:szCs w:val="28"/>
        </w:rPr>
        <w:t>0900.</w:t>
      </w:r>
    </w:p>
    <w:p w:rsidR="000A17D2" w:rsidRPr="00DE41CF" w:rsidRDefault="000A17D2" w:rsidP="00CB5CB2">
      <w:pPr>
        <w:pStyle w:val="Default"/>
        <w:ind w:firstLine="709"/>
        <w:jc w:val="both"/>
        <w:rPr>
          <w:rFonts w:ascii="Times New Roman" w:hAnsi="Times New Roman" w:cs="Times New Roman"/>
          <w:sz w:val="20"/>
          <w:szCs w:val="20"/>
        </w:rPr>
      </w:pPr>
      <w:r w:rsidRPr="00DE41CF">
        <w:rPr>
          <w:rFonts w:ascii="Times New Roman" w:hAnsi="Times New Roman" w:cs="Times New Roman"/>
          <w:bCs/>
          <w:sz w:val="28"/>
          <w:szCs w:val="28"/>
        </w:rPr>
        <w:t xml:space="preserve">В регистре </w:t>
      </w:r>
      <w:r w:rsidRPr="00DE41CF">
        <w:rPr>
          <w:rFonts w:ascii="Times New Roman" w:hAnsi="Times New Roman" w:cs="Times New Roman"/>
          <w:bCs/>
          <w:i/>
          <w:sz w:val="28"/>
          <w:szCs w:val="28"/>
          <w:lang w:val="en-US"/>
        </w:rPr>
        <w:t>Receive</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Time</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Port</w:t>
      </w:r>
      <w:r w:rsidRPr="00DE41CF">
        <w:rPr>
          <w:rFonts w:ascii="Times New Roman" w:hAnsi="Times New Roman" w:cs="Times New Roman"/>
          <w:bCs/>
          <w:i/>
          <w:sz w:val="28"/>
          <w:szCs w:val="28"/>
        </w:rPr>
        <w:t xml:space="preserve"> 1 </w:t>
      </w:r>
      <w:r w:rsidRPr="00DE41CF">
        <w:rPr>
          <w:rFonts w:ascii="Times New Roman" w:hAnsi="Times New Roman" w:cs="Times New Roman"/>
          <w:bCs/>
          <w:sz w:val="28"/>
          <w:szCs w:val="28"/>
        </w:rPr>
        <w:t>(0</w:t>
      </w:r>
      <w:r w:rsidRPr="00DE41CF">
        <w:rPr>
          <w:rFonts w:ascii="Times New Roman" w:hAnsi="Times New Roman" w:cs="Times New Roman"/>
          <w:bCs/>
          <w:sz w:val="28"/>
          <w:szCs w:val="28"/>
          <w:lang w:val="en-US"/>
        </w:rPr>
        <w:t>x</w:t>
      </w:r>
      <w:r w:rsidRPr="00DE41CF">
        <w:rPr>
          <w:rFonts w:ascii="Times New Roman" w:hAnsi="Times New Roman" w:cs="Times New Roman"/>
          <w:bCs/>
          <w:sz w:val="28"/>
          <w:szCs w:val="28"/>
        </w:rPr>
        <w:t>0904:0</w:t>
      </w:r>
      <w:r w:rsidRPr="00DE41CF">
        <w:rPr>
          <w:rFonts w:ascii="Times New Roman" w:hAnsi="Times New Roman" w:cs="Times New Roman"/>
          <w:bCs/>
          <w:sz w:val="28"/>
          <w:szCs w:val="28"/>
          <w:lang w:val="en-US"/>
        </w:rPr>
        <w:t>x</w:t>
      </w:r>
      <w:r w:rsidRPr="00DE41CF">
        <w:rPr>
          <w:rFonts w:ascii="Times New Roman" w:hAnsi="Times New Roman" w:cs="Times New Roman"/>
          <w:bCs/>
          <w:sz w:val="28"/>
          <w:szCs w:val="28"/>
        </w:rPr>
        <w:t xml:space="preserve">0907) защелкивается значение локального таймера в момент прихода в порт с номером 1 первого бита поля преамбулы пакета при   командах </w:t>
      </w:r>
      <w:r w:rsidRPr="00DE41CF">
        <w:rPr>
          <w:rFonts w:ascii="Times New Roman" w:hAnsi="Times New Roman" w:cs="Times New Roman"/>
          <w:sz w:val="28"/>
          <w:szCs w:val="28"/>
        </w:rPr>
        <w:t>BWR или</w:t>
      </w:r>
      <w:r w:rsidR="00283969" w:rsidRPr="00DE41CF">
        <w:rPr>
          <w:rFonts w:ascii="Times New Roman" w:hAnsi="Times New Roman" w:cs="Times New Roman"/>
          <w:sz w:val="28"/>
          <w:szCs w:val="28"/>
        </w:rPr>
        <w:t xml:space="preserve"> FPWR с</w:t>
      </w:r>
      <w:r w:rsidRPr="00DE41CF">
        <w:rPr>
          <w:rFonts w:ascii="Times New Roman" w:hAnsi="Times New Roman" w:cs="Times New Roman"/>
          <w:sz w:val="28"/>
          <w:szCs w:val="28"/>
        </w:rPr>
        <w:t xml:space="preserve"> адресом</w:t>
      </w:r>
      <w:r w:rsidRPr="00DE41CF">
        <w:rPr>
          <w:rFonts w:ascii="Times New Roman" w:hAnsi="Times New Roman" w:cs="Times New Roman"/>
          <w:sz w:val="20"/>
          <w:szCs w:val="20"/>
        </w:rPr>
        <w:t xml:space="preserve"> </w:t>
      </w:r>
      <w:r w:rsidRPr="00DE41CF">
        <w:rPr>
          <w:rFonts w:ascii="Times New Roman" w:hAnsi="Times New Roman" w:cs="Times New Roman"/>
          <w:bCs/>
          <w:sz w:val="28"/>
          <w:szCs w:val="28"/>
        </w:rPr>
        <w:t>0</w:t>
      </w:r>
      <w:r w:rsidRPr="00DE41CF">
        <w:rPr>
          <w:rFonts w:ascii="Times New Roman" w:hAnsi="Times New Roman" w:cs="Times New Roman"/>
          <w:bCs/>
          <w:sz w:val="28"/>
          <w:szCs w:val="28"/>
          <w:lang w:val="en-US"/>
        </w:rPr>
        <w:t>x</w:t>
      </w:r>
      <w:r w:rsidRPr="00DE41CF">
        <w:rPr>
          <w:rFonts w:ascii="Times New Roman" w:hAnsi="Times New Roman" w:cs="Times New Roman"/>
          <w:bCs/>
          <w:sz w:val="28"/>
          <w:szCs w:val="28"/>
        </w:rPr>
        <w:t>0900.</w:t>
      </w:r>
    </w:p>
    <w:p w:rsidR="007352D4" w:rsidRPr="00DE41CF" w:rsidRDefault="000A17D2" w:rsidP="00CB5CB2">
      <w:pPr>
        <w:spacing w:line="240" w:lineRule="auto"/>
        <w:ind w:firstLine="709"/>
        <w:jc w:val="both"/>
        <w:rPr>
          <w:i/>
          <w:lang w:val="ru-RU"/>
        </w:rPr>
      </w:pPr>
      <w:r w:rsidRPr="00DE41CF">
        <w:rPr>
          <w:lang w:val="ru-RU"/>
        </w:rPr>
        <w:t xml:space="preserve">В регистре </w:t>
      </w:r>
      <w:r w:rsidRPr="00DE41CF">
        <w:rPr>
          <w:i/>
        </w:rPr>
        <w:t>Receive</w:t>
      </w:r>
      <w:r w:rsidRPr="00DE41CF">
        <w:rPr>
          <w:i/>
          <w:lang w:val="ru-RU"/>
        </w:rPr>
        <w:t xml:space="preserve"> </w:t>
      </w:r>
      <w:r w:rsidRPr="00DE41CF">
        <w:rPr>
          <w:i/>
        </w:rPr>
        <w:t>Time</w:t>
      </w:r>
      <w:r w:rsidRPr="00DE41CF">
        <w:rPr>
          <w:i/>
          <w:lang w:val="ru-RU"/>
        </w:rPr>
        <w:t xml:space="preserve"> </w:t>
      </w:r>
      <w:r w:rsidRPr="00DE41CF">
        <w:rPr>
          <w:i/>
        </w:rPr>
        <w:t>ECAT</w:t>
      </w:r>
      <w:r w:rsidRPr="00DE41CF">
        <w:rPr>
          <w:i/>
          <w:lang w:val="ru-RU"/>
        </w:rPr>
        <w:t xml:space="preserve"> </w:t>
      </w:r>
      <w:r w:rsidRPr="00DE41CF">
        <w:rPr>
          <w:i/>
        </w:rPr>
        <w:t>Processing</w:t>
      </w:r>
      <w:r w:rsidRPr="00DE41CF">
        <w:rPr>
          <w:i/>
          <w:lang w:val="ru-RU"/>
        </w:rPr>
        <w:t xml:space="preserve"> </w:t>
      </w:r>
      <w:r w:rsidRPr="00DE41CF">
        <w:rPr>
          <w:i/>
        </w:rPr>
        <w:t>Unit</w:t>
      </w:r>
      <w:r w:rsidRPr="00DE41CF">
        <w:rPr>
          <w:lang w:val="ru-RU"/>
        </w:rPr>
        <w:t xml:space="preserve"> (0</w:t>
      </w:r>
      <w:r w:rsidRPr="00DE41CF">
        <w:t>x</w:t>
      </w:r>
      <w:r w:rsidRPr="00DE41CF">
        <w:rPr>
          <w:lang w:val="ru-RU"/>
        </w:rPr>
        <w:t>0918:0</w:t>
      </w:r>
      <w:r w:rsidRPr="00DE41CF">
        <w:t>x</w:t>
      </w:r>
      <w:r w:rsidRPr="00DE41CF">
        <w:rPr>
          <w:lang w:val="ru-RU"/>
        </w:rPr>
        <w:t>091</w:t>
      </w:r>
      <w:r w:rsidRPr="00DE41CF">
        <w:t>F</w:t>
      </w:r>
      <w:r w:rsidRPr="00DE41CF">
        <w:rPr>
          <w:lang w:val="ru-RU"/>
        </w:rPr>
        <w:t xml:space="preserve">) защелкивается значение локального таймера в момент прихода в </w:t>
      </w:r>
      <w:r w:rsidRPr="00DE41CF">
        <w:t>EPU</w:t>
      </w:r>
      <w:r w:rsidRPr="00DE41CF">
        <w:rPr>
          <w:lang w:val="ru-RU"/>
        </w:rPr>
        <w:t xml:space="preserve"> первого бита пакета при   командах </w:t>
      </w:r>
      <w:r w:rsidRPr="00DE41CF">
        <w:t>BWR</w:t>
      </w:r>
      <w:r w:rsidRPr="00DE41CF">
        <w:rPr>
          <w:lang w:val="ru-RU"/>
        </w:rPr>
        <w:t xml:space="preserve"> или </w:t>
      </w:r>
      <w:r w:rsidRPr="00DE41CF">
        <w:t>FPWR</w:t>
      </w:r>
      <w:r w:rsidRPr="00DE41CF">
        <w:rPr>
          <w:lang w:val="ru-RU"/>
        </w:rPr>
        <w:t xml:space="preserve"> с адресом</w:t>
      </w:r>
      <w:r w:rsidR="00283969" w:rsidRPr="00DE41CF">
        <w:rPr>
          <w:sz w:val="20"/>
          <w:szCs w:val="20"/>
          <w:lang w:val="ru-RU"/>
        </w:rPr>
        <w:t xml:space="preserve"> </w:t>
      </w:r>
      <w:r w:rsidRPr="00DE41CF">
        <w:rPr>
          <w:lang w:val="ru-RU"/>
        </w:rPr>
        <w:t>0</w:t>
      </w:r>
      <w:r w:rsidRPr="00DE41CF">
        <w:t>x</w:t>
      </w:r>
      <w:r w:rsidRPr="00DE41CF">
        <w:rPr>
          <w:lang w:val="ru-RU"/>
        </w:rPr>
        <w:t>0900.</w:t>
      </w:r>
    </w:p>
    <w:p w:rsidR="0083418F" w:rsidRPr="00DE41CF" w:rsidRDefault="00C2435D" w:rsidP="00E76E05">
      <w:pPr>
        <w:pStyle w:val="3"/>
        <w:ind w:left="0"/>
        <w:jc w:val="both"/>
        <w:rPr>
          <w:lang w:val="ru-RU"/>
        </w:rPr>
      </w:pPr>
      <w:bookmarkStart w:id="46" w:name="_Toc49163861"/>
      <w:bookmarkStart w:id="47" w:name="_Toc51076833"/>
      <w:r w:rsidRPr="00DE41CF">
        <w:rPr>
          <w:lang w:val="ru-RU"/>
        </w:rPr>
        <w:t xml:space="preserve">Описание работы блока </w:t>
      </w:r>
      <w:r w:rsidRPr="00DE41CF">
        <w:t>Time</w:t>
      </w:r>
      <w:r w:rsidRPr="00DE41CF">
        <w:rPr>
          <w:lang w:val="ru-RU"/>
        </w:rPr>
        <w:t xml:space="preserve"> </w:t>
      </w:r>
      <w:r w:rsidRPr="00DE41CF">
        <w:t>Loop</w:t>
      </w:r>
      <w:r w:rsidRPr="00DE41CF">
        <w:rPr>
          <w:lang w:val="ru-RU"/>
        </w:rPr>
        <w:t xml:space="preserve"> </w:t>
      </w:r>
      <w:r w:rsidRPr="00DE41CF">
        <w:t>Control</w:t>
      </w:r>
      <w:r w:rsidRPr="00DE41CF">
        <w:rPr>
          <w:lang w:val="ru-RU"/>
        </w:rPr>
        <w:t xml:space="preserve"> </w:t>
      </w:r>
      <w:r w:rsidRPr="00DE41CF">
        <w:t>Unit</w:t>
      </w:r>
      <w:r w:rsidRPr="00DE41CF">
        <w:rPr>
          <w:lang w:val="ru-RU"/>
        </w:rPr>
        <w:t>.</w:t>
      </w:r>
      <w:bookmarkEnd w:id="46"/>
      <w:bookmarkEnd w:id="47"/>
    </w:p>
    <w:p w:rsidR="00C2435D" w:rsidRPr="00DE41CF" w:rsidRDefault="00EC7972" w:rsidP="00CB5CB2">
      <w:pPr>
        <w:spacing w:line="240" w:lineRule="auto"/>
        <w:ind w:firstLine="709"/>
        <w:jc w:val="both"/>
        <w:rPr>
          <w:bCs/>
          <w:lang w:val="ru-RU"/>
        </w:rPr>
      </w:pPr>
      <w:r w:rsidRPr="00DE41CF">
        <w:rPr>
          <w:lang w:val="ru-RU"/>
        </w:rPr>
        <w:t xml:space="preserve">Ведущий </w:t>
      </w:r>
      <w:r w:rsidRPr="00DE41CF">
        <w:t>ECAT</w:t>
      </w:r>
      <w:r w:rsidRPr="00DE41CF">
        <w:rPr>
          <w:lang w:val="ru-RU"/>
        </w:rPr>
        <w:t xml:space="preserve"> использует </w:t>
      </w:r>
      <w:r w:rsidR="00283969" w:rsidRPr="00DE41CF">
        <w:rPr>
          <w:lang w:val="ru-RU"/>
        </w:rPr>
        <w:t>значения регистров,</w:t>
      </w:r>
      <w:r w:rsidRPr="00DE41CF">
        <w:rPr>
          <w:lang w:val="ru-RU"/>
        </w:rPr>
        <w:t xml:space="preserve"> сохраненные в блоке </w:t>
      </w:r>
      <w:r w:rsidRPr="00DE41CF">
        <w:t>Receive</w:t>
      </w:r>
      <w:r w:rsidRPr="00DE41CF">
        <w:rPr>
          <w:lang w:val="ru-RU"/>
        </w:rPr>
        <w:t xml:space="preserve"> </w:t>
      </w:r>
      <w:r w:rsidRPr="00DE41CF">
        <w:t>Times</w:t>
      </w:r>
      <w:r w:rsidRPr="00DE41CF">
        <w:rPr>
          <w:lang w:val="ru-RU"/>
        </w:rPr>
        <w:t xml:space="preserve"> для вычисления задержки распространения.</w:t>
      </w:r>
      <w:r w:rsidR="00092BF9" w:rsidRPr="00DE41CF">
        <w:rPr>
          <w:lang w:val="ru-RU"/>
        </w:rPr>
        <w:t xml:space="preserve"> Вычисленные значения задержек для каждого контроллера </w:t>
      </w:r>
      <w:r w:rsidR="00092BF9" w:rsidRPr="00DE41CF">
        <w:t>ESC</w:t>
      </w:r>
      <w:r w:rsidR="00092BF9" w:rsidRPr="00DE41CF">
        <w:rPr>
          <w:lang w:val="ru-RU"/>
        </w:rPr>
        <w:t xml:space="preserve">, Ведущий </w:t>
      </w:r>
      <w:r w:rsidR="00092BF9" w:rsidRPr="00DE41CF">
        <w:t>ECAT</w:t>
      </w:r>
      <w:r w:rsidR="00092BF9" w:rsidRPr="00DE41CF">
        <w:rPr>
          <w:lang w:val="ru-RU"/>
        </w:rPr>
        <w:t xml:space="preserve"> устанавливает в регистр </w:t>
      </w:r>
      <w:r w:rsidR="00092BF9" w:rsidRPr="00DE41CF">
        <w:rPr>
          <w:bCs/>
          <w:i/>
        </w:rPr>
        <w:t>System</w:t>
      </w:r>
      <w:r w:rsidR="00092BF9" w:rsidRPr="00DE41CF">
        <w:rPr>
          <w:bCs/>
          <w:i/>
          <w:lang w:val="ru-RU"/>
        </w:rPr>
        <w:t xml:space="preserve"> </w:t>
      </w:r>
      <w:r w:rsidR="00092BF9" w:rsidRPr="00DE41CF">
        <w:rPr>
          <w:bCs/>
          <w:i/>
        </w:rPr>
        <w:t>Time</w:t>
      </w:r>
      <w:r w:rsidR="00092BF9" w:rsidRPr="00DE41CF">
        <w:rPr>
          <w:bCs/>
          <w:i/>
          <w:lang w:val="ru-RU"/>
        </w:rPr>
        <w:t xml:space="preserve"> </w:t>
      </w:r>
      <w:r w:rsidR="00092BF9" w:rsidRPr="00DE41CF">
        <w:rPr>
          <w:bCs/>
          <w:i/>
        </w:rPr>
        <w:t>Delay</w:t>
      </w:r>
      <w:r w:rsidR="00092BF9" w:rsidRPr="00DE41CF">
        <w:rPr>
          <w:bCs/>
          <w:lang w:val="ru-RU"/>
        </w:rPr>
        <w:t xml:space="preserve"> (0</w:t>
      </w:r>
      <w:r w:rsidR="00092BF9" w:rsidRPr="00DE41CF">
        <w:rPr>
          <w:bCs/>
        </w:rPr>
        <w:t>x</w:t>
      </w:r>
      <w:r w:rsidR="00092BF9" w:rsidRPr="00DE41CF">
        <w:rPr>
          <w:bCs/>
          <w:lang w:val="ru-RU"/>
        </w:rPr>
        <w:t>0928:0</w:t>
      </w:r>
      <w:r w:rsidR="00092BF9" w:rsidRPr="00DE41CF">
        <w:rPr>
          <w:bCs/>
        </w:rPr>
        <w:t>x</w:t>
      </w:r>
      <w:r w:rsidR="00092BF9" w:rsidRPr="00DE41CF">
        <w:rPr>
          <w:bCs/>
          <w:lang w:val="ru-RU"/>
        </w:rPr>
        <w:t>092</w:t>
      </w:r>
      <w:r w:rsidR="00092BF9" w:rsidRPr="00DE41CF">
        <w:rPr>
          <w:bCs/>
        </w:rPr>
        <w:t>B</w:t>
      </w:r>
      <w:r w:rsidR="00092BF9" w:rsidRPr="00DE41CF">
        <w:rPr>
          <w:bCs/>
          <w:lang w:val="ru-RU"/>
        </w:rPr>
        <w:t>).</w:t>
      </w:r>
    </w:p>
    <w:p w:rsidR="00927C3D" w:rsidRPr="00DE41CF" w:rsidRDefault="001A1E72" w:rsidP="00CB5CB2">
      <w:pPr>
        <w:pStyle w:val="Default"/>
        <w:ind w:firstLine="709"/>
        <w:jc w:val="both"/>
        <w:rPr>
          <w:rFonts w:ascii="Times New Roman" w:hAnsi="Times New Roman" w:cs="Times New Roman"/>
          <w:sz w:val="20"/>
          <w:szCs w:val="20"/>
        </w:rPr>
      </w:pPr>
      <w:r w:rsidRPr="00DE41CF">
        <w:rPr>
          <w:rFonts w:ascii="Times New Roman" w:hAnsi="Times New Roman" w:cs="Times New Roman"/>
          <w:bCs/>
          <w:sz w:val="28"/>
          <w:szCs w:val="28"/>
        </w:rPr>
        <w:t xml:space="preserve">После этого, </w:t>
      </w:r>
      <w:r w:rsidRPr="00DE41CF">
        <w:rPr>
          <w:rFonts w:ascii="Times New Roman" w:hAnsi="Times New Roman" w:cs="Times New Roman"/>
          <w:sz w:val="28"/>
          <w:szCs w:val="28"/>
        </w:rPr>
        <w:t xml:space="preserve">Ведущий </w:t>
      </w:r>
      <w:r w:rsidRPr="00DE41CF">
        <w:rPr>
          <w:rFonts w:ascii="Times New Roman" w:hAnsi="Times New Roman" w:cs="Times New Roman"/>
          <w:sz w:val="28"/>
          <w:szCs w:val="28"/>
          <w:lang w:val="en-US"/>
        </w:rPr>
        <w:t>ECAT</w:t>
      </w:r>
      <w:r w:rsidRPr="00DE41CF">
        <w:rPr>
          <w:rFonts w:ascii="Times New Roman" w:hAnsi="Times New Roman" w:cs="Times New Roman"/>
          <w:sz w:val="28"/>
          <w:szCs w:val="28"/>
        </w:rPr>
        <w:t xml:space="preserve"> </w:t>
      </w:r>
      <w:r w:rsidRPr="00DE41CF">
        <w:rPr>
          <w:rFonts w:ascii="Times New Roman" w:hAnsi="Times New Roman" w:cs="Times New Roman"/>
          <w:bCs/>
          <w:sz w:val="28"/>
          <w:szCs w:val="28"/>
        </w:rPr>
        <w:t>вычисляет смещение (</w:t>
      </w:r>
      <w:r w:rsidRPr="00DE41CF">
        <w:rPr>
          <w:rFonts w:ascii="Times New Roman" w:hAnsi="Times New Roman" w:cs="Times New Roman"/>
          <w:bCs/>
          <w:sz w:val="28"/>
          <w:szCs w:val="28"/>
          <w:lang w:val="en-US"/>
        </w:rPr>
        <w:t>offset</w:t>
      </w:r>
      <w:r w:rsidRPr="00DE41CF">
        <w:rPr>
          <w:rFonts w:ascii="Times New Roman" w:hAnsi="Times New Roman" w:cs="Times New Roman"/>
          <w:bCs/>
          <w:sz w:val="28"/>
          <w:szCs w:val="28"/>
        </w:rPr>
        <w:t xml:space="preserve">) для каждого </w:t>
      </w:r>
      <w:r w:rsidRPr="00DE41CF">
        <w:rPr>
          <w:rFonts w:ascii="Times New Roman" w:hAnsi="Times New Roman" w:cs="Times New Roman"/>
          <w:bCs/>
          <w:sz w:val="28"/>
          <w:szCs w:val="28"/>
          <w:lang w:val="en-US"/>
        </w:rPr>
        <w:t>ESC</w:t>
      </w:r>
      <w:r w:rsidRPr="00DE41CF">
        <w:rPr>
          <w:rFonts w:ascii="Times New Roman" w:hAnsi="Times New Roman" w:cs="Times New Roman"/>
          <w:bCs/>
          <w:sz w:val="28"/>
          <w:szCs w:val="28"/>
        </w:rPr>
        <w:t>.</w:t>
      </w:r>
      <w:r w:rsidR="00F57A15" w:rsidRPr="00DE41CF">
        <w:rPr>
          <w:rFonts w:ascii="Times New Roman" w:hAnsi="Times New Roman" w:cs="Times New Roman"/>
          <w:bCs/>
          <w:sz w:val="28"/>
          <w:szCs w:val="28"/>
        </w:rPr>
        <w:t xml:space="preserve"> Для вычисления смещения, </w:t>
      </w:r>
      <w:r w:rsidR="00F57A15" w:rsidRPr="00DE41CF">
        <w:rPr>
          <w:rFonts w:ascii="Times New Roman" w:hAnsi="Times New Roman" w:cs="Times New Roman"/>
          <w:sz w:val="28"/>
          <w:szCs w:val="28"/>
        </w:rPr>
        <w:t xml:space="preserve">Ведущий </w:t>
      </w:r>
      <w:r w:rsidR="00F57A15" w:rsidRPr="00DE41CF">
        <w:rPr>
          <w:rFonts w:ascii="Times New Roman" w:hAnsi="Times New Roman" w:cs="Times New Roman"/>
          <w:sz w:val="28"/>
          <w:szCs w:val="28"/>
          <w:lang w:val="en-US"/>
        </w:rPr>
        <w:t>ECAT</w:t>
      </w:r>
      <w:r w:rsidR="00F57A15" w:rsidRPr="00DE41CF">
        <w:rPr>
          <w:rFonts w:ascii="Times New Roman" w:hAnsi="Times New Roman" w:cs="Times New Roman"/>
          <w:sz w:val="28"/>
          <w:szCs w:val="28"/>
        </w:rPr>
        <w:t xml:space="preserve"> считывает значения регистра </w:t>
      </w:r>
      <w:r w:rsidR="00F57A15" w:rsidRPr="00DE41CF">
        <w:rPr>
          <w:rFonts w:ascii="Times New Roman" w:hAnsi="Times New Roman" w:cs="Times New Roman"/>
          <w:bCs/>
          <w:i/>
          <w:sz w:val="28"/>
          <w:szCs w:val="28"/>
          <w:lang w:val="en-US"/>
        </w:rPr>
        <w:t>Receive</w:t>
      </w:r>
      <w:r w:rsidR="00F57A15" w:rsidRPr="00DE41CF">
        <w:rPr>
          <w:rFonts w:ascii="Times New Roman" w:hAnsi="Times New Roman" w:cs="Times New Roman"/>
          <w:bCs/>
          <w:i/>
          <w:sz w:val="28"/>
          <w:szCs w:val="28"/>
        </w:rPr>
        <w:t xml:space="preserve"> </w:t>
      </w:r>
      <w:r w:rsidR="00F57A15" w:rsidRPr="00DE41CF">
        <w:rPr>
          <w:rFonts w:ascii="Times New Roman" w:hAnsi="Times New Roman" w:cs="Times New Roman"/>
          <w:bCs/>
          <w:i/>
          <w:sz w:val="28"/>
          <w:szCs w:val="28"/>
          <w:lang w:val="en-US"/>
        </w:rPr>
        <w:t>Time</w:t>
      </w:r>
      <w:r w:rsidR="00F57A15" w:rsidRPr="00DE41CF">
        <w:rPr>
          <w:rFonts w:ascii="Times New Roman" w:hAnsi="Times New Roman" w:cs="Times New Roman"/>
          <w:bCs/>
          <w:i/>
          <w:sz w:val="28"/>
          <w:szCs w:val="28"/>
        </w:rPr>
        <w:t xml:space="preserve"> </w:t>
      </w:r>
      <w:r w:rsidR="00F57A15" w:rsidRPr="00DE41CF">
        <w:rPr>
          <w:rFonts w:ascii="Times New Roman" w:hAnsi="Times New Roman" w:cs="Times New Roman"/>
          <w:bCs/>
          <w:i/>
          <w:sz w:val="28"/>
          <w:szCs w:val="28"/>
          <w:lang w:val="en-US"/>
        </w:rPr>
        <w:t>ECAT</w:t>
      </w:r>
      <w:r w:rsidR="00F57A15" w:rsidRPr="00DE41CF">
        <w:rPr>
          <w:rFonts w:ascii="Times New Roman" w:hAnsi="Times New Roman" w:cs="Times New Roman"/>
          <w:bCs/>
          <w:i/>
          <w:sz w:val="28"/>
          <w:szCs w:val="28"/>
        </w:rPr>
        <w:t xml:space="preserve"> </w:t>
      </w:r>
      <w:r w:rsidR="00F57A15" w:rsidRPr="00DE41CF">
        <w:rPr>
          <w:rFonts w:ascii="Times New Roman" w:hAnsi="Times New Roman" w:cs="Times New Roman"/>
          <w:bCs/>
          <w:i/>
          <w:sz w:val="28"/>
          <w:szCs w:val="28"/>
          <w:lang w:val="en-US"/>
        </w:rPr>
        <w:t>Processing</w:t>
      </w:r>
      <w:r w:rsidR="00F57A15" w:rsidRPr="00DE41CF">
        <w:rPr>
          <w:rFonts w:ascii="Times New Roman" w:hAnsi="Times New Roman" w:cs="Times New Roman"/>
          <w:bCs/>
          <w:i/>
          <w:sz w:val="28"/>
          <w:szCs w:val="28"/>
        </w:rPr>
        <w:t xml:space="preserve"> </w:t>
      </w:r>
      <w:r w:rsidR="00F57A15" w:rsidRPr="00DE41CF">
        <w:rPr>
          <w:rFonts w:ascii="Times New Roman" w:hAnsi="Times New Roman" w:cs="Times New Roman"/>
          <w:bCs/>
          <w:i/>
          <w:sz w:val="28"/>
          <w:szCs w:val="28"/>
          <w:lang w:val="en-US"/>
        </w:rPr>
        <w:t>Unit</w:t>
      </w:r>
      <w:r w:rsidR="00F57A15" w:rsidRPr="00DE41CF">
        <w:rPr>
          <w:rFonts w:ascii="Times New Roman" w:hAnsi="Times New Roman" w:cs="Times New Roman"/>
          <w:bCs/>
          <w:sz w:val="28"/>
          <w:szCs w:val="28"/>
        </w:rPr>
        <w:t xml:space="preserve"> (0</w:t>
      </w:r>
      <w:r w:rsidR="00F57A15" w:rsidRPr="00DE41CF">
        <w:rPr>
          <w:rFonts w:ascii="Times New Roman" w:hAnsi="Times New Roman" w:cs="Times New Roman"/>
          <w:bCs/>
          <w:sz w:val="28"/>
          <w:szCs w:val="28"/>
          <w:lang w:val="en-US"/>
        </w:rPr>
        <w:t>x</w:t>
      </w:r>
      <w:r w:rsidR="00F57A15" w:rsidRPr="00DE41CF">
        <w:rPr>
          <w:rFonts w:ascii="Times New Roman" w:hAnsi="Times New Roman" w:cs="Times New Roman"/>
          <w:bCs/>
          <w:sz w:val="28"/>
          <w:szCs w:val="28"/>
        </w:rPr>
        <w:t>0918:0</w:t>
      </w:r>
      <w:r w:rsidR="00F57A15" w:rsidRPr="00DE41CF">
        <w:rPr>
          <w:rFonts w:ascii="Times New Roman" w:hAnsi="Times New Roman" w:cs="Times New Roman"/>
          <w:bCs/>
          <w:sz w:val="28"/>
          <w:szCs w:val="28"/>
          <w:lang w:val="en-US"/>
        </w:rPr>
        <w:t>x</w:t>
      </w:r>
      <w:r w:rsidR="00F57A15" w:rsidRPr="00DE41CF">
        <w:rPr>
          <w:rFonts w:ascii="Times New Roman" w:hAnsi="Times New Roman" w:cs="Times New Roman"/>
          <w:bCs/>
          <w:sz w:val="28"/>
          <w:szCs w:val="28"/>
        </w:rPr>
        <w:t>091</w:t>
      </w:r>
      <w:r w:rsidR="00F57A15" w:rsidRPr="00DE41CF">
        <w:rPr>
          <w:rFonts w:ascii="Times New Roman" w:hAnsi="Times New Roman" w:cs="Times New Roman"/>
          <w:bCs/>
          <w:sz w:val="28"/>
          <w:szCs w:val="28"/>
          <w:lang w:val="en-US"/>
        </w:rPr>
        <w:t>F</w:t>
      </w:r>
      <w:r w:rsidR="00283969" w:rsidRPr="00DE41CF">
        <w:rPr>
          <w:rFonts w:ascii="Times New Roman" w:hAnsi="Times New Roman" w:cs="Times New Roman"/>
          <w:bCs/>
          <w:sz w:val="28"/>
          <w:szCs w:val="28"/>
        </w:rPr>
        <w:t xml:space="preserve">), регистра </w:t>
      </w:r>
      <w:r w:rsidR="00F57A15" w:rsidRPr="00DE41CF">
        <w:rPr>
          <w:rFonts w:ascii="Times New Roman" w:hAnsi="Times New Roman" w:cs="Times New Roman"/>
          <w:bCs/>
          <w:i/>
          <w:sz w:val="28"/>
          <w:szCs w:val="28"/>
          <w:lang w:val="en-US"/>
        </w:rPr>
        <w:t>Receive</w:t>
      </w:r>
      <w:r w:rsidR="00F57A15" w:rsidRPr="00DE41CF">
        <w:rPr>
          <w:rFonts w:ascii="Times New Roman" w:hAnsi="Times New Roman" w:cs="Times New Roman"/>
          <w:bCs/>
          <w:i/>
          <w:sz w:val="28"/>
          <w:szCs w:val="28"/>
        </w:rPr>
        <w:t xml:space="preserve"> </w:t>
      </w:r>
      <w:r w:rsidR="00F57A15" w:rsidRPr="00DE41CF">
        <w:rPr>
          <w:rFonts w:ascii="Times New Roman" w:hAnsi="Times New Roman" w:cs="Times New Roman"/>
          <w:bCs/>
          <w:i/>
          <w:sz w:val="28"/>
          <w:szCs w:val="28"/>
          <w:lang w:val="en-US"/>
        </w:rPr>
        <w:t>Time</w:t>
      </w:r>
      <w:r w:rsidR="00F57A15" w:rsidRPr="00DE41CF">
        <w:rPr>
          <w:rFonts w:ascii="Times New Roman" w:hAnsi="Times New Roman" w:cs="Times New Roman"/>
          <w:bCs/>
          <w:i/>
          <w:sz w:val="28"/>
          <w:szCs w:val="28"/>
        </w:rPr>
        <w:t xml:space="preserve"> </w:t>
      </w:r>
      <w:r w:rsidR="00F57A15" w:rsidRPr="00DE41CF">
        <w:rPr>
          <w:rFonts w:ascii="Times New Roman" w:hAnsi="Times New Roman" w:cs="Times New Roman"/>
          <w:bCs/>
          <w:i/>
          <w:sz w:val="28"/>
          <w:szCs w:val="28"/>
          <w:lang w:val="en-US"/>
        </w:rPr>
        <w:t>Port</w:t>
      </w:r>
      <w:r w:rsidR="00F57A15" w:rsidRPr="00DE41CF">
        <w:rPr>
          <w:rFonts w:ascii="Times New Roman" w:hAnsi="Times New Roman" w:cs="Times New Roman"/>
          <w:bCs/>
          <w:i/>
          <w:sz w:val="28"/>
          <w:szCs w:val="28"/>
        </w:rPr>
        <w:t xml:space="preserve"> 0 </w:t>
      </w:r>
      <w:r w:rsidR="00F57A15" w:rsidRPr="00DE41CF">
        <w:rPr>
          <w:rFonts w:ascii="Times New Roman" w:hAnsi="Times New Roman" w:cs="Times New Roman"/>
          <w:bCs/>
          <w:sz w:val="28"/>
          <w:szCs w:val="28"/>
        </w:rPr>
        <w:t>(0</w:t>
      </w:r>
      <w:r w:rsidR="00F57A15" w:rsidRPr="00DE41CF">
        <w:rPr>
          <w:rFonts w:ascii="Times New Roman" w:hAnsi="Times New Roman" w:cs="Times New Roman"/>
          <w:bCs/>
          <w:sz w:val="28"/>
          <w:szCs w:val="28"/>
          <w:lang w:val="en-US"/>
        </w:rPr>
        <w:t>x</w:t>
      </w:r>
      <w:r w:rsidR="00F57A15" w:rsidRPr="00DE41CF">
        <w:rPr>
          <w:rFonts w:ascii="Times New Roman" w:hAnsi="Times New Roman" w:cs="Times New Roman"/>
          <w:bCs/>
          <w:sz w:val="28"/>
          <w:szCs w:val="28"/>
        </w:rPr>
        <w:t>0900:0</w:t>
      </w:r>
      <w:r w:rsidR="00F57A15" w:rsidRPr="00DE41CF">
        <w:rPr>
          <w:rFonts w:ascii="Times New Roman" w:hAnsi="Times New Roman" w:cs="Times New Roman"/>
          <w:bCs/>
          <w:sz w:val="28"/>
          <w:szCs w:val="28"/>
          <w:lang w:val="en-US"/>
        </w:rPr>
        <w:t>x</w:t>
      </w:r>
      <w:r w:rsidR="00F57A15" w:rsidRPr="00DE41CF">
        <w:rPr>
          <w:rFonts w:ascii="Times New Roman" w:hAnsi="Times New Roman" w:cs="Times New Roman"/>
          <w:bCs/>
          <w:sz w:val="28"/>
          <w:szCs w:val="28"/>
        </w:rPr>
        <w:t xml:space="preserve">0903) всех </w:t>
      </w:r>
      <w:r w:rsidR="00F57A15" w:rsidRPr="00DE41CF">
        <w:rPr>
          <w:rFonts w:ascii="Times New Roman" w:hAnsi="Times New Roman" w:cs="Times New Roman"/>
          <w:bCs/>
          <w:sz w:val="28"/>
          <w:szCs w:val="28"/>
          <w:lang w:val="en-US"/>
        </w:rPr>
        <w:t>ESC</w:t>
      </w:r>
      <w:r w:rsidR="00F57A15" w:rsidRPr="00DE41CF">
        <w:rPr>
          <w:rFonts w:ascii="Times New Roman" w:hAnsi="Times New Roman" w:cs="Times New Roman"/>
          <w:bCs/>
          <w:sz w:val="28"/>
          <w:szCs w:val="28"/>
        </w:rPr>
        <w:t xml:space="preserve"> и с учетом задержки распространения рассчитывает смещения. </w:t>
      </w:r>
      <w:r w:rsidR="00927C3D" w:rsidRPr="00DE41CF">
        <w:rPr>
          <w:rFonts w:ascii="Times New Roman" w:hAnsi="Times New Roman" w:cs="Times New Roman"/>
          <w:bCs/>
          <w:sz w:val="28"/>
          <w:szCs w:val="28"/>
        </w:rPr>
        <w:t xml:space="preserve">Вычисленные значения смещения, </w:t>
      </w:r>
      <w:r w:rsidR="00927C3D" w:rsidRPr="00DE41CF">
        <w:rPr>
          <w:rFonts w:ascii="Times New Roman" w:hAnsi="Times New Roman" w:cs="Times New Roman"/>
          <w:sz w:val="28"/>
          <w:szCs w:val="28"/>
        </w:rPr>
        <w:t xml:space="preserve">Ведущий </w:t>
      </w:r>
      <w:r w:rsidR="00927C3D" w:rsidRPr="00DE41CF">
        <w:rPr>
          <w:rFonts w:ascii="Times New Roman" w:hAnsi="Times New Roman" w:cs="Times New Roman"/>
          <w:sz w:val="28"/>
          <w:szCs w:val="28"/>
          <w:lang w:val="en-US"/>
        </w:rPr>
        <w:t>ECAT</w:t>
      </w:r>
      <w:r w:rsidR="00927C3D" w:rsidRPr="00DE41CF">
        <w:rPr>
          <w:rFonts w:ascii="Times New Roman" w:hAnsi="Times New Roman" w:cs="Times New Roman"/>
          <w:sz w:val="28"/>
          <w:szCs w:val="28"/>
        </w:rPr>
        <w:t xml:space="preserve"> устанавливает в регистр </w:t>
      </w:r>
      <w:r w:rsidR="00927C3D" w:rsidRPr="00DE41CF">
        <w:rPr>
          <w:rFonts w:ascii="Times New Roman" w:hAnsi="Times New Roman" w:cs="Times New Roman"/>
          <w:i/>
          <w:sz w:val="28"/>
          <w:szCs w:val="28"/>
        </w:rPr>
        <w:t>System Time Offse</w:t>
      </w:r>
      <w:r w:rsidR="00927C3D" w:rsidRPr="00DE41CF">
        <w:rPr>
          <w:rFonts w:ascii="Times New Roman" w:hAnsi="Times New Roman" w:cs="Times New Roman"/>
          <w:sz w:val="28"/>
          <w:szCs w:val="28"/>
        </w:rPr>
        <w:t>t</w:t>
      </w:r>
      <w:r w:rsidR="00927C3D" w:rsidRPr="00DE41CF">
        <w:rPr>
          <w:rFonts w:ascii="Times New Roman" w:hAnsi="Times New Roman" w:cs="Times New Roman"/>
          <w:sz w:val="20"/>
          <w:szCs w:val="20"/>
        </w:rPr>
        <w:t xml:space="preserve"> </w:t>
      </w:r>
      <w:r w:rsidR="00927C3D" w:rsidRPr="00DE41CF">
        <w:rPr>
          <w:rFonts w:ascii="Times New Roman" w:hAnsi="Times New Roman" w:cs="Times New Roman"/>
          <w:bCs/>
          <w:sz w:val="28"/>
          <w:szCs w:val="28"/>
        </w:rPr>
        <w:t>(0x0920:0x0927).</w:t>
      </w:r>
    </w:p>
    <w:p w:rsidR="001A1E72" w:rsidRPr="00DE41CF" w:rsidRDefault="00927C3D" w:rsidP="00CB5CB2">
      <w:pPr>
        <w:spacing w:line="240" w:lineRule="auto"/>
        <w:ind w:firstLine="709"/>
        <w:jc w:val="both"/>
        <w:rPr>
          <w:lang w:val="ru-RU"/>
        </w:rPr>
      </w:pPr>
      <w:r w:rsidRPr="00DE41CF">
        <w:rPr>
          <w:lang w:val="ru-RU"/>
        </w:rPr>
        <w:t xml:space="preserve">Блок </w:t>
      </w:r>
      <w:r w:rsidRPr="00DE41CF">
        <w:t>Time</w:t>
      </w:r>
      <w:r w:rsidRPr="00DE41CF">
        <w:rPr>
          <w:lang w:val="ru-RU"/>
        </w:rPr>
        <w:t xml:space="preserve"> </w:t>
      </w:r>
      <w:r w:rsidRPr="00DE41CF">
        <w:t>Loop</w:t>
      </w:r>
      <w:r w:rsidRPr="00DE41CF">
        <w:rPr>
          <w:lang w:val="ru-RU"/>
        </w:rPr>
        <w:t xml:space="preserve"> </w:t>
      </w:r>
      <w:r w:rsidRPr="00DE41CF">
        <w:t>Control</w:t>
      </w:r>
      <w:r w:rsidRPr="00DE41CF">
        <w:rPr>
          <w:lang w:val="ru-RU"/>
        </w:rPr>
        <w:t xml:space="preserve"> </w:t>
      </w:r>
      <w:r w:rsidRPr="00DE41CF">
        <w:t>Unit</w:t>
      </w:r>
      <w:r w:rsidRPr="00DE41CF">
        <w:rPr>
          <w:lang w:val="ru-RU"/>
        </w:rPr>
        <w:t xml:space="preserve"> отсчитыва</w:t>
      </w:r>
      <w:r w:rsidR="00283969" w:rsidRPr="00DE41CF">
        <w:rPr>
          <w:lang w:val="ru-RU"/>
        </w:rPr>
        <w:t xml:space="preserve">ет свое локальное единое время </w:t>
      </w:r>
      <w:r w:rsidRPr="00DE41CF">
        <w:rPr>
          <w:lang w:val="ru-RU"/>
        </w:rPr>
        <w:t>(</w:t>
      </w:r>
      <w:r w:rsidRPr="00DE41CF">
        <w:t>Local</w:t>
      </w:r>
      <w:r w:rsidRPr="00DE41CF">
        <w:rPr>
          <w:lang w:val="ru-RU"/>
        </w:rPr>
        <w:t xml:space="preserve"> </w:t>
      </w:r>
      <w:r w:rsidRPr="00DE41CF">
        <w:t>copy</w:t>
      </w:r>
      <w:r w:rsidRPr="00DE41CF">
        <w:rPr>
          <w:lang w:val="ru-RU"/>
        </w:rPr>
        <w:t xml:space="preserve"> </w:t>
      </w:r>
      <w:r w:rsidRPr="00DE41CF">
        <w:t>of</w:t>
      </w:r>
      <w:r w:rsidRPr="00DE41CF">
        <w:rPr>
          <w:lang w:val="ru-RU"/>
        </w:rPr>
        <w:t xml:space="preserve"> </w:t>
      </w:r>
      <w:r w:rsidRPr="00DE41CF">
        <w:t>System</w:t>
      </w:r>
      <w:r w:rsidRPr="00DE41CF">
        <w:rPr>
          <w:lang w:val="ru-RU"/>
        </w:rPr>
        <w:t xml:space="preserve"> </w:t>
      </w:r>
      <w:r w:rsidRPr="00DE41CF">
        <w:t>Time</w:t>
      </w:r>
      <w:r w:rsidRPr="00DE41CF">
        <w:rPr>
          <w:lang w:val="ru-RU"/>
        </w:rPr>
        <w:t>) выполняя корректировку локального таймера по следующему алгоритму:</w:t>
      </w:r>
    </w:p>
    <w:p w:rsidR="00EC7972" w:rsidRPr="00DE41CF" w:rsidRDefault="00092BF9" w:rsidP="00CB5CB2">
      <w:pPr>
        <w:spacing w:line="240" w:lineRule="auto"/>
        <w:ind w:firstLine="709"/>
        <w:jc w:val="both"/>
      </w:pPr>
      <w:r w:rsidRPr="00DE41CF">
        <w:t>tLocal copy of System Time = tLocal time + tOffset.</w:t>
      </w:r>
    </w:p>
    <w:p w:rsidR="006D6396" w:rsidRPr="00DE41CF" w:rsidRDefault="00DA3E96"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Для компенсации дрожания отсчета единого времени в разных контроллера</w:t>
      </w:r>
      <w:r w:rsidR="00283969" w:rsidRPr="00DE41CF">
        <w:rPr>
          <w:rFonts w:ascii="Times New Roman" w:hAnsi="Times New Roman" w:cs="Times New Roman"/>
          <w:sz w:val="28"/>
          <w:szCs w:val="28"/>
        </w:rPr>
        <w:t>х</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ESC</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c</w:t>
      </w:r>
      <w:r w:rsidRPr="00DE41CF">
        <w:rPr>
          <w:rFonts w:ascii="Times New Roman" w:hAnsi="Times New Roman" w:cs="Times New Roman"/>
          <w:sz w:val="28"/>
          <w:szCs w:val="28"/>
        </w:rPr>
        <w:t xml:space="preserve"> разными точностями тактовых сигналов, Ведущий </w:t>
      </w:r>
      <w:r w:rsidRPr="00DE41CF">
        <w:rPr>
          <w:rFonts w:ascii="Times New Roman" w:hAnsi="Times New Roman" w:cs="Times New Roman"/>
          <w:sz w:val="28"/>
          <w:szCs w:val="28"/>
          <w:lang w:val="en-US"/>
        </w:rPr>
        <w:t>ECAT</w:t>
      </w:r>
      <w:r w:rsidRPr="00DE41CF">
        <w:rPr>
          <w:rFonts w:ascii="Times New Roman" w:hAnsi="Times New Roman" w:cs="Times New Roman"/>
          <w:sz w:val="28"/>
          <w:szCs w:val="28"/>
        </w:rPr>
        <w:t xml:space="preserve"> генерирует множество пакетов с командами: ARMW/FRMW</w:t>
      </w:r>
      <w:r w:rsidR="00746F30" w:rsidRPr="00DE41CF">
        <w:rPr>
          <w:rFonts w:ascii="Times New Roman" w:hAnsi="Times New Roman" w:cs="Times New Roman"/>
          <w:sz w:val="28"/>
          <w:szCs w:val="28"/>
        </w:rPr>
        <w:t xml:space="preserve"> с адресом р</w:t>
      </w:r>
      <w:r w:rsidR="00283969" w:rsidRPr="00DE41CF">
        <w:rPr>
          <w:rFonts w:ascii="Times New Roman" w:hAnsi="Times New Roman" w:cs="Times New Roman"/>
          <w:sz w:val="28"/>
          <w:szCs w:val="28"/>
        </w:rPr>
        <w:t>егистра</w:t>
      </w:r>
      <w:r w:rsidR="00283969" w:rsidRPr="00DE41CF">
        <w:rPr>
          <w:rFonts w:ascii="Times New Roman" w:hAnsi="Times New Roman" w:cs="Times New Roman"/>
          <w:sz w:val="20"/>
          <w:szCs w:val="20"/>
        </w:rPr>
        <w:t xml:space="preserve"> </w:t>
      </w:r>
      <w:r w:rsidR="00746F30" w:rsidRPr="00DE41CF">
        <w:rPr>
          <w:rFonts w:ascii="Times New Roman" w:hAnsi="Times New Roman" w:cs="Times New Roman"/>
          <w:i/>
          <w:sz w:val="28"/>
          <w:szCs w:val="28"/>
        </w:rPr>
        <w:t>DC System Time</w:t>
      </w:r>
      <w:r w:rsidR="00746F30" w:rsidRPr="00DE41CF">
        <w:rPr>
          <w:rFonts w:ascii="Times New Roman" w:hAnsi="Times New Roman" w:cs="Times New Roman"/>
          <w:sz w:val="28"/>
          <w:szCs w:val="28"/>
        </w:rPr>
        <w:t xml:space="preserve"> (0x910-0x917). </w:t>
      </w:r>
      <w:r w:rsidR="00891332" w:rsidRPr="00DE41CF">
        <w:rPr>
          <w:rFonts w:ascii="Times New Roman" w:hAnsi="Times New Roman" w:cs="Times New Roman"/>
          <w:sz w:val="28"/>
          <w:szCs w:val="28"/>
        </w:rPr>
        <w:t xml:space="preserve">Контроллер </w:t>
      </w:r>
      <w:r w:rsidR="00891332" w:rsidRPr="00DE41CF">
        <w:rPr>
          <w:rFonts w:ascii="Times New Roman" w:hAnsi="Times New Roman" w:cs="Times New Roman"/>
          <w:sz w:val="28"/>
          <w:szCs w:val="28"/>
          <w:lang w:val="en-US"/>
        </w:rPr>
        <w:t>ESC</w:t>
      </w:r>
      <w:r w:rsidR="00891332" w:rsidRPr="00DE41CF">
        <w:rPr>
          <w:rFonts w:ascii="Times New Roman" w:hAnsi="Times New Roman" w:cs="Times New Roman"/>
          <w:sz w:val="28"/>
          <w:szCs w:val="28"/>
        </w:rPr>
        <w:t xml:space="preserve">, ведущий самое точное единое время размещает в этой </w:t>
      </w:r>
      <w:r w:rsidR="00283969" w:rsidRPr="00DE41CF">
        <w:rPr>
          <w:rFonts w:ascii="Times New Roman" w:hAnsi="Times New Roman" w:cs="Times New Roman"/>
          <w:sz w:val="28"/>
          <w:szCs w:val="28"/>
        </w:rPr>
        <w:t xml:space="preserve">дейтаграмме значение своего регистра </w:t>
      </w:r>
      <w:r w:rsidR="00891332" w:rsidRPr="00DE41CF">
        <w:rPr>
          <w:rFonts w:ascii="Times New Roman" w:hAnsi="Times New Roman" w:cs="Times New Roman"/>
          <w:i/>
          <w:sz w:val="28"/>
          <w:szCs w:val="28"/>
        </w:rPr>
        <w:t xml:space="preserve">DC System Time </w:t>
      </w:r>
      <w:r w:rsidR="00891332" w:rsidRPr="00DE41CF">
        <w:rPr>
          <w:rFonts w:ascii="Times New Roman" w:hAnsi="Times New Roman" w:cs="Times New Roman"/>
          <w:sz w:val="28"/>
          <w:szCs w:val="28"/>
        </w:rPr>
        <w:t xml:space="preserve">(эталонное для всех остальных </w:t>
      </w:r>
      <w:r w:rsidR="00891332" w:rsidRPr="00DE41CF">
        <w:rPr>
          <w:rFonts w:ascii="Times New Roman" w:hAnsi="Times New Roman" w:cs="Times New Roman"/>
          <w:sz w:val="28"/>
          <w:szCs w:val="28"/>
          <w:lang w:val="en-US"/>
        </w:rPr>
        <w:t>ESC</w:t>
      </w:r>
      <w:r w:rsidR="00891332" w:rsidRPr="00DE41CF">
        <w:rPr>
          <w:rFonts w:ascii="Times New Roman" w:hAnsi="Times New Roman" w:cs="Times New Roman"/>
          <w:sz w:val="28"/>
          <w:szCs w:val="28"/>
        </w:rPr>
        <w:t>)</w:t>
      </w:r>
      <w:r w:rsidR="00283969" w:rsidRPr="00DE41CF">
        <w:rPr>
          <w:rFonts w:ascii="Times New Roman" w:hAnsi="Times New Roman" w:cs="Times New Roman"/>
          <w:sz w:val="28"/>
          <w:szCs w:val="28"/>
        </w:rPr>
        <w:t>, остальные контроллеры</w:t>
      </w:r>
      <w:r w:rsidR="00891332" w:rsidRPr="00DE41CF">
        <w:rPr>
          <w:rFonts w:ascii="Times New Roman" w:hAnsi="Times New Roman" w:cs="Times New Roman"/>
          <w:sz w:val="28"/>
          <w:szCs w:val="28"/>
        </w:rPr>
        <w:t xml:space="preserve"> </w:t>
      </w:r>
      <w:r w:rsidR="00891332" w:rsidRPr="00DE41CF">
        <w:rPr>
          <w:rFonts w:ascii="Times New Roman" w:hAnsi="Times New Roman" w:cs="Times New Roman"/>
          <w:sz w:val="28"/>
          <w:szCs w:val="28"/>
          <w:lang w:val="en-US"/>
        </w:rPr>
        <w:t>ESC</w:t>
      </w:r>
      <w:r w:rsidR="00891332" w:rsidRPr="00DE41CF">
        <w:rPr>
          <w:rFonts w:ascii="Times New Roman" w:hAnsi="Times New Roman" w:cs="Times New Roman"/>
          <w:sz w:val="28"/>
          <w:szCs w:val="28"/>
        </w:rPr>
        <w:t xml:space="preserve"> записывают эталонное значение единого времени </w:t>
      </w:r>
      <w:r w:rsidR="00891332" w:rsidRPr="00DE41CF">
        <w:rPr>
          <w:rFonts w:ascii="Times New Roman" w:hAnsi="Times New Roman" w:cs="Times New Roman"/>
          <w:i/>
          <w:sz w:val="28"/>
          <w:szCs w:val="28"/>
        </w:rPr>
        <w:t xml:space="preserve">System Time </w:t>
      </w:r>
      <w:r w:rsidR="00891332" w:rsidRPr="00DE41CF">
        <w:rPr>
          <w:rFonts w:ascii="Times New Roman" w:hAnsi="Times New Roman" w:cs="Times New Roman"/>
          <w:sz w:val="28"/>
          <w:szCs w:val="28"/>
        </w:rPr>
        <w:t xml:space="preserve">в   регистр </w:t>
      </w:r>
      <w:r w:rsidR="00891332" w:rsidRPr="00DE41CF">
        <w:rPr>
          <w:rFonts w:ascii="Times New Roman" w:hAnsi="Times New Roman" w:cs="Times New Roman"/>
          <w:i/>
          <w:sz w:val="28"/>
          <w:szCs w:val="28"/>
        </w:rPr>
        <w:t>DC System Time</w:t>
      </w:r>
      <w:r w:rsidR="00891332" w:rsidRPr="00DE41CF">
        <w:rPr>
          <w:rFonts w:ascii="Times New Roman" w:hAnsi="Times New Roman" w:cs="Times New Roman"/>
          <w:sz w:val="28"/>
          <w:szCs w:val="28"/>
        </w:rPr>
        <w:t xml:space="preserve"> (0x910-0x917). </w:t>
      </w:r>
    </w:p>
    <w:p w:rsidR="006D6396" w:rsidRPr="00DE41CF" w:rsidRDefault="00891332"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После записи нового значения блок </w:t>
      </w:r>
      <w:r w:rsidRPr="00DE41CF">
        <w:rPr>
          <w:rFonts w:ascii="Times New Roman" w:hAnsi="Times New Roman" w:cs="Times New Roman"/>
          <w:sz w:val="28"/>
          <w:szCs w:val="28"/>
          <w:lang w:val="en-US"/>
        </w:rPr>
        <w:t>Time</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Loop</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Control</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Unit</w:t>
      </w:r>
      <w:r w:rsidRPr="00DE41CF">
        <w:rPr>
          <w:rFonts w:ascii="Times New Roman" w:hAnsi="Times New Roman" w:cs="Times New Roman"/>
          <w:sz w:val="28"/>
          <w:szCs w:val="28"/>
        </w:rPr>
        <w:t xml:space="preserve"> вычисляет разницу между полученным эталонным значением единого времени и своей локальной копией единого времени </w:t>
      </w:r>
      <w:r w:rsidRPr="00DE41CF">
        <w:rPr>
          <w:rFonts w:ascii="Times New Roman" w:hAnsi="Times New Roman" w:cs="Times New Roman"/>
          <w:i/>
          <w:sz w:val="28"/>
          <w:szCs w:val="28"/>
        </w:rPr>
        <w:t>System Time.</w:t>
      </w:r>
      <w:r w:rsidRPr="00DE41CF">
        <w:rPr>
          <w:rFonts w:ascii="Times New Roman" w:hAnsi="Times New Roman" w:cs="Times New Roman"/>
          <w:sz w:val="28"/>
          <w:szCs w:val="28"/>
        </w:rPr>
        <w:t xml:space="preserve"> </w:t>
      </w:r>
    </w:p>
    <w:p w:rsidR="006D6396" w:rsidRPr="00DE41CF" w:rsidRDefault="00891332"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Вычисленное </w:t>
      </w:r>
      <w:r w:rsidR="00A86E21" w:rsidRPr="00DE41CF">
        <w:rPr>
          <w:rFonts w:ascii="Times New Roman" w:hAnsi="Times New Roman" w:cs="Times New Roman"/>
          <w:sz w:val="28"/>
          <w:szCs w:val="28"/>
        </w:rPr>
        <w:t>и усредненное значение дрожания</w:t>
      </w:r>
      <w:r w:rsidRPr="00DE41CF">
        <w:rPr>
          <w:rFonts w:ascii="Times New Roman" w:hAnsi="Times New Roman" w:cs="Times New Roman"/>
          <w:sz w:val="28"/>
          <w:szCs w:val="28"/>
        </w:rPr>
        <w:t xml:space="preserve"> локального единого времени размеща</w:t>
      </w:r>
      <w:r w:rsidR="00283969" w:rsidRPr="00DE41CF">
        <w:rPr>
          <w:rFonts w:ascii="Times New Roman" w:hAnsi="Times New Roman" w:cs="Times New Roman"/>
          <w:sz w:val="28"/>
          <w:szCs w:val="28"/>
        </w:rPr>
        <w:t>ю</w:t>
      </w:r>
      <w:r w:rsidRPr="00DE41CF">
        <w:rPr>
          <w:rFonts w:ascii="Times New Roman" w:hAnsi="Times New Roman" w:cs="Times New Roman"/>
          <w:sz w:val="28"/>
          <w:szCs w:val="28"/>
        </w:rPr>
        <w:t xml:space="preserve">тся в регистре </w:t>
      </w:r>
      <w:r w:rsidRPr="00DE41CF">
        <w:rPr>
          <w:rFonts w:ascii="Times New Roman" w:hAnsi="Times New Roman" w:cs="Times New Roman"/>
          <w:i/>
          <w:sz w:val="28"/>
          <w:szCs w:val="28"/>
        </w:rPr>
        <w:t xml:space="preserve">DC System Time Difference </w:t>
      </w:r>
      <w:r w:rsidRPr="00DE41CF">
        <w:rPr>
          <w:rFonts w:ascii="Times New Roman" w:hAnsi="Times New Roman" w:cs="Times New Roman"/>
          <w:sz w:val="28"/>
          <w:szCs w:val="28"/>
        </w:rPr>
        <w:t>(0x92</w:t>
      </w:r>
      <w:r w:rsidR="006D6396" w:rsidRPr="00DE41CF">
        <w:rPr>
          <w:rFonts w:ascii="Times New Roman" w:hAnsi="Times New Roman" w:cs="Times New Roman"/>
          <w:sz w:val="28"/>
          <w:szCs w:val="28"/>
          <w:lang w:val="en-US"/>
        </w:rPr>
        <w:t>C</w:t>
      </w:r>
      <w:r w:rsidRPr="00DE41CF">
        <w:rPr>
          <w:rFonts w:ascii="Times New Roman" w:hAnsi="Times New Roman" w:cs="Times New Roman"/>
          <w:sz w:val="28"/>
          <w:szCs w:val="28"/>
        </w:rPr>
        <w:t>-0x92</w:t>
      </w:r>
      <w:r w:rsidR="006D6396" w:rsidRPr="00DE41CF">
        <w:rPr>
          <w:rFonts w:ascii="Times New Roman" w:hAnsi="Times New Roman" w:cs="Times New Roman"/>
          <w:sz w:val="28"/>
          <w:szCs w:val="28"/>
          <w:lang w:val="en-US"/>
        </w:rPr>
        <w:t>F</w:t>
      </w:r>
      <w:r w:rsidR="00283969" w:rsidRPr="00DE41CF">
        <w:rPr>
          <w:rFonts w:ascii="Times New Roman" w:hAnsi="Times New Roman" w:cs="Times New Roman"/>
          <w:sz w:val="28"/>
          <w:szCs w:val="28"/>
        </w:rPr>
        <w:t>).</w:t>
      </w:r>
      <w:r w:rsidRPr="00DE41CF">
        <w:rPr>
          <w:rFonts w:ascii="Times New Roman" w:hAnsi="Times New Roman" w:cs="Times New Roman"/>
          <w:sz w:val="28"/>
          <w:szCs w:val="28"/>
        </w:rPr>
        <w:t xml:space="preserve"> </w:t>
      </w:r>
      <w:r w:rsidR="00283969" w:rsidRPr="00DE41CF">
        <w:rPr>
          <w:rFonts w:ascii="Times New Roman" w:hAnsi="Times New Roman" w:cs="Times New Roman"/>
          <w:sz w:val="28"/>
          <w:szCs w:val="28"/>
        </w:rPr>
        <w:t>У</w:t>
      </w:r>
      <w:r w:rsidR="006D6396" w:rsidRPr="00DE41CF">
        <w:rPr>
          <w:rFonts w:ascii="Times New Roman" w:hAnsi="Times New Roman" w:cs="Times New Roman"/>
          <w:sz w:val="28"/>
          <w:szCs w:val="28"/>
        </w:rPr>
        <w:t xml:space="preserve">становленный бит </w:t>
      </w:r>
      <w:r w:rsidR="006D6396" w:rsidRPr="00DE41CF">
        <w:rPr>
          <w:rFonts w:ascii="Times New Roman" w:hAnsi="Times New Roman" w:cs="Times New Roman"/>
          <w:i/>
          <w:sz w:val="28"/>
          <w:szCs w:val="28"/>
        </w:rPr>
        <w:t>Local copy of System Time</w:t>
      </w:r>
      <w:r w:rsidR="006D6396" w:rsidRPr="00DE41CF">
        <w:rPr>
          <w:rFonts w:ascii="Times New Roman" w:hAnsi="Times New Roman" w:cs="Times New Roman"/>
          <w:sz w:val="28"/>
          <w:szCs w:val="28"/>
        </w:rPr>
        <w:t xml:space="preserve"> (разряд 31) данного регистра сигнализирует о том, что принятое значение едино</w:t>
      </w:r>
      <w:r w:rsidR="00283969" w:rsidRPr="00DE41CF">
        <w:rPr>
          <w:rFonts w:ascii="Times New Roman" w:hAnsi="Times New Roman" w:cs="Times New Roman"/>
          <w:sz w:val="28"/>
          <w:szCs w:val="28"/>
        </w:rPr>
        <w:t>го</w:t>
      </w:r>
      <w:r w:rsidR="006D6396" w:rsidRPr="00DE41CF">
        <w:rPr>
          <w:rFonts w:ascii="Times New Roman" w:hAnsi="Times New Roman" w:cs="Times New Roman"/>
          <w:sz w:val="28"/>
          <w:szCs w:val="28"/>
        </w:rPr>
        <w:t xml:space="preserve"> врем</w:t>
      </w:r>
      <w:r w:rsidR="00283969" w:rsidRPr="00DE41CF">
        <w:rPr>
          <w:rFonts w:ascii="Times New Roman" w:hAnsi="Times New Roman" w:cs="Times New Roman"/>
          <w:sz w:val="28"/>
          <w:szCs w:val="28"/>
        </w:rPr>
        <w:t xml:space="preserve">ени </w:t>
      </w:r>
      <w:r w:rsidR="006D6396" w:rsidRPr="00DE41CF">
        <w:rPr>
          <w:rFonts w:ascii="Times New Roman" w:hAnsi="Times New Roman" w:cs="Times New Roman"/>
          <w:sz w:val="28"/>
          <w:szCs w:val="28"/>
        </w:rPr>
        <w:t>больше или равно знач</w:t>
      </w:r>
      <w:r w:rsidR="00283969" w:rsidRPr="00DE41CF">
        <w:rPr>
          <w:rFonts w:ascii="Times New Roman" w:hAnsi="Times New Roman" w:cs="Times New Roman"/>
          <w:sz w:val="28"/>
          <w:szCs w:val="28"/>
        </w:rPr>
        <w:t>ению локального времени, иначе:</w:t>
      </w:r>
      <w:r w:rsidR="006D6396" w:rsidRPr="00DE41CF">
        <w:rPr>
          <w:rFonts w:ascii="Times New Roman" w:hAnsi="Times New Roman" w:cs="Times New Roman"/>
          <w:sz w:val="28"/>
          <w:szCs w:val="28"/>
        </w:rPr>
        <w:t xml:space="preserve"> принятое значение едино</w:t>
      </w:r>
      <w:r w:rsidR="00283969" w:rsidRPr="00DE41CF">
        <w:rPr>
          <w:rFonts w:ascii="Times New Roman" w:hAnsi="Times New Roman" w:cs="Times New Roman"/>
          <w:sz w:val="28"/>
          <w:szCs w:val="28"/>
        </w:rPr>
        <w:t>го</w:t>
      </w:r>
      <w:r w:rsidR="006D6396" w:rsidRPr="00DE41CF">
        <w:rPr>
          <w:rFonts w:ascii="Times New Roman" w:hAnsi="Times New Roman" w:cs="Times New Roman"/>
          <w:sz w:val="28"/>
          <w:szCs w:val="28"/>
        </w:rPr>
        <w:t xml:space="preserve"> </w:t>
      </w:r>
      <w:r w:rsidR="006D6396" w:rsidRPr="00DE41CF">
        <w:rPr>
          <w:rFonts w:ascii="Times New Roman" w:hAnsi="Times New Roman" w:cs="Times New Roman"/>
          <w:sz w:val="28"/>
          <w:szCs w:val="28"/>
        </w:rPr>
        <w:lastRenderedPageBreak/>
        <w:t>врем</w:t>
      </w:r>
      <w:r w:rsidR="00283969" w:rsidRPr="00DE41CF">
        <w:rPr>
          <w:rFonts w:ascii="Times New Roman" w:hAnsi="Times New Roman" w:cs="Times New Roman"/>
          <w:sz w:val="28"/>
          <w:szCs w:val="28"/>
        </w:rPr>
        <w:t>ени</w:t>
      </w:r>
      <w:r w:rsidR="006D6396" w:rsidRPr="00DE41CF">
        <w:rPr>
          <w:rFonts w:ascii="Times New Roman" w:hAnsi="Times New Roman" w:cs="Times New Roman"/>
          <w:sz w:val="28"/>
          <w:szCs w:val="28"/>
        </w:rPr>
        <w:t xml:space="preserve"> меньше значения</w:t>
      </w:r>
      <w:r w:rsidR="00A86E21" w:rsidRPr="00DE41CF">
        <w:rPr>
          <w:rFonts w:ascii="Times New Roman" w:hAnsi="Times New Roman" w:cs="Times New Roman"/>
          <w:sz w:val="28"/>
          <w:szCs w:val="28"/>
        </w:rPr>
        <w:t xml:space="preserve"> локального времени. Усреднение значения дрожания локального единого времени производится с использованием количества отсчетов, определенных в регистре </w:t>
      </w:r>
      <w:r w:rsidR="00A86E21" w:rsidRPr="00DE41CF">
        <w:rPr>
          <w:rFonts w:ascii="Times New Roman" w:hAnsi="Times New Roman" w:cs="Times New Roman"/>
          <w:i/>
          <w:sz w:val="28"/>
          <w:szCs w:val="28"/>
        </w:rPr>
        <w:t>DC System Time Difference Filter</w:t>
      </w:r>
      <w:r w:rsidR="00A86E21" w:rsidRPr="00DE41CF">
        <w:rPr>
          <w:rFonts w:ascii="Times New Roman" w:hAnsi="Times New Roman" w:cs="Times New Roman"/>
          <w:sz w:val="28"/>
          <w:szCs w:val="28"/>
        </w:rPr>
        <w:t xml:space="preserve"> (0x934).</w:t>
      </w:r>
    </w:p>
    <w:p w:rsidR="00A86E21" w:rsidRPr="00DE41CF" w:rsidRDefault="00EA7256"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В регистре </w:t>
      </w:r>
      <w:r w:rsidR="00A86E21" w:rsidRPr="00DE41CF">
        <w:rPr>
          <w:rFonts w:ascii="Times New Roman" w:hAnsi="Times New Roman" w:cs="Times New Roman"/>
          <w:i/>
          <w:sz w:val="28"/>
          <w:szCs w:val="28"/>
          <w:lang w:val="en-US"/>
        </w:rPr>
        <w:t>DC</w:t>
      </w:r>
      <w:r w:rsidR="00A86E21" w:rsidRPr="00DE41CF">
        <w:rPr>
          <w:rFonts w:ascii="Times New Roman" w:hAnsi="Times New Roman" w:cs="Times New Roman"/>
          <w:i/>
          <w:sz w:val="28"/>
          <w:szCs w:val="28"/>
        </w:rPr>
        <w:t xml:space="preserve"> </w:t>
      </w:r>
      <w:r w:rsidR="00A86E21" w:rsidRPr="00DE41CF">
        <w:rPr>
          <w:rFonts w:ascii="Times New Roman" w:hAnsi="Times New Roman" w:cs="Times New Roman"/>
          <w:i/>
          <w:sz w:val="28"/>
          <w:szCs w:val="28"/>
          <w:lang w:val="en-US"/>
        </w:rPr>
        <w:t>Speed</w:t>
      </w:r>
      <w:r w:rsidR="00A86E21" w:rsidRPr="00DE41CF">
        <w:rPr>
          <w:rFonts w:ascii="Times New Roman" w:hAnsi="Times New Roman" w:cs="Times New Roman"/>
          <w:i/>
          <w:sz w:val="28"/>
          <w:szCs w:val="28"/>
        </w:rPr>
        <w:t xml:space="preserve"> </w:t>
      </w:r>
      <w:r w:rsidR="00A86E21" w:rsidRPr="00DE41CF">
        <w:rPr>
          <w:rFonts w:ascii="Times New Roman" w:hAnsi="Times New Roman" w:cs="Times New Roman"/>
          <w:i/>
          <w:sz w:val="28"/>
          <w:szCs w:val="28"/>
          <w:lang w:val="en-US"/>
        </w:rPr>
        <w:t>Counter</w:t>
      </w:r>
      <w:r w:rsidR="00A86E21" w:rsidRPr="00DE41CF">
        <w:rPr>
          <w:rFonts w:ascii="Times New Roman" w:hAnsi="Times New Roman" w:cs="Times New Roman"/>
          <w:i/>
          <w:sz w:val="28"/>
          <w:szCs w:val="28"/>
        </w:rPr>
        <w:t xml:space="preserve"> </w:t>
      </w:r>
      <w:r w:rsidR="00A86E21" w:rsidRPr="00DE41CF">
        <w:rPr>
          <w:rFonts w:ascii="Times New Roman" w:hAnsi="Times New Roman" w:cs="Times New Roman"/>
          <w:i/>
          <w:sz w:val="28"/>
          <w:szCs w:val="28"/>
          <w:lang w:val="en-US"/>
        </w:rPr>
        <w:t>Start</w:t>
      </w:r>
      <w:r w:rsidR="004D567B" w:rsidRPr="00DE41CF">
        <w:rPr>
          <w:rFonts w:ascii="Times New Roman" w:hAnsi="Times New Roman" w:cs="Times New Roman"/>
          <w:i/>
          <w:sz w:val="28"/>
          <w:szCs w:val="28"/>
        </w:rPr>
        <w:t xml:space="preserve"> </w:t>
      </w:r>
      <w:r w:rsidR="004D567B" w:rsidRPr="00DE41CF">
        <w:rPr>
          <w:rFonts w:ascii="Times New Roman" w:hAnsi="Times New Roman" w:cs="Times New Roman"/>
          <w:sz w:val="28"/>
          <w:szCs w:val="28"/>
        </w:rPr>
        <w:t>(0</w:t>
      </w:r>
      <w:r w:rsidR="004D567B" w:rsidRPr="00DE41CF">
        <w:rPr>
          <w:rFonts w:ascii="Times New Roman" w:hAnsi="Times New Roman" w:cs="Times New Roman"/>
          <w:sz w:val="28"/>
          <w:szCs w:val="28"/>
          <w:lang w:val="en-US"/>
        </w:rPr>
        <w:t>x</w:t>
      </w:r>
      <w:r w:rsidR="004D567B" w:rsidRPr="00DE41CF">
        <w:rPr>
          <w:rFonts w:ascii="Times New Roman" w:hAnsi="Times New Roman" w:cs="Times New Roman"/>
          <w:sz w:val="28"/>
          <w:szCs w:val="28"/>
        </w:rPr>
        <w:t>0930-0</w:t>
      </w:r>
      <w:r w:rsidR="004D567B" w:rsidRPr="00DE41CF">
        <w:rPr>
          <w:rFonts w:ascii="Times New Roman" w:hAnsi="Times New Roman" w:cs="Times New Roman"/>
          <w:sz w:val="28"/>
          <w:szCs w:val="28"/>
          <w:lang w:val="en-US"/>
        </w:rPr>
        <w:t>x</w:t>
      </w:r>
      <w:r w:rsidR="004D567B" w:rsidRPr="00DE41CF">
        <w:rPr>
          <w:rFonts w:ascii="Times New Roman" w:hAnsi="Times New Roman" w:cs="Times New Roman"/>
          <w:sz w:val="28"/>
          <w:szCs w:val="28"/>
        </w:rPr>
        <w:t>0931</w:t>
      </w:r>
      <w:r w:rsidRPr="00DE41CF">
        <w:rPr>
          <w:rFonts w:ascii="Times New Roman" w:hAnsi="Times New Roman" w:cs="Times New Roman"/>
          <w:sz w:val="28"/>
          <w:szCs w:val="28"/>
        </w:rPr>
        <w:t xml:space="preserve">) устанавливается количество отсчетов тактового сигнала частотой 100 МГц, длительность которых определяет время усреднения  </w:t>
      </w:r>
    </w:p>
    <w:p w:rsidR="00F57A15" w:rsidRPr="00DE41CF" w:rsidRDefault="00EA7256" w:rsidP="00CB5CB2">
      <w:pPr>
        <w:spacing w:line="240" w:lineRule="auto"/>
        <w:ind w:firstLine="709"/>
        <w:jc w:val="both"/>
        <w:rPr>
          <w:lang w:val="ru-RU"/>
        </w:rPr>
      </w:pPr>
      <w:r w:rsidRPr="00DE41CF">
        <w:rPr>
          <w:lang w:val="ru-RU"/>
        </w:rPr>
        <w:t xml:space="preserve">В регистре </w:t>
      </w:r>
      <w:r w:rsidR="00A86E21" w:rsidRPr="00DE41CF">
        <w:rPr>
          <w:i/>
        </w:rPr>
        <w:t>DC</w:t>
      </w:r>
      <w:r w:rsidR="00A86E21" w:rsidRPr="00DE41CF">
        <w:rPr>
          <w:i/>
          <w:lang w:val="ru-RU"/>
        </w:rPr>
        <w:t xml:space="preserve"> </w:t>
      </w:r>
      <w:r w:rsidR="00A86E21" w:rsidRPr="00DE41CF">
        <w:rPr>
          <w:i/>
        </w:rPr>
        <w:t>Speed</w:t>
      </w:r>
      <w:r w:rsidR="00A86E21" w:rsidRPr="00DE41CF">
        <w:rPr>
          <w:i/>
          <w:lang w:val="ru-RU"/>
        </w:rPr>
        <w:t xml:space="preserve"> </w:t>
      </w:r>
      <w:r w:rsidR="00A86E21" w:rsidRPr="00DE41CF">
        <w:rPr>
          <w:i/>
        </w:rPr>
        <w:t>Counter</w:t>
      </w:r>
      <w:r w:rsidR="00A86E21" w:rsidRPr="00DE41CF">
        <w:rPr>
          <w:i/>
          <w:lang w:val="ru-RU"/>
        </w:rPr>
        <w:t xml:space="preserve"> </w:t>
      </w:r>
      <w:r w:rsidR="00A86E21" w:rsidRPr="00DE41CF">
        <w:rPr>
          <w:i/>
        </w:rPr>
        <w:t>Diff</w:t>
      </w:r>
      <w:r w:rsidR="004D567B" w:rsidRPr="00DE41CF">
        <w:rPr>
          <w:lang w:val="ru-RU"/>
        </w:rPr>
        <w:t xml:space="preserve"> </w:t>
      </w:r>
      <w:r w:rsidRPr="00DE41CF">
        <w:rPr>
          <w:lang w:val="ru-RU"/>
        </w:rPr>
        <w:t>(</w:t>
      </w:r>
      <w:r w:rsidR="004D567B" w:rsidRPr="00DE41CF">
        <w:rPr>
          <w:lang w:val="ru-RU"/>
        </w:rPr>
        <w:t>0</w:t>
      </w:r>
      <w:r w:rsidR="004D567B" w:rsidRPr="00DE41CF">
        <w:t>x</w:t>
      </w:r>
      <w:r w:rsidRPr="00DE41CF">
        <w:rPr>
          <w:lang w:val="ru-RU"/>
        </w:rPr>
        <w:t>0</w:t>
      </w:r>
      <w:r w:rsidR="004D567B" w:rsidRPr="00DE41CF">
        <w:rPr>
          <w:lang w:val="ru-RU"/>
        </w:rPr>
        <w:t>932-0</w:t>
      </w:r>
      <w:r w:rsidR="004D567B" w:rsidRPr="00DE41CF">
        <w:t>x</w:t>
      </w:r>
      <w:r w:rsidRPr="00DE41CF">
        <w:rPr>
          <w:lang w:val="ru-RU"/>
        </w:rPr>
        <w:t>0</w:t>
      </w:r>
      <w:r w:rsidR="004D567B" w:rsidRPr="00DE41CF">
        <w:rPr>
          <w:lang w:val="ru-RU"/>
        </w:rPr>
        <w:t>933</w:t>
      </w:r>
      <w:r w:rsidRPr="00DE41CF">
        <w:rPr>
          <w:lang w:val="ru-RU"/>
        </w:rPr>
        <w:t>) размещается вычисленное значение отклонения периода тактового сигнала от периода тактового сигнала эталонного единого времени.</w:t>
      </w:r>
    </w:p>
    <w:p w:rsidR="004D567B" w:rsidRPr="00DE41CF" w:rsidRDefault="00EA7256" w:rsidP="00CB5CB2">
      <w:pPr>
        <w:spacing w:line="240" w:lineRule="auto"/>
        <w:ind w:firstLine="709"/>
        <w:jc w:val="both"/>
        <w:rPr>
          <w:lang w:val="ru-RU" w:eastAsia="ru-RU"/>
        </w:rPr>
      </w:pPr>
      <w:r w:rsidRPr="00DE41CF">
        <w:rPr>
          <w:lang w:val="ru-RU" w:eastAsia="ru-RU"/>
        </w:rPr>
        <w:t xml:space="preserve">В регистре </w:t>
      </w:r>
      <w:r w:rsidR="004D567B" w:rsidRPr="00DE41CF">
        <w:rPr>
          <w:i/>
          <w:lang w:eastAsia="ru-RU"/>
        </w:rPr>
        <w:t>DC</w:t>
      </w:r>
      <w:r w:rsidR="004D567B" w:rsidRPr="00DE41CF">
        <w:rPr>
          <w:i/>
          <w:lang w:val="ru-RU" w:eastAsia="ru-RU"/>
        </w:rPr>
        <w:t xml:space="preserve"> </w:t>
      </w:r>
      <w:r w:rsidR="004D567B" w:rsidRPr="00DE41CF">
        <w:rPr>
          <w:i/>
          <w:lang w:eastAsia="ru-RU"/>
        </w:rPr>
        <w:t>Speed</w:t>
      </w:r>
      <w:r w:rsidR="004D567B" w:rsidRPr="00DE41CF">
        <w:rPr>
          <w:i/>
          <w:lang w:val="ru-RU" w:eastAsia="ru-RU"/>
        </w:rPr>
        <w:t xml:space="preserve"> </w:t>
      </w:r>
      <w:r w:rsidR="004D567B" w:rsidRPr="00DE41CF">
        <w:rPr>
          <w:i/>
          <w:lang w:eastAsia="ru-RU"/>
        </w:rPr>
        <w:t>Counter</w:t>
      </w:r>
      <w:r w:rsidR="004D567B" w:rsidRPr="00DE41CF">
        <w:rPr>
          <w:i/>
          <w:lang w:val="ru-RU" w:eastAsia="ru-RU"/>
        </w:rPr>
        <w:t xml:space="preserve"> </w:t>
      </w:r>
      <w:r w:rsidR="004D567B" w:rsidRPr="00DE41CF">
        <w:rPr>
          <w:i/>
          <w:lang w:eastAsia="ru-RU"/>
        </w:rPr>
        <w:t>Filter</w:t>
      </w:r>
      <w:r w:rsidR="004D567B" w:rsidRPr="00DE41CF">
        <w:rPr>
          <w:i/>
          <w:lang w:val="ru-RU" w:eastAsia="ru-RU"/>
        </w:rPr>
        <w:t xml:space="preserve"> </w:t>
      </w:r>
      <w:r w:rsidR="004D567B" w:rsidRPr="00DE41CF">
        <w:rPr>
          <w:i/>
          <w:lang w:eastAsia="ru-RU"/>
        </w:rPr>
        <w:t>Depth</w:t>
      </w:r>
      <w:r w:rsidR="004D567B" w:rsidRPr="00DE41CF">
        <w:rPr>
          <w:lang w:val="ru-RU" w:eastAsia="ru-RU"/>
        </w:rPr>
        <w:t xml:space="preserve"> </w:t>
      </w:r>
      <w:r w:rsidRPr="00DE41CF">
        <w:rPr>
          <w:lang w:val="ru-RU" w:eastAsia="ru-RU"/>
        </w:rPr>
        <w:t>(</w:t>
      </w:r>
      <w:r w:rsidR="004D567B" w:rsidRPr="00DE41CF">
        <w:rPr>
          <w:lang w:val="ru-RU" w:eastAsia="ru-RU"/>
        </w:rPr>
        <w:t>0</w:t>
      </w:r>
      <w:r w:rsidR="004D567B" w:rsidRPr="00DE41CF">
        <w:rPr>
          <w:lang w:eastAsia="ru-RU"/>
        </w:rPr>
        <w:t>x</w:t>
      </w:r>
      <w:r w:rsidRPr="00DE41CF">
        <w:rPr>
          <w:lang w:val="ru-RU" w:eastAsia="ru-RU"/>
        </w:rPr>
        <w:t>0</w:t>
      </w:r>
      <w:r w:rsidR="004D567B" w:rsidRPr="00DE41CF">
        <w:rPr>
          <w:lang w:val="ru-RU" w:eastAsia="ru-RU"/>
        </w:rPr>
        <w:t>935</w:t>
      </w:r>
      <w:r w:rsidRPr="00DE41CF">
        <w:rPr>
          <w:lang w:val="ru-RU" w:eastAsia="ru-RU"/>
        </w:rPr>
        <w:t>) устанавливается значение фильтра усреднения периода тактового сигнала.</w:t>
      </w:r>
    </w:p>
    <w:p w:rsidR="00EA7256" w:rsidRPr="00DE41CF" w:rsidRDefault="00EA7256" w:rsidP="00CB5CB2">
      <w:pPr>
        <w:spacing w:line="240" w:lineRule="auto"/>
        <w:ind w:firstLine="709"/>
        <w:jc w:val="both"/>
        <w:rPr>
          <w:lang w:val="ru-RU"/>
        </w:rPr>
      </w:pPr>
    </w:p>
    <w:p w:rsidR="00985A79" w:rsidRPr="00DE41CF" w:rsidRDefault="00985A79" w:rsidP="00CB5CB2">
      <w:pPr>
        <w:spacing w:line="240" w:lineRule="auto"/>
        <w:ind w:firstLine="709"/>
        <w:jc w:val="both"/>
        <w:rPr>
          <w:lang w:val="ru-RU"/>
        </w:rPr>
      </w:pPr>
      <w:r w:rsidRPr="00DE41CF">
        <w:rPr>
          <w:lang w:val="ru-RU"/>
        </w:rPr>
        <w:t xml:space="preserve">В составе блока </w:t>
      </w:r>
      <w:r w:rsidRPr="00DE41CF">
        <w:t>DC</w:t>
      </w:r>
      <w:r w:rsidRPr="00DE41CF">
        <w:rPr>
          <w:lang w:val="ru-RU"/>
        </w:rPr>
        <w:t xml:space="preserve"> имеются блоки выработки синхронных сигналов и синхронного захвата внутренних событий или внешних сигналов. Блок выработки   синхронных сигналов </w:t>
      </w:r>
      <w:r w:rsidR="00606313" w:rsidRPr="00DE41CF">
        <w:rPr>
          <w:lang w:val="ru-RU"/>
        </w:rPr>
        <w:t>(</w:t>
      </w:r>
      <w:r w:rsidR="00606313" w:rsidRPr="00DE41CF">
        <w:t>SyncOutUnit</w:t>
      </w:r>
      <w:r w:rsidR="00606313" w:rsidRPr="00DE41CF">
        <w:rPr>
          <w:lang w:val="ru-RU"/>
        </w:rPr>
        <w:t xml:space="preserve">) </w:t>
      </w:r>
      <w:r w:rsidRPr="00DE41CF">
        <w:rPr>
          <w:lang w:val="ru-RU"/>
        </w:rPr>
        <w:t xml:space="preserve">может использоваться для следующих функций: генерации запроса на прерывание (процессору или Ведущему </w:t>
      </w:r>
      <w:r w:rsidRPr="00DE41CF">
        <w:t>ECAT</w:t>
      </w:r>
      <w:r w:rsidRPr="00DE41CF">
        <w:rPr>
          <w:lang w:val="ru-RU"/>
        </w:rPr>
        <w:t xml:space="preserve">), генерации двух внешних сигналов </w:t>
      </w:r>
      <w:r w:rsidRPr="00DE41CF">
        <w:t>SYNC</w:t>
      </w:r>
      <w:r w:rsidRPr="00DE41CF">
        <w:rPr>
          <w:lang w:val="ru-RU"/>
        </w:rPr>
        <w:t xml:space="preserve">0, </w:t>
      </w:r>
      <w:r w:rsidRPr="00DE41CF">
        <w:t>SYNC</w:t>
      </w:r>
      <w:r w:rsidRPr="00DE41CF">
        <w:rPr>
          <w:lang w:val="ru-RU"/>
        </w:rPr>
        <w:t>1 для выработки запроса на прерывание для внешнего устройства.</w:t>
      </w:r>
    </w:p>
    <w:p w:rsidR="00CF1C01" w:rsidRPr="00DE41CF" w:rsidRDefault="00283969" w:rsidP="00CB5CB2">
      <w:pPr>
        <w:spacing w:line="240" w:lineRule="auto"/>
        <w:ind w:firstLine="709"/>
        <w:jc w:val="both"/>
        <w:rPr>
          <w:lang w:val="ru-RU"/>
        </w:rPr>
      </w:pPr>
      <w:r w:rsidRPr="00DE41CF">
        <w:rPr>
          <w:lang w:val="ru-RU"/>
        </w:rPr>
        <w:t xml:space="preserve">Блок </w:t>
      </w:r>
      <w:r w:rsidR="00985A79" w:rsidRPr="00DE41CF">
        <w:rPr>
          <w:lang w:val="ru-RU"/>
        </w:rPr>
        <w:t>захвата внутренних событий или внешних сигналов (</w:t>
      </w:r>
      <w:r w:rsidR="00985A79" w:rsidRPr="00DE41CF">
        <w:t>LatchEventUnit</w:t>
      </w:r>
      <w:r w:rsidR="00985A79" w:rsidRPr="00DE41CF">
        <w:rPr>
          <w:lang w:val="ru-RU"/>
        </w:rPr>
        <w:t xml:space="preserve">) защелкивает временный метки при изменении (как по фронту, так и по срезу) внешних входных сигналов </w:t>
      </w:r>
      <w:r w:rsidR="00985A79" w:rsidRPr="00DE41CF">
        <w:t>LATCH</w:t>
      </w:r>
      <w:r w:rsidR="00985A79" w:rsidRPr="00DE41CF">
        <w:rPr>
          <w:lang w:val="ru-RU"/>
        </w:rPr>
        <w:t xml:space="preserve">0, </w:t>
      </w:r>
      <w:r w:rsidR="00985A79" w:rsidRPr="00DE41CF">
        <w:t>LATCH</w:t>
      </w:r>
      <w:r w:rsidR="00985A79" w:rsidRPr="00DE41CF">
        <w:rPr>
          <w:lang w:val="ru-RU"/>
        </w:rPr>
        <w:t>1</w:t>
      </w:r>
      <w:r w:rsidR="00BC53AD" w:rsidRPr="00DE41CF">
        <w:rPr>
          <w:lang w:val="ru-RU"/>
        </w:rPr>
        <w:t xml:space="preserve"> и при изменении состояния буферов </w:t>
      </w:r>
      <w:r w:rsidR="00BC53AD" w:rsidRPr="00DE41CF">
        <w:t>SyncManager</w:t>
      </w:r>
      <w:r w:rsidR="00BC53AD" w:rsidRPr="00DE41CF">
        <w:rPr>
          <w:lang w:val="ru-RU"/>
        </w:rPr>
        <w:t>.</w:t>
      </w:r>
      <w:r w:rsidR="00985A79" w:rsidRPr="00DE41CF">
        <w:rPr>
          <w:lang w:val="ru-RU"/>
        </w:rPr>
        <w:t xml:space="preserve">   </w:t>
      </w:r>
    </w:p>
    <w:p w:rsidR="002861CC" w:rsidRPr="00DE41CF" w:rsidRDefault="00A32CE3"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Тип выходной ячейки и активный уровень внешних сигналов, разрешение запроса прерывания в регистре </w:t>
      </w:r>
      <w:r w:rsidR="00283969" w:rsidRPr="00DE41CF">
        <w:rPr>
          <w:rFonts w:ascii="Times New Roman" w:hAnsi="Times New Roman" w:cs="Times New Roman"/>
          <w:i/>
          <w:sz w:val="28"/>
          <w:szCs w:val="28"/>
        </w:rPr>
        <w:t xml:space="preserve">AL Event Request </w:t>
      </w:r>
      <w:r w:rsidR="00283969" w:rsidRPr="00DE41CF">
        <w:rPr>
          <w:rFonts w:ascii="Times New Roman" w:hAnsi="Times New Roman" w:cs="Times New Roman"/>
          <w:sz w:val="28"/>
          <w:szCs w:val="28"/>
        </w:rPr>
        <w:t xml:space="preserve">для блоков </w:t>
      </w:r>
      <w:r w:rsidR="00606313" w:rsidRPr="00DE41CF">
        <w:rPr>
          <w:rFonts w:ascii="Times New Roman" w:hAnsi="Times New Roman" w:cs="Times New Roman"/>
          <w:sz w:val="28"/>
          <w:szCs w:val="28"/>
          <w:lang w:val="en-US"/>
        </w:rPr>
        <w:t>SyncOutUnit</w:t>
      </w:r>
      <w:r w:rsidR="00606313" w:rsidRPr="00DE41CF">
        <w:rPr>
          <w:rFonts w:ascii="Times New Roman" w:hAnsi="Times New Roman" w:cs="Times New Roman"/>
          <w:sz w:val="28"/>
          <w:szCs w:val="28"/>
        </w:rPr>
        <w:t xml:space="preserve"> и </w:t>
      </w:r>
      <w:r w:rsidR="00606313" w:rsidRPr="00DE41CF">
        <w:rPr>
          <w:rFonts w:ascii="Times New Roman" w:hAnsi="Times New Roman" w:cs="Times New Roman"/>
          <w:sz w:val="28"/>
          <w:szCs w:val="28"/>
          <w:lang w:val="en-US"/>
        </w:rPr>
        <w:t>LatchEventUnit</w:t>
      </w:r>
      <w:r w:rsidR="00606313" w:rsidRPr="00DE41CF">
        <w:rPr>
          <w:rFonts w:ascii="Times New Roman" w:hAnsi="Times New Roman" w:cs="Times New Roman"/>
          <w:sz w:val="28"/>
          <w:szCs w:val="28"/>
        </w:rPr>
        <w:t xml:space="preserve"> </w:t>
      </w:r>
      <w:r w:rsidR="00760143" w:rsidRPr="00DE41CF">
        <w:rPr>
          <w:rFonts w:ascii="Times New Roman" w:hAnsi="Times New Roman" w:cs="Times New Roman"/>
          <w:sz w:val="28"/>
          <w:szCs w:val="28"/>
        </w:rPr>
        <w:t xml:space="preserve">сконфигурированы </w:t>
      </w:r>
      <w:r w:rsidRPr="00DE41CF">
        <w:rPr>
          <w:rFonts w:ascii="Times New Roman" w:hAnsi="Times New Roman" w:cs="Times New Roman"/>
          <w:sz w:val="28"/>
          <w:szCs w:val="28"/>
        </w:rPr>
        <w:t xml:space="preserve">в регистре </w:t>
      </w:r>
      <w:r w:rsidR="00760143" w:rsidRPr="00DE41CF">
        <w:rPr>
          <w:rFonts w:ascii="Times New Roman" w:hAnsi="Times New Roman" w:cs="Times New Roman"/>
          <w:i/>
          <w:sz w:val="28"/>
          <w:szCs w:val="28"/>
        </w:rPr>
        <w:t>Sync/Latch PDI Configuration</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(0х151). Содержимое этого регистра устанавливается при загрузке содержимого </w:t>
      </w:r>
      <w:r w:rsidRPr="00DE41CF">
        <w:rPr>
          <w:rFonts w:ascii="Times New Roman" w:hAnsi="Times New Roman" w:cs="Times New Roman"/>
          <w:sz w:val="28"/>
          <w:szCs w:val="28"/>
          <w:lang w:val="en-US"/>
        </w:rPr>
        <w:t>SII</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xml:space="preserve">. </w:t>
      </w:r>
    </w:p>
    <w:p w:rsidR="00880F03" w:rsidRPr="00DE41CF" w:rsidRDefault="00880F03" w:rsidP="00E76E05">
      <w:pPr>
        <w:pStyle w:val="3"/>
        <w:ind w:left="0"/>
        <w:jc w:val="both"/>
        <w:rPr>
          <w:b/>
        </w:rPr>
      </w:pPr>
      <w:bookmarkStart w:id="48" w:name="_Toc49163862"/>
      <w:bookmarkStart w:id="49" w:name="_Toc51076834"/>
      <w:r w:rsidRPr="00DE41CF">
        <w:t>Описание работы блока SyncOutUnit.</w:t>
      </w:r>
      <w:bookmarkEnd w:id="48"/>
      <w:bookmarkEnd w:id="49"/>
    </w:p>
    <w:p w:rsidR="005918E9" w:rsidRPr="00DE41CF" w:rsidRDefault="005918E9" w:rsidP="00CB5CB2">
      <w:pPr>
        <w:pStyle w:val="Default"/>
        <w:ind w:firstLine="709"/>
        <w:jc w:val="both"/>
        <w:rPr>
          <w:rFonts w:ascii="Times New Roman" w:hAnsi="Times New Roman" w:cs="Times New Roman"/>
          <w:sz w:val="20"/>
          <w:szCs w:val="20"/>
          <w:lang w:val="en-US"/>
        </w:rPr>
      </w:pPr>
      <w:r w:rsidRPr="00DE41CF">
        <w:rPr>
          <w:rFonts w:ascii="Times New Roman" w:hAnsi="Times New Roman" w:cs="Times New Roman"/>
          <w:sz w:val="28"/>
          <w:szCs w:val="28"/>
        </w:rPr>
        <w:t>Для</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активирования</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работы</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блока</w:t>
      </w:r>
      <w:r w:rsidRPr="00DE41CF">
        <w:rPr>
          <w:rFonts w:ascii="Times New Roman" w:hAnsi="Times New Roman" w:cs="Times New Roman"/>
          <w:sz w:val="28"/>
          <w:szCs w:val="28"/>
          <w:lang w:val="en-US"/>
        </w:rPr>
        <w:t xml:space="preserve"> SyncOutUnit</w:t>
      </w:r>
      <w:r w:rsidR="00283969"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необходимо</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установить</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бит</w:t>
      </w:r>
      <w:r w:rsidRPr="00DE41CF">
        <w:rPr>
          <w:rFonts w:ascii="Times New Roman" w:hAnsi="Times New Roman" w:cs="Times New Roman"/>
          <w:sz w:val="28"/>
          <w:szCs w:val="28"/>
          <w:lang w:val="en-US"/>
        </w:rPr>
        <w:t xml:space="preserve"> </w:t>
      </w:r>
      <w:r w:rsidRPr="00DE41CF">
        <w:rPr>
          <w:rFonts w:ascii="Times New Roman" w:hAnsi="Times New Roman" w:cs="Times New Roman"/>
          <w:i/>
          <w:sz w:val="28"/>
          <w:szCs w:val="28"/>
          <w:lang w:val="en-US"/>
        </w:rPr>
        <w:t>Distributed Clocks SYNC Out Unit</w:t>
      </w:r>
      <w:r w:rsidRPr="00DE41CF">
        <w:rPr>
          <w:rFonts w:ascii="Times New Roman" w:hAnsi="Times New Roman" w:cs="Times New Roman"/>
          <w:i/>
          <w:sz w:val="32"/>
          <w:szCs w:val="28"/>
          <w:lang w:val="en-US"/>
        </w:rPr>
        <w:t xml:space="preserve"> </w:t>
      </w:r>
      <w:r w:rsidRPr="00DE41CF">
        <w:rPr>
          <w:rFonts w:ascii="Times New Roman" w:hAnsi="Times New Roman" w:cs="Times New Roman"/>
          <w:sz w:val="32"/>
          <w:szCs w:val="28"/>
          <w:lang w:val="en-US"/>
        </w:rPr>
        <w:t>(</w:t>
      </w:r>
      <w:r w:rsidRPr="00DE41CF">
        <w:rPr>
          <w:rFonts w:ascii="Times New Roman" w:hAnsi="Times New Roman" w:cs="Times New Roman"/>
          <w:sz w:val="32"/>
          <w:szCs w:val="28"/>
        </w:rPr>
        <w:t>разряд</w:t>
      </w:r>
      <w:r w:rsidRPr="00DE41CF">
        <w:rPr>
          <w:rFonts w:ascii="Times New Roman" w:hAnsi="Times New Roman" w:cs="Times New Roman"/>
          <w:sz w:val="32"/>
          <w:szCs w:val="28"/>
          <w:lang w:val="en-US"/>
        </w:rPr>
        <w:t xml:space="preserve"> 2) </w:t>
      </w:r>
      <w:r w:rsidRPr="00DE41CF">
        <w:rPr>
          <w:rFonts w:ascii="Times New Roman" w:hAnsi="Times New Roman" w:cs="Times New Roman"/>
          <w:sz w:val="32"/>
          <w:szCs w:val="28"/>
        </w:rPr>
        <w:t>в</w:t>
      </w:r>
      <w:r w:rsidRPr="00DE41CF">
        <w:rPr>
          <w:rFonts w:ascii="Times New Roman" w:hAnsi="Times New Roman" w:cs="Times New Roman"/>
          <w:sz w:val="32"/>
          <w:szCs w:val="28"/>
          <w:lang w:val="en-US"/>
        </w:rPr>
        <w:t xml:space="preserve"> </w:t>
      </w:r>
      <w:r w:rsidRPr="00DE41CF">
        <w:rPr>
          <w:rFonts w:ascii="Times New Roman" w:hAnsi="Times New Roman" w:cs="Times New Roman"/>
          <w:sz w:val="32"/>
          <w:szCs w:val="28"/>
        </w:rPr>
        <w:t>регистре</w:t>
      </w:r>
      <w:r w:rsidRPr="00DE41CF">
        <w:rPr>
          <w:rFonts w:ascii="Times New Roman" w:hAnsi="Times New Roman" w:cs="Times New Roman"/>
          <w:sz w:val="32"/>
          <w:szCs w:val="28"/>
          <w:lang w:val="en-US"/>
        </w:rPr>
        <w:t xml:space="preserve"> </w:t>
      </w:r>
      <w:r w:rsidRPr="00DE41CF">
        <w:rPr>
          <w:rFonts w:ascii="Times New Roman" w:hAnsi="Times New Roman" w:cs="Times New Roman"/>
          <w:i/>
          <w:sz w:val="28"/>
          <w:szCs w:val="28"/>
          <w:lang w:val="en-US"/>
        </w:rPr>
        <w:t xml:space="preserve">ESC Configuration </w:t>
      </w:r>
      <w:r w:rsidRPr="00DE41CF">
        <w:rPr>
          <w:rFonts w:ascii="Times New Roman" w:hAnsi="Times New Roman" w:cs="Times New Roman"/>
          <w:sz w:val="28"/>
          <w:szCs w:val="28"/>
          <w:lang w:val="en-US"/>
        </w:rPr>
        <w:t>(0</w:t>
      </w:r>
      <w:r w:rsidRPr="00DE41CF">
        <w:rPr>
          <w:rFonts w:ascii="Times New Roman" w:hAnsi="Times New Roman" w:cs="Times New Roman"/>
          <w:sz w:val="28"/>
          <w:szCs w:val="28"/>
        </w:rPr>
        <w:t>х</w:t>
      </w:r>
      <w:r w:rsidRPr="00DE41CF">
        <w:rPr>
          <w:rFonts w:ascii="Times New Roman" w:hAnsi="Times New Roman" w:cs="Times New Roman"/>
          <w:sz w:val="28"/>
          <w:szCs w:val="28"/>
          <w:lang w:val="en-US"/>
        </w:rPr>
        <w:t>141)</w:t>
      </w:r>
      <w:r w:rsidR="008B29FC" w:rsidRPr="00DE41CF">
        <w:rPr>
          <w:rFonts w:ascii="Times New Roman" w:hAnsi="Times New Roman" w:cs="Times New Roman"/>
          <w:sz w:val="28"/>
          <w:szCs w:val="28"/>
          <w:lang w:val="en-US"/>
        </w:rPr>
        <w:t>.</w:t>
      </w:r>
    </w:p>
    <w:p w:rsidR="00227D20" w:rsidRPr="00DE41CF" w:rsidRDefault="00F07902" w:rsidP="00CB5CB2">
      <w:pPr>
        <w:pStyle w:val="Default"/>
        <w:ind w:firstLine="709"/>
        <w:jc w:val="both"/>
        <w:rPr>
          <w:rFonts w:ascii="Times New Roman" w:hAnsi="Times New Roman" w:cs="Times New Roman"/>
          <w:i/>
          <w:sz w:val="28"/>
          <w:szCs w:val="28"/>
        </w:rPr>
      </w:pPr>
      <w:r w:rsidRPr="00DE41CF">
        <w:rPr>
          <w:rFonts w:ascii="Times New Roman" w:hAnsi="Times New Roman" w:cs="Times New Roman"/>
          <w:sz w:val="28"/>
          <w:szCs w:val="28"/>
        </w:rPr>
        <w:t xml:space="preserve">Доступ к установке режимов в регистрах блока </w:t>
      </w:r>
      <w:r w:rsidRPr="00DE41CF">
        <w:rPr>
          <w:rFonts w:ascii="Times New Roman" w:hAnsi="Times New Roman" w:cs="Times New Roman"/>
          <w:sz w:val="28"/>
          <w:szCs w:val="28"/>
          <w:lang w:val="en-US"/>
        </w:rPr>
        <w:t>SyncOutUnit</w:t>
      </w:r>
      <w:r w:rsidRPr="00DE41CF">
        <w:rPr>
          <w:rFonts w:ascii="Times New Roman" w:hAnsi="Times New Roman" w:cs="Times New Roman"/>
          <w:sz w:val="28"/>
          <w:szCs w:val="28"/>
        </w:rPr>
        <w:t xml:space="preserve"> определяется регистром </w:t>
      </w:r>
      <w:r w:rsidRPr="00DE41CF">
        <w:rPr>
          <w:rFonts w:ascii="Times New Roman" w:hAnsi="Times New Roman" w:cs="Times New Roman"/>
          <w:bCs/>
          <w:i/>
          <w:sz w:val="28"/>
          <w:szCs w:val="28"/>
        </w:rPr>
        <w:t>Cyclic Unit Control</w:t>
      </w:r>
      <w:r w:rsidRPr="00DE41CF">
        <w:rPr>
          <w:rFonts w:ascii="Times New Roman" w:hAnsi="Times New Roman" w:cs="Times New Roman"/>
          <w:bCs/>
          <w:sz w:val="28"/>
          <w:szCs w:val="28"/>
        </w:rPr>
        <w:t xml:space="preserve"> (0x0980). </w:t>
      </w:r>
      <w:r w:rsidR="00227D20" w:rsidRPr="00DE41CF">
        <w:rPr>
          <w:rFonts w:ascii="Times New Roman" w:hAnsi="Times New Roman" w:cs="Times New Roman"/>
          <w:bCs/>
          <w:sz w:val="28"/>
          <w:szCs w:val="28"/>
        </w:rPr>
        <w:t xml:space="preserve">При установленном бите </w:t>
      </w:r>
      <w:r w:rsidR="00227D20" w:rsidRPr="00DE41CF">
        <w:rPr>
          <w:rFonts w:ascii="Times New Roman" w:hAnsi="Times New Roman" w:cs="Times New Roman"/>
          <w:i/>
          <w:sz w:val="28"/>
          <w:szCs w:val="28"/>
        </w:rPr>
        <w:t>SYNC out unit control</w:t>
      </w:r>
      <w:r w:rsidR="00227D20" w:rsidRPr="00DE41CF">
        <w:rPr>
          <w:rFonts w:ascii="Times New Roman" w:hAnsi="Times New Roman" w:cs="Times New Roman"/>
          <w:sz w:val="28"/>
          <w:szCs w:val="28"/>
        </w:rPr>
        <w:t xml:space="preserve"> (разряд 0)</w:t>
      </w:r>
      <w:r w:rsidR="00227D20" w:rsidRPr="00DE41CF">
        <w:rPr>
          <w:rFonts w:ascii="Times New Roman" w:hAnsi="Times New Roman" w:cs="Times New Roman"/>
          <w:i/>
          <w:sz w:val="28"/>
          <w:szCs w:val="28"/>
        </w:rPr>
        <w:t xml:space="preserve"> </w:t>
      </w:r>
      <w:r w:rsidR="00227D20" w:rsidRPr="00DE41CF">
        <w:rPr>
          <w:rFonts w:ascii="Times New Roman" w:hAnsi="Times New Roman" w:cs="Times New Roman"/>
          <w:sz w:val="28"/>
          <w:szCs w:val="28"/>
        </w:rPr>
        <w:t>записи в регистры блока</w:t>
      </w:r>
      <w:r w:rsidR="00227D20" w:rsidRPr="00DE41CF">
        <w:rPr>
          <w:rFonts w:ascii="Times New Roman" w:hAnsi="Times New Roman" w:cs="Times New Roman"/>
          <w:i/>
          <w:sz w:val="28"/>
          <w:szCs w:val="28"/>
        </w:rPr>
        <w:t xml:space="preserve"> </w:t>
      </w:r>
      <w:r w:rsidR="00227D20" w:rsidRPr="00DE41CF">
        <w:rPr>
          <w:rFonts w:ascii="Times New Roman" w:hAnsi="Times New Roman" w:cs="Times New Roman"/>
          <w:sz w:val="28"/>
          <w:szCs w:val="28"/>
          <w:lang w:val="en-US"/>
        </w:rPr>
        <w:t>SyncOutUnit</w:t>
      </w:r>
      <w:r w:rsidR="00227D20" w:rsidRPr="00DE41CF">
        <w:rPr>
          <w:rFonts w:ascii="Times New Roman" w:hAnsi="Times New Roman" w:cs="Times New Roman"/>
          <w:sz w:val="28"/>
          <w:szCs w:val="28"/>
        </w:rPr>
        <w:t xml:space="preserve"> разрешены только для микропроцессора (</w:t>
      </w:r>
      <w:r w:rsidR="00227D20" w:rsidRPr="00DE41CF">
        <w:rPr>
          <w:rFonts w:ascii="Times New Roman" w:hAnsi="Times New Roman" w:cs="Times New Roman"/>
          <w:sz w:val="28"/>
          <w:szCs w:val="28"/>
          <w:lang w:val="en-US"/>
        </w:rPr>
        <w:t>PDI</w:t>
      </w:r>
      <w:r w:rsidR="00227D20" w:rsidRPr="00DE41CF">
        <w:rPr>
          <w:rFonts w:ascii="Times New Roman" w:hAnsi="Times New Roman" w:cs="Times New Roman"/>
          <w:sz w:val="28"/>
          <w:szCs w:val="28"/>
        </w:rPr>
        <w:t xml:space="preserve">), иначе: записи разрешены только для Ведущего </w:t>
      </w:r>
      <w:r w:rsidR="00227D20" w:rsidRPr="00DE41CF">
        <w:rPr>
          <w:rFonts w:ascii="Times New Roman" w:hAnsi="Times New Roman" w:cs="Times New Roman"/>
          <w:sz w:val="28"/>
          <w:szCs w:val="28"/>
          <w:lang w:val="en-US"/>
        </w:rPr>
        <w:t>ECAT</w:t>
      </w:r>
      <w:r w:rsidR="00227D20" w:rsidRPr="00DE41CF">
        <w:rPr>
          <w:rFonts w:ascii="Times New Roman" w:hAnsi="Times New Roman" w:cs="Times New Roman"/>
          <w:sz w:val="28"/>
          <w:szCs w:val="28"/>
        </w:rPr>
        <w:t>.</w:t>
      </w:r>
    </w:p>
    <w:p w:rsidR="00F07902" w:rsidRPr="00DE41CF" w:rsidRDefault="00227D20"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Для активации блока </w:t>
      </w:r>
      <w:r w:rsidRPr="00DE41CF">
        <w:rPr>
          <w:rFonts w:ascii="Times New Roman" w:hAnsi="Times New Roman" w:cs="Times New Roman"/>
          <w:sz w:val="28"/>
          <w:szCs w:val="28"/>
          <w:lang w:val="en-US"/>
        </w:rPr>
        <w:t>SyncOutUnit</w:t>
      </w:r>
      <w:r w:rsidRPr="00DE41CF">
        <w:rPr>
          <w:rFonts w:ascii="Times New Roman" w:hAnsi="Times New Roman" w:cs="Times New Roman"/>
          <w:sz w:val="28"/>
          <w:szCs w:val="28"/>
        </w:rPr>
        <w:t xml:space="preserve"> необходимо в регистре </w:t>
      </w:r>
      <w:r w:rsidRPr="00DE41CF">
        <w:rPr>
          <w:rFonts w:ascii="Times New Roman" w:hAnsi="Times New Roman" w:cs="Times New Roman"/>
          <w:bCs/>
          <w:i/>
          <w:sz w:val="28"/>
          <w:szCs w:val="28"/>
          <w:lang w:val="en-US"/>
        </w:rPr>
        <w:t>Activation</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register</w:t>
      </w:r>
      <w:r w:rsidRPr="00DE41CF">
        <w:rPr>
          <w:rFonts w:ascii="Times New Roman" w:hAnsi="Times New Roman" w:cs="Times New Roman"/>
          <w:bCs/>
          <w:sz w:val="28"/>
          <w:szCs w:val="28"/>
        </w:rPr>
        <w:t xml:space="preserve"> (0</w:t>
      </w:r>
      <w:r w:rsidRPr="00DE41CF">
        <w:rPr>
          <w:rFonts w:ascii="Times New Roman" w:hAnsi="Times New Roman" w:cs="Times New Roman"/>
          <w:bCs/>
          <w:sz w:val="28"/>
          <w:szCs w:val="28"/>
          <w:lang w:val="en-US"/>
        </w:rPr>
        <w:t>x</w:t>
      </w:r>
      <w:r w:rsidRPr="00DE41CF">
        <w:rPr>
          <w:rFonts w:ascii="Times New Roman" w:hAnsi="Times New Roman" w:cs="Times New Roman"/>
          <w:bCs/>
          <w:sz w:val="28"/>
          <w:szCs w:val="28"/>
        </w:rPr>
        <w:t xml:space="preserve">0981) установить бит </w:t>
      </w:r>
      <w:r w:rsidRPr="00DE41CF">
        <w:rPr>
          <w:rFonts w:ascii="Times New Roman" w:hAnsi="Times New Roman" w:cs="Times New Roman"/>
          <w:i/>
          <w:sz w:val="28"/>
          <w:szCs w:val="28"/>
          <w:lang w:val="en-US"/>
        </w:rPr>
        <w:t>Sync</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Out</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Unit</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activation</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(разряд 0). Для генерации сигнала </w:t>
      </w:r>
      <w:r w:rsidRPr="00DE41CF">
        <w:rPr>
          <w:rFonts w:ascii="Times New Roman" w:hAnsi="Times New Roman" w:cs="Times New Roman"/>
          <w:sz w:val="28"/>
          <w:szCs w:val="28"/>
          <w:lang w:val="en-US"/>
        </w:rPr>
        <w:t>SYNC</w:t>
      </w:r>
      <w:r w:rsidR="00283969" w:rsidRPr="00DE41CF">
        <w:rPr>
          <w:rFonts w:ascii="Times New Roman" w:hAnsi="Times New Roman" w:cs="Times New Roman"/>
          <w:sz w:val="28"/>
          <w:szCs w:val="28"/>
        </w:rPr>
        <w:t>0</w:t>
      </w:r>
      <w:r w:rsidRPr="00DE41CF">
        <w:rPr>
          <w:rFonts w:ascii="Times New Roman" w:hAnsi="Times New Roman" w:cs="Times New Roman"/>
          <w:sz w:val="28"/>
          <w:szCs w:val="28"/>
        </w:rPr>
        <w:t xml:space="preserve"> необходимо в регистре </w:t>
      </w:r>
      <w:r w:rsidRPr="00DE41CF">
        <w:rPr>
          <w:rFonts w:ascii="Times New Roman" w:hAnsi="Times New Roman" w:cs="Times New Roman"/>
          <w:bCs/>
          <w:i/>
          <w:sz w:val="28"/>
          <w:szCs w:val="28"/>
          <w:lang w:val="en-US"/>
        </w:rPr>
        <w:t>Activation</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register</w:t>
      </w:r>
      <w:r w:rsidRPr="00DE41CF">
        <w:rPr>
          <w:rFonts w:ascii="Times New Roman" w:hAnsi="Times New Roman" w:cs="Times New Roman"/>
          <w:bCs/>
          <w:sz w:val="28"/>
          <w:szCs w:val="28"/>
        </w:rPr>
        <w:t xml:space="preserve"> (0</w:t>
      </w:r>
      <w:r w:rsidRPr="00DE41CF">
        <w:rPr>
          <w:rFonts w:ascii="Times New Roman" w:hAnsi="Times New Roman" w:cs="Times New Roman"/>
          <w:bCs/>
          <w:sz w:val="28"/>
          <w:szCs w:val="28"/>
          <w:lang w:val="en-US"/>
        </w:rPr>
        <w:t>x</w:t>
      </w:r>
      <w:r w:rsidRPr="00DE41CF">
        <w:rPr>
          <w:rFonts w:ascii="Times New Roman" w:hAnsi="Times New Roman" w:cs="Times New Roman"/>
          <w:bCs/>
          <w:sz w:val="28"/>
          <w:szCs w:val="28"/>
        </w:rPr>
        <w:t xml:space="preserve">0981) </w:t>
      </w:r>
      <w:r w:rsidRPr="00DE41CF">
        <w:rPr>
          <w:rFonts w:ascii="Times New Roman" w:hAnsi="Times New Roman" w:cs="Times New Roman"/>
          <w:bCs/>
          <w:sz w:val="28"/>
          <w:szCs w:val="28"/>
        </w:rPr>
        <w:lastRenderedPageBreak/>
        <w:t xml:space="preserve">установить бит </w:t>
      </w:r>
      <w:r w:rsidRPr="00DE41CF">
        <w:rPr>
          <w:rFonts w:ascii="Times New Roman" w:hAnsi="Times New Roman" w:cs="Times New Roman"/>
          <w:i/>
          <w:sz w:val="28"/>
          <w:szCs w:val="28"/>
          <w:lang w:val="en-US"/>
        </w:rPr>
        <w:t>Sync</w:t>
      </w:r>
      <w:r w:rsidRPr="00DE41CF">
        <w:rPr>
          <w:rFonts w:ascii="Times New Roman" w:hAnsi="Times New Roman" w:cs="Times New Roman"/>
          <w:i/>
          <w:sz w:val="28"/>
          <w:szCs w:val="28"/>
        </w:rPr>
        <w:t xml:space="preserve">0 </w:t>
      </w:r>
      <w:r w:rsidRPr="00DE41CF">
        <w:rPr>
          <w:rFonts w:ascii="Times New Roman" w:hAnsi="Times New Roman" w:cs="Times New Roman"/>
          <w:i/>
          <w:sz w:val="28"/>
          <w:szCs w:val="28"/>
          <w:lang w:val="en-US"/>
        </w:rPr>
        <w:t>generation</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(разряд 1). Для генерации сигнала </w:t>
      </w:r>
      <w:r w:rsidRPr="00DE41CF">
        <w:rPr>
          <w:rFonts w:ascii="Times New Roman" w:hAnsi="Times New Roman" w:cs="Times New Roman"/>
          <w:sz w:val="28"/>
          <w:szCs w:val="28"/>
          <w:lang w:val="en-US"/>
        </w:rPr>
        <w:t>SYNC</w:t>
      </w:r>
      <w:r w:rsidR="00283969" w:rsidRPr="00DE41CF">
        <w:rPr>
          <w:rFonts w:ascii="Times New Roman" w:hAnsi="Times New Roman" w:cs="Times New Roman"/>
          <w:sz w:val="28"/>
          <w:szCs w:val="28"/>
        </w:rPr>
        <w:t xml:space="preserve">1 </w:t>
      </w:r>
      <w:r w:rsidRPr="00DE41CF">
        <w:rPr>
          <w:rFonts w:ascii="Times New Roman" w:hAnsi="Times New Roman" w:cs="Times New Roman"/>
          <w:sz w:val="28"/>
          <w:szCs w:val="28"/>
        </w:rPr>
        <w:t xml:space="preserve">необходимо в регистре </w:t>
      </w:r>
      <w:r w:rsidRPr="00DE41CF">
        <w:rPr>
          <w:rFonts w:ascii="Times New Roman" w:hAnsi="Times New Roman" w:cs="Times New Roman"/>
          <w:bCs/>
          <w:i/>
          <w:sz w:val="28"/>
          <w:szCs w:val="28"/>
          <w:lang w:val="en-US"/>
        </w:rPr>
        <w:t>Activation</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register</w:t>
      </w:r>
      <w:r w:rsidRPr="00DE41CF">
        <w:rPr>
          <w:rFonts w:ascii="Times New Roman" w:hAnsi="Times New Roman" w:cs="Times New Roman"/>
          <w:bCs/>
          <w:sz w:val="28"/>
          <w:szCs w:val="28"/>
        </w:rPr>
        <w:t xml:space="preserve"> (0</w:t>
      </w:r>
      <w:r w:rsidRPr="00DE41CF">
        <w:rPr>
          <w:rFonts w:ascii="Times New Roman" w:hAnsi="Times New Roman" w:cs="Times New Roman"/>
          <w:bCs/>
          <w:sz w:val="28"/>
          <w:szCs w:val="28"/>
          <w:lang w:val="en-US"/>
        </w:rPr>
        <w:t>x</w:t>
      </w:r>
      <w:r w:rsidRPr="00DE41CF">
        <w:rPr>
          <w:rFonts w:ascii="Times New Roman" w:hAnsi="Times New Roman" w:cs="Times New Roman"/>
          <w:bCs/>
          <w:sz w:val="28"/>
          <w:szCs w:val="28"/>
        </w:rPr>
        <w:t xml:space="preserve">0981) установить бит </w:t>
      </w:r>
      <w:r w:rsidRPr="00DE41CF">
        <w:rPr>
          <w:rFonts w:ascii="Times New Roman" w:hAnsi="Times New Roman" w:cs="Times New Roman"/>
          <w:i/>
          <w:sz w:val="28"/>
          <w:szCs w:val="28"/>
          <w:lang w:val="en-US"/>
        </w:rPr>
        <w:t>Sync</w:t>
      </w:r>
      <w:r w:rsidRPr="00DE41CF">
        <w:rPr>
          <w:rFonts w:ascii="Times New Roman" w:hAnsi="Times New Roman" w:cs="Times New Roman"/>
          <w:i/>
          <w:sz w:val="28"/>
          <w:szCs w:val="28"/>
        </w:rPr>
        <w:t xml:space="preserve">1 </w:t>
      </w:r>
      <w:r w:rsidRPr="00DE41CF">
        <w:rPr>
          <w:rFonts w:ascii="Times New Roman" w:hAnsi="Times New Roman" w:cs="Times New Roman"/>
          <w:i/>
          <w:sz w:val="28"/>
          <w:szCs w:val="28"/>
          <w:lang w:val="en-US"/>
        </w:rPr>
        <w:t>generation</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(разряд 2).</w:t>
      </w:r>
    </w:p>
    <w:p w:rsidR="00AA30A2" w:rsidRPr="00DE41CF" w:rsidRDefault="00283969"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Длительность импульса сигналов</w:t>
      </w:r>
      <w:r w:rsidR="00AA30A2" w:rsidRPr="00DE41CF">
        <w:rPr>
          <w:rFonts w:ascii="Times New Roman" w:hAnsi="Times New Roman" w:cs="Times New Roman"/>
          <w:sz w:val="28"/>
          <w:szCs w:val="28"/>
        </w:rPr>
        <w:t xml:space="preserve"> </w:t>
      </w:r>
      <w:r w:rsidR="00AA30A2" w:rsidRPr="00DE41CF">
        <w:rPr>
          <w:rFonts w:ascii="Times New Roman" w:hAnsi="Times New Roman" w:cs="Times New Roman"/>
          <w:sz w:val="28"/>
          <w:szCs w:val="28"/>
          <w:lang w:val="en-US"/>
        </w:rPr>
        <w:t>SYNC</w:t>
      </w:r>
      <w:r w:rsidR="00AA30A2" w:rsidRPr="00DE41CF">
        <w:rPr>
          <w:rFonts w:ascii="Times New Roman" w:hAnsi="Times New Roman" w:cs="Times New Roman"/>
          <w:sz w:val="28"/>
          <w:szCs w:val="28"/>
        </w:rPr>
        <w:t xml:space="preserve">0, </w:t>
      </w:r>
      <w:r w:rsidR="00AA30A2" w:rsidRPr="00DE41CF">
        <w:rPr>
          <w:rFonts w:ascii="Times New Roman" w:hAnsi="Times New Roman" w:cs="Times New Roman"/>
          <w:sz w:val="28"/>
          <w:szCs w:val="28"/>
          <w:lang w:val="en-US"/>
        </w:rPr>
        <w:t>SYNC</w:t>
      </w:r>
      <w:r w:rsidR="00AA30A2" w:rsidRPr="00DE41CF">
        <w:rPr>
          <w:rFonts w:ascii="Times New Roman" w:hAnsi="Times New Roman" w:cs="Times New Roman"/>
          <w:sz w:val="28"/>
          <w:szCs w:val="28"/>
        </w:rPr>
        <w:t xml:space="preserve">1 определяется в регистре </w:t>
      </w:r>
      <w:r w:rsidR="00AA30A2" w:rsidRPr="00DE41CF">
        <w:rPr>
          <w:rFonts w:ascii="Times New Roman" w:hAnsi="Times New Roman" w:cs="Times New Roman"/>
          <w:i/>
          <w:sz w:val="28"/>
          <w:szCs w:val="28"/>
        </w:rPr>
        <w:t>Pulse Length of SYNC signals</w:t>
      </w:r>
      <w:r w:rsidR="00AA30A2" w:rsidRPr="00DE41CF">
        <w:rPr>
          <w:rFonts w:ascii="Times New Roman" w:hAnsi="Times New Roman" w:cs="Times New Roman"/>
          <w:sz w:val="28"/>
          <w:szCs w:val="28"/>
        </w:rPr>
        <w:t xml:space="preserve"> (</w:t>
      </w:r>
      <w:r w:rsidR="00AA30A2" w:rsidRPr="00DE41CF">
        <w:rPr>
          <w:rFonts w:ascii="Times New Roman" w:hAnsi="Times New Roman" w:cs="Times New Roman"/>
          <w:bCs/>
          <w:sz w:val="28"/>
          <w:szCs w:val="28"/>
        </w:rPr>
        <w:t>0</w:t>
      </w:r>
      <w:r w:rsidR="00AA30A2" w:rsidRPr="00DE41CF">
        <w:rPr>
          <w:rFonts w:ascii="Times New Roman" w:hAnsi="Times New Roman" w:cs="Times New Roman"/>
          <w:bCs/>
          <w:sz w:val="28"/>
          <w:szCs w:val="28"/>
          <w:lang w:val="en-US"/>
        </w:rPr>
        <w:t>x</w:t>
      </w:r>
      <w:r w:rsidR="00AA30A2" w:rsidRPr="00DE41CF">
        <w:rPr>
          <w:rFonts w:ascii="Times New Roman" w:hAnsi="Times New Roman" w:cs="Times New Roman"/>
          <w:bCs/>
          <w:sz w:val="28"/>
          <w:szCs w:val="28"/>
        </w:rPr>
        <w:t>0982-0х983</w:t>
      </w:r>
      <w:r w:rsidR="00AA30A2" w:rsidRPr="00DE41CF">
        <w:rPr>
          <w:rFonts w:ascii="Times New Roman" w:hAnsi="Times New Roman" w:cs="Times New Roman"/>
          <w:sz w:val="28"/>
          <w:szCs w:val="28"/>
        </w:rPr>
        <w:t xml:space="preserve">). Содержимое этого регистра устанавливается при загрузке содержимого </w:t>
      </w:r>
      <w:r w:rsidR="00AA30A2" w:rsidRPr="00DE41CF">
        <w:rPr>
          <w:rFonts w:ascii="Times New Roman" w:hAnsi="Times New Roman" w:cs="Times New Roman"/>
          <w:sz w:val="28"/>
          <w:szCs w:val="28"/>
          <w:lang w:val="en-US"/>
        </w:rPr>
        <w:t>SII</w:t>
      </w:r>
      <w:r w:rsidR="00AA30A2" w:rsidRPr="00DE41CF">
        <w:rPr>
          <w:rFonts w:ascii="Times New Roman" w:hAnsi="Times New Roman" w:cs="Times New Roman"/>
          <w:sz w:val="28"/>
          <w:szCs w:val="28"/>
        </w:rPr>
        <w:t xml:space="preserve"> </w:t>
      </w:r>
      <w:r w:rsidR="00AA30A2" w:rsidRPr="00DE41CF">
        <w:rPr>
          <w:rFonts w:ascii="Times New Roman" w:hAnsi="Times New Roman" w:cs="Times New Roman"/>
          <w:sz w:val="28"/>
          <w:szCs w:val="28"/>
          <w:lang w:val="en-US"/>
        </w:rPr>
        <w:t>EEPROM</w:t>
      </w:r>
      <w:r w:rsidR="00AA30A2" w:rsidRPr="00DE41CF">
        <w:rPr>
          <w:rFonts w:ascii="Times New Roman" w:hAnsi="Times New Roman" w:cs="Times New Roman"/>
          <w:sz w:val="28"/>
          <w:szCs w:val="28"/>
        </w:rPr>
        <w:t xml:space="preserve">. </w:t>
      </w:r>
    </w:p>
    <w:p w:rsidR="00F07902" w:rsidRPr="00DE41CF" w:rsidRDefault="004B56DD"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lang w:val="en-US"/>
        </w:rPr>
        <w:t>SyncOutUnit</w:t>
      </w:r>
      <w:r w:rsidRPr="00DE41CF">
        <w:rPr>
          <w:rFonts w:ascii="Times New Roman" w:hAnsi="Times New Roman" w:cs="Times New Roman"/>
          <w:sz w:val="28"/>
          <w:szCs w:val="28"/>
        </w:rPr>
        <w:t xml:space="preserve"> </w:t>
      </w:r>
      <w:r w:rsidR="007E2BCD" w:rsidRPr="00DE41CF">
        <w:rPr>
          <w:rFonts w:ascii="Times New Roman" w:hAnsi="Times New Roman" w:cs="Times New Roman"/>
          <w:sz w:val="28"/>
          <w:szCs w:val="28"/>
        </w:rPr>
        <w:t xml:space="preserve">генерирует сигнал </w:t>
      </w:r>
      <w:r w:rsidR="007E2BCD" w:rsidRPr="00DE41CF">
        <w:rPr>
          <w:rFonts w:ascii="Times New Roman" w:hAnsi="Times New Roman" w:cs="Times New Roman"/>
          <w:sz w:val="28"/>
          <w:szCs w:val="28"/>
          <w:lang w:val="en-US"/>
        </w:rPr>
        <w:t>SYNC</w:t>
      </w:r>
      <w:r w:rsidR="007E2BCD" w:rsidRPr="00DE41CF">
        <w:rPr>
          <w:rFonts w:ascii="Times New Roman" w:hAnsi="Times New Roman" w:cs="Times New Roman"/>
          <w:sz w:val="28"/>
          <w:szCs w:val="28"/>
        </w:rPr>
        <w:t>0 в различных режимах</w:t>
      </w:r>
      <w:r w:rsidR="00F07902" w:rsidRPr="00DE41CF">
        <w:rPr>
          <w:rFonts w:ascii="Times New Roman" w:hAnsi="Times New Roman" w:cs="Times New Roman"/>
          <w:sz w:val="28"/>
          <w:szCs w:val="28"/>
        </w:rPr>
        <w:t xml:space="preserve"> и зависимый от сигнала </w:t>
      </w:r>
      <w:r w:rsidR="00F07902" w:rsidRPr="00DE41CF">
        <w:rPr>
          <w:rFonts w:ascii="Times New Roman" w:hAnsi="Times New Roman" w:cs="Times New Roman"/>
          <w:sz w:val="28"/>
          <w:szCs w:val="28"/>
          <w:lang w:val="en-US"/>
        </w:rPr>
        <w:t>SYNC</w:t>
      </w:r>
      <w:r w:rsidR="00F07902" w:rsidRPr="00DE41CF">
        <w:rPr>
          <w:rFonts w:ascii="Times New Roman" w:hAnsi="Times New Roman" w:cs="Times New Roman"/>
          <w:sz w:val="28"/>
          <w:szCs w:val="28"/>
        </w:rPr>
        <w:t xml:space="preserve">0 второй синхросигнал </w:t>
      </w:r>
      <w:r w:rsidR="00F07902" w:rsidRPr="00DE41CF">
        <w:rPr>
          <w:rFonts w:ascii="Times New Roman" w:hAnsi="Times New Roman" w:cs="Times New Roman"/>
          <w:sz w:val="28"/>
          <w:szCs w:val="28"/>
          <w:lang w:val="en-US"/>
        </w:rPr>
        <w:t>SYNC</w:t>
      </w:r>
      <w:r w:rsidR="00F07902" w:rsidRPr="00DE41CF">
        <w:rPr>
          <w:rFonts w:ascii="Times New Roman" w:hAnsi="Times New Roman" w:cs="Times New Roman"/>
          <w:sz w:val="28"/>
          <w:szCs w:val="28"/>
        </w:rPr>
        <w:t xml:space="preserve">1. Режимы генерации сигнала </w:t>
      </w:r>
      <w:r w:rsidR="00F07902" w:rsidRPr="00DE41CF">
        <w:rPr>
          <w:rFonts w:ascii="Times New Roman" w:hAnsi="Times New Roman" w:cs="Times New Roman"/>
          <w:sz w:val="28"/>
          <w:szCs w:val="28"/>
          <w:lang w:val="en-US"/>
        </w:rPr>
        <w:t>SYNC</w:t>
      </w:r>
      <w:r w:rsidR="00F07902" w:rsidRPr="00DE41CF">
        <w:rPr>
          <w:rFonts w:ascii="Times New Roman" w:hAnsi="Times New Roman" w:cs="Times New Roman"/>
          <w:sz w:val="28"/>
          <w:szCs w:val="28"/>
        </w:rPr>
        <w:t xml:space="preserve">0: </w:t>
      </w:r>
      <w:r w:rsidR="007E2BCD" w:rsidRPr="00DE41CF">
        <w:rPr>
          <w:rFonts w:ascii="Times New Roman" w:hAnsi="Times New Roman" w:cs="Times New Roman"/>
          <w:sz w:val="28"/>
          <w:szCs w:val="28"/>
        </w:rPr>
        <w:t xml:space="preserve">одиночный импульс, </w:t>
      </w:r>
      <w:r w:rsidR="00F07902" w:rsidRPr="00DE41CF">
        <w:rPr>
          <w:rFonts w:ascii="Times New Roman" w:hAnsi="Times New Roman" w:cs="Times New Roman"/>
          <w:sz w:val="28"/>
          <w:szCs w:val="28"/>
        </w:rPr>
        <w:t xml:space="preserve">одиночный импульс длительность которого определяется циклом подтверждения процессора, </w:t>
      </w:r>
      <w:r w:rsidR="007E2BCD" w:rsidRPr="00DE41CF">
        <w:rPr>
          <w:rFonts w:ascii="Times New Roman" w:hAnsi="Times New Roman" w:cs="Times New Roman"/>
          <w:sz w:val="28"/>
          <w:szCs w:val="28"/>
        </w:rPr>
        <w:t xml:space="preserve">циклическое изменение, привязанное к единому времени системы </w:t>
      </w:r>
      <w:r w:rsidR="007E2BCD" w:rsidRPr="00DE41CF">
        <w:rPr>
          <w:rFonts w:ascii="Times New Roman" w:hAnsi="Times New Roman" w:cs="Times New Roman"/>
          <w:sz w:val="28"/>
          <w:szCs w:val="28"/>
          <w:lang w:val="en-US"/>
        </w:rPr>
        <w:t>SystemTime</w:t>
      </w:r>
      <w:r w:rsidR="00F07902" w:rsidRPr="00DE41CF">
        <w:rPr>
          <w:rFonts w:ascii="Times New Roman" w:hAnsi="Times New Roman" w:cs="Times New Roman"/>
          <w:sz w:val="28"/>
          <w:szCs w:val="28"/>
        </w:rPr>
        <w:t xml:space="preserve">.  </w:t>
      </w:r>
    </w:p>
    <w:p w:rsidR="006C26EA" w:rsidRPr="00DE41CF" w:rsidRDefault="006C26EA" w:rsidP="00CB5CB2">
      <w:pPr>
        <w:pStyle w:val="Default"/>
        <w:numPr>
          <w:ilvl w:val="0"/>
          <w:numId w:val="5"/>
        </w:numPr>
        <w:ind w:left="0" w:firstLine="709"/>
        <w:jc w:val="both"/>
        <w:rPr>
          <w:rFonts w:ascii="Times New Roman" w:hAnsi="Times New Roman" w:cs="Times New Roman"/>
          <w:sz w:val="28"/>
          <w:szCs w:val="28"/>
        </w:rPr>
      </w:pPr>
      <w:r w:rsidRPr="00DE41CF">
        <w:rPr>
          <w:rFonts w:ascii="Times New Roman" w:hAnsi="Times New Roman" w:cs="Times New Roman"/>
          <w:sz w:val="28"/>
          <w:szCs w:val="28"/>
        </w:rPr>
        <w:t>Режимы одиночного импульса</w:t>
      </w:r>
    </w:p>
    <w:p w:rsidR="00F07902" w:rsidRPr="00DE41CF" w:rsidRDefault="00F07902" w:rsidP="00CB5CB2">
      <w:pPr>
        <w:pStyle w:val="a3"/>
        <w:spacing w:line="240" w:lineRule="auto"/>
        <w:ind w:left="0" w:firstLine="709"/>
        <w:jc w:val="both"/>
        <w:rPr>
          <w:lang w:val="ru-RU"/>
        </w:rPr>
      </w:pPr>
      <w:r w:rsidRPr="00DE41CF">
        <w:rPr>
          <w:lang w:val="ru-RU"/>
        </w:rPr>
        <w:t>Режим одиночного импульса (</w:t>
      </w:r>
      <w:r w:rsidRPr="00DE41CF">
        <w:t>single</w:t>
      </w:r>
      <w:r w:rsidRPr="00DE41CF">
        <w:rPr>
          <w:lang w:val="ru-RU"/>
        </w:rPr>
        <w:t xml:space="preserve"> </w:t>
      </w:r>
      <w:r w:rsidRPr="00DE41CF">
        <w:t>shot</w:t>
      </w:r>
      <w:r w:rsidRPr="00DE41CF">
        <w:rPr>
          <w:lang w:val="ru-RU"/>
        </w:rPr>
        <w:t xml:space="preserve"> </w:t>
      </w:r>
      <w:r w:rsidRPr="00DE41CF">
        <w:t>mode</w:t>
      </w:r>
      <w:r w:rsidRPr="00DE41CF">
        <w:rPr>
          <w:lang w:val="ru-RU"/>
        </w:rPr>
        <w:t xml:space="preserve">) устанавливается программированием содержимого регистра </w:t>
      </w:r>
      <w:r w:rsidRPr="00DE41CF">
        <w:rPr>
          <w:bCs/>
          <w:i/>
        </w:rPr>
        <w:t>SYNC</w:t>
      </w:r>
      <w:r w:rsidRPr="00DE41CF">
        <w:rPr>
          <w:bCs/>
          <w:i/>
          <w:lang w:val="ru-RU"/>
        </w:rPr>
        <w:t xml:space="preserve">0 </w:t>
      </w:r>
      <w:r w:rsidRPr="00DE41CF">
        <w:rPr>
          <w:bCs/>
          <w:i/>
        </w:rPr>
        <w:t>Cycle</w:t>
      </w:r>
      <w:r w:rsidRPr="00DE41CF">
        <w:rPr>
          <w:bCs/>
          <w:i/>
          <w:lang w:val="ru-RU"/>
        </w:rPr>
        <w:t xml:space="preserve"> </w:t>
      </w:r>
      <w:r w:rsidRPr="00DE41CF">
        <w:rPr>
          <w:bCs/>
          <w:i/>
        </w:rPr>
        <w:t>Time</w:t>
      </w:r>
      <w:r w:rsidRPr="00DE41CF">
        <w:rPr>
          <w:bCs/>
          <w:i/>
          <w:lang w:val="ru-RU"/>
        </w:rPr>
        <w:t xml:space="preserve"> </w:t>
      </w:r>
      <w:r w:rsidRPr="00DE41CF">
        <w:rPr>
          <w:bCs/>
          <w:lang w:val="ru-RU"/>
        </w:rPr>
        <w:t>(0</w:t>
      </w:r>
      <w:r w:rsidRPr="00DE41CF">
        <w:rPr>
          <w:bCs/>
        </w:rPr>
        <w:t>x</w:t>
      </w:r>
      <w:r w:rsidRPr="00DE41CF">
        <w:rPr>
          <w:bCs/>
          <w:lang w:val="ru-RU"/>
        </w:rPr>
        <w:t>09</w:t>
      </w:r>
      <w:r w:rsidRPr="00DE41CF">
        <w:rPr>
          <w:bCs/>
        </w:rPr>
        <w:t>A</w:t>
      </w:r>
      <w:r w:rsidRPr="00DE41CF">
        <w:rPr>
          <w:bCs/>
          <w:lang w:val="ru-RU"/>
        </w:rPr>
        <w:t>0-0</w:t>
      </w:r>
      <w:r w:rsidRPr="00DE41CF">
        <w:rPr>
          <w:bCs/>
        </w:rPr>
        <w:t>x</w:t>
      </w:r>
      <w:r w:rsidRPr="00DE41CF">
        <w:rPr>
          <w:bCs/>
          <w:lang w:val="ru-RU"/>
        </w:rPr>
        <w:t>09</w:t>
      </w:r>
      <w:r w:rsidRPr="00DE41CF">
        <w:rPr>
          <w:bCs/>
        </w:rPr>
        <w:t>A</w:t>
      </w:r>
      <w:r w:rsidRPr="00DE41CF">
        <w:rPr>
          <w:bCs/>
          <w:lang w:val="ru-RU"/>
        </w:rPr>
        <w:t>3) нулевым значением.</w:t>
      </w:r>
      <w:r w:rsidR="00880F03" w:rsidRPr="00DE41CF">
        <w:rPr>
          <w:bCs/>
          <w:lang w:val="ru-RU"/>
        </w:rPr>
        <w:t xml:space="preserve"> </w:t>
      </w:r>
      <w:r w:rsidR="00D25745" w:rsidRPr="00DE41CF">
        <w:rPr>
          <w:bCs/>
          <w:lang w:val="ru-RU"/>
        </w:rPr>
        <w:t xml:space="preserve">Момент генерирования сигнала </w:t>
      </w:r>
      <w:r w:rsidR="00D25745" w:rsidRPr="00DE41CF">
        <w:t>SYNC</w:t>
      </w:r>
      <w:r w:rsidR="00D25745" w:rsidRPr="00DE41CF">
        <w:rPr>
          <w:lang w:val="ru-RU"/>
        </w:rPr>
        <w:t xml:space="preserve">0 содержимым регистра </w:t>
      </w:r>
      <w:r w:rsidR="00D25745" w:rsidRPr="00DE41CF">
        <w:rPr>
          <w:i/>
        </w:rPr>
        <w:t>SYNC</w:t>
      </w:r>
      <w:r w:rsidR="00D25745" w:rsidRPr="00DE41CF">
        <w:rPr>
          <w:i/>
          <w:lang w:val="ru-RU"/>
        </w:rPr>
        <w:t xml:space="preserve">0 </w:t>
      </w:r>
      <w:r w:rsidR="00D25745" w:rsidRPr="00DE41CF">
        <w:rPr>
          <w:i/>
        </w:rPr>
        <w:t>Start</w:t>
      </w:r>
      <w:r w:rsidR="00D25745" w:rsidRPr="00DE41CF">
        <w:rPr>
          <w:i/>
          <w:lang w:val="ru-RU"/>
        </w:rPr>
        <w:t xml:space="preserve"> </w:t>
      </w:r>
      <w:r w:rsidR="00D25745" w:rsidRPr="00DE41CF">
        <w:rPr>
          <w:i/>
        </w:rPr>
        <w:t>Time</w:t>
      </w:r>
      <w:r w:rsidR="00D25745" w:rsidRPr="00DE41CF">
        <w:rPr>
          <w:i/>
          <w:lang w:val="ru-RU"/>
        </w:rPr>
        <w:t xml:space="preserve"> </w:t>
      </w:r>
      <w:r w:rsidR="00283969" w:rsidRPr="00DE41CF">
        <w:rPr>
          <w:lang w:val="ru-RU"/>
        </w:rPr>
        <w:t xml:space="preserve">(0х990-0х997), которое должно </w:t>
      </w:r>
      <w:r w:rsidR="00D25745" w:rsidRPr="00DE41CF">
        <w:rPr>
          <w:lang w:val="ru-RU"/>
        </w:rPr>
        <w:t>совпасть с системным времен</w:t>
      </w:r>
      <w:r w:rsidR="00283969" w:rsidRPr="00DE41CF">
        <w:rPr>
          <w:lang w:val="ru-RU"/>
        </w:rPr>
        <w:t>ем</w:t>
      </w:r>
      <w:r w:rsidR="00D25745" w:rsidRPr="00DE41CF">
        <w:rPr>
          <w:lang w:val="ru-RU"/>
        </w:rPr>
        <w:t xml:space="preserve"> </w:t>
      </w:r>
      <w:r w:rsidR="00D25745" w:rsidRPr="00DE41CF">
        <w:t>System</w:t>
      </w:r>
      <w:r w:rsidR="00D25745" w:rsidRPr="00DE41CF">
        <w:rPr>
          <w:lang w:val="ru-RU"/>
        </w:rPr>
        <w:t xml:space="preserve"> </w:t>
      </w:r>
      <w:r w:rsidR="00D25745" w:rsidRPr="00DE41CF">
        <w:t>Time</w:t>
      </w:r>
      <w:r w:rsidR="00D25745" w:rsidRPr="00DE41CF">
        <w:rPr>
          <w:lang w:val="ru-RU"/>
        </w:rPr>
        <w:t>.</w:t>
      </w:r>
    </w:p>
    <w:p w:rsidR="00F1520E" w:rsidRPr="00DE41CF" w:rsidRDefault="00283969"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Режим одиночного импульса</w:t>
      </w:r>
      <w:r w:rsidR="00F1520E" w:rsidRPr="00DE41CF">
        <w:rPr>
          <w:rFonts w:ascii="Times New Roman" w:hAnsi="Times New Roman" w:cs="Times New Roman"/>
          <w:sz w:val="28"/>
          <w:szCs w:val="28"/>
        </w:rPr>
        <w:t xml:space="preserve"> с подтверждением (</w:t>
      </w:r>
      <w:r w:rsidR="00F1520E" w:rsidRPr="00DE41CF">
        <w:rPr>
          <w:rFonts w:ascii="Times New Roman" w:hAnsi="Times New Roman" w:cs="Times New Roman"/>
          <w:sz w:val="28"/>
          <w:szCs w:val="28"/>
          <w:lang w:val="en-US"/>
        </w:rPr>
        <w:t>single</w:t>
      </w:r>
      <w:r w:rsidR="00F1520E" w:rsidRPr="00DE41CF">
        <w:rPr>
          <w:rFonts w:ascii="Times New Roman" w:hAnsi="Times New Roman" w:cs="Times New Roman"/>
          <w:sz w:val="28"/>
          <w:szCs w:val="28"/>
        </w:rPr>
        <w:t xml:space="preserve"> </w:t>
      </w:r>
      <w:r w:rsidR="00F1520E" w:rsidRPr="00DE41CF">
        <w:rPr>
          <w:rFonts w:ascii="Times New Roman" w:hAnsi="Times New Roman" w:cs="Times New Roman"/>
          <w:sz w:val="28"/>
          <w:szCs w:val="28"/>
          <w:lang w:val="en-US"/>
        </w:rPr>
        <w:t>shot</w:t>
      </w:r>
      <w:r w:rsidR="00F1520E" w:rsidRPr="00DE41CF">
        <w:rPr>
          <w:rFonts w:ascii="Times New Roman" w:hAnsi="Times New Roman" w:cs="Times New Roman"/>
          <w:sz w:val="28"/>
          <w:szCs w:val="28"/>
        </w:rPr>
        <w:t xml:space="preserve"> </w:t>
      </w:r>
      <w:r w:rsidR="00F1520E" w:rsidRPr="00DE41CF">
        <w:rPr>
          <w:rFonts w:ascii="Times New Roman" w:hAnsi="Times New Roman" w:cs="Times New Roman"/>
          <w:sz w:val="28"/>
          <w:szCs w:val="28"/>
          <w:lang w:val="en-US"/>
        </w:rPr>
        <w:t>acknowledge</w:t>
      </w:r>
      <w:r w:rsidR="00F1520E" w:rsidRPr="00DE41CF">
        <w:rPr>
          <w:rFonts w:ascii="Times New Roman" w:hAnsi="Times New Roman" w:cs="Times New Roman"/>
          <w:sz w:val="28"/>
          <w:szCs w:val="28"/>
        </w:rPr>
        <w:t xml:space="preserve"> </w:t>
      </w:r>
      <w:r w:rsidR="00F1520E" w:rsidRPr="00DE41CF">
        <w:rPr>
          <w:rFonts w:ascii="Times New Roman" w:hAnsi="Times New Roman" w:cs="Times New Roman"/>
          <w:sz w:val="28"/>
          <w:szCs w:val="28"/>
          <w:lang w:val="en-US"/>
        </w:rPr>
        <w:t>mode</w:t>
      </w:r>
      <w:r w:rsidR="00F1520E" w:rsidRPr="00DE41CF">
        <w:rPr>
          <w:rFonts w:ascii="Times New Roman" w:hAnsi="Times New Roman" w:cs="Times New Roman"/>
          <w:sz w:val="28"/>
          <w:szCs w:val="28"/>
        </w:rPr>
        <w:t xml:space="preserve">) устанавливается программированием временем цикла в регистре </w:t>
      </w:r>
      <w:r w:rsidR="00F1520E" w:rsidRPr="00DE41CF">
        <w:rPr>
          <w:rFonts w:ascii="Times New Roman" w:hAnsi="Times New Roman" w:cs="Times New Roman"/>
          <w:bCs/>
          <w:i/>
          <w:sz w:val="28"/>
          <w:szCs w:val="28"/>
        </w:rPr>
        <w:t xml:space="preserve">SYNC0 Cycle Time </w:t>
      </w:r>
      <w:r w:rsidR="00F1520E" w:rsidRPr="00DE41CF">
        <w:rPr>
          <w:rFonts w:ascii="Times New Roman" w:hAnsi="Times New Roman" w:cs="Times New Roman"/>
          <w:bCs/>
          <w:sz w:val="28"/>
          <w:szCs w:val="28"/>
        </w:rPr>
        <w:t xml:space="preserve">(0x09A0-0x09A3) нулевым значением и программированием </w:t>
      </w:r>
      <w:r w:rsidR="00F1520E" w:rsidRPr="00DE41CF">
        <w:rPr>
          <w:rFonts w:ascii="Times New Roman" w:hAnsi="Times New Roman" w:cs="Times New Roman"/>
          <w:sz w:val="28"/>
          <w:szCs w:val="28"/>
        </w:rPr>
        <w:t xml:space="preserve">длительности импульса </w:t>
      </w:r>
      <w:r w:rsidR="005A66B5" w:rsidRPr="00DE41CF">
        <w:rPr>
          <w:rFonts w:ascii="Times New Roman" w:hAnsi="Times New Roman" w:cs="Times New Roman"/>
          <w:bCs/>
          <w:sz w:val="28"/>
          <w:szCs w:val="28"/>
        </w:rPr>
        <w:t>также нулевым значением</w:t>
      </w:r>
      <w:r w:rsidR="00F1520E" w:rsidRPr="00DE41CF">
        <w:rPr>
          <w:rFonts w:ascii="Times New Roman" w:hAnsi="Times New Roman" w:cs="Times New Roman"/>
          <w:sz w:val="28"/>
          <w:szCs w:val="28"/>
        </w:rPr>
        <w:t xml:space="preserve"> в регистре </w:t>
      </w:r>
      <w:r w:rsidR="00F1520E" w:rsidRPr="00DE41CF">
        <w:rPr>
          <w:rFonts w:ascii="Times New Roman" w:hAnsi="Times New Roman" w:cs="Times New Roman"/>
          <w:i/>
          <w:sz w:val="28"/>
          <w:szCs w:val="28"/>
        </w:rPr>
        <w:t>Pulse Length of SYNC signals</w:t>
      </w:r>
      <w:r w:rsidR="00F1520E" w:rsidRPr="00DE41CF">
        <w:rPr>
          <w:rFonts w:ascii="Times New Roman" w:hAnsi="Times New Roman" w:cs="Times New Roman"/>
          <w:sz w:val="28"/>
          <w:szCs w:val="28"/>
        </w:rPr>
        <w:t xml:space="preserve"> (</w:t>
      </w:r>
      <w:r w:rsidR="00F1520E" w:rsidRPr="00DE41CF">
        <w:rPr>
          <w:rFonts w:ascii="Times New Roman" w:hAnsi="Times New Roman" w:cs="Times New Roman"/>
          <w:bCs/>
          <w:sz w:val="28"/>
          <w:szCs w:val="28"/>
        </w:rPr>
        <w:t>0</w:t>
      </w:r>
      <w:r w:rsidR="00F1520E" w:rsidRPr="00DE41CF">
        <w:rPr>
          <w:rFonts w:ascii="Times New Roman" w:hAnsi="Times New Roman" w:cs="Times New Roman"/>
          <w:bCs/>
          <w:sz w:val="28"/>
          <w:szCs w:val="28"/>
          <w:lang w:val="en-US"/>
        </w:rPr>
        <w:t>x</w:t>
      </w:r>
      <w:r w:rsidR="00F1520E" w:rsidRPr="00DE41CF">
        <w:rPr>
          <w:rFonts w:ascii="Times New Roman" w:hAnsi="Times New Roman" w:cs="Times New Roman"/>
          <w:bCs/>
          <w:sz w:val="28"/>
          <w:szCs w:val="28"/>
        </w:rPr>
        <w:t>0982-0х983</w:t>
      </w:r>
      <w:r w:rsidR="00F1520E" w:rsidRPr="00DE41CF">
        <w:rPr>
          <w:rFonts w:ascii="Times New Roman" w:hAnsi="Times New Roman" w:cs="Times New Roman"/>
          <w:sz w:val="28"/>
          <w:szCs w:val="28"/>
        </w:rPr>
        <w:t>)</w:t>
      </w:r>
      <w:r w:rsidR="00F1520E" w:rsidRPr="00DE41CF">
        <w:rPr>
          <w:rFonts w:ascii="Times New Roman" w:hAnsi="Times New Roman" w:cs="Times New Roman"/>
          <w:bCs/>
          <w:sz w:val="28"/>
          <w:szCs w:val="28"/>
        </w:rPr>
        <w:t xml:space="preserve">.  Момент генерирования сигнала </w:t>
      </w:r>
      <w:r w:rsidR="00F1520E" w:rsidRPr="00DE41CF">
        <w:rPr>
          <w:rFonts w:ascii="Times New Roman" w:hAnsi="Times New Roman" w:cs="Times New Roman"/>
          <w:sz w:val="28"/>
          <w:szCs w:val="28"/>
          <w:lang w:val="en-US"/>
        </w:rPr>
        <w:t>SYNC</w:t>
      </w:r>
      <w:r w:rsidR="00F1520E" w:rsidRPr="00DE41CF">
        <w:rPr>
          <w:rFonts w:ascii="Times New Roman" w:hAnsi="Times New Roman" w:cs="Times New Roman"/>
          <w:sz w:val="28"/>
          <w:szCs w:val="28"/>
        </w:rPr>
        <w:t xml:space="preserve">0 содержимым регистра </w:t>
      </w:r>
      <w:r w:rsidR="00F1520E" w:rsidRPr="00DE41CF">
        <w:rPr>
          <w:rFonts w:ascii="Times New Roman" w:hAnsi="Times New Roman" w:cs="Times New Roman"/>
          <w:i/>
          <w:sz w:val="28"/>
          <w:szCs w:val="28"/>
        </w:rPr>
        <w:t xml:space="preserve">SYNC0 Start Time </w:t>
      </w:r>
      <w:r w:rsidR="00F1520E" w:rsidRPr="00DE41CF">
        <w:rPr>
          <w:rFonts w:ascii="Times New Roman" w:hAnsi="Times New Roman" w:cs="Times New Roman"/>
          <w:sz w:val="28"/>
          <w:szCs w:val="28"/>
        </w:rPr>
        <w:t xml:space="preserve">(0х990-0х997), далее сигнал </w:t>
      </w:r>
      <w:r w:rsidR="00F1520E" w:rsidRPr="00DE41CF">
        <w:rPr>
          <w:rFonts w:ascii="Times New Roman" w:hAnsi="Times New Roman" w:cs="Times New Roman"/>
          <w:sz w:val="28"/>
          <w:szCs w:val="28"/>
          <w:lang w:val="en-US"/>
        </w:rPr>
        <w:t>SYNC</w:t>
      </w:r>
      <w:r w:rsidR="00F1520E" w:rsidRPr="00DE41CF">
        <w:rPr>
          <w:rFonts w:ascii="Times New Roman" w:hAnsi="Times New Roman" w:cs="Times New Roman"/>
          <w:sz w:val="28"/>
          <w:szCs w:val="28"/>
        </w:rPr>
        <w:t xml:space="preserve">0 остается активным до момента </w:t>
      </w:r>
      <w:r w:rsidR="005D35FB" w:rsidRPr="00DE41CF">
        <w:rPr>
          <w:rFonts w:ascii="Times New Roman" w:hAnsi="Times New Roman" w:cs="Times New Roman"/>
          <w:sz w:val="28"/>
          <w:szCs w:val="28"/>
        </w:rPr>
        <w:t xml:space="preserve">цикла подтверждения: чтение регистра </w:t>
      </w:r>
      <w:r w:rsidR="005D35FB" w:rsidRPr="00DE41CF">
        <w:rPr>
          <w:rFonts w:ascii="Times New Roman" w:hAnsi="Times New Roman" w:cs="Times New Roman"/>
          <w:i/>
          <w:sz w:val="28"/>
          <w:szCs w:val="28"/>
        </w:rPr>
        <w:t>SYNC0 Status</w:t>
      </w:r>
      <w:r w:rsidR="00F1520E" w:rsidRPr="00DE41CF">
        <w:rPr>
          <w:rFonts w:ascii="Times New Roman" w:hAnsi="Times New Roman" w:cs="Times New Roman"/>
          <w:sz w:val="28"/>
          <w:szCs w:val="28"/>
        </w:rPr>
        <w:t xml:space="preserve"> </w:t>
      </w:r>
      <w:r w:rsidR="005A66B5" w:rsidRPr="00DE41CF">
        <w:rPr>
          <w:rFonts w:ascii="Times New Roman" w:hAnsi="Times New Roman" w:cs="Times New Roman"/>
          <w:sz w:val="28"/>
          <w:szCs w:val="28"/>
        </w:rPr>
        <w:t>(</w:t>
      </w:r>
      <w:r w:rsidR="005D35FB" w:rsidRPr="00DE41CF">
        <w:rPr>
          <w:rFonts w:ascii="Times New Roman" w:hAnsi="Times New Roman" w:cs="Times New Roman"/>
          <w:sz w:val="28"/>
          <w:szCs w:val="28"/>
        </w:rPr>
        <w:t>0x098E</w:t>
      </w:r>
      <w:r w:rsidR="005A66B5" w:rsidRPr="00DE41CF">
        <w:rPr>
          <w:rFonts w:ascii="Times New Roman" w:hAnsi="Times New Roman" w:cs="Times New Roman"/>
          <w:sz w:val="28"/>
          <w:szCs w:val="28"/>
        </w:rPr>
        <w:t>).</w:t>
      </w:r>
      <w:r w:rsidR="005D35FB" w:rsidRPr="00DE41CF">
        <w:rPr>
          <w:rFonts w:ascii="Times New Roman" w:hAnsi="Times New Roman" w:cs="Times New Roman"/>
          <w:sz w:val="20"/>
          <w:szCs w:val="20"/>
        </w:rPr>
        <w:t xml:space="preserve"> </w:t>
      </w:r>
      <w:r w:rsidR="005A66B5" w:rsidRPr="00DE41CF">
        <w:rPr>
          <w:rFonts w:ascii="Times New Roman" w:hAnsi="Times New Roman" w:cs="Times New Roman"/>
          <w:sz w:val="28"/>
          <w:szCs w:val="28"/>
        </w:rPr>
        <w:t xml:space="preserve">Этот режим используется для генерирования запроса прерывания для внешнего устройства. </w:t>
      </w:r>
    </w:p>
    <w:p w:rsidR="006C26EA" w:rsidRPr="00DE41CF" w:rsidRDefault="00283969"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Для последующего генерирования</w:t>
      </w:r>
      <w:r w:rsidR="006C26EA" w:rsidRPr="00DE41CF">
        <w:rPr>
          <w:rFonts w:ascii="Times New Roman" w:hAnsi="Times New Roman" w:cs="Times New Roman"/>
          <w:sz w:val="28"/>
          <w:szCs w:val="28"/>
        </w:rPr>
        <w:t xml:space="preserve"> импульса сигнала </w:t>
      </w:r>
      <w:r w:rsidR="006C26EA" w:rsidRPr="00DE41CF">
        <w:rPr>
          <w:rFonts w:ascii="Times New Roman" w:hAnsi="Times New Roman" w:cs="Times New Roman"/>
          <w:sz w:val="28"/>
          <w:szCs w:val="28"/>
          <w:lang w:val="en-US"/>
        </w:rPr>
        <w:t>SYNC</w:t>
      </w:r>
      <w:r w:rsidR="006C26EA" w:rsidRPr="00DE41CF">
        <w:rPr>
          <w:rFonts w:ascii="Times New Roman" w:hAnsi="Times New Roman" w:cs="Times New Roman"/>
          <w:sz w:val="28"/>
          <w:szCs w:val="28"/>
        </w:rPr>
        <w:t xml:space="preserve">0 в одиночных режимах необходимо: в регистре </w:t>
      </w:r>
      <w:r w:rsidR="006C26EA" w:rsidRPr="00DE41CF">
        <w:rPr>
          <w:rFonts w:ascii="Times New Roman" w:hAnsi="Times New Roman" w:cs="Times New Roman"/>
          <w:bCs/>
          <w:i/>
          <w:sz w:val="28"/>
          <w:szCs w:val="28"/>
          <w:lang w:val="en-US"/>
        </w:rPr>
        <w:t>Activation</w:t>
      </w:r>
      <w:r w:rsidR="006C26EA" w:rsidRPr="00DE41CF">
        <w:rPr>
          <w:rFonts w:ascii="Times New Roman" w:hAnsi="Times New Roman" w:cs="Times New Roman"/>
          <w:bCs/>
          <w:i/>
          <w:sz w:val="28"/>
          <w:szCs w:val="28"/>
        </w:rPr>
        <w:t xml:space="preserve"> </w:t>
      </w:r>
      <w:r w:rsidR="006C26EA" w:rsidRPr="00DE41CF">
        <w:rPr>
          <w:rFonts w:ascii="Times New Roman" w:hAnsi="Times New Roman" w:cs="Times New Roman"/>
          <w:bCs/>
          <w:i/>
          <w:sz w:val="28"/>
          <w:szCs w:val="28"/>
          <w:lang w:val="en-US"/>
        </w:rPr>
        <w:t>register</w:t>
      </w:r>
      <w:r w:rsidR="006C26EA" w:rsidRPr="00DE41CF">
        <w:rPr>
          <w:rFonts w:ascii="Times New Roman" w:hAnsi="Times New Roman" w:cs="Times New Roman"/>
          <w:bCs/>
          <w:sz w:val="28"/>
          <w:szCs w:val="28"/>
        </w:rPr>
        <w:t xml:space="preserve"> (0</w:t>
      </w:r>
      <w:r w:rsidR="006C26EA" w:rsidRPr="00DE41CF">
        <w:rPr>
          <w:rFonts w:ascii="Times New Roman" w:hAnsi="Times New Roman" w:cs="Times New Roman"/>
          <w:bCs/>
          <w:sz w:val="28"/>
          <w:szCs w:val="28"/>
          <w:lang w:val="en-US"/>
        </w:rPr>
        <w:t>x</w:t>
      </w:r>
      <w:r w:rsidR="006C26EA" w:rsidRPr="00DE41CF">
        <w:rPr>
          <w:rFonts w:ascii="Times New Roman" w:hAnsi="Times New Roman" w:cs="Times New Roman"/>
          <w:bCs/>
          <w:sz w:val="28"/>
          <w:szCs w:val="28"/>
        </w:rPr>
        <w:t xml:space="preserve">0981) сбросить бит </w:t>
      </w:r>
      <w:r w:rsidR="006C26EA" w:rsidRPr="00DE41CF">
        <w:rPr>
          <w:rFonts w:ascii="Times New Roman" w:hAnsi="Times New Roman" w:cs="Times New Roman"/>
          <w:i/>
          <w:sz w:val="28"/>
          <w:szCs w:val="28"/>
          <w:lang w:val="en-US"/>
        </w:rPr>
        <w:t>Sync</w:t>
      </w:r>
      <w:r w:rsidR="006C26EA" w:rsidRPr="00DE41CF">
        <w:rPr>
          <w:rFonts w:ascii="Times New Roman" w:hAnsi="Times New Roman" w:cs="Times New Roman"/>
          <w:i/>
          <w:sz w:val="28"/>
          <w:szCs w:val="28"/>
        </w:rPr>
        <w:t xml:space="preserve">0 </w:t>
      </w:r>
      <w:r w:rsidR="006C26EA" w:rsidRPr="00DE41CF">
        <w:rPr>
          <w:rFonts w:ascii="Times New Roman" w:hAnsi="Times New Roman" w:cs="Times New Roman"/>
          <w:i/>
          <w:sz w:val="28"/>
          <w:szCs w:val="28"/>
          <w:lang w:val="en-US"/>
        </w:rPr>
        <w:t>generation</w:t>
      </w:r>
      <w:r w:rsidR="006C26EA" w:rsidRPr="00DE41CF">
        <w:rPr>
          <w:rFonts w:ascii="Times New Roman" w:hAnsi="Times New Roman" w:cs="Times New Roman"/>
          <w:i/>
          <w:sz w:val="28"/>
          <w:szCs w:val="28"/>
        </w:rPr>
        <w:t xml:space="preserve"> </w:t>
      </w:r>
      <w:r w:rsidR="006C26EA" w:rsidRPr="00DE41CF">
        <w:rPr>
          <w:rFonts w:ascii="Times New Roman" w:hAnsi="Times New Roman" w:cs="Times New Roman"/>
          <w:sz w:val="28"/>
          <w:szCs w:val="28"/>
        </w:rPr>
        <w:t>(разряд 1); установить новый м</w:t>
      </w:r>
      <w:r w:rsidR="006C26EA" w:rsidRPr="00DE41CF">
        <w:rPr>
          <w:rFonts w:ascii="Times New Roman" w:hAnsi="Times New Roman" w:cs="Times New Roman"/>
          <w:bCs/>
          <w:sz w:val="28"/>
          <w:szCs w:val="28"/>
        </w:rPr>
        <w:t xml:space="preserve">омент генерирования сигнала </w:t>
      </w:r>
      <w:r w:rsidR="006C26EA" w:rsidRPr="00DE41CF">
        <w:rPr>
          <w:rFonts w:ascii="Times New Roman" w:hAnsi="Times New Roman" w:cs="Times New Roman"/>
          <w:sz w:val="28"/>
          <w:szCs w:val="28"/>
        </w:rPr>
        <w:t xml:space="preserve">в регистре </w:t>
      </w:r>
      <w:r w:rsidR="006C26EA" w:rsidRPr="00DE41CF">
        <w:rPr>
          <w:rFonts w:ascii="Times New Roman" w:hAnsi="Times New Roman" w:cs="Times New Roman"/>
          <w:i/>
          <w:sz w:val="28"/>
          <w:szCs w:val="28"/>
        </w:rPr>
        <w:t xml:space="preserve">SYNC0 Start Time </w:t>
      </w:r>
      <w:r w:rsidR="006C26EA" w:rsidRPr="00DE41CF">
        <w:rPr>
          <w:rFonts w:ascii="Times New Roman" w:hAnsi="Times New Roman" w:cs="Times New Roman"/>
          <w:sz w:val="28"/>
          <w:szCs w:val="28"/>
        </w:rPr>
        <w:t xml:space="preserve">(0х990-0х997); в регистре </w:t>
      </w:r>
      <w:r w:rsidR="006C26EA" w:rsidRPr="00DE41CF">
        <w:rPr>
          <w:rFonts w:ascii="Times New Roman" w:hAnsi="Times New Roman" w:cs="Times New Roman"/>
          <w:bCs/>
          <w:i/>
          <w:sz w:val="28"/>
          <w:szCs w:val="28"/>
          <w:lang w:val="en-US"/>
        </w:rPr>
        <w:t>Activation</w:t>
      </w:r>
      <w:r w:rsidR="006C26EA" w:rsidRPr="00DE41CF">
        <w:rPr>
          <w:rFonts w:ascii="Times New Roman" w:hAnsi="Times New Roman" w:cs="Times New Roman"/>
          <w:bCs/>
          <w:i/>
          <w:sz w:val="28"/>
          <w:szCs w:val="28"/>
        </w:rPr>
        <w:t xml:space="preserve"> </w:t>
      </w:r>
      <w:r w:rsidR="006C26EA" w:rsidRPr="00DE41CF">
        <w:rPr>
          <w:rFonts w:ascii="Times New Roman" w:hAnsi="Times New Roman" w:cs="Times New Roman"/>
          <w:bCs/>
          <w:i/>
          <w:sz w:val="28"/>
          <w:szCs w:val="28"/>
          <w:lang w:val="en-US"/>
        </w:rPr>
        <w:t>register</w:t>
      </w:r>
      <w:r w:rsidR="006C26EA" w:rsidRPr="00DE41CF">
        <w:rPr>
          <w:rFonts w:ascii="Times New Roman" w:hAnsi="Times New Roman" w:cs="Times New Roman"/>
          <w:bCs/>
          <w:sz w:val="28"/>
          <w:szCs w:val="28"/>
        </w:rPr>
        <w:t xml:space="preserve"> (0</w:t>
      </w:r>
      <w:r w:rsidR="006C26EA" w:rsidRPr="00DE41CF">
        <w:rPr>
          <w:rFonts w:ascii="Times New Roman" w:hAnsi="Times New Roman" w:cs="Times New Roman"/>
          <w:bCs/>
          <w:sz w:val="28"/>
          <w:szCs w:val="28"/>
          <w:lang w:val="en-US"/>
        </w:rPr>
        <w:t>x</w:t>
      </w:r>
      <w:r w:rsidR="006C26EA" w:rsidRPr="00DE41CF">
        <w:rPr>
          <w:rFonts w:ascii="Times New Roman" w:hAnsi="Times New Roman" w:cs="Times New Roman"/>
          <w:bCs/>
          <w:sz w:val="28"/>
          <w:szCs w:val="28"/>
        </w:rPr>
        <w:t xml:space="preserve">0981) установить бит </w:t>
      </w:r>
      <w:r w:rsidR="006C26EA" w:rsidRPr="00DE41CF">
        <w:rPr>
          <w:rFonts w:ascii="Times New Roman" w:hAnsi="Times New Roman" w:cs="Times New Roman"/>
          <w:i/>
          <w:sz w:val="28"/>
          <w:szCs w:val="28"/>
          <w:lang w:val="en-US"/>
        </w:rPr>
        <w:t>Sync</w:t>
      </w:r>
      <w:r w:rsidR="006C26EA" w:rsidRPr="00DE41CF">
        <w:rPr>
          <w:rFonts w:ascii="Times New Roman" w:hAnsi="Times New Roman" w:cs="Times New Roman"/>
          <w:i/>
          <w:sz w:val="28"/>
          <w:szCs w:val="28"/>
        </w:rPr>
        <w:t xml:space="preserve">0 </w:t>
      </w:r>
      <w:r w:rsidR="006C26EA" w:rsidRPr="00DE41CF">
        <w:rPr>
          <w:rFonts w:ascii="Times New Roman" w:hAnsi="Times New Roman" w:cs="Times New Roman"/>
          <w:i/>
          <w:sz w:val="28"/>
          <w:szCs w:val="28"/>
          <w:lang w:val="en-US"/>
        </w:rPr>
        <w:t>generation</w:t>
      </w:r>
      <w:r w:rsidR="006C26EA" w:rsidRPr="00DE41CF">
        <w:rPr>
          <w:rFonts w:ascii="Times New Roman" w:hAnsi="Times New Roman" w:cs="Times New Roman"/>
          <w:i/>
          <w:sz w:val="28"/>
          <w:szCs w:val="28"/>
        </w:rPr>
        <w:t xml:space="preserve"> </w:t>
      </w:r>
      <w:r w:rsidR="006C26EA" w:rsidRPr="00DE41CF">
        <w:rPr>
          <w:rFonts w:ascii="Times New Roman" w:hAnsi="Times New Roman" w:cs="Times New Roman"/>
          <w:sz w:val="28"/>
          <w:szCs w:val="28"/>
        </w:rPr>
        <w:t xml:space="preserve">(разряд 1); </w:t>
      </w:r>
    </w:p>
    <w:p w:rsidR="006C26EA" w:rsidRPr="00DE41CF" w:rsidRDefault="00283969"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Для последующего генерирования</w:t>
      </w:r>
      <w:r w:rsidR="006C26EA" w:rsidRPr="00DE41CF">
        <w:rPr>
          <w:rFonts w:ascii="Times New Roman" w:hAnsi="Times New Roman" w:cs="Times New Roman"/>
          <w:sz w:val="28"/>
          <w:szCs w:val="28"/>
        </w:rPr>
        <w:t xml:space="preserve"> импульса сигнала </w:t>
      </w:r>
      <w:r w:rsidR="006C26EA" w:rsidRPr="00DE41CF">
        <w:rPr>
          <w:rFonts w:ascii="Times New Roman" w:hAnsi="Times New Roman" w:cs="Times New Roman"/>
          <w:sz w:val="28"/>
          <w:szCs w:val="28"/>
          <w:lang w:val="en-US"/>
        </w:rPr>
        <w:t>SYNC</w:t>
      </w:r>
      <w:r w:rsidR="006C26EA" w:rsidRPr="00DE41CF">
        <w:rPr>
          <w:rFonts w:ascii="Times New Roman" w:hAnsi="Times New Roman" w:cs="Times New Roman"/>
          <w:sz w:val="28"/>
          <w:szCs w:val="28"/>
        </w:rPr>
        <w:t xml:space="preserve">1 в одиночных режимах необходимо: в регистре </w:t>
      </w:r>
      <w:r w:rsidR="006C26EA" w:rsidRPr="00DE41CF">
        <w:rPr>
          <w:rFonts w:ascii="Times New Roman" w:hAnsi="Times New Roman" w:cs="Times New Roman"/>
          <w:bCs/>
          <w:i/>
          <w:sz w:val="28"/>
          <w:szCs w:val="28"/>
          <w:lang w:val="en-US"/>
        </w:rPr>
        <w:t>Activation</w:t>
      </w:r>
      <w:r w:rsidR="006C26EA" w:rsidRPr="00DE41CF">
        <w:rPr>
          <w:rFonts w:ascii="Times New Roman" w:hAnsi="Times New Roman" w:cs="Times New Roman"/>
          <w:bCs/>
          <w:i/>
          <w:sz w:val="28"/>
          <w:szCs w:val="28"/>
        </w:rPr>
        <w:t xml:space="preserve"> </w:t>
      </w:r>
      <w:r w:rsidR="006C26EA" w:rsidRPr="00DE41CF">
        <w:rPr>
          <w:rFonts w:ascii="Times New Roman" w:hAnsi="Times New Roman" w:cs="Times New Roman"/>
          <w:bCs/>
          <w:i/>
          <w:sz w:val="28"/>
          <w:szCs w:val="28"/>
          <w:lang w:val="en-US"/>
        </w:rPr>
        <w:t>register</w:t>
      </w:r>
      <w:r w:rsidR="006C26EA" w:rsidRPr="00DE41CF">
        <w:rPr>
          <w:rFonts w:ascii="Times New Roman" w:hAnsi="Times New Roman" w:cs="Times New Roman"/>
          <w:bCs/>
          <w:sz w:val="28"/>
          <w:szCs w:val="28"/>
        </w:rPr>
        <w:t xml:space="preserve"> (0</w:t>
      </w:r>
      <w:r w:rsidR="006C26EA" w:rsidRPr="00DE41CF">
        <w:rPr>
          <w:rFonts w:ascii="Times New Roman" w:hAnsi="Times New Roman" w:cs="Times New Roman"/>
          <w:bCs/>
          <w:sz w:val="28"/>
          <w:szCs w:val="28"/>
          <w:lang w:val="en-US"/>
        </w:rPr>
        <w:t>x</w:t>
      </w:r>
      <w:r w:rsidR="006C26EA" w:rsidRPr="00DE41CF">
        <w:rPr>
          <w:rFonts w:ascii="Times New Roman" w:hAnsi="Times New Roman" w:cs="Times New Roman"/>
          <w:bCs/>
          <w:sz w:val="28"/>
          <w:szCs w:val="28"/>
        </w:rPr>
        <w:t xml:space="preserve">0981) сбросить бит </w:t>
      </w:r>
      <w:r w:rsidR="006C26EA" w:rsidRPr="00DE41CF">
        <w:rPr>
          <w:rFonts w:ascii="Times New Roman" w:hAnsi="Times New Roman" w:cs="Times New Roman"/>
          <w:i/>
          <w:sz w:val="28"/>
          <w:szCs w:val="28"/>
          <w:lang w:val="en-US"/>
        </w:rPr>
        <w:t>Sync</w:t>
      </w:r>
      <w:r w:rsidR="006C26EA" w:rsidRPr="00DE41CF">
        <w:rPr>
          <w:rFonts w:ascii="Times New Roman" w:hAnsi="Times New Roman" w:cs="Times New Roman"/>
          <w:i/>
          <w:sz w:val="28"/>
          <w:szCs w:val="28"/>
        </w:rPr>
        <w:t xml:space="preserve">1 </w:t>
      </w:r>
      <w:r w:rsidR="006C26EA" w:rsidRPr="00DE41CF">
        <w:rPr>
          <w:rFonts w:ascii="Times New Roman" w:hAnsi="Times New Roman" w:cs="Times New Roman"/>
          <w:i/>
          <w:sz w:val="28"/>
          <w:szCs w:val="28"/>
          <w:lang w:val="en-US"/>
        </w:rPr>
        <w:t>generation</w:t>
      </w:r>
      <w:r w:rsidR="006C26EA" w:rsidRPr="00DE41CF">
        <w:rPr>
          <w:rFonts w:ascii="Times New Roman" w:hAnsi="Times New Roman" w:cs="Times New Roman"/>
          <w:i/>
          <w:sz w:val="28"/>
          <w:szCs w:val="28"/>
        </w:rPr>
        <w:t xml:space="preserve"> </w:t>
      </w:r>
      <w:r w:rsidR="006C26EA" w:rsidRPr="00DE41CF">
        <w:rPr>
          <w:rFonts w:ascii="Times New Roman" w:hAnsi="Times New Roman" w:cs="Times New Roman"/>
          <w:sz w:val="28"/>
          <w:szCs w:val="28"/>
        </w:rPr>
        <w:t>(разряд 2); установить новый м</w:t>
      </w:r>
      <w:r w:rsidR="006C26EA" w:rsidRPr="00DE41CF">
        <w:rPr>
          <w:rFonts w:ascii="Times New Roman" w:hAnsi="Times New Roman" w:cs="Times New Roman"/>
          <w:bCs/>
          <w:sz w:val="28"/>
          <w:szCs w:val="28"/>
        </w:rPr>
        <w:t xml:space="preserve">омент генерирования сигнала </w:t>
      </w:r>
      <w:r w:rsidR="006C26EA" w:rsidRPr="00DE41CF">
        <w:rPr>
          <w:rFonts w:ascii="Times New Roman" w:hAnsi="Times New Roman" w:cs="Times New Roman"/>
          <w:sz w:val="28"/>
          <w:szCs w:val="28"/>
        </w:rPr>
        <w:t xml:space="preserve">в регистре </w:t>
      </w:r>
      <w:r w:rsidR="006C26EA" w:rsidRPr="00DE41CF">
        <w:rPr>
          <w:rFonts w:ascii="Times New Roman" w:hAnsi="Times New Roman" w:cs="Times New Roman"/>
          <w:i/>
          <w:sz w:val="28"/>
          <w:szCs w:val="28"/>
          <w:lang w:val="en-US"/>
        </w:rPr>
        <w:t>NEXT</w:t>
      </w:r>
      <w:r w:rsidR="006C26EA" w:rsidRPr="00DE41CF">
        <w:rPr>
          <w:rFonts w:ascii="Times New Roman" w:hAnsi="Times New Roman" w:cs="Times New Roman"/>
          <w:i/>
          <w:sz w:val="28"/>
          <w:szCs w:val="28"/>
        </w:rPr>
        <w:t xml:space="preserve"> SYNC0 </w:t>
      </w:r>
      <w:r w:rsidR="006C26EA" w:rsidRPr="00DE41CF">
        <w:rPr>
          <w:rFonts w:ascii="Times New Roman" w:hAnsi="Times New Roman" w:cs="Times New Roman"/>
          <w:i/>
          <w:sz w:val="28"/>
          <w:szCs w:val="28"/>
          <w:lang w:val="en-US"/>
        </w:rPr>
        <w:t>Pulse</w:t>
      </w:r>
      <w:r w:rsidR="006C26EA" w:rsidRPr="00DE41CF">
        <w:rPr>
          <w:rFonts w:ascii="Times New Roman" w:hAnsi="Times New Roman" w:cs="Times New Roman"/>
          <w:i/>
          <w:sz w:val="28"/>
          <w:szCs w:val="28"/>
        </w:rPr>
        <w:t xml:space="preserve"> </w:t>
      </w:r>
      <w:r w:rsidR="006C26EA" w:rsidRPr="00DE41CF">
        <w:rPr>
          <w:rFonts w:ascii="Times New Roman" w:hAnsi="Times New Roman" w:cs="Times New Roman"/>
          <w:sz w:val="28"/>
          <w:szCs w:val="28"/>
        </w:rPr>
        <w:t>(0х998-0х99</w:t>
      </w:r>
      <w:r w:rsidR="006C26EA" w:rsidRPr="00DE41CF">
        <w:rPr>
          <w:rFonts w:ascii="Times New Roman" w:hAnsi="Times New Roman" w:cs="Times New Roman"/>
          <w:sz w:val="28"/>
          <w:szCs w:val="28"/>
          <w:lang w:val="en-US"/>
        </w:rPr>
        <w:t>F</w:t>
      </w:r>
      <w:r w:rsidR="006C26EA" w:rsidRPr="00DE41CF">
        <w:rPr>
          <w:rFonts w:ascii="Times New Roman" w:hAnsi="Times New Roman" w:cs="Times New Roman"/>
          <w:sz w:val="28"/>
          <w:szCs w:val="28"/>
        </w:rPr>
        <w:t xml:space="preserve">); в регистре </w:t>
      </w:r>
      <w:r w:rsidR="006C26EA" w:rsidRPr="00DE41CF">
        <w:rPr>
          <w:rFonts w:ascii="Times New Roman" w:hAnsi="Times New Roman" w:cs="Times New Roman"/>
          <w:bCs/>
          <w:i/>
          <w:sz w:val="28"/>
          <w:szCs w:val="28"/>
          <w:lang w:val="en-US"/>
        </w:rPr>
        <w:t>Activation</w:t>
      </w:r>
      <w:r w:rsidR="006C26EA" w:rsidRPr="00DE41CF">
        <w:rPr>
          <w:rFonts w:ascii="Times New Roman" w:hAnsi="Times New Roman" w:cs="Times New Roman"/>
          <w:bCs/>
          <w:i/>
          <w:sz w:val="28"/>
          <w:szCs w:val="28"/>
        </w:rPr>
        <w:t xml:space="preserve"> </w:t>
      </w:r>
      <w:r w:rsidR="006C26EA" w:rsidRPr="00DE41CF">
        <w:rPr>
          <w:rFonts w:ascii="Times New Roman" w:hAnsi="Times New Roman" w:cs="Times New Roman"/>
          <w:bCs/>
          <w:i/>
          <w:sz w:val="28"/>
          <w:szCs w:val="28"/>
          <w:lang w:val="en-US"/>
        </w:rPr>
        <w:t>register</w:t>
      </w:r>
      <w:r w:rsidR="006C26EA" w:rsidRPr="00DE41CF">
        <w:rPr>
          <w:rFonts w:ascii="Times New Roman" w:hAnsi="Times New Roman" w:cs="Times New Roman"/>
          <w:bCs/>
          <w:sz w:val="28"/>
          <w:szCs w:val="28"/>
        </w:rPr>
        <w:t xml:space="preserve"> (0</w:t>
      </w:r>
      <w:r w:rsidR="006C26EA" w:rsidRPr="00DE41CF">
        <w:rPr>
          <w:rFonts w:ascii="Times New Roman" w:hAnsi="Times New Roman" w:cs="Times New Roman"/>
          <w:bCs/>
          <w:sz w:val="28"/>
          <w:szCs w:val="28"/>
          <w:lang w:val="en-US"/>
        </w:rPr>
        <w:t>x</w:t>
      </w:r>
      <w:r w:rsidR="006C26EA" w:rsidRPr="00DE41CF">
        <w:rPr>
          <w:rFonts w:ascii="Times New Roman" w:hAnsi="Times New Roman" w:cs="Times New Roman"/>
          <w:bCs/>
          <w:sz w:val="28"/>
          <w:szCs w:val="28"/>
        </w:rPr>
        <w:t xml:space="preserve">0981) установить бит </w:t>
      </w:r>
      <w:r w:rsidR="006C26EA" w:rsidRPr="00DE41CF">
        <w:rPr>
          <w:rFonts w:ascii="Times New Roman" w:hAnsi="Times New Roman" w:cs="Times New Roman"/>
          <w:i/>
          <w:sz w:val="28"/>
          <w:szCs w:val="28"/>
          <w:lang w:val="en-US"/>
        </w:rPr>
        <w:t>Sync</w:t>
      </w:r>
      <w:r w:rsidR="006C26EA" w:rsidRPr="00DE41CF">
        <w:rPr>
          <w:rFonts w:ascii="Times New Roman" w:hAnsi="Times New Roman" w:cs="Times New Roman"/>
          <w:i/>
          <w:sz w:val="28"/>
          <w:szCs w:val="28"/>
        </w:rPr>
        <w:t xml:space="preserve">1 </w:t>
      </w:r>
      <w:r w:rsidR="006C26EA" w:rsidRPr="00DE41CF">
        <w:rPr>
          <w:rFonts w:ascii="Times New Roman" w:hAnsi="Times New Roman" w:cs="Times New Roman"/>
          <w:i/>
          <w:sz w:val="28"/>
          <w:szCs w:val="28"/>
          <w:lang w:val="en-US"/>
        </w:rPr>
        <w:t>generation</w:t>
      </w:r>
      <w:r w:rsidR="006C26EA" w:rsidRPr="00DE41CF">
        <w:rPr>
          <w:rFonts w:ascii="Times New Roman" w:hAnsi="Times New Roman" w:cs="Times New Roman"/>
          <w:i/>
          <w:sz w:val="28"/>
          <w:szCs w:val="28"/>
        </w:rPr>
        <w:t xml:space="preserve"> </w:t>
      </w:r>
      <w:r w:rsidR="006C26EA" w:rsidRPr="00DE41CF">
        <w:rPr>
          <w:rFonts w:ascii="Times New Roman" w:hAnsi="Times New Roman" w:cs="Times New Roman"/>
          <w:sz w:val="28"/>
          <w:szCs w:val="28"/>
        </w:rPr>
        <w:t>(разряд 2).</w:t>
      </w:r>
    </w:p>
    <w:p w:rsidR="006C26EA" w:rsidRPr="00DE41CF" w:rsidRDefault="006C26EA" w:rsidP="00CB5CB2">
      <w:pPr>
        <w:pStyle w:val="Default"/>
        <w:numPr>
          <w:ilvl w:val="0"/>
          <w:numId w:val="5"/>
        </w:numPr>
        <w:ind w:left="0" w:firstLine="709"/>
        <w:jc w:val="both"/>
        <w:rPr>
          <w:rFonts w:ascii="Times New Roman" w:hAnsi="Times New Roman" w:cs="Times New Roman"/>
          <w:sz w:val="28"/>
          <w:szCs w:val="28"/>
        </w:rPr>
      </w:pPr>
      <w:r w:rsidRPr="00DE41CF">
        <w:rPr>
          <w:rFonts w:ascii="Times New Roman" w:hAnsi="Times New Roman" w:cs="Times New Roman"/>
          <w:sz w:val="28"/>
          <w:szCs w:val="28"/>
        </w:rPr>
        <w:t>Циклические режимы</w:t>
      </w:r>
    </w:p>
    <w:p w:rsidR="00F669CA" w:rsidRPr="00DE41CF" w:rsidRDefault="00880F03"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bCs/>
          <w:sz w:val="28"/>
          <w:szCs w:val="28"/>
        </w:rPr>
        <w:t xml:space="preserve">Циклически режим </w:t>
      </w:r>
      <w:r w:rsidR="00D679FB" w:rsidRPr="00DE41CF">
        <w:rPr>
          <w:rFonts w:ascii="Times New Roman" w:hAnsi="Times New Roman" w:cs="Times New Roman"/>
          <w:bCs/>
          <w:sz w:val="28"/>
          <w:szCs w:val="28"/>
        </w:rPr>
        <w:t xml:space="preserve">позволяет начать генерировать сигнал </w:t>
      </w:r>
      <w:r w:rsidR="00D679FB" w:rsidRPr="00DE41CF">
        <w:rPr>
          <w:rFonts w:ascii="Times New Roman" w:hAnsi="Times New Roman" w:cs="Times New Roman"/>
          <w:sz w:val="28"/>
          <w:szCs w:val="28"/>
          <w:lang w:val="en-US"/>
        </w:rPr>
        <w:t>SYNC</w:t>
      </w:r>
      <w:r w:rsidR="00D679FB" w:rsidRPr="00DE41CF">
        <w:rPr>
          <w:rFonts w:ascii="Times New Roman" w:hAnsi="Times New Roman" w:cs="Times New Roman"/>
          <w:sz w:val="28"/>
          <w:szCs w:val="28"/>
        </w:rPr>
        <w:t xml:space="preserve">0 в момент совпадения системного времени </w:t>
      </w:r>
      <w:r w:rsidR="00D679FB" w:rsidRPr="00DE41CF">
        <w:rPr>
          <w:rFonts w:ascii="Times New Roman" w:hAnsi="Times New Roman" w:cs="Times New Roman"/>
          <w:sz w:val="28"/>
          <w:szCs w:val="28"/>
          <w:lang w:val="en-US"/>
        </w:rPr>
        <w:t>System</w:t>
      </w:r>
      <w:r w:rsidR="00D679FB" w:rsidRPr="00DE41CF">
        <w:rPr>
          <w:rFonts w:ascii="Times New Roman" w:hAnsi="Times New Roman" w:cs="Times New Roman"/>
          <w:sz w:val="28"/>
          <w:szCs w:val="28"/>
        </w:rPr>
        <w:t xml:space="preserve"> </w:t>
      </w:r>
      <w:r w:rsidR="00D679FB" w:rsidRPr="00DE41CF">
        <w:rPr>
          <w:rFonts w:ascii="Times New Roman" w:hAnsi="Times New Roman" w:cs="Times New Roman"/>
          <w:sz w:val="28"/>
          <w:szCs w:val="28"/>
          <w:lang w:val="en-US"/>
        </w:rPr>
        <w:t>Time</w:t>
      </w:r>
      <w:r w:rsidR="00D679FB" w:rsidRPr="00DE41CF">
        <w:rPr>
          <w:rFonts w:ascii="Times New Roman" w:hAnsi="Times New Roman" w:cs="Times New Roman"/>
          <w:sz w:val="28"/>
          <w:szCs w:val="28"/>
        </w:rPr>
        <w:t xml:space="preserve"> с содержимым регистра </w:t>
      </w:r>
      <w:r w:rsidR="00D679FB" w:rsidRPr="00DE41CF">
        <w:rPr>
          <w:rFonts w:ascii="Times New Roman" w:hAnsi="Times New Roman" w:cs="Times New Roman"/>
          <w:i/>
          <w:sz w:val="28"/>
          <w:szCs w:val="28"/>
        </w:rPr>
        <w:t xml:space="preserve">SYNC0 Start Time </w:t>
      </w:r>
      <w:r w:rsidR="00D679FB" w:rsidRPr="00DE41CF">
        <w:rPr>
          <w:rFonts w:ascii="Times New Roman" w:hAnsi="Times New Roman" w:cs="Times New Roman"/>
          <w:sz w:val="28"/>
          <w:szCs w:val="28"/>
        </w:rPr>
        <w:t xml:space="preserve">(0х990-0х997). Моменты последующих установок сигнала </w:t>
      </w:r>
      <w:r w:rsidR="00D679FB" w:rsidRPr="00DE41CF">
        <w:rPr>
          <w:rFonts w:ascii="Times New Roman" w:hAnsi="Times New Roman" w:cs="Times New Roman"/>
          <w:sz w:val="28"/>
          <w:szCs w:val="28"/>
          <w:lang w:val="en-US"/>
        </w:rPr>
        <w:lastRenderedPageBreak/>
        <w:t>SYNC</w:t>
      </w:r>
      <w:r w:rsidR="00D679FB" w:rsidRPr="00DE41CF">
        <w:rPr>
          <w:rFonts w:ascii="Times New Roman" w:hAnsi="Times New Roman" w:cs="Times New Roman"/>
          <w:sz w:val="28"/>
          <w:szCs w:val="28"/>
        </w:rPr>
        <w:t xml:space="preserve">0в активное состояние определяется временем цикла в регистре </w:t>
      </w:r>
      <w:r w:rsidR="00D679FB" w:rsidRPr="00DE41CF">
        <w:rPr>
          <w:rFonts w:ascii="Times New Roman" w:hAnsi="Times New Roman" w:cs="Times New Roman"/>
          <w:bCs/>
          <w:i/>
          <w:sz w:val="28"/>
          <w:szCs w:val="28"/>
        </w:rPr>
        <w:t xml:space="preserve">SYNC0 Cycle Time </w:t>
      </w:r>
      <w:r w:rsidR="00D679FB" w:rsidRPr="00DE41CF">
        <w:rPr>
          <w:rFonts w:ascii="Times New Roman" w:hAnsi="Times New Roman" w:cs="Times New Roman"/>
          <w:bCs/>
          <w:sz w:val="28"/>
          <w:szCs w:val="28"/>
        </w:rPr>
        <w:t>(0x09A0-0x09A3).</w:t>
      </w:r>
      <w:r w:rsidR="00047D96" w:rsidRPr="00DE41CF">
        <w:rPr>
          <w:rFonts w:ascii="Times New Roman" w:hAnsi="Times New Roman" w:cs="Times New Roman"/>
          <w:bCs/>
          <w:sz w:val="28"/>
          <w:szCs w:val="28"/>
        </w:rPr>
        <w:t xml:space="preserve"> Если длина импульса больше </w:t>
      </w:r>
      <w:r w:rsidR="00F1520E" w:rsidRPr="00DE41CF">
        <w:rPr>
          <w:rFonts w:ascii="Times New Roman" w:hAnsi="Times New Roman" w:cs="Times New Roman"/>
          <w:sz w:val="28"/>
          <w:szCs w:val="28"/>
        </w:rPr>
        <w:t xml:space="preserve">временем цикла, то сигнал </w:t>
      </w:r>
      <w:r w:rsidR="00F1520E" w:rsidRPr="00DE41CF">
        <w:rPr>
          <w:rFonts w:ascii="Times New Roman" w:hAnsi="Times New Roman" w:cs="Times New Roman"/>
          <w:sz w:val="28"/>
          <w:szCs w:val="28"/>
          <w:lang w:val="en-US"/>
        </w:rPr>
        <w:t>SYNC</w:t>
      </w:r>
      <w:r w:rsidR="00F1520E" w:rsidRPr="00DE41CF">
        <w:rPr>
          <w:rFonts w:ascii="Times New Roman" w:hAnsi="Times New Roman" w:cs="Times New Roman"/>
          <w:sz w:val="28"/>
          <w:szCs w:val="28"/>
        </w:rPr>
        <w:t xml:space="preserve">0 генерируется при достижении стартового времени (регистр </w:t>
      </w:r>
      <w:r w:rsidR="00F1520E" w:rsidRPr="00DE41CF">
        <w:rPr>
          <w:rFonts w:ascii="Times New Roman" w:hAnsi="Times New Roman" w:cs="Times New Roman"/>
          <w:i/>
          <w:sz w:val="28"/>
          <w:szCs w:val="28"/>
        </w:rPr>
        <w:t xml:space="preserve">SYNC0 Start Time, </w:t>
      </w:r>
      <w:r w:rsidR="00F1520E" w:rsidRPr="00DE41CF">
        <w:rPr>
          <w:rFonts w:ascii="Times New Roman" w:hAnsi="Times New Roman" w:cs="Times New Roman"/>
          <w:sz w:val="28"/>
          <w:szCs w:val="28"/>
        </w:rPr>
        <w:t xml:space="preserve">0х990-0х997). </w:t>
      </w:r>
    </w:p>
    <w:p w:rsidR="00880F03" w:rsidRPr="00DE41CF" w:rsidRDefault="00F669CA"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bCs/>
          <w:sz w:val="28"/>
          <w:szCs w:val="28"/>
        </w:rPr>
        <w:t>Циклически</w:t>
      </w:r>
      <w:r w:rsidR="00347340" w:rsidRPr="00DE41CF">
        <w:rPr>
          <w:rFonts w:ascii="Times New Roman" w:hAnsi="Times New Roman" w:cs="Times New Roman"/>
          <w:bCs/>
          <w:sz w:val="28"/>
          <w:szCs w:val="28"/>
        </w:rPr>
        <w:t>й</w:t>
      </w:r>
      <w:r w:rsidRPr="00DE41CF">
        <w:rPr>
          <w:rFonts w:ascii="Times New Roman" w:hAnsi="Times New Roman" w:cs="Times New Roman"/>
          <w:bCs/>
          <w:sz w:val="28"/>
          <w:szCs w:val="28"/>
        </w:rPr>
        <w:t xml:space="preserve"> режим с подтверждением </w:t>
      </w:r>
      <w:r w:rsidRPr="00DE41CF">
        <w:rPr>
          <w:rFonts w:ascii="Times New Roman" w:hAnsi="Times New Roman" w:cs="Times New Roman"/>
          <w:sz w:val="28"/>
          <w:szCs w:val="28"/>
        </w:rPr>
        <w:t>устанавливается</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программированием </w:t>
      </w:r>
      <w:r w:rsidRPr="00DE41CF">
        <w:rPr>
          <w:rFonts w:ascii="Times New Roman" w:hAnsi="Times New Roman" w:cs="Times New Roman"/>
          <w:bCs/>
          <w:sz w:val="28"/>
          <w:szCs w:val="28"/>
        </w:rPr>
        <w:t>нулевым значением</w:t>
      </w:r>
      <w:r w:rsidRPr="00DE41CF">
        <w:rPr>
          <w:rFonts w:ascii="Times New Roman" w:hAnsi="Times New Roman" w:cs="Times New Roman"/>
          <w:sz w:val="28"/>
          <w:szCs w:val="28"/>
        </w:rPr>
        <w:t xml:space="preserve"> регистра </w:t>
      </w:r>
      <w:r w:rsidRPr="00DE41CF">
        <w:rPr>
          <w:rFonts w:ascii="Times New Roman" w:hAnsi="Times New Roman" w:cs="Times New Roman"/>
          <w:i/>
          <w:sz w:val="28"/>
          <w:szCs w:val="28"/>
        </w:rPr>
        <w:t>Pulse Length of SYNC signals</w:t>
      </w:r>
      <w:r w:rsidRPr="00DE41CF">
        <w:rPr>
          <w:rFonts w:ascii="Times New Roman" w:hAnsi="Times New Roman" w:cs="Times New Roman"/>
          <w:sz w:val="28"/>
          <w:szCs w:val="28"/>
        </w:rPr>
        <w:t xml:space="preserve"> (</w:t>
      </w:r>
      <w:r w:rsidRPr="00DE41CF">
        <w:rPr>
          <w:rFonts w:ascii="Times New Roman" w:hAnsi="Times New Roman" w:cs="Times New Roman"/>
          <w:bCs/>
          <w:sz w:val="28"/>
          <w:szCs w:val="28"/>
        </w:rPr>
        <w:t>0</w:t>
      </w:r>
      <w:r w:rsidRPr="00DE41CF">
        <w:rPr>
          <w:rFonts w:ascii="Times New Roman" w:hAnsi="Times New Roman" w:cs="Times New Roman"/>
          <w:bCs/>
          <w:sz w:val="28"/>
          <w:szCs w:val="28"/>
          <w:lang w:val="en-US"/>
        </w:rPr>
        <w:t>x</w:t>
      </w:r>
      <w:r w:rsidRPr="00DE41CF">
        <w:rPr>
          <w:rFonts w:ascii="Times New Roman" w:hAnsi="Times New Roman" w:cs="Times New Roman"/>
          <w:bCs/>
          <w:sz w:val="28"/>
          <w:szCs w:val="28"/>
        </w:rPr>
        <w:t>0982-0х983</w:t>
      </w:r>
      <w:r w:rsidRPr="00DE41CF">
        <w:rPr>
          <w:rFonts w:ascii="Times New Roman" w:hAnsi="Times New Roman" w:cs="Times New Roman"/>
          <w:sz w:val="28"/>
          <w:szCs w:val="28"/>
        </w:rPr>
        <w:t>)</w:t>
      </w:r>
      <w:r w:rsidRPr="00DE41CF">
        <w:rPr>
          <w:rFonts w:ascii="Times New Roman" w:hAnsi="Times New Roman" w:cs="Times New Roman"/>
          <w:bCs/>
          <w:sz w:val="28"/>
          <w:szCs w:val="28"/>
        </w:rPr>
        <w:t xml:space="preserve">.  </w:t>
      </w:r>
      <w:r w:rsidR="008433E2" w:rsidRPr="00DE41CF">
        <w:rPr>
          <w:rFonts w:ascii="Times New Roman" w:hAnsi="Times New Roman" w:cs="Times New Roman"/>
          <w:bCs/>
          <w:sz w:val="28"/>
          <w:szCs w:val="28"/>
        </w:rPr>
        <w:t xml:space="preserve">После установки в активное состояние, каждый сигнал </w:t>
      </w:r>
      <w:r w:rsidR="008433E2" w:rsidRPr="00DE41CF">
        <w:rPr>
          <w:rFonts w:ascii="Times New Roman" w:hAnsi="Times New Roman" w:cs="Times New Roman"/>
          <w:sz w:val="28"/>
          <w:szCs w:val="28"/>
          <w:lang w:val="en-US"/>
        </w:rPr>
        <w:t>SYNC</w:t>
      </w:r>
      <w:r w:rsidR="008433E2" w:rsidRPr="00DE41CF">
        <w:rPr>
          <w:rFonts w:ascii="Times New Roman" w:hAnsi="Times New Roman" w:cs="Times New Roman"/>
          <w:sz w:val="28"/>
          <w:szCs w:val="28"/>
        </w:rPr>
        <w:t xml:space="preserve">0 и </w:t>
      </w:r>
      <w:r w:rsidR="008433E2" w:rsidRPr="00DE41CF">
        <w:rPr>
          <w:rFonts w:ascii="Times New Roman" w:hAnsi="Times New Roman" w:cs="Times New Roman"/>
          <w:sz w:val="28"/>
          <w:szCs w:val="28"/>
          <w:lang w:val="en-US"/>
        </w:rPr>
        <w:t>SYNC</w:t>
      </w:r>
      <w:r w:rsidR="008433E2" w:rsidRPr="00DE41CF">
        <w:rPr>
          <w:rFonts w:ascii="Times New Roman" w:hAnsi="Times New Roman" w:cs="Times New Roman"/>
          <w:sz w:val="28"/>
          <w:szCs w:val="28"/>
        </w:rPr>
        <w:t>1 остается в этом сос</w:t>
      </w:r>
      <w:r w:rsidR="00283969" w:rsidRPr="00DE41CF">
        <w:rPr>
          <w:rFonts w:ascii="Times New Roman" w:hAnsi="Times New Roman" w:cs="Times New Roman"/>
          <w:sz w:val="28"/>
          <w:szCs w:val="28"/>
        </w:rPr>
        <w:t xml:space="preserve">тоянии до цикла подтверждения: </w:t>
      </w:r>
      <w:r w:rsidR="008433E2" w:rsidRPr="00DE41CF">
        <w:rPr>
          <w:rFonts w:ascii="Times New Roman" w:hAnsi="Times New Roman" w:cs="Times New Roman"/>
          <w:sz w:val="28"/>
          <w:szCs w:val="28"/>
        </w:rPr>
        <w:t xml:space="preserve">чтение регистра </w:t>
      </w:r>
      <w:r w:rsidR="008433E2" w:rsidRPr="00DE41CF">
        <w:rPr>
          <w:rFonts w:ascii="Times New Roman" w:hAnsi="Times New Roman" w:cs="Times New Roman"/>
          <w:i/>
          <w:sz w:val="28"/>
          <w:szCs w:val="28"/>
        </w:rPr>
        <w:t>SYNC0 Status</w:t>
      </w:r>
      <w:r w:rsidR="008433E2" w:rsidRPr="00DE41CF">
        <w:rPr>
          <w:rFonts w:ascii="Times New Roman" w:hAnsi="Times New Roman" w:cs="Times New Roman"/>
          <w:sz w:val="28"/>
          <w:szCs w:val="28"/>
        </w:rPr>
        <w:t xml:space="preserve">  (0x098E) для </w:t>
      </w:r>
      <w:r w:rsidR="008433E2" w:rsidRPr="00DE41CF">
        <w:rPr>
          <w:rFonts w:ascii="Times New Roman" w:hAnsi="Times New Roman" w:cs="Times New Roman"/>
          <w:bCs/>
          <w:sz w:val="28"/>
          <w:szCs w:val="28"/>
        </w:rPr>
        <w:t xml:space="preserve">сигнала </w:t>
      </w:r>
      <w:r w:rsidR="008433E2" w:rsidRPr="00DE41CF">
        <w:rPr>
          <w:rFonts w:ascii="Times New Roman" w:hAnsi="Times New Roman" w:cs="Times New Roman"/>
          <w:sz w:val="28"/>
          <w:szCs w:val="28"/>
          <w:lang w:val="en-US"/>
        </w:rPr>
        <w:t>SYNC</w:t>
      </w:r>
      <w:r w:rsidR="008433E2" w:rsidRPr="00DE41CF">
        <w:rPr>
          <w:rFonts w:ascii="Times New Roman" w:hAnsi="Times New Roman" w:cs="Times New Roman"/>
          <w:sz w:val="28"/>
          <w:szCs w:val="28"/>
        </w:rPr>
        <w:t xml:space="preserve">0 или чтение регистра </w:t>
      </w:r>
      <w:r w:rsidR="008433E2" w:rsidRPr="00DE41CF">
        <w:rPr>
          <w:rFonts w:ascii="Times New Roman" w:hAnsi="Times New Roman" w:cs="Times New Roman"/>
          <w:i/>
          <w:sz w:val="28"/>
          <w:szCs w:val="28"/>
        </w:rPr>
        <w:t>SYNC1 Status</w:t>
      </w:r>
      <w:r w:rsidR="008433E2" w:rsidRPr="00DE41CF">
        <w:rPr>
          <w:rFonts w:ascii="Times New Roman" w:hAnsi="Times New Roman" w:cs="Times New Roman"/>
          <w:sz w:val="28"/>
          <w:szCs w:val="28"/>
        </w:rPr>
        <w:t xml:space="preserve">  (0x098</w:t>
      </w:r>
      <w:r w:rsidR="008433E2" w:rsidRPr="00DE41CF">
        <w:rPr>
          <w:rFonts w:ascii="Times New Roman" w:hAnsi="Times New Roman" w:cs="Times New Roman"/>
          <w:sz w:val="28"/>
          <w:szCs w:val="28"/>
          <w:lang w:val="en-US"/>
        </w:rPr>
        <w:t>F</w:t>
      </w:r>
      <w:r w:rsidR="008433E2" w:rsidRPr="00DE41CF">
        <w:rPr>
          <w:rFonts w:ascii="Times New Roman" w:hAnsi="Times New Roman" w:cs="Times New Roman"/>
          <w:sz w:val="28"/>
          <w:szCs w:val="28"/>
        </w:rPr>
        <w:t xml:space="preserve">) для </w:t>
      </w:r>
      <w:r w:rsidR="008433E2" w:rsidRPr="00DE41CF">
        <w:rPr>
          <w:rFonts w:ascii="Times New Roman" w:hAnsi="Times New Roman" w:cs="Times New Roman"/>
          <w:bCs/>
          <w:sz w:val="28"/>
          <w:szCs w:val="28"/>
        </w:rPr>
        <w:t xml:space="preserve">сигнала </w:t>
      </w:r>
      <w:r w:rsidR="008433E2" w:rsidRPr="00DE41CF">
        <w:rPr>
          <w:rFonts w:ascii="Times New Roman" w:hAnsi="Times New Roman" w:cs="Times New Roman"/>
          <w:sz w:val="28"/>
          <w:szCs w:val="28"/>
          <w:lang w:val="en-US"/>
        </w:rPr>
        <w:t>SYNC</w:t>
      </w:r>
      <w:r w:rsidR="008433E2" w:rsidRPr="00DE41CF">
        <w:rPr>
          <w:rFonts w:ascii="Times New Roman" w:hAnsi="Times New Roman" w:cs="Times New Roman"/>
          <w:sz w:val="28"/>
          <w:szCs w:val="28"/>
        </w:rPr>
        <w:t>1.</w:t>
      </w:r>
    </w:p>
    <w:p w:rsidR="002861CC" w:rsidRPr="00DE41CF" w:rsidRDefault="00C549F5" w:rsidP="00CB5CB2">
      <w:pPr>
        <w:pStyle w:val="a3"/>
        <w:numPr>
          <w:ilvl w:val="0"/>
          <w:numId w:val="5"/>
        </w:numPr>
        <w:spacing w:line="240" w:lineRule="auto"/>
        <w:ind w:left="0" w:firstLine="709"/>
        <w:jc w:val="both"/>
      </w:pPr>
      <w:r w:rsidRPr="00DE41CF">
        <w:t>Отладочные режимы</w:t>
      </w:r>
    </w:p>
    <w:p w:rsidR="00591C8A" w:rsidRPr="00DE41CF" w:rsidRDefault="00591C8A" w:rsidP="00CB5CB2">
      <w:pPr>
        <w:spacing w:line="240" w:lineRule="auto"/>
        <w:ind w:firstLine="709"/>
        <w:jc w:val="both"/>
        <w:rPr>
          <w:lang w:val="ru-RU"/>
        </w:rPr>
      </w:pPr>
      <w:r w:rsidRPr="00DE41CF">
        <w:rPr>
          <w:lang w:val="ru-RU"/>
        </w:rPr>
        <w:t>Возможность использовать режим</w:t>
      </w:r>
      <w:r w:rsidR="00283969" w:rsidRPr="00DE41CF">
        <w:rPr>
          <w:lang w:val="ru-RU"/>
        </w:rPr>
        <w:t>ов</w:t>
      </w:r>
      <w:r w:rsidRPr="00DE41CF">
        <w:rPr>
          <w:lang w:val="ru-RU"/>
        </w:rPr>
        <w:t xml:space="preserve"> работы, перечисленных</w:t>
      </w:r>
      <w:r w:rsidR="00283969" w:rsidRPr="00DE41CF">
        <w:rPr>
          <w:lang w:val="ru-RU"/>
        </w:rPr>
        <w:t xml:space="preserve"> в данном разделе,</w:t>
      </w:r>
      <w:r w:rsidRPr="00DE41CF">
        <w:rPr>
          <w:lang w:val="ru-RU"/>
        </w:rPr>
        <w:t xml:space="preserve"> определяется по установленному биту с номером 8 в регистре </w:t>
      </w:r>
      <w:r w:rsidRPr="00DE41CF">
        <w:rPr>
          <w:i/>
        </w:rPr>
        <w:t>ESC</w:t>
      </w:r>
      <w:r w:rsidRPr="00DE41CF">
        <w:rPr>
          <w:i/>
          <w:lang w:val="ru-RU"/>
        </w:rPr>
        <w:t xml:space="preserve"> </w:t>
      </w:r>
      <w:r w:rsidRPr="00DE41CF">
        <w:rPr>
          <w:i/>
        </w:rPr>
        <w:t>Features</w:t>
      </w:r>
      <w:r w:rsidRPr="00DE41CF">
        <w:rPr>
          <w:i/>
          <w:lang w:val="ru-RU"/>
        </w:rPr>
        <w:t xml:space="preserve"> </w:t>
      </w:r>
      <w:r w:rsidRPr="00DE41CF">
        <w:rPr>
          <w:i/>
        </w:rPr>
        <w:t>supported</w:t>
      </w:r>
      <w:r w:rsidRPr="00DE41CF">
        <w:rPr>
          <w:i/>
          <w:lang w:val="ru-RU"/>
        </w:rPr>
        <w:t xml:space="preserve"> (</w:t>
      </w:r>
      <w:r w:rsidRPr="00DE41CF">
        <w:rPr>
          <w:lang w:val="ru-RU"/>
        </w:rPr>
        <w:t>0</w:t>
      </w:r>
      <w:r w:rsidRPr="00DE41CF">
        <w:t>x</w:t>
      </w:r>
      <w:r w:rsidRPr="00DE41CF">
        <w:rPr>
          <w:lang w:val="ru-RU"/>
        </w:rPr>
        <w:t>0008:0</w:t>
      </w:r>
      <w:r w:rsidRPr="00DE41CF">
        <w:t>x</w:t>
      </w:r>
      <w:r w:rsidRPr="00DE41CF">
        <w:rPr>
          <w:lang w:val="ru-RU"/>
        </w:rPr>
        <w:t>0009).</w:t>
      </w:r>
    </w:p>
    <w:p w:rsidR="00C33FD7" w:rsidRPr="00DE41CF" w:rsidRDefault="00C33FD7" w:rsidP="00CB5CB2">
      <w:pPr>
        <w:spacing w:line="240" w:lineRule="auto"/>
        <w:ind w:firstLine="709"/>
        <w:jc w:val="both"/>
        <w:rPr>
          <w:lang w:val="ru-RU"/>
        </w:rPr>
      </w:pPr>
      <w:r w:rsidRPr="00DE41CF">
        <w:rPr>
          <w:lang w:val="ru-RU"/>
        </w:rPr>
        <w:t xml:space="preserve">Для автоматического запуска генерации последующих импульсов при изменении времени цикла необходимо установить бит </w:t>
      </w:r>
      <w:r w:rsidRPr="00DE41CF">
        <w:rPr>
          <w:i/>
        </w:rPr>
        <w:t>Auto</w:t>
      </w:r>
      <w:r w:rsidRPr="00DE41CF">
        <w:rPr>
          <w:i/>
          <w:lang w:val="ru-RU"/>
        </w:rPr>
        <w:t>-</w:t>
      </w:r>
      <w:r w:rsidRPr="00DE41CF">
        <w:rPr>
          <w:i/>
        </w:rPr>
        <w:t>activation</w:t>
      </w:r>
      <w:r w:rsidRPr="00DE41CF">
        <w:rPr>
          <w:lang w:val="ru-RU"/>
        </w:rPr>
        <w:t xml:space="preserve"> (разряд 3) в регистре </w:t>
      </w:r>
      <w:r w:rsidRPr="00DE41CF">
        <w:rPr>
          <w:bCs/>
          <w:i/>
        </w:rPr>
        <w:t>Activation</w:t>
      </w:r>
      <w:r w:rsidRPr="00DE41CF">
        <w:rPr>
          <w:bCs/>
          <w:lang w:val="ru-RU"/>
        </w:rPr>
        <w:t xml:space="preserve"> </w:t>
      </w:r>
      <w:r w:rsidRPr="00DE41CF">
        <w:rPr>
          <w:lang w:val="ru-RU"/>
        </w:rPr>
        <w:t>(0</w:t>
      </w:r>
      <w:r w:rsidRPr="00DE41CF">
        <w:t>x</w:t>
      </w:r>
      <w:r w:rsidRPr="00DE41CF">
        <w:rPr>
          <w:lang w:val="ru-RU"/>
        </w:rPr>
        <w:t>0981).</w:t>
      </w:r>
    </w:p>
    <w:p w:rsidR="00C33FD7" w:rsidRPr="00DE41CF" w:rsidRDefault="00C33FD7" w:rsidP="00CB5CB2">
      <w:pPr>
        <w:spacing w:line="240" w:lineRule="auto"/>
        <w:ind w:firstLine="709"/>
        <w:jc w:val="both"/>
        <w:rPr>
          <w:lang w:val="ru-RU"/>
        </w:rPr>
      </w:pPr>
      <w:r w:rsidRPr="00DE41CF">
        <w:rPr>
          <w:lang w:val="ru-RU"/>
        </w:rPr>
        <w:t xml:space="preserve">Для непосредственной установки сигналов </w:t>
      </w:r>
      <w:r w:rsidRPr="00DE41CF">
        <w:t>SYNC</w:t>
      </w:r>
      <w:r w:rsidRPr="00DE41CF">
        <w:rPr>
          <w:lang w:val="ru-RU"/>
        </w:rPr>
        <w:t xml:space="preserve">0 и </w:t>
      </w:r>
      <w:r w:rsidRPr="00DE41CF">
        <w:t>SYNC</w:t>
      </w:r>
      <w:r w:rsidRPr="00DE41CF">
        <w:rPr>
          <w:lang w:val="ru-RU"/>
        </w:rPr>
        <w:t xml:space="preserve">1 в момент обращений в управляющие регистры необходимо: </w:t>
      </w:r>
      <w:r w:rsidRPr="00DE41CF">
        <w:rPr>
          <w:color w:val="000000"/>
          <w:lang w:val="ru-RU"/>
        </w:rPr>
        <w:t xml:space="preserve">установить бит </w:t>
      </w:r>
      <w:r w:rsidRPr="00DE41CF">
        <w:rPr>
          <w:i/>
        </w:rPr>
        <w:t>SyncSignal</w:t>
      </w:r>
      <w:r w:rsidRPr="00DE41CF">
        <w:rPr>
          <w:i/>
          <w:lang w:val="ru-RU"/>
        </w:rPr>
        <w:t xml:space="preserve"> </w:t>
      </w:r>
      <w:r w:rsidRPr="00DE41CF">
        <w:rPr>
          <w:i/>
        </w:rPr>
        <w:t>debug</w:t>
      </w:r>
      <w:r w:rsidRPr="00DE41CF">
        <w:rPr>
          <w:i/>
          <w:lang w:val="ru-RU"/>
        </w:rPr>
        <w:t xml:space="preserve"> </w:t>
      </w:r>
      <w:r w:rsidRPr="00DE41CF">
        <w:rPr>
          <w:i/>
        </w:rPr>
        <w:t>pulse</w:t>
      </w:r>
      <w:r w:rsidRPr="00DE41CF">
        <w:rPr>
          <w:i/>
          <w:lang w:val="ru-RU"/>
        </w:rPr>
        <w:t xml:space="preserve"> </w:t>
      </w:r>
      <w:r w:rsidRPr="00DE41CF">
        <w:rPr>
          <w:color w:val="000000"/>
          <w:lang w:val="ru-RU"/>
        </w:rPr>
        <w:t xml:space="preserve">(разряд 7) в регистре </w:t>
      </w:r>
      <w:r w:rsidRPr="00DE41CF">
        <w:rPr>
          <w:bCs/>
          <w:i/>
        </w:rPr>
        <w:t>Activation</w:t>
      </w:r>
      <w:r w:rsidRPr="00DE41CF">
        <w:rPr>
          <w:bCs/>
          <w:lang w:val="ru-RU"/>
        </w:rPr>
        <w:t xml:space="preserve"> </w:t>
      </w:r>
      <w:r w:rsidRPr="00DE41CF">
        <w:rPr>
          <w:lang w:val="ru-RU"/>
        </w:rPr>
        <w:t>(0</w:t>
      </w:r>
      <w:r w:rsidRPr="00DE41CF">
        <w:t>x</w:t>
      </w:r>
      <w:r w:rsidRPr="00DE41CF">
        <w:rPr>
          <w:lang w:val="ru-RU"/>
        </w:rPr>
        <w:t xml:space="preserve">0981). Бит </w:t>
      </w:r>
      <w:r w:rsidRPr="00DE41CF">
        <w:rPr>
          <w:i/>
        </w:rPr>
        <w:t>SyncSignal</w:t>
      </w:r>
      <w:r w:rsidRPr="00DE41CF">
        <w:rPr>
          <w:i/>
          <w:lang w:val="ru-RU"/>
        </w:rPr>
        <w:t xml:space="preserve"> </w:t>
      </w:r>
      <w:r w:rsidRPr="00DE41CF">
        <w:rPr>
          <w:i/>
        </w:rPr>
        <w:t>debug</w:t>
      </w:r>
      <w:r w:rsidRPr="00DE41CF">
        <w:rPr>
          <w:i/>
          <w:lang w:val="ru-RU"/>
        </w:rPr>
        <w:t xml:space="preserve"> </w:t>
      </w:r>
      <w:r w:rsidRPr="00DE41CF">
        <w:rPr>
          <w:i/>
        </w:rPr>
        <w:t>pulse</w:t>
      </w:r>
      <w:r w:rsidRPr="00DE41CF">
        <w:rPr>
          <w:i/>
          <w:lang w:val="ru-RU"/>
        </w:rPr>
        <w:t xml:space="preserve"> </w:t>
      </w:r>
      <w:r w:rsidRPr="00DE41CF">
        <w:rPr>
          <w:lang w:val="ru-RU"/>
        </w:rPr>
        <w:t xml:space="preserve">сбрасывается блоком </w:t>
      </w:r>
      <w:r w:rsidRPr="00DE41CF">
        <w:t>SyncOutUnit</w:t>
      </w:r>
      <w:r w:rsidRPr="00DE41CF">
        <w:rPr>
          <w:lang w:val="ru-RU"/>
        </w:rPr>
        <w:t xml:space="preserve"> после перехода сигналов в неактивное состояние.</w:t>
      </w:r>
    </w:p>
    <w:p w:rsidR="00C33FD7" w:rsidRPr="00DE41CF" w:rsidRDefault="003C59BE" w:rsidP="00CB5CB2">
      <w:pPr>
        <w:spacing w:line="240" w:lineRule="auto"/>
        <w:ind w:firstLine="709"/>
        <w:jc w:val="both"/>
        <w:rPr>
          <w:i/>
          <w:color w:val="000000"/>
          <w:lang w:val="ru-RU"/>
        </w:rPr>
      </w:pPr>
      <w:r w:rsidRPr="00DE41CF">
        <w:rPr>
          <w:color w:val="000000"/>
          <w:lang w:val="ru-RU"/>
        </w:rPr>
        <w:t xml:space="preserve">При установке бита </w:t>
      </w:r>
      <w:r w:rsidR="00C33FD7" w:rsidRPr="00DE41CF">
        <w:rPr>
          <w:i/>
          <w:color w:val="000000"/>
        </w:rPr>
        <w:t>Extension</w:t>
      </w:r>
      <w:r w:rsidR="00C33FD7" w:rsidRPr="00DE41CF">
        <w:rPr>
          <w:i/>
          <w:color w:val="000000"/>
          <w:lang w:val="ru-RU"/>
        </w:rPr>
        <w:t xml:space="preserve"> </w:t>
      </w:r>
      <w:r w:rsidR="00C33FD7" w:rsidRPr="00DE41CF">
        <w:rPr>
          <w:i/>
          <w:color w:val="000000"/>
        </w:rPr>
        <w:t>of</w:t>
      </w:r>
      <w:r w:rsidR="00C33FD7" w:rsidRPr="00DE41CF">
        <w:rPr>
          <w:i/>
          <w:color w:val="000000"/>
          <w:lang w:val="ru-RU"/>
        </w:rPr>
        <w:t xml:space="preserve"> </w:t>
      </w:r>
      <w:r w:rsidR="00C33FD7" w:rsidRPr="00DE41CF">
        <w:rPr>
          <w:i/>
          <w:color w:val="000000"/>
        </w:rPr>
        <w:t>Start</w:t>
      </w:r>
      <w:r w:rsidR="00C33FD7" w:rsidRPr="00DE41CF">
        <w:rPr>
          <w:i/>
          <w:color w:val="000000"/>
          <w:lang w:val="ru-RU"/>
        </w:rPr>
        <w:t xml:space="preserve"> </w:t>
      </w:r>
      <w:r w:rsidR="00C33FD7" w:rsidRPr="00DE41CF">
        <w:rPr>
          <w:i/>
          <w:color w:val="000000"/>
        </w:rPr>
        <w:t>Time</w:t>
      </w:r>
      <w:r w:rsidR="00C33FD7" w:rsidRPr="00DE41CF">
        <w:rPr>
          <w:i/>
          <w:color w:val="000000"/>
          <w:lang w:val="ru-RU"/>
        </w:rPr>
        <w:t xml:space="preserve"> </w:t>
      </w:r>
      <w:r w:rsidR="00C33FD7" w:rsidRPr="00DE41CF">
        <w:rPr>
          <w:i/>
          <w:color w:val="000000"/>
        </w:rPr>
        <w:t>Cyclic</w:t>
      </w:r>
      <w:r w:rsidR="00C33FD7" w:rsidRPr="00DE41CF">
        <w:rPr>
          <w:i/>
          <w:color w:val="000000"/>
          <w:lang w:val="ru-RU"/>
        </w:rPr>
        <w:t xml:space="preserve"> </w:t>
      </w:r>
      <w:r w:rsidR="00C33FD7" w:rsidRPr="00DE41CF">
        <w:rPr>
          <w:i/>
          <w:color w:val="000000"/>
        </w:rPr>
        <w:t>Operation</w:t>
      </w:r>
      <w:r w:rsidR="00C33FD7" w:rsidRPr="00DE41CF">
        <w:rPr>
          <w:i/>
          <w:color w:val="000000"/>
          <w:lang w:val="ru-RU"/>
        </w:rPr>
        <w:t xml:space="preserve"> </w:t>
      </w:r>
      <w:r w:rsidRPr="00DE41CF">
        <w:rPr>
          <w:color w:val="000000"/>
          <w:lang w:val="ru-RU"/>
        </w:rPr>
        <w:t>(разряд 4)</w:t>
      </w:r>
      <w:r w:rsidRPr="00DE41CF">
        <w:rPr>
          <w:i/>
          <w:color w:val="000000"/>
          <w:lang w:val="ru-RU"/>
        </w:rPr>
        <w:t xml:space="preserve"> </w:t>
      </w:r>
      <w:r w:rsidRPr="00DE41CF">
        <w:rPr>
          <w:color w:val="000000"/>
          <w:lang w:val="ru-RU"/>
        </w:rPr>
        <w:t xml:space="preserve">в регистре </w:t>
      </w:r>
      <w:r w:rsidRPr="00DE41CF">
        <w:rPr>
          <w:bCs/>
          <w:i/>
        </w:rPr>
        <w:t>Activation</w:t>
      </w:r>
      <w:r w:rsidRPr="00DE41CF">
        <w:rPr>
          <w:bCs/>
          <w:lang w:val="ru-RU"/>
        </w:rPr>
        <w:t xml:space="preserve"> </w:t>
      </w:r>
      <w:r w:rsidRPr="00DE41CF">
        <w:rPr>
          <w:lang w:val="ru-RU"/>
        </w:rPr>
        <w:t>(0</w:t>
      </w:r>
      <w:r w:rsidRPr="00DE41CF">
        <w:t>x</w:t>
      </w:r>
      <w:r w:rsidRPr="00DE41CF">
        <w:rPr>
          <w:lang w:val="ru-RU"/>
        </w:rPr>
        <w:t xml:space="preserve">0981) моменты системного времени </w:t>
      </w:r>
      <w:r w:rsidRPr="00DE41CF">
        <w:t>SystemTime</w:t>
      </w:r>
      <w:r w:rsidRPr="00DE41CF">
        <w:rPr>
          <w:lang w:val="ru-RU"/>
        </w:rPr>
        <w:t xml:space="preserve"> (и значения начального времени) для генерации сигналов </w:t>
      </w:r>
      <w:r w:rsidRPr="00DE41CF">
        <w:t>SYNC</w:t>
      </w:r>
      <w:r w:rsidRPr="00DE41CF">
        <w:rPr>
          <w:lang w:val="ru-RU"/>
        </w:rPr>
        <w:t xml:space="preserve">0 и </w:t>
      </w:r>
      <w:r w:rsidRPr="00DE41CF">
        <w:t>SYNC</w:t>
      </w:r>
      <w:r w:rsidRPr="00DE41CF">
        <w:rPr>
          <w:lang w:val="ru-RU"/>
        </w:rPr>
        <w:t xml:space="preserve">1 определяются 64-х битными значениями, иначе: младшими 32-х битными значениями.  </w:t>
      </w:r>
    </w:p>
    <w:p w:rsidR="00397BD4" w:rsidRPr="00DE41CF" w:rsidRDefault="003C59BE" w:rsidP="00CB5CB2">
      <w:pPr>
        <w:pStyle w:val="Default"/>
        <w:ind w:firstLine="709"/>
        <w:jc w:val="both"/>
        <w:rPr>
          <w:rFonts w:ascii="Times New Roman" w:hAnsi="Times New Roman" w:cs="Times New Roman"/>
          <w:sz w:val="20"/>
          <w:szCs w:val="20"/>
        </w:rPr>
      </w:pPr>
      <w:r w:rsidRPr="00DE41CF">
        <w:rPr>
          <w:rFonts w:ascii="Times New Roman" w:hAnsi="Times New Roman" w:cs="Times New Roman"/>
          <w:sz w:val="28"/>
          <w:szCs w:val="28"/>
        </w:rPr>
        <w:t xml:space="preserve">При установке бита </w:t>
      </w:r>
      <w:r w:rsidRPr="00DE41CF">
        <w:rPr>
          <w:rFonts w:ascii="Times New Roman" w:hAnsi="Times New Roman" w:cs="Times New Roman"/>
          <w:i/>
          <w:sz w:val="28"/>
          <w:szCs w:val="28"/>
          <w:lang w:val="en-US"/>
        </w:rPr>
        <w:t>Start</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Time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plausibility</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check</w:t>
      </w:r>
      <w:r w:rsidRPr="00DE41CF">
        <w:rPr>
          <w:rFonts w:ascii="Times New Roman" w:hAnsi="Times New Roman" w:cs="Times New Roman"/>
          <w:sz w:val="20"/>
          <w:szCs w:val="20"/>
        </w:rPr>
        <w:t xml:space="preserve"> </w:t>
      </w:r>
      <w:r w:rsidR="001D45B1" w:rsidRPr="00DE41CF">
        <w:rPr>
          <w:rFonts w:ascii="Times New Roman" w:hAnsi="Times New Roman" w:cs="Times New Roman"/>
          <w:sz w:val="20"/>
          <w:szCs w:val="20"/>
        </w:rPr>
        <w:t>(</w:t>
      </w:r>
      <w:r w:rsidRPr="00DE41CF">
        <w:rPr>
          <w:rFonts w:ascii="Times New Roman" w:hAnsi="Times New Roman" w:cs="Times New Roman"/>
          <w:sz w:val="28"/>
          <w:szCs w:val="28"/>
        </w:rPr>
        <w:t>разряд 5)</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в регистре </w:t>
      </w:r>
      <w:r w:rsidRPr="00DE41CF">
        <w:rPr>
          <w:rFonts w:ascii="Times New Roman" w:hAnsi="Times New Roman" w:cs="Times New Roman"/>
          <w:bCs/>
          <w:i/>
          <w:sz w:val="28"/>
          <w:szCs w:val="28"/>
          <w:lang w:val="en-US"/>
        </w:rPr>
        <w:t>Activation</w:t>
      </w:r>
      <w:r w:rsidRPr="00DE41CF">
        <w:rPr>
          <w:rFonts w:ascii="Times New Roman" w:hAnsi="Times New Roman" w:cs="Times New Roman"/>
          <w:bCs/>
          <w:sz w:val="28"/>
          <w:szCs w:val="28"/>
        </w:rPr>
        <w:t xml:space="preserve"> </w:t>
      </w:r>
      <w:r w:rsidRPr="00DE41CF">
        <w:rPr>
          <w:rFonts w:ascii="Times New Roman" w:hAnsi="Times New Roman" w:cs="Times New Roman"/>
          <w:sz w:val="28"/>
          <w:szCs w:val="28"/>
        </w:rPr>
        <w:t>(0</w:t>
      </w:r>
      <w:r w:rsidRPr="00DE41CF">
        <w:rPr>
          <w:rFonts w:ascii="Times New Roman" w:hAnsi="Times New Roman" w:cs="Times New Roman"/>
          <w:sz w:val="28"/>
          <w:szCs w:val="28"/>
          <w:lang w:val="en-US"/>
        </w:rPr>
        <w:t>x</w:t>
      </w:r>
      <w:r w:rsidRPr="00DE41CF">
        <w:rPr>
          <w:rFonts w:ascii="Times New Roman" w:hAnsi="Times New Roman" w:cs="Times New Roman"/>
          <w:sz w:val="28"/>
          <w:szCs w:val="28"/>
        </w:rPr>
        <w:t>0981)</w:t>
      </w:r>
      <w:r w:rsidR="001D45B1" w:rsidRPr="00DE41CF">
        <w:rPr>
          <w:rFonts w:ascii="Times New Roman" w:hAnsi="Times New Roman" w:cs="Times New Roman"/>
          <w:sz w:val="28"/>
          <w:szCs w:val="28"/>
        </w:rPr>
        <w:t xml:space="preserve"> момент генерации сигналов </w:t>
      </w:r>
      <w:r w:rsidR="001D45B1" w:rsidRPr="00DE41CF">
        <w:rPr>
          <w:rFonts w:ascii="Times New Roman" w:hAnsi="Times New Roman" w:cs="Times New Roman"/>
          <w:sz w:val="28"/>
          <w:szCs w:val="28"/>
          <w:lang w:val="en-US"/>
        </w:rPr>
        <w:t>SYNC</w:t>
      </w:r>
      <w:r w:rsidR="001D45B1" w:rsidRPr="00DE41CF">
        <w:rPr>
          <w:rFonts w:ascii="Times New Roman" w:hAnsi="Times New Roman" w:cs="Times New Roman"/>
          <w:sz w:val="28"/>
          <w:szCs w:val="28"/>
        </w:rPr>
        <w:t xml:space="preserve">0 и </w:t>
      </w:r>
      <w:r w:rsidR="001D45B1" w:rsidRPr="00DE41CF">
        <w:rPr>
          <w:rFonts w:ascii="Times New Roman" w:hAnsi="Times New Roman" w:cs="Times New Roman"/>
          <w:sz w:val="28"/>
          <w:szCs w:val="28"/>
          <w:lang w:val="en-US"/>
        </w:rPr>
        <w:t>SYNC</w:t>
      </w:r>
      <w:r w:rsidR="001D45B1" w:rsidRPr="00DE41CF">
        <w:rPr>
          <w:rFonts w:ascii="Times New Roman" w:hAnsi="Times New Roman" w:cs="Times New Roman"/>
          <w:sz w:val="28"/>
          <w:szCs w:val="28"/>
        </w:rPr>
        <w:t>1 наступает при условии, что</w:t>
      </w:r>
      <w:r w:rsidR="00FE143F" w:rsidRPr="00DE41CF">
        <w:rPr>
          <w:rFonts w:ascii="Times New Roman" w:hAnsi="Times New Roman" w:cs="Times New Roman"/>
          <w:sz w:val="28"/>
          <w:szCs w:val="28"/>
        </w:rPr>
        <w:t xml:space="preserve"> счетчик системного времени </w:t>
      </w:r>
      <w:r w:rsidR="00FE143F" w:rsidRPr="00DE41CF">
        <w:rPr>
          <w:rFonts w:ascii="Times New Roman" w:hAnsi="Times New Roman" w:cs="Times New Roman"/>
          <w:sz w:val="28"/>
          <w:szCs w:val="28"/>
          <w:lang w:val="en-US"/>
        </w:rPr>
        <w:t>SystemTime</w:t>
      </w:r>
      <w:r w:rsidR="00283969" w:rsidRPr="00DE41CF">
        <w:rPr>
          <w:rFonts w:ascii="Times New Roman" w:hAnsi="Times New Roman" w:cs="Times New Roman"/>
          <w:sz w:val="28"/>
          <w:szCs w:val="28"/>
        </w:rPr>
        <w:t xml:space="preserve"> находится вне диапазона</w:t>
      </w:r>
      <w:r w:rsidR="00FE143F" w:rsidRPr="00DE41CF">
        <w:rPr>
          <w:rFonts w:ascii="Times New Roman" w:hAnsi="Times New Roman" w:cs="Times New Roman"/>
          <w:sz w:val="28"/>
          <w:szCs w:val="28"/>
        </w:rPr>
        <w:t xml:space="preserve"> времени </w:t>
      </w:r>
      <w:r w:rsidR="00FE143F" w:rsidRPr="00DE41CF">
        <w:rPr>
          <w:rFonts w:ascii="Times New Roman" w:hAnsi="Times New Roman" w:cs="Times New Roman"/>
          <w:sz w:val="28"/>
          <w:szCs w:val="28"/>
          <w:lang w:val="en-US"/>
        </w:rPr>
        <w:t>near</w:t>
      </w:r>
      <w:r w:rsidR="00FE143F" w:rsidRPr="00DE41CF">
        <w:rPr>
          <w:rFonts w:ascii="Times New Roman" w:hAnsi="Times New Roman" w:cs="Times New Roman"/>
          <w:sz w:val="28"/>
          <w:szCs w:val="28"/>
        </w:rPr>
        <w:t xml:space="preserve"> </w:t>
      </w:r>
      <w:r w:rsidR="00FE143F" w:rsidRPr="00DE41CF">
        <w:rPr>
          <w:rFonts w:ascii="Times New Roman" w:hAnsi="Times New Roman" w:cs="Times New Roman"/>
          <w:sz w:val="28"/>
          <w:szCs w:val="28"/>
          <w:lang w:val="en-US"/>
        </w:rPr>
        <w:t>future</w:t>
      </w:r>
      <w:r w:rsidR="00FE143F" w:rsidRPr="00DE41CF">
        <w:rPr>
          <w:rFonts w:ascii="Times New Roman" w:hAnsi="Times New Roman" w:cs="Times New Roman"/>
          <w:sz w:val="28"/>
          <w:szCs w:val="28"/>
        </w:rPr>
        <w:t xml:space="preserve">.  Диапазон времени </w:t>
      </w:r>
      <w:r w:rsidR="00FE143F" w:rsidRPr="00DE41CF">
        <w:rPr>
          <w:rFonts w:ascii="Times New Roman" w:hAnsi="Times New Roman" w:cs="Times New Roman"/>
          <w:sz w:val="28"/>
          <w:szCs w:val="28"/>
          <w:lang w:val="en-US"/>
        </w:rPr>
        <w:t>near</w:t>
      </w:r>
      <w:r w:rsidR="00FE143F" w:rsidRPr="00DE41CF">
        <w:rPr>
          <w:rFonts w:ascii="Times New Roman" w:hAnsi="Times New Roman" w:cs="Times New Roman"/>
          <w:sz w:val="28"/>
          <w:szCs w:val="28"/>
        </w:rPr>
        <w:t xml:space="preserve"> </w:t>
      </w:r>
      <w:r w:rsidR="00FE143F" w:rsidRPr="00DE41CF">
        <w:rPr>
          <w:rFonts w:ascii="Times New Roman" w:hAnsi="Times New Roman" w:cs="Times New Roman"/>
          <w:sz w:val="28"/>
          <w:szCs w:val="28"/>
          <w:lang w:val="en-US"/>
        </w:rPr>
        <w:t>future</w:t>
      </w:r>
      <w:r w:rsidR="00FE143F" w:rsidRPr="00DE41CF">
        <w:rPr>
          <w:rFonts w:ascii="Times New Roman" w:hAnsi="Times New Roman" w:cs="Times New Roman"/>
          <w:sz w:val="28"/>
          <w:szCs w:val="28"/>
        </w:rPr>
        <w:t xml:space="preserve"> определяется как длительность </w:t>
      </w:r>
      <w:r w:rsidR="00397BD4" w:rsidRPr="00DE41CF">
        <w:rPr>
          <w:rFonts w:ascii="Times New Roman" w:hAnsi="Times New Roman" w:cs="Times New Roman"/>
          <w:sz w:val="28"/>
          <w:szCs w:val="28"/>
        </w:rPr>
        <w:t>временного интервала</w:t>
      </w:r>
      <w:r w:rsidR="00FE143F" w:rsidRPr="00DE41CF">
        <w:rPr>
          <w:rFonts w:ascii="Times New Roman" w:hAnsi="Times New Roman" w:cs="Times New Roman"/>
          <w:sz w:val="28"/>
          <w:szCs w:val="28"/>
        </w:rPr>
        <w:t xml:space="preserve"> до момента времени, определенного в регистре </w:t>
      </w:r>
      <w:r w:rsidR="00FE143F" w:rsidRPr="00DE41CF">
        <w:rPr>
          <w:rFonts w:ascii="Times New Roman" w:hAnsi="Times New Roman" w:cs="Times New Roman"/>
          <w:i/>
          <w:sz w:val="28"/>
          <w:szCs w:val="28"/>
        </w:rPr>
        <w:t xml:space="preserve">SYNC0 Start Time </w:t>
      </w:r>
      <w:r w:rsidR="00FE143F" w:rsidRPr="00DE41CF">
        <w:rPr>
          <w:rFonts w:ascii="Times New Roman" w:hAnsi="Times New Roman" w:cs="Times New Roman"/>
          <w:sz w:val="28"/>
          <w:szCs w:val="28"/>
        </w:rPr>
        <w:t>(0х990-0х997).</w:t>
      </w:r>
      <w:r w:rsidR="00397BD4" w:rsidRPr="00DE41CF">
        <w:rPr>
          <w:rFonts w:ascii="Times New Roman" w:hAnsi="Times New Roman" w:cs="Times New Roman"/>
          <w:sz w:val="28"/>
          <w:szCs w:val="28"/>
        </w:rPr>
        <w:t xml:space="preserve"> Длительность временного интервала </w:t>
      </w:r>
      <w:r w:rsidR="00283969" w:rsidRPr="00DE41CF">
        <w:rPr>
          <w:rFonts w:ascii="Times New Roman" w:hAnsi="Times New Roman" w:cs="Times New Roman"/>
          <w:sz w:val="28"/>
          <w:szCs w:val="28"/>
        </w:rPr>
        <w:t>определяется битом</w:t>
      </w:r>
      <w:r w:rsidR="00397BD4" w:rsidRPr="00DE41CF">
        <w:rPr>
          <w:rFonts w:ascii="Times New Roman" w:hAnsi="Times New Roman" w:cs="Times New Roman"/>
          <w:sz w:val="28"/>
          <w:szCs w:val="28"/>
        </w:rPr>
        <w:t xml:space="preserve"> </w:t>
      </w:r>
      <w:r w:rsidR="00397BD4" w:rsidRPr="00DE41CF">
        <w:rPr>
          <w:rFonts w:ascii="Times New Roman" w:hAnsi="Times New Roman" w:cs="Times New Roman"/>
          <w:i/>
          <w:sz w:val="28"/>
          <w:szCs w:val="28"/>
        </w:rPr>
        <w:t xml:space="preserve">Near future configuration </w:t>
      </w:r>
      <w:r w:rsidR="00397BD4" w:rsidRPr="00DE41CF">
        <w:rPr>
          <w:rFonts w:ascii="Times New Roman" w:hAnsi="Times New Roman" w:cs="Times New Roman"/>
          <w:sz w:val="28"/>
          <w:szCs w:val="28"/>
        </w:rPr>
        <w:t>(разряд 6)</w:t>
      </w:r>
      <w:r w:rsidR="00397BD4" w:rsidRPr="00DE41CF">
        <w:rPr>
          <w:rFonts w:ascii="Times New Roman" w:hAnsi="Times New Roman" w:cs="Times New Roman"/>
          <w:sz w:val="20"/>
          <w:szCs w:val="20"/>
        </w:rPr>
        <w:t xml:space="preserve"> </w:t>
      </w:r>
      <w:r w:rsidR="00397BD4" w:rsidRPr="00DE41CF">
        <w:rPr>
          <w:rFonts w:ascii="Times New Roman" w:hAnsi="Times New Roman" w:cs="Times New Roman"/>
          <w:sz w:val="28"/>
          <w:szCs w:val="28"/>
        </w:rPr>
        <w:t xml:space="preserve">в регистре </w:t>
      </w:r>
      <w:r w:rsidR="00397BD4" w:rsidRPr="00DE41CF">
        <w:rPr>
          <w:rFonts w:ascii="Times New Roman" w:hAnsi="Times New Roman" w:cs="Times New Roman"/>
          <w:bCs/>
          <w:i/>
          <w:sz w:val="28"/>
          <w:szCs w:val="28"/>
          <w:lang w:val="en-US"/>
        </w:rPr>
        <w:t>Activation</w:t>
      </w:r>
      <w:r w:rsidR="00397BD4" w:rsidRPr="00DE41CF">
        <w:rPr>
          <w:rFonts w:ascii="Times New Roman" w:hAnsi="Times New Roman" w:cs="Times New Roman"/>
          <w:b/>
          <w:bCs/>
          <w:sz w:val="18"/>
          <w:szCs w:val="18"/>
        </w:rPr>
        <w:t xml:space="preserve"> </w:t>
      </w:r>
      <w:r w:rsidR="00397BD4" w:rsidRPr="00DE41CF">
        <w:rPr>
          <w:rFonts w:ascii="Times New Roman" w:hAnsi="Times New Roman" w:cs="Times New Roman"/>
          <w:sz w:val="28"/>
          <w:szCs w:val="28"/>
        </w:rPr>
        <w:t>(0</w:t>
      </w:r>
      <w:r w:rsidR="00397BD4" w:rsidRPr="00DE41CF">
        <w:rPr>
          <w:rFonts w:ascii="Times New Roman" w:hAnsi="Times New Roman" w:cs="Times New Roman"/>
          <w:sz w:val="28"/>
          <w:szCs w:val="28"/>
          <w:lang w:val="en-US"/>
        </w:rPr>
        <w:t>x</w:t>
      </w:r>
      <w:r w:rsidR="00397BD4" w:rsidRPr="00DE41CF">
        <w:rPr>
          <w:rFonts w:ascii="Times New Roman" w:hAnsi="Times New Roman" w:cs="Times New Roman"/>
          <w:sz w:val="28"/>
          <w:szCs w:val="28"/>
        </w:rPr>
        <w:t xml:space="preserve">0981). Если данный бит установлен, то длительность временного интервала равна 2.1 сек. (длительность работы 31-го разрядного счетчика), иначе: длительность временного интервала равна 2.1 сек, при сброшенном бите </w:t>
      </w:r>
      <w:r w:rsidR="00397BD4" w:rsidRPr="00DE41CF">
        <w:rPr>
          <w:rFonts w:ascii="Times New Roman" w:hAnsi="Times New Roman" w:cs="Times New Roman"/>
          <w:i/>
          <w:sz w:val="28"/>
          <w:szCs w:val="28"/>
          <w:lang w:val="en-US"/>
        </w:rPr>
        <w:t>Extension</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i/>
          <w:sz w:val="28"/>
          <w:szCs w:val="28"/>
          <w:lang w:val="en-US"/>
        </w:rPr>
        <w:t>of</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i/>
          <w:sz w:val="28"/>
          <w:szCs w:val="28"/>
          <w:lang w:val="en-US"/>
        </w:rPr>
        <w:t>Start</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i/>
          <w:sz w:val="28"/>
          <w:szCs w:val="28"/>
          <w:lang w:val="en-US"/>
        </w:rPr>
        <w:t>Time</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i/>
          <w:sz w:val="28"/>
          <w:szCs w:val="28"/>
          <w:lang w:val="en-US"/>
        </w:rPr>
        <w:t>Cyclic</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i/>
          <w:sz w:val="28"/>
          <w:szCs w:val="28"/>
          <w:lang w:val="en-US"/>
        </w:rPr>
        <w:t>Operation</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sz w:val="28"/>
          <w:szCs w:val="28"/>
        </w:rPr>
        <w:t>(разряд 4)</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sz w:val="28"/>
          <w:szCs w:val="28"/>
        </w:rPr>
        <w:t xml:space="preserve">в регистре </w:t>
      </w:r>
      <w:r w:rsidR="00397BD4" w:rsidRPr="00DE41CF">
        <w:rPr>
          <w:rFonts w:ascii="Times New Roman" w:hAnsi="Times New Roman" w:cs="Times New Roman"/>
          <w:bCs/>
          <w:i/>
          <w:sz w:val="28"/>
          <w:szCs w:val="28"/>
          <w:lang w:val="en-US"/>
        </w:rPr>
        <w:t>Activation</w:t>
      </w:r>
      <w:r w:rsidR="00397BD4" w:rsidRPr="00DE41CF">
        <w:rPr>
          <w:rFonts w:ascii="Times New Roman" w:hAnsi="Times New Roman" w:cs="Times New Roman"/>
          <w:bCs/>
          <w:sz w:val="28"/>
          <w:szCs w:val="28"/>
        </w:rPr>
        <w:t xml:space="preserve"> </w:t>
      </w:r>
      <w:r w:rsidR="00397BD4" w:rsidRPr="00DE41CF">
        <w:rPr>
          <w:rFonts w:ascii="Times New Roman" w:hAnsi="Times New Roman" w:cs="Times New Roman"/>
          <w:sz w:val="28"/>
          <w:szCs w:val="28"/>
        </w:rPr>
        <w:t>(0</w:t>
      </w:r>
      <w:r w:rsidR="00397BD4" w:rsidRPr="00DE41CF">
        <w:rPr>
          <w:rFonts w:ascii="Times New Roman" w:hAnsi="Times New Roman" w:cs="Times New Roman"/>
          <w:sz w:val="28"/>
          <w:szCs w:val="28"/>
          <w:lang w:val="en-US"/>
        </w:rPr>
        <w:t>x</w:t>
      </w:r>
      <w:r w:rsidR="00397BD4" w:rsidRPr="00DE41CF">
        <w:rPr>
          <w:rFonts w:ascii="Times New Roman" w:hAnsi="Times New Roman" w:cs="Times New Roman"/>
          <w:sz w:val="28"/>
          <w:szCs w:val="28"/>
        </w:rPr>
        <w:t xml:space="preserve">0981) или длительность временного интервала равна длительности счета 63-х разрядного счетчика, при установленном бите </w:t>
      </w:r>
      <w:r w:rsidR="00397BD4" w:rsidRPr="00DE41CF">
        <w:rPr>
          <w:rFonts w:ascii="Times New Roman" w:hAnsi="Times New Roman" w:cs="Times New Roman"/>
          <w:i/>
          <w:sz w:val="28"/>
          <w:szCs w:val="28"/>
          <w:lang w:val="en-US"/>
        </w:rPr>
        <w:lastRenderedPageBreak/>
        <w:t>Extension</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i/>
          <w:sz w:val="28"/>
          <w:szCs w:val="28"/>
          <w:lang w:val="en-US"/>
        </w:rPr>
        <w:t>of</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i/>
          <w:sz w:val="28"/>
          <w:szCs w:val="28"/>
          <w:lang w:val="en-US"/>
        </w:rPr>
        <w:t>Start</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i/>
          <w:sz w:val="28"/>
          <w:szCs w:val="28"/>
          <w:lang w:val="en-US"/>
        </w:rPr>
        <w:t>Time</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i/>
          <w:sz w:val="28"/>
          <w:szCs w:val="28"/>
          <w:lang w:val="en-US"/>
        </w:rPr>
        <w:t>Cyclic</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i/>
          <w:sz w:val="28"/>
          <w:szCs w:val="28"/>
          <w:lang w:val="en-US"/>
        </w:rPr>
        <w:t>Operation</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sz w:val="28"/>
          <w:szCs w:val="28"/>
        </w:rPr>
        <w:t>(разряд 4)</w:t>
      </w:r>
      <w:r w:rsidR="00397BD4" w:rsidRPr="00DE41CF">
        <w:rPr>
          <w:rFonts w:ascii="Times New Roman" w:hAnsi="Times New Roman" w:cs="Times New Roman"/>
          <w:i/>
          <w:sz w:val="28"/>
          <w:szCs w:val="28"/>
        </w:rPr>
        <w:t xml:space="preserve"> </w:t>
      </w:r>
      <w:r w:rsidR="00397BD4" w:rsidRPr="00DE41CF">
        <w:rPr>
          <w:rFonts w:ascii="Times New Roman" w:hAnsi="Times New Roman" w:cs="Times New Roman"/>
          <w:sz w:val="28"/>
          <w:szCs w:val="28"/>
        </w:rPr>
        <w:t xml:space="preserve">в регистре </w:t>
      </w:r>
      <w:r w:rsidR="00397BD4" w:rsidRPr="00DE41CF">
        <w:rPr>
          <w:rFonts w:ascii="Times New Roman" w:hAnsi="Times New Roman" w:cs="Times New Roman"/>
          <w:bCs/>
          <w:i/>
          <w:sz w:val="28"/>
          <w:szCs w:val="28"/>
          <w:lang w:val="en-US"/>
        </w:rPr>
        <w:t>Activation</w:t>
      </w:r>
      <w:r w:rsidR="00397BD4" w:rsidRPr="00DE41CF">
        <w:rPr>
          <w:rFonts w:ascii="Times New Roman" w:hAnsi="Times New Roman" w:cs="Times New Roman"/>
          <w:bCs/>
          <w:sz w:val="28"/>
          <w:szCs w:val="28"/>
        </w:rPr>
        <w:t xml:space="preserve"> </w:t>
      </w:r>
      <w:r w:rsidR="00397BD4" w:rsidRPr="00DE41CF">
        <w:rPr>
          <w:rFonts w:ascii="Times New Roman" w:hAnsi="Times New Roman" w:cs="Times New Roman"/>
          <w:sz w:val="28"/>
          <w:szCs w:val="28"/>
        </w:rPr>
        <w:t>(0</w:t>
      </w:r>
      <w:r w:rsidR="00397BD4" w:rsidRPr="00DE41CF">
        <w:rPr>
          <w:rFonts w:ascii="Times New Roman" w:hAnsi="Times New Roman" w:cs="Times New Roman"/>
          <w:sz w:val="28"/>
          <w:szCs w:val="28"/>
          <w:lang w:val="en-US"/>
        </w:rPr>
        <w:t>x</w:t>
      </w:r>
      <w:r w:rsidR="00397BD4" w:rsidRPr="00DE41CF">
        <w:rPr>
          <w:rFonts w:ascii="Times New Roman" w:hAnsi="Times New Roman" w:cs="Times New Roman"/>
          <w:sz w:val="28"/>
          <w:szCs w:val="28"/>
        </w:rPr>
        <w:t>0981).</w:t>
      </w:r>
    </w:p>
    <w:p w:rsidR="00371863" w:rsidRPr="00DE41CF" w:rsidRDefault="00371863" w:rsidP="00E76E05">
      <w:pPr>
        <w:pStyle w:val="3"/>
        <w:ind w:left="0"/>
        <w:jc w:val="both"/>
      </w:pPr>
      <w:bookmarkStart w:id="50" w:name="_Toc49163863"/>
      <w:bookmarkStart w:id="51" w:name="_Toc51076835"/>
      <w:r w:rsidRPr="00DE41CF">
        <w:t xml:space="preserve">Описание работы блока </w:t>
      </w:r>
      <w:r w:rsidR="00751601" w:rsidRPr="00DE41CF">
        <w:t>LatchEventUnit</w:t>
      </w:r>
      <w:r w:rsidRPr="00DE41CF">
        <w:t>.</w:t>
      </w:r>
      <w:bookmarkEnd w:id="50"/>
      <w:bookmarkEnd w:id="51"/>
    </w:p>
    <w:p w:rsidR="00586847" w:rsidRPr="00DE41CF" w:rsidRDefault="00586847"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Работа блока </w:t>
      </w:r>
      <w:r w:rsidRPr="00DE41CF">
        <w:rPr>
          <w:rFonts w:ascii="Times New Roman" w:hAnsi="Times New Roman" w:cs="Times New Roman"/>
          <w:sz w:val="28"/>
          <w:szCs w:val="28"/>
          <w:lang w:val="en-US"/>
        </w:rPr>
        <w:t>LatchEventUnit</w:t>
      </w:r>
      <w:r w:rsidRPr="00DE41CF">
        <w:rPr>
          <w:rFonts w:ascii="Times New Roman" w:hAnsi="Times New Roman" w:cs="Times New Roman"/>
          <w:sz w:val="28"/>
          <w:szCs w:val="28"/>
        </w:rPr>
        <w:t xml:space="preserve"> определяется следующими </w:t>
      </w:r>
      <w:r w:rsidR="00283969" w:rsidRPr="00DE41CF">
        <w:rPr>
          <w:rFonts w:ascii="Times New Roman" w:hAnsi="Times New Roman" w:cs="Times New Roman"/>
          <w:sz w:val="28"/>
          <w:szCs w:val="28"/>
        </w:rPr>
        <w:t>регистрами</w:t>
      </w:r>
      <w:r w:rsidRPr="00DE41CF">
        <w:rPr>
          <w:rFonts w:ascii="Times New Roman" w:hAnsi="Times New Roman" w:cs="Times New Roman"/>
          <w:sz w:val="28"/>
          <w:szCs w:val="28"/>
        </w:rPr>
        <w:t xml:space="preserve"> управления/статуса:</w:t>
      </w:r>
    </w:p>
    <w:p w:rsidR="00586847" w:rsidRPr="00DE41CF" w:rsidRDefault="00586847" w:rsidP="00CB5CB2">
      <w:pPr>
        <w:pStyle w:val="Default"/>
        <w:ind w:firstLine="709"/>
        <w:jc w:val="both"/>
        <w:rPr>
          <w:rFonts w:ascii="Times New Roman" w:hAnsi="Times New Roman" w:cs="Times New Roman"/>
          <w:i/>
          <w:sz w:val="28"/>
          <w:szCs w:val="28"/>
          <w:lang w:val="en-US"/>
        </w:rPr>
      </w:pPr>
      <w:r w:rsidRPr="00DE41CF">
        <w:rPr>
          <w:rFonts w:ascii="Times New Roman" w:hAnsi="Times New Roman" w:cs="Times New Roman"/>
          <w:i/>
          <w:sz w:val="28"/>
          <w:szCs w:val="28"/>
          <w:lang w:val="en-US"/>
        </w:rPr>
        <w:t xml:space="preserve">ESC Configuration </w:t>
      </w:r>
      <w:r w:rsidRPr="00DE41CF">
        <w:rPr>
          <w:rFonts w:ascii="Times New Roman" w:hAnsi="Times New Roman" w:cs="Times New Roman"/>
          <w:sz w:val="28"/>
          <w:szCs w:val="28"/>
          <w:lang w:val="en-US"/>
        </w:rPr>
        <w:t>(0</w:t>
      </w:r>
      <w:r w:rsidRPr="00DE41CF">
        <w:rPr>
          <w:rFonts w:ascii="Times New Roman" w:hAnsi="Times New Roman" w:cs="Times New Roman"/>
          <w:sz w:val="28"/>
          <w:szCs w:val="28"/>
        </w:rPr>
        <w:t>х</w:t>
      </w:r>
      <w:r w:rsidRPr="00DE41CF">
        <w:rPr>
          <w:rFonts w:ascii="Times New Roman" w:hAnsi="Times New Roman" w:cs="Times New Roman"/>
          <w:sz w:val="28"/>
          <w:szCs w:val="28"/>
          <w:lang w:val="en-US"/>
        </w:rPr>
        <w:t>141)</w:t>
      </w:r>
      <w:r w:rsidRPr="00DE41CF">
        <w:rPr>
          <w:rFonts w:ascii="Times New Roman" w:hAnsi="Times New Roman" w:cs="Times New Roman"/>
          <w:i/>
          <w:sz w:val="28"/>
          <w:szCs w:val="28"/>
          <w:lang w:val="en-US"/>
        </w:rPr>
        <w:t>;</w:t>
      </w:r>
    </w:p>
    <w:p w:rsidR="00586847" w:rsidRPr="00DE41CF" w:rsidRDefault="00586847" w:rsidP="00CB5CB2">
      <w:pPr>
        <w:pStyle w:val="Default"/>
        <w:ind w:firstLine="709"/>
        <w:jc w:val="both"/>
        <w:rPr>
          <w:rFonts w:ascii="Times New Roman" w:hAnsi="Times New Roman" w:cs="Times New Roman"/>
          <w:i/>
          <w:sz w:val="28"/>
          <w:szCs w:val="28"/>
          <w:lang w:val="en-US"/>
        </w:rPr>
      </w:pPr>
      <w:r w:rsidRPr="00DE41CF">
        <w:rPr>
          <w:rFonts w:ascii="Times New Roman" w:hAnsi="Times New Roman" w:cs="Times New Roman"/>
          <w:i/>
          <w:sz w:val="28"/>
          <w:szCs w:val="28"/>
          <w:lang w:val="en-US"/>
        </w:rPr>
        <w:t xml:space="preserve">Sync/Latch PDI Configuration </w:t>
      </w:r>
      <w:r w:rsidRPr="00DE41CF">
        <w:rPr>
          <w:rFonts w:ascii="Times New Roman" w:hAnsi="Times New Roman" w:cs="Times New Roman"/>
          <w:sz w:val="28"/>
          <w:szCs w:val="28"/>
          <w:lang w:val="en-US"/>
        </w:rPr>
        <w:t>(0</w:t>
      </w:r>
      <w:r w:rsidRPr="00DE41CF">
        <w:rPr>
          <w:rFonts w:ascii="Times New Roman" w:hAnsi="Times New Roman" w:cs="Times New Roman"/>
          <w:sz w:val="28"/>
          <w:szCs w:val="28"/>
        </w:rPr>
        <w:t>х</w:t>
      </w:r>
      <w:r w:rsidRPr="00DE41CF">
        <w:rPr>
          <w:rFonts w:ascii="Times New Roman" w:hAnsi="Times New Roman" w:cs="Times New Roman"/>
          <w:sz w:val="28"/>
          <w:szCs w:val="28"/>
          <w:lang w:val="en-US"/>
        </w:rPr>
        <w:t>151)</w:t>
      </w:r>
      <w:r w:rsidRPr="00DE41CF">
        <w:rPr>
          <w:rFonts w:ascii="Times New Roman" w:hAnsi="Times New Roman" w:cs="Times New Roman"/>
          <w:i/>
          <w:sz w:val="28"/>
          <w:szCs w:val="28"/>
          <w:lang w:val="en-US"/>
        </w:rPr>
        <w:t>;</w:t>
      </w:r>
    </w:p>
    <w:p w:rsidR="00624796" w:rsidRPr="00DE41CF" w:rsidRDefault="00624796" w:rsidP="00CB5CB2">
      <w:pPr>
        <w:pStyle w:val="Default"/>
        <w:ind w:firstLine="709"/>
        <w:jc w:val="both"/>
        <w:rPr>
          <w:rFonts w:ascii="Times New Roman" w:hAnsi="Times New Roman" w:cs="Times New Roman"/>
          <w:bCs/>
          <w:sz w:val="28"/>
          <w:szCs w:val="28"/>
          <w:lang w:val="en-US"/>
        </w:rPr>
      </w:pPr>
      <w:r w:rsidRPr="00DE41CF">
        <w:rPr>
          <w:rFonts w:ascii="Times New Roman" w:hAnsi="Times New Roman" w:cs="Times New Roman"/>
          <w:bCs/>
          <w:i/>
          <w:sz w:val="28"/>
          <w:szCs w:val="28"/>
          <w:lang w:val="en-US"/>
        </w:rPr>
        <w:t xml:space="preserve">Cyclic Unit Control </w:t>
      </w:r>
      <w:r w:rsidRPr="00DE41CF">
        <w:rPr>
          <w:rFonts w:ascii="Times New Roman" w:hAnsi="Times New Roman" w:cs="Times New Roman"/>
          <w:bCs/>
          <w:sz w:val="28"/>
          <w:szCs w:val="28"/>
          <w:lang w:val="en-US"/>
        </w:rPr>
        <w:t>(0x0980);</w:t>
      </w:r>
    </w:p>
    <w:p w:rsidR="00624796" w:rsidRPr="00DE41CF" w:rsidRDefault="00624796" w:rsidP="00CB5CB2">
      <w:pPr>
        <w:pStyle w:val="Default"/>
        <w:ind w:firstLine="709"/>
        <w:jc w:val="both"/>
        <w:rPr>
          <w:rFonts w:ascii="Times New Roman" w:hAnsi="Times New Roman" w:cs="Times New Roman"/>
          <w:bCs/>
          <w:i/>
          <w:sz w:val="28"/>
          <w:szCs w:val="28"/>
          <w:lang w:val="en-US"/>
        </w:rPr>
      </w:pPr>
      <w:r w:rsidRPr="00DE41CF">
        <w:rPr>
          <w:rFonts w:ascii="Times New Roman" w:hAnsi="Times New Roman" w:cs="Times New Roman"/>
          <w:bCs/>
          <w:i/>
          <w:sz w:val="28"/>
          <w:szCs w:val="28"/>
          <w:lang w:val="en-US"/>
        </w:rPr>
        <w:t xml:space="preserve">Latch0 Control </w:t>
      </w:r>
      <w:r w:rsidRPr="00DE41CF">
        <w:rPr>
          <w:rFonts w:ascii="Times New Roman" w:hAnsi="Times New Roman" w:cs="Times New Roman"/>
          <w:bCs/>
          <w:sz w:val="28"/>
          <w:szCs w:val="28"/>
          <w:lang w:val="en-US"/>
        </w:rPr>
        <w:t>(0x09A8);</w:t>
      </w:r>
    </w:p>
    <w:p w:rsidR="009D077D" w:rsidRPr="00DE41CF" w:rsidRDefault="009D077D" w:rsidP="00CB5CB2">
      <w:pPr>
        <w:pStyle w:val="Default"/>
        <w:ind w:firstLine="709"/>
        <w:jc w:val="both"/>
        <w:rPr>
          <w:rFonts w:ascii="Times New Roman" w:hAnsi="Times New Roman" w:cs="Times New Roman"/>
          <w:bCs/>
          <w:i/>
          <w:sz w:val="28"/>
          <w:szCs w:val="28"/>
          <w:lang w:val="en-US"/>
        </w:rPr>
      </w:pPr>
      <w:r w:rsidRPr="00DE41CF">
        <w:rPr>
          <w:rFonts w:ascii="Times New Roman" w:hAnsi="Times New Roman" w:cs="Times New Roman"/>
          <w:bCs/>
          <w:i/>
          <w:sz w:val="28"/>
          <w:szCs w:val="28"/>
          <w:lang w:val="en-US"/>
        </w:rPr>
        <w:t xml:space="preserve">Latch1Control </w:t>
      </w:r>
      <w:r w:rsidRPr="00DE41CF">
        <w:rPr>
          <w:rFonts w:ascii="Times New Roman" w:hAnsi="Times New Roman" w:cs="Times New Roman"/>
          <w:bCs/>
          <w:sz w:val="28"/>
          <w:szCs w:val="28"/>
          <w:lang w:val="en-US"/>
        </w:rPr>
        <w:t>(0x09A9);</w:t>
      </w:r>
    </w:p>
    <w:p w:rsidR="000E36C8" w:rsidRPr="00DE41CF" w:rsidRDefault="000E36C8" w:rsidP="00CB5CB2">
      <w:pPr>
        <w:pStyle w:val="Default"/>
        <w:ind w:firstLine="709"/>
        <w:jc w:val="both"/>
        <w:rPr>
          <w:rFonts w:ascii="Times New Roman" w:hAnsi="Times New Roman" w:cs="Times New Roman"/>
          <w:bCs/>
          <w:sz w:val="28"/>
          <w:szCs w:val="28"/>
          <w:lang w:val="en-US"/>
        </w:rPr>
      </w:pPr>
      <w:r w:rsidRPr="00DE41CF">
        <w:rPr>
          <w:rFonts w:ascii="Times New Roman" w:hAnsi="Times New Roman" w:cs="Times New Roman"/>
          <w:i/>
          <w:sz w:val="28"/>
          <w:szCs w:val="28"/>
          <w:lang w:val="en-US"/>
        </w:rPr>
        <w:t xml:space="preserve">Latch0 Time Positive Edge </w:t>
      </w:r>
      <w:r w:rsidRPr="00DE41CF">
        <w:rPr>
          <w:rFonts w:ascii="Times New Roman" w:hAnsi="Times New Roman" w:cs="Times New Roman"/>
          <w:bCs/>
          <w:sz w:val="28"/>
          <w:szCs w:val="28"/>
          <w:lang w:val="en-US"/>
        </w:rPr>
        <w:t>(0x09B0-0x09B7);</w:t>
      </w:r>
    </w:p>
    <w:p w:rsidR="000E36C8" w:rsidRPr="00DE41CF" w:rsidRDefault="000E36C8" w:rsidP="00CB5CB2">
      <w:pPr>
        <w:pStyle w:val="Default"/>
        <w:ind w:firstLine="709"/>
        <w:jc w:val="both"/>
        <w:rPr>
          <w:rFonts w:ascii="Times New Roman" w:hAnsi="Times New Roman" w:cs="Times New Roman"/>
          <w:bCs/>
          <w:sz w:val="28"/>
          <w:szCs w:val="28"/>
          <w:lang w:val="en-US"/>
        </w:rPr>
      </w:pPr>
      <w:r w:rsidRPr="00DE41CF">
        <w:rPr>
          <w:rFonts w:ascii="Times New Roman" w:hAnsi="Times New Roman" w:cs="Times New Roman"/>
          <w:i/>
          <w:sz w:val="28"/>
          <w:szCs w:val="28"/>
          <w:lang w:val="en-US"/>
        </w:rPr>
        <w:t xml:space="preserve">Latch0 Time Negative Edge </w:t>
      </w:r>
      <w:r w:rsidRPr="00DE41CF">
        <w:rPr>
          <w:rFonts w:ascii="Times New Roman" w:hAnsi="Times New Roman" w:cs="Times New Roman"/>
          <w:bCs/>
          <w:sz w:val="28"/>
          <w:szCs w:val="28"/>
          <w:lang w:val="en-US"/>
        </w:rPr>
        <w:t>(0x09B8-0x09BF);</w:t>
      </w:r>
    </w:p>
    <w:p w:rsidR="000E36C8" w:rsidRPr="00DE41CF" w:rsidRDefault="000E36C8" w:rsidP="00CB5CB2">
      <w:pPr>
        <w:pStyle w:val="Default"/>
        <w:ind w:firstLine="709"/>
        <w:jc w:val="both"/>
        <w:rPr>
          <w:rFonts w:ascii="Times New Roman" w:hAnsi="Times New Roman" w:cs="Times New Roman"/>
          <w:bCs/>
          <w:sz w:val="28"/>
          <w:szCs w:val="28"/>
          <w:lang w:val="en-US"/>
        </w:rPr>
      </w:pPr>
      <w:r w:rsidRPr="00DE41CF">
        <w:rPr>
          <w:rFonts w:ascii="Times New Roman" w:hAnsi="Times New Roman" w:cs="Times New Roman"/>
          <w:i/>
          <w:sz w:val="28"/>
          <w:szCs w:val="28"/>
          <w:lang w:val="en-US"/>
        </w:rPr>
        <w:t xml:space="preserve">Latch1 Time Positive Edge </w:t>
      </w:r>
      <w:r w:rsidRPr="00DE41CF">
        <w:rPr>
          <w:rFonts w:ascii="Times New Roman" w:hAnsi="Times New Roman" w:cs="Times New Roman"/>
          <w:bCs/>
          <w:sz w:val="28"/>
          <w:szCs w:val="28"/>
          <w:lang w:val="en-US"/>
        </w:rPr>
        <w:t>(0x09</w:t>
      </w:r>
      <w:r w:rsidRPr="00DE41CF">
        <w:rPr>
          <w:rFonts w:ascii="Times New Roman" w:hAnsi="Times New Roman" w:cs="Times New Roman"/>
          <w:bCs/>
          <w:sz w:val="28"/>
          <w:szCs w:val="28"/>
        </w:rPr>
        <w:t>С</w:t>
      </w:r>
      <w:r w:rsidRPr="00DE41CF">
        <w:rPr>
          <w:rFonts w:ascii="Times New Roman" w:hAnsi="Times New Roman" w:cs="Times New Roman"/>
          <w:bCs/>
          <w:sz w:val="28"/>
          <w:szCs w:val="28"/>
          <w:lang w:val="en-US"/>
        </w:rPr>
        <w:t>0-0x09</w:t>
      </w:r>
      <w:r w:rsidRPr="00DE41CF">
        <w:rPr>
          <w:rFonts w:ascii="Times New Roman" w:hAnsi="Times New Roman" w:cs="Times New Roman"/>
          <w:bCs/>
          <w:sz w:val="28"/>
          <w:szCs w:val="28"/>
        </w:rPr>
        <w:t>С</w:t>
      </w:r>
      <w:r w:rsidRPr="00DE41CF">
        <w:rPr>
          <w:rFonts w:ascii="Times New Roman" w:hAnsi="Times New Roman" w:cs="Times New Roman"/>
          <w:bCs/>
          <w:sz w:val="28"/>
          <w:szCs w:val="28"/>
          <w:lang w:val="en-US"/>
        </w:rPr>
        <w:t>7);</w:t>
      </w:r>
    </w:p>
    <w:p w:rsidR="000E36C8" w:rsidRPr="00DE41CF" w:rsidRDefault="000E36C8" w:rsidP="00CB5CB2">
      <w:pPr>
        <w:pStyle w:val="Default"/>
        <w:ind w:firstLine="709"/>
        <w:jc w:val="both"/>
        <w:rPr>
          <w:rFonts w:ascii="Times New Roman" w:hAnsi="Times New Roman" w:cs="Times New Roman"/>
          <w:bCs/>
          <w:sz w:val="28"/>
          <w:szCs w:val="28"/>
          <w:lang w:val="en-US"/>
        </w:rPr>
      </w:pPr>
      <w:r w:rsidRPr="00DE41CF">
        <w:rPr>
          <w:rFonts w:ascii="Times New Roman" w:hAnsi="Times New Roman" w:cs="Times New Roman"/>
          <w:i/>
          <w:sz w:val="28"/>
          <w:szCs w:val="28"/>
          <w:lang w:val="en-US"/>
        </w:rPr>
        <w:t xml:space="preserve">Latch1Time Negative Edge </w:t>
      </w:r>
      <w:r w:rsidRPr="00DE41CF">
        <w:rPr>
          <w:rFonts w:ascii="Times New Roman" w:hAnsi="Times New Roman" w:cs="Times New Roman"/>
          <w:bCs/>
          <w:sz w:val="28"/>
          <w:szCs w:val="28"/>
          <w:lang w:val="en-US"/>
        </w:rPr>
        <w:t>(0x09</w:t>
      </w:r>
      <w:r w:rsidRPr="00DE41CF">
        <w:rPr>
          <w:rFonts w:ascii="Times New Roman" w:hAnsi="Times New Roman" w:cs="Times New Roman"/>
          <w:bCs/>
          <w:sz w:val="28"/>
          <w:szCs w:val="28"/>
        </w:rPr>
        <w:t>С</w:t>
      </w:r>
      <w:r w:rsidRPr="00DE41CF">
        <w:rPr>
          <w:rFonts w:ascii="Times New Roman" w:hAnsi="Times New Roman" w:cs="Times New Roman"/>
          <w:bCs/>
          <w:sz w:val="28"/>
          <w:szCs w:val="28"/>
          <w:lang w:val="en-US"/>
        </w:rPr>
        <w:t>8-0x09</w:t>
      </w:r>
      <w:r w:rsidRPr="00DE41CF">
        <w:rPr>
          <w:rFonts w:ascii="Times New Roman" w:hAnsi="Times New Roman" w:cs="Times New Roman"/>
          <w:bCs/>
          <w:sz w:val="28"/>
          <w:szCs w:val="28"/>
        </w:rPr>
        <w:t>С</w:t>
      </w:r>
      <w:r w:rsidRPr="00DE41CF">
        <w:rPr>
          <w:rFonts w:ascii="Times New Roman" w:hAnsi="Times New Roman" w:cs="Times New Roman"/>
          <w:bCs/>
          <w:sz w:val="28"/>
          <w:szCs w:val="28"/>
          <w:lang w:val="en-US"/>
        </w:rPr>
        <w:t>F);</w:t>
      </w:r>
    </w:p>
    <w:p w:rsidR="000E36C8" w:rsidRPr="00DE41CF" w:rsidRDefault="00251360" w:rsidP="00CB5CB2">
      <w:pPr>
        <w:pStyle w:val="Default"/>
        <w:ind w:firstLine="709"/>
        <w:jc w:val="both"/>
        <w:rPr>
          <w:rFonts w:ascii="Times New Roman" w:hAnsi="Times New Roman" w:cs="Times New Roman"/>
          <w:sz w:val="28"/>
          <w:szCs w:val="28"/>
          <w:lang w:val="en-US"/>
        </w:rPr>
      </w:pPr>
      <w:r w:rsidRPr="00DE41CF">
        <w:rPr>
          <w:rFonts w:ascii="Times New Roman" w:hAnsi="Times New Roman" w:cs="Times New Roman"/>
          <w:i/>
          <w:sz w:val="28"/>
          <w:szCs w:val="28"/>
          <w:lang w:val="en-US"/>
        </w:rPr>
        <w:t xml:space="preserve">Latch0 Status </w:t>
      </w:r>
      <w:r w:rsidRPr="00DE41CF">
        <w:rPr>
          <w:rFonts w:ascii="Times New Roman" w:hAnsi="Times New Roman" w:cs="Times New Roman"/>
          <w:sz w:val="28"/>
          <w:szCs w:val="28"/>
          <w:lang w:val="en-US"/>
        </w:rPr>
        <w:t>(0x09AE);</w:t>
      </w:r>
    </w:p>
    <w:p w:rsidR="00251360" w:rsidRPr="00DE41CF" w:rsidRDefault="00251360" w:rsidP="00CB5CB2">
      <w:pPr>
        <w:pStyle w:val="Default"/>
        <w:ind w:firstLine="709"/>
        <w:jc w:val="both"/>
        <w:rPr>
          <w:rFonts w:ascii="Times New Roman" w:hAnsi="Times New Roman" w:cs="Times New Roman"/>
          <w:sz w:val="28"/>
          <w:szCs w:val="28"/>
          <w:lang w:val="en-US"/>
        </w:rPr>
      </w:pPr>
      <w:r w:rsidRPr="00DE41CF">
        <w:rPr>
          <w:rFonts w:ascii="Times New Roman" w:hAnsi="Times New Roman" w:cs="Times New Roman"/>
          <w:i/>
          <w:sz w:val="28"/>
          <w:szCs w:val="28"/>
          <w:lang w:val="en-US"/>
        </w:rPr>
        <w:t xml:space="preserve">Latch1 Status </w:t>
      </w:r>
      <w:r w:rsidRPr="00DE41CF">
        <w:rPr>
          <w:rFonts w:ascii="Times New Roman" w:hAnsi="Times New Roman" w:cs="Times New Roman"/>
          <w:sz w:val="28"/>
          <w:szCs w:val="28"/>
          <w:lang w:val="en-US"/>
        </w:rPr>
        <w:t>(0x09AF);</w:t>
      </w:r>
    </w:p>
    <w:p w:rsidR="00251360" w:rsidRPr="00DE41CF" w:rsidRDefault="00B1222B" w:rsidP="00CB5CB2">
      <w:pPr>
        <w:pStyle w:val="Default"/>
        <w:ind w:firstLine="709"/>
        <w:jc w:val="both"/>
        <w:rPr>
          <w:rFonts w:ascii="Times New Roman" w:hAnsi="Times New Roman" w:cs="Times New Roman"/>
          <w:sz w:val="28"/>
          <w:szCs w:val="28"/>
          <w:lang w:val="en-US"/>
        </w:rPr>
      </w:pPr>
      <w:r w:rsidRPr="00DE41CF">
        <w:rPr>
          <w:rFonts w:ascii="Times New Roman" w:hAnsi="Times New Roman" w:cs="Times New Roman"/>
          <w:i/>
          <w:sz w:val="28"/>
          <w:szCs w:val="28"/>
          <w:lang w:val="en-US"/>
        </w:rPr>
        <w:t xml:space="preserve">AL Event Request </w:t>
      </w:r>
      <w:r w:rsidRPr="00DE41CF">
        <w:rPr>
          <w:rFonts w:ascii="Times New Roman" w:hAnsi="Times New Roman" w:cs="Times New Roman"/>
          <w:sz w:val="28"/>
          <w:szCs w:val="28"/>
          <w:lang w:val="en-US"/>
        </w:rPr>
        <w:t>(0x220-0x223);</w:t>
      </w:r>
    </w:p>
    <w:p w:rsidR="002204F7" w:rsidRPr="00DE41CF" w:rsidRDefault="002204F7" w:rsidP="00CB5CB2">
      <w:pPr>
        <w:pStyle w:val="Default"/>
        <w:ind w:firstLine="709"/>
        <w:jc w:val="both"/>
        <w:rPr>
          <w:rFonts w:ascii="Times New Roman" w:hAnsi="Times New Roman" w:cs="Times New Roman"/>
          <w:bCs/>
          <w:i/>
          <w:sz w:val="28"/>
          <w:szCs w:val="28"/>
          <w:lang w:val="en-US"/>
        </w:rPr>
      </w:pPr>
      <w:r w:rsidRPr="00DE41CF">
        <w:rPr>
          <w:rFonts w:ascii="Times New Roman" w:hAnsi="Times New Roman" w:cs="Times New Roman"/>
          <w:i/>
          <w:sz w:val="28"/>
          <w:szCs w:val="28"/>
          <w:lang w:val="en-US"/>
        </w:rPr>
        <w:t xml:space="preserve">EtherCAT Buffer Change Event Time </w:t>
      </w:r>
      <w:r w:rsidRPr="00DE41CF">
        <w:rPr>
          <w:rFonts w:ascii="Times New Roman" w:hAnsi="Times New Roman" w:cs="Times New Roman"/>
          <w:sz w:val="28"/>
          <w:szCs w:val="28"/>
          <w:lang w:val="en-US"/>
        </w:rPr>
        <w:t>(0</w:t>
      </w:r>
      <w:r w:rsidRPr="00DE41CF">
        <w:rPr>
          <w:rFonts w:ascii="Times New Roman" w:hAnsi="Times New Roman" w:cs="Times New Roman"/>
          <w:sz w:val="28"/>
          <w:szCs w:val="28"/>
        </w:rPr>
        <w:t>х</w:t>
      </w:r>
      <w:r w:rsidRPr="00DE41CF">
        <w:rPr>
          <w:rFonts w:ascii="Times New Roman" w:hAnsi="Times New Roman" w:cs="Times New Roman"/>
          <w:sz w:val="28"/>
          <w:szCs w:val="28"/>
          <w:lang w:val="en-US"/>
        </w:rPr>
        <w:t>09F0-0x09F3);</w:t>
      </w:r>
    </w:p>
    <w:p w:rsidR="00624796" w:rsidRPr="00DE41CF" w:rsidRDefault="00066E03" w:rsidP="00CB5CB2">
      <w:pPr>
        <w:pStyle w:val="Default"/>
        <w:ind w:firstLine="709"/>
        <w:jc w:val="both"/>
        <w:rPr>
          <w:rFonts w:ascii="Times New Roman" w:hAnsi="Times New Roman" w:cs="Times New Roman"/>
          <w:sz w:val="28"/>
          <w:szCs w:val="28"/>
          <w:lang w:val="en-US"/>
        </w:rPr>
      </w:pPr>
      <w:r w:rsidRPr="00DE41CF">
        <w:rPr>
          <w:rFonts w:ascii="Times New Roman" w:hAnsi="Times New Roman" w:cs="Times New Roman"/>
          <w:i/>
          <w:sz w:val="28"/>
          <w:szCs w:val="28"/>
          <w:lang w:val="en-US"/>
        </w:rPr>
        <w:t xml:space="preserve">PDI Buffer Start Event Time </w:t>
      </w:r>
      <w:r w:rsidRPr="00DE41CF">
        <w:rPr>
          <w:rFonts w:ascii="Times New Roman" w:hAnsi="Times New Roman" w:cs="Times New Roman"/>
          <w:sz w:val="28"/>
          <w:szCs w:val="28"/>
          <w:lang w:val="en-US"/>
        </w:rPr>
        <w:t>(0</w:t>
      </w:r>
      <w:r w:rsidRPr="00DE41CF">
        <w:rPr>
          <w:rFonts w:ascii="Times New Roman" w:hAnsi="Times New Roman" w:cs="Times New Roman"/>
          <w:sz w:val="28"/>
          <w:szCs w:val="28"/>
        </w:rPr>
        <w:t>х</w:t>
      </w:r>
      <w:r w:rsidRPr="00DE41CF">
        <w:rPr>
          <w:rFonts w:ascii="Times New Roman" w:hAnsi="Times New Roman" w:cs="Times New Roman"/>
          <w:sz w:val="28"/>
          <w:szCs w:val="28"/>
          <w:lang w:val="en-US"/>
        </w:rPr>
        <w:t>09F8-0x09FB);</w:t>
      </w:r>
    </w:p>
    <w:p w:rsidR="00066E03" w:rsidRPr="00DE41CF" w:rsidRDefault="000579FB" w:rsidP="00CB5CB2">
      <w:pPr>
        <w:pStyle w:val="Default"/>
        <w:ind w:firstLine="709"/>
        <w:jc w:val="both"/>
        <w:rPr>
          <w:rFonts w:ascii="Times New Roman" w:hAnsi="Times New Roman" w:cs="Times New Roman"/>
          <w:i/>
          <w:sz w:val="28"/>
          <w:szCs w:val="28"/>
          <w:lang w:val="en-US"/>
        </w:rPr>
      </w:pPr>
      <w:r w:rsidRPr="00DE41CF">
        <w:rPr>
          <w:rFonts w:ascii="Times New Roman" w:hAnsi="Times New Roman" w:cs="Times New Roman"/>
          <w:i/>
          <w:sz w:val="28"/>
          <w:szCs w:val="28"/>
          <w:lang w:val="en-US"/>
        </w:rPr>
        <w:t xml:space="preserve">PDI Buffer Change Event Time </w:t>
      </w:r>
      <w:r w:rsidRPr="00DE41CF">
        <w:rPr>
          <w:rFonts w:ascii="Times New Roman" w:hAnsi="Times New Roman" w:cs="Times New Roman"/>
          <w:sz w:val="28"/>
          <w:szCs w:val="28"/>
          <w:lang w:val="en-US"/>
        </w:rPr>
        <w:t>(0</w:t>
      </w:r>
      <w:r w:rsidRPr="00DE41CF">
        <w:rPr>
          <w:rFonts w:ascii="Times New Roman" w:hAnsi="Times New Roman" w:cs="Times New Roman"/>
          <w:sz w:val="28"/>
          <w:szCs w:val="28"/>
        </w:rPr>
        <w:t>х</w:t>
      </w:r>
      <w:r w:rsidRPr="00DE41CF">
        <w:rPr>
          <w:rFonts w:ascii="Times New Roman" w:hAnsi="Times New Roman" w:cs="Times New Roman"/>
          <w:sz w:val="28"/>
          <w:szCs w:val="28"/>
          <w:lang w:val="en-US"/>
        </w:rPr>
        <w:t>09F</w:t>
      </w:r>
      <w:r w:rsidRPr="00DE41CF">
        <w:rPr>
          <w:rFonts w:ascii="Times New Roman" w:hAnsi="Times New Roman" w:cs="Times New Roman"/>
          <w:sz w:val="28"/>
          <w:szCs w:val="28"/>
        </w:rPr>
        <w:t>С</w:t>
      </w:r>
      <w:r w:rsidRPr="00DE41CF">
        <w:rPr>
          <w:rFonts w:ascii="Times New Roman" w:hAnsi="Times New Roman" w:cs="Times New Roman"/>
          <w:sz w:val="28"/>
          <w:szCs w:val="28"/>
          <w:lang w:val="en-US"/>
        </w:rPr>
        <w:t>-0x09FF).</w:t>
      </w:r>
    </w:p>
    <w:p w:rsidR="005918E9" w:rsidRPr="00DE41CF" w:rsidRDefault="00751601" w:rsidP="00CB5CB2">
      <w:pPr>
        <w:pStyle w:val="Default"/>
        <w:ind w:firstLine="709"/>
        <w:jc w:val="both"/>
        <w:rPr>
          <w:rFonts w:ascii="Times New Roman" w:hAnsi="Times New Roman" w:cs="Times New Roman"/>
          <w:sz w:val="20"/>
          <w:szCs w:val="20"/>
          <w:lang w:val="en-US"/>
        </w:rPr>
      </w:pPr>
      <w:r w:rsidRPr="00DE41CF">
        <w:rPr>
          <w:rFonts w:ascii="Times New Roman" w:hAnsi="Times New Roman" w:cs="Times New Roman"/>
          <w:sz w:val="28"/>
          <w:szCs w:val="28"/>
        </w:rPr>
        <w:t>Д</w:t>
      </w:r>
      <w:r w:rsidR="005918E9" w:rsidRPr="00DE41CF">
        <w:rPr>
          <w:rFonts w:ascii="Times New Roman" w:hAnsi="Times New Roman" w:cs="Times New Roman"/>
          <w:sz w:val="28"/>
          <w:szCs w:val="28"/>
        </w:rPr>
        <w:t>ля</w:t>
      </w:r>
      <w:r w:rsidR="005918E9" w:rsidRPr="00DE41CF">
        <w:rPr>
          <w:rFonts w:ascii="Times New Roman" w:hAnsi="Times New Roman" w:cs="Times New Roman"/>
          <w:sz w:val="28"/>
          <w:szCs w:val="28"/>
          <w:lang w:val="en-US"/>
        </w:rPr>
        <w:t xml:space="preserve"> </w:t>
      </w:r>
      <w:r w:rsidR="005918E9" w:rsidRPr="00DE41CF">
        <w:rPr>
          <w:rFonts w:ascii="Times New Roman" w:hAnsi="Times New Roman" w:cs="Times New Roman"/>
          <w:sz w:val="28"/>
          <w:szCs w:val="28"/>
        </w:rPr>
        <w:t>активирования</w:t>
      </w:r>
      <w:r w:rsidR="005918E9" w:rsidRPr="00DE41CF">
        <w:rPr>
          <w:rFonts w:ascii="Times New Roman" w:hAnsi="Times New Roman" w:cs="Times New Roman"/>
          <w:sz w:val="28"/>
          <w:szCs w:val="28"/>
          <w:lang w:val="en-US"/>
        </w:rPr>
        <w:t xml:space="preserve"> </w:t>
      </w:r>
      <w:r w:rsidR="005918E9" w:rsidRPr="00DE41CF">
        <w:rPr>
          <w:rFonts w:ascii="Times New Roman" w:hAnsi="Times New Roman" w:cs="Times New Roman"/>
          <w:sz w:val="28"/>
          <w:szCs w:val="28"/>
        </w:rPr>
        <w:t>работы</w:t>
      </w:r>
      <w:r w:rsidR="005918E9" w:rsidRPr="00DE41CF">
        <w:rPr>
          <w:rFonts w:ascii="Times New Roman" w:hAnsi="Times New Roman" w:cs="Times New Roman"/>
          <w:sz w:val="28"/>
          <w:szCs w:val="28"/>
          <w:lang w:val="en-US"/>
        </w:rPr>
        <w:t xml:space="preserve"> </w:t>
      </w:r>
      <w:r w:rsidR="005918E9" w:rsidRPr="00DE41CF">
        <w:rPr>
          <w:rFonts w:ascii="Times New Roman" w:hAnsi="Times New Roman" w:cs="Times New Roman"/>
          <w:sz w:val="28"/>
          <w:szCs w:val="28"/>
        </w:rPr>
        <w:t>блока</w:t>
      </w:r>
      <w:r w:rsidR="005918E9" w:rsidRPr="00DE41CF">
        <w:rPr>
          <w:rFonts w:ascii="Times New Roman" w:hAnsi="Times New Roman" w:cs="Times New Roman"/>
          <w:sz w:val="28"/>
          <w:szCs w:val="28"/>
          <w:lang w:val="en-US"/>
        </w:rPr>
        <w:t xml:space="preserve"> LatchEventUnit</w:t>
      </w:r>
      <w:r w:rsidR="005918E9" w:rsidRPr="00DE41CF">
        <w:rPr>
          <w:rFonts w:ascii="Times New Roman" w:hAnsi="Times New Roman" w:cs="Times New Roman"/>
          <w:sz w:val="20"/>
          <w:szCs w:val="20"/>
          <w:lang w:val="en-US"/>
        </w:rPr>
        <w:t xml:space="preserve"> </w:t>
      </w:r>
      <w:r w:rsidR="005918E9" w:rsidRPr="00DE41CF">
        <w:rPr>
          <w:rFonts w:ascii="Times New Roman" w:hAnsi="Times New Roman" w:cs="Times New Roman"/>
          <w:sz w:val="28"/>
          <w:szCs w:val="28"/>
        </w:rPr>
        <w:t>необходимо</w:t>
      </w:r>
      <w:r w:rsidR="005918E9" w:rsidRPr="00DE41CF">
        <w:rPr>
          <w:rFonts w:ascii="Times New Roman" w:hAnsi="Times New Roman" w:cs="Times New Roman"/>
          <w:sz w:val="28"/>
          <w:szCs w:val="28"/>
          <w:lang w:val="en-US"/>
        </w:rPr>
        <w:t xml:space="preserve"> </w:t>
      </w:r>
      <w:r w:rsidR="005918E9" w:rsidRPr="00DE41CF">
        <w:rPr>
          <w:rFonts w:ascii="Times New Roman" w:hAnsi="Times New Roman" w:cs="Times New Roman"/>
          <w:sz w:val="28"/>
          <w:szCs w:val="28"/>
        </w:rPr>
        <w:t>установить</w:t>
      </w:r>
      <w:r w:rsidR="005918E9" w:rsidRPr="00DE41CF">
        <w:rPr>
          <w:rFonts w:ascii="Times New Roman" w:hAnsi="Times New Roman" w:cs="Times New Roman"/>
          <w:sz w:val="28"/>
          <w:szCs w:val="28"/>
          <w:lang w:val="en-US"/>
        </w:rPr>
        <w:t xml:space="preserve"> </w:t>
      </w:r>
      <w:r w:rsidR="005918E9" w:rsidRPr="00DE41CF">
        <w:rPr>
          <w:rFonts w:ascii="Times New Roman" w:hAnsi="Times New Roman" w:cs="Times New Roman"/>
          <w:sz w:val="28"/>
          <w:szCs w:val="28"/>
        </w:rPr>
        <w:t>бит</w:t>
      </w:r>
      <w:r w:rsidR="005918E9" w:rsidRPr="00DE41CF">
        <w:rPr>
          <w:rFonts w:ascii="Times New Roman" w:hAnsi="Times New Roman" w:cs="Times New Roman"/>
          <w:sz w:val="28"/>
          <w:szCs w:val="28"/>
          <w:lang w:val="en-US"/>
        </w:rPr>
        <w:t xml:space="preserve"> </w:t>
      </w:r>
      <w:r w:rsidR="005918E9" w:rsidRPr="00DE41CF">
        <w:rPr>
          <w:rFonts w:ascii="Times New Roman" w:hAnsi="Times New Roman" w:cs="Times New Roman"/>
          <w:i/>
          <w:sz w:val="28"/>
          <w:szCs w:val="28"/>
          <w:lang w:val="en-US"/>
        </w:rPr>
        <w:t>Distributed Clocks Latch In Unit</w:t>
      </w:r>
      <w:r w:rsidR="005918E9" w:rsidRPr="00DE41CF">
        <w:rPr>
          <w:rFonts w:ascii="Times New Roman" w:hAnsi="Times New Roman" w:cs="Times New Roman"/>
          <w:i/>
          <w:sz w:val="32"/>
          <w:szCs w:val="28"/>
          <w:lang w:val="en-US"/>
        </w:rPr>
        <w:t xml:space="preserve"> </w:t>
      </w:r>
      <w:r w:rsidR="005918E9" w:rsidRPr="00DE41CF">
        <w:rPr>
          <w:rFonts w:ascii="Times New Roman" w:hAnsi="Times New Roman" w:cs="Times New Roman"/>
          <w:sz w:val="32"/>
          <w:szCs w:val="28"/>
          <w:lang w:val="en-US"/>
        </w:rPr>
        <w:t>(</w:t>
      </w:r>
      <w:r w:rsidR="005918E9" w:rsidRPr="00DE41CF">
        <w:rPr>
          <w:rFonts w:ascii="Times New Roman" w:hAnsi="Times New Roman" w:cs="Times New Roman"/>
          <w:sz w:val="32"/>
          <w:szCs w:val="28"/>
        </w:rPr>
        <w:t>разряд</w:t>
      </w:r>
      <w:r w:rsidR="005918E9" w:rsidRPr="00DE41CF">
        <w:rPr>
          <w:rFonts w:ascii="Times New Roman" w:hAnsi="Times New Roman" w:cs="Times New Roman"/>
          <w:sz w:val="32"/>
          <w:szCs w:val="28"/>
          <w:lang w:val="en-US"/>
        </w:rPr>
        <w:t xml:space="preserve"> 3) </w:t>
      </w:r>
      <w:r w:rsidR="005918E9" w:rsidRPr="00DE41CF">
        <w:rPr>
          <w:rFonts w:ascii="Times New Roman" w:hAnsi="Times New Roman" w:cs="Times New Roman"/>
          <w:sz w:val="32"/>
          <w:szCs w:val="28"/>
        </w:rPr>
        <w:t>в</w:t>
      </w:r>
      <w:r w:rsidR="005918E9" w:rsidRPr="00DE41CF">
        <w:rPr>
          <w:rFonts w:ascii="Times New Roman" w:hAnsi="Times New Roman" w:cs="Times New Roman"/>
          <w:sz w:val="32"/>
          <w:szCs w:val="28"/>
          <w:lang w:val="en-US"/>
        </w:rPr>
        <w:t xml:space="preserve"> </w:t>
      </w:r>
      <w:r w:rsidR="005918E9" w:rsidRPr="00DE41CF">
        <w:rPr>
          <w:rFonts w:ascii="Times New Roman" w:hAnsi="Times New Roman" w:cs="Times New Roman"/>
          <w:sz w:val="32"/>
          <w:szCs w:val="28"/>
        </w:rPr>
        <w:t>регистре</w:t>
      </w:r>
      <w:r w:rsidR="005918E9" w:rsidRPr="00DE41CF">
        <w:rPr>
          <w:rFonts w:ascii="Times New Roman" w:hAnsi="Times New Roman" w:cs="Times New Roman"/>
          <w:sz w:val="32"/>
          <w:szCs w:val="28"/>
          <w:lang w:val="en-US"/>
        </w:rPr>
        <w:t xml:space="preserve"> </w:t>
      </w:r>
      <w:r w:rsidR="005918E9" w:rsidRPr="00DE41CF">
        <w:rPr>
          <w:rFonts w:ascii="Times New Roman" w:hAnsi="Times New Roman" w:cs="Times New Roman"/>
          <w:i/>
          <w:sz w:val="28"/>
          <w:szCs w:val="28"/>
          <w:lang w:val="en-US"/>
        </w:rPr>
        <w:t xml:space="preserve">ESC Configuration </w:t>
      </w:r>
      <w:r w:rsidR="005918E9" w:rsidRPr="00DE41CF">
        <w:rPr>
          <w:rFonts w:ascii="Times New Roman" w:hAnsi="Times New Roman" w:cs="Times New Roman"/>
          <w:sz w:val="28"/>
          <w:szCs w:val="28"/>
          <w:lang w:val="en-US"/>
        </w:rPr>
        <w:t>(0</w:t>
      </w:r>
      <w:r w:rsidR="005918E9" w:rsidRPr="00DE41CF">
        <w:rPr>
          <w:rFonts w:ascii="Times New Roman" w:hAnsi="Times New Roman" w:cs="Times New Roman"/>
          <w:sz w:val="28"/>
          <w:szCs w:val="28"/>
        </w:rPr>
        <w:t>х</w:t>
      </w:r>
      <w:r w:rsidR="005918E9" w:rsidRPr="00DE41CF">
        <w:rPr>
          <w:rFonts w:ascii="Times New Roman" w:hAnsi="Times New Roman" w:cs="Times New Roman"/>
          <w:sz w:val="28"/>
          <w:szCs w:val="28"/>
          <w:lang w:val="en-US"/>
        </w:rPr>
        <w:t xml:space="preserve">141). </w:t>
      </w:r>
    </w:p>
    <w:p w:rsidR="00751601" w:rsidRPr="00DE41CF" w:rsidRDefault="00751601" w:rsidP="00CB5CB2">
      <w:pPr>
        <w:pStyle w:val="Default"/>
        <w:ind w:firstLine="709"/>
        <w:jc w:val="both"/>
        <w:rPr>
          <w:rFonts w:ascii="Times New Roman" w:hAnsi="Times New Roman" w:cs="Times New Roman"/>
          <w:sz w:val="20"/>
          <w:szCs w:val="20"/>
        </w:rPr>
      </w:pPr>
      <w:r w:rsidRPr="00DE41CF">
        <w:rPr>
          <w:rFonts w:ascii="Times New Roman" w:hAnsi="Times New Roman" w:cs="Times New Roman"/>
          <w:sz w:val="28"/>
          <w:szCs w:val="28"/>
        </w:rPr>
        <w:t>В</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регистре</w:t>
      </w:r>
      <w:r w:rsidRPr="00DE41CF">
        <w:rPr>
          <w:rFonts w:ascii="Times New Roman" w:hAnsi="Times New Roman" w:cs="Times New Roman"/>
          <w:sz w:val="28"/>
          <w:szCs w:val="28"/>
          <w:lang w:val="en-US"/>
        </w:rPr>
        <w:t xml:space="preserve"> </w:t>
      </w:r>
      <w:r w:rsidRPr="00DE41CF">
        <w:rPr>
          <w:rFonts w:ascii="Times New Roman" w:hAnsi="Times New Roman" w:cs="Times New Roman"/>
          <w:i/>
          <w:sz w:val="28"/>
          <w:szCs w:val="28"/>
          <w:lang w:val="en-US"/>
        </w:rPr>
        <w:t xml:space="preserve">Sync/Latch PDI Configuration </w:t>
      </w:r>
      <w:r w:rsidRPr="00DE41CF">
        <w:rPr>
          <w:rFonts w:ascii="Times New Roman" w:hAnsi="Times New Roman" w:cs="Times New Roman"/>
          <w:sz w:val="28"/>
          <w:szCs w:val="28"/>
          <w:lang w:val="en-US"/>
        </w:rPr>
        <w:t>(0</w:t>
      </w:r>
      <w:r w:rsidRPr="00DE41CF">
        <w:rPr>
          <w:rFonts w:ascii="Times New Roman" w:hAnsi="Times New Roman" w:cs="Times New Roman"/>
          <w:sz w:val="28"/>
          <w:szCs w:val="28"/>
        </w:rPr>
        <w:t>х</w:t>
      </w:r>
      <w:r w:rsidRPr="00DE41CF">
        <w:rPr>
          <w:rFonts w:ascii="Times New Roman" w:hAnsi="Times New Roman" w:cs="Times New Roman"/>
          <w:sz w:val="28"/>
          <w:szCs w:val="28"/>
          <w:lang w:val="en-US"/>
        </w:rPr>
        <w:t xml:space="preserve">151) </w:t>
      </w:r>
      <w:r w:rsidRPr="00DE41CF">
        <w:rPr>
          <w:rFonts w:ascii="Times New Roman" w:hAnsi="Times New Roman" w:cs="Times New Roman"/>
          <w:sz w:val="28"/>
          <w:szCs w:val="28"/>
        </w:rPr>
        <w:t>отображаются</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биты</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разрешения</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работы</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блока</w:t>
      </w:r>
      <w:r w:rsidRPr="00DE41CF">
        <w:rPr>
          <w:rFonts w:ascii="Times New Roman" w:hAnsi="Times New Roman" w:cs="Times New Roman"/>
          <w:sz w:val="28"/>
          <w:szCs w:val="28"/>
          <w:lang w:val="en-US"/>
        </w:rPr>
        <w:t xml:space="preserve"> LatchEventUnit </w:t>
      </w:r>
      <w:r w:rsidRPr="00DE41CF">
        <w:rPr>
          <w:rFonts w:ascii="Times New Roman" w:hAnsi="Times New Roman" w:cs="Times New Roman"/>
          <w:sz w:val="28"/>
          <w:szCs w:val="28"/>
        </w:rPr>
        <w:t>с</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внешними</w:t>
      </w:r>
      <w:r w:rsidRPr="00DE41CF">
        <w:rPr>
          <w:rFonts w:ascii="Times New Roman" w:hAnsi="Times New Roman" w:cs="Times New Roman"/>
          <w:sz w:val="28"/>
          <w:szCs w:val="28"/>
          <w:lang w:val="en-US"/>
        </w:rPr>
        <w:t xml:space="preserve"> </w:t>
      </w:r>
      <w:r w:rsidRPr="00DE41CF">
        <w:rPr>
          <w:rFonts w:ascii="Times New Roman" w:hAnsi="Times New Roman" w:cs="Times New Roman"/>
          <w:sz w:val="28"/>
          <w:szCs w:val="28"/>
        </w:rPr>
        <w:t>сигналами</w:t>
      </w:r>
      <w:r w:rsidRPr="00DE41CF">
        <w:rPr>
          <w:rFonts w:ascii="Times New Roman" w:hAnsi="Times New Roman" w:cs="Times New Roman"/>
          <w:sz w:val="28"/>
          <w:szCs w:val="28"/>
          <w:lang w:val="en-US"/>
        </w:rPr>
        <w:t xml:space="preserve">: </w:t>
      </w:r>
      <w:r w:rsidRPr="00DE41CF">
        <w:rPr>
          <w:rFonts w:ascii="Times New Roman" w:hAnsi="Times New Roman" w:cs="Times New Roman"/>
          <w:i/>
          <w:sz w:val="28"/>
          <w:szCs w:val="28"/>
          <w:lang w:val="en-US"/>
        </w:rPr>
        <w:t>SYNC0/LATCH0 configuration</w:t>
      </w:r>
      <w:r w:rsidRPr="00DE41CF">
        <w:rPr>
          <w:rFonts w:ascii="Times New Roman" w:hAnsi="Times New Roman" w:cs="Times New Roman"/>
          <w:sz w:val="20"/>
          <w:szCs w:val="20"/>
          <w:lang w:val="en-US"/>
        </w:rPr>
        <w:t xml:space="preserve"> </w:t>
      </w:r>
      <w:r w:rsidRPr="00DE41CF">
        <w:rPr>
          <w:rFonts w:ascii="Times New Roman" w:hAnsi="Times New Roman" w:cs="Times New Roman"/>
          <w:sz w:val="28"/>
          <w:szCs w:val="28"/>
          <w:lang w:val="en-US"/>
        </w:rPr>
        <w:t>(</w:t>
      </w:r>
      <w:r w:rsidRPr="00DE41CF">
        <w:rPr>
          <w:rFonts w:ascii="Times New Roman" w:hAnsi="Times New Roman" w:cs="Times New Roman"/>
          <w:sz w:val="28"/>
          <w:szCs w:val="28"/>
        </w:rPr>
        <w:t>разряд</w:t>
      </w:r>
      <w:r w:rsidRPr="00DE41CF">
        <w:rPr>
          <w:rFonts w:ascii="Times New Roman" w:hAnsi="Times New Roman" w:cs="Times New Roman"/>
          <w:sz w:val="28"/>
          <w:szCs w:val="28"/>
          <w:lang w:val="en-US"/>
        </w:rPr>
        <w:t xml:space="preserve"> 2) </w:t>
      </w:r>
      <w:r w:rsidRPr="00DE41CF">
        <w:rPr>
          <w:rFonts w:ascii="Times New Roman" w:hAnsi="Times New Roman" w:cs="Times New Roman"/>
          <w:i/>
          <w:sz w:val="28"/>
          <w:szCs w:val="28"/>
          <w:lang w:val="en-US"/>
        </w:rPr>
        <w:t xml:space="preserve">SYNC1/LATCH1 configuration </w:t>
      </w:r>
      <w:r w:rsidRPr="00DE41CF">
        <w:rPr>
          <w:rFonts w:ascii="Times New Roman" w:hAnsi="Times New Roman" w:cs="Times New Roman"/>
          <w:sz w:val="28"/>
          <w:szCs w:val="28"/>
          <w:lang w:val="en-US"/>
        </w:rPr>
        <w:t>(</w:t>
      </w:r>
      <w:r w:rsidRPr="00DE41CF">
        <w:rPr>
          <w:rFonts w:ascii="Times New Roman" w:hAnsi="Times New Roman" w:cs="Times New Roman"/>
          <w:sz w:val="28"/>
          <w:szCs w:val="28"/>
        </w:rPr>
        <w:t>разряд</w:t>
      </w:r>
      <w:r w:rsidRPr="00DE41CF">
        <w:rPr>
          <w:rFonts w:ascii="Times New Roman" w:hAnsi="Times New Roman" w:cs="Times New Roman"/>
          <w:sz w:val="28"/>
          <w:szCs w:val="28"/>
          <w:lang w:val="en-US"/>
        </w:rPr>
        <w:t xml:space="preserve"> 6). </w:t>
      </w:r>
      <w:r w:rsidRPr="00DE41CF">
        <w:rPr>
          <w:rFonts w:ascii="Times New Roman" w:hAnsi="Times New Roman" w:cs="Times New Roman"/>
          <w:sz w:val="28"/>
          <w:szCs w:val="28"/>
        </w:rPr>
        <w:t>Установка</w:t>
      </w:r>
      <w:r w:rsidR="00283969" w:rsidRPr="00DE41CF">
        <w:rPr>
          <w:rFonts w:ascii="Times New Roman" w:hAnsi="Times New Roman" w:cs="Times New Roman"/>
          <w:sz w:val="28"/>
          <w:szCs w:val="28"/>
        </w:rPr>
        <w:t xml:space="preserve"> данных разрядов осуществляется </w:t>
      </w:r>
      <w:r w:rsidRPr="00DE41CF">
        <w:rPr>
          <w:rFonts w:ascii="Times New Roman" w:hAnsi="Times New Roman" w:cs="Times New Roman"/>
          <w:sz w:val="28"/>
          <w:szCs w:val="28"/>
        </w:rPr>
        <w:t xml:space="preserve">при загрузке содержимого </w:t>
      </w:r>
      <w:r w:rsidRPr="00DE41CF">
        <w:rPr>
          <w:rFonts w:ascii="Times New Roman" w:hAnsi="Times New Roman" w:cs="Times New Roman"/>
          <w:sz w:val="28"/>
          <w:szCs w:val="28"/>
          <w:lang w:val="en-US"/>
        </w:rPr>
        <w:t>SII</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w:t>
      </w:r>
    </w:p>
    <w:p w:rsidR="00586847" w:rsidRPr="00DE41CF" w:rsidRDefault="00316C39" w:rsidP="00CB5CB2">
      <w:pPr>
        <w:pStyle w:val="Default"/>
        <w:ind w:firstLine="709"/>
        <w:jc w:val="both"/>
        <w:rPr>
          <w:rFonts w:ascii="Times New Roman" w:hAnsi="Times New Roman" w:cs="Times New Roman"/>
          <w:i/>
          <w:sz w:val="28"/>
          <w:szCs w:val="28"/>
        </w:rPr>
      </w:pPr>
      <w:r w:rsidRPr="00DE41CF">
        <w:rPr>
          <w:rFonts w:ascii="Times New Roman" w:hAnsi="Times New Roman" w:cs="Times New Roman"/>
          <w:sz w:val="28"/>
          <w:szCs w:val="28"/>
        </w:rPr>
        <w:t xml:space="preserve">Доступ к установке режимов в регистрах блока </w:t>
      </w:r>
      <w:r w:rsidRPr="00DE41CF">
        <w:rPr>
          <w:rFonts w:ascii="Times New Roman" w:hAnsi="Times New Roman" w:cs="Times New Roman"/>
          <w:sz w:val="28"/>
          <w:szCs w:val="28"/>
          <w:lang w:val="en-US"/>
        </w:rPr>
        <w:t>LatchEventUnit</w:t>
      </w:r>
      <w:r w:rsidRPr="00DE41CF">
        <w:rPr>
          <w:rFonts w:ascii="Times New Roman" w:hAnsi="Times New Roman" w:cs="Times New Roman"/>
          <w:sz w:val="28"/>
          <w:szCs w:val="28"/>
        </w:rPr>
        <w:t xml:space="preserve"> определяется регистром </w:t>
      </w:r>
      <w:r w:rsidRPr="00DE41CF">
        <w:rPr>
          <w:rFonts w:ascii="Times New Roman" w:hAnsi="Times New Roman" w:cs="Times New Roman"/>
          <w:bCs/>
          <w:i/>
          <w:sz w:val="28"/>
          <w:szCs w:val="28"/>
        </w:rPr>
        <w:t>Cyclic Unit Control</w:t>
      </w:r>
      <w:r w:rsidRPr="00DE41CF">
        <w:rPr>
          <w:rFonts w:ascii="Times New Roman" w:hAnsi="Times New Roman" w:cs="Times New Roman"/>
          <w:bCs/>
          <w:sz w:val="28"/>
          <w:szCs w:val="28"/>
        </w:rPr>
        <w:t xml:space="preserve"> (0x0980). При установленном бите </w:t>
      </w:r>
      <w:r w:rsidRPr="00DE41CF">
        <w:rPr>
          <w:rFonts w:ascii="Times New Roman" w:hAnsi="Times New Roman" w:cs="Times New Roman"/>
          <w:i/>
          <w:sz w:val="28"/>
          <w:szCs w:val="28"/>
          <w:lang w:val="en-US"/>
        </w:rPr>
        <w:t>Latch</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In</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unit</w:t>
      </w:r>
      <w:r w:rsidRPr="00DE41CF">
        <w:rPr>
          <w:rFonts w:ascii="Times New Roman" w:hAnsi="Times New Roman" w:cs="Times New Roman"/>
          <w:i/>
          <w:sz w:val="28"/>
          <w:szCs w:val="28"/>
        </w:rPr>
        <w:t xml:space="preserve"> 0 </w:t>
      </w:r>
      <w:r w:rsidRPr="00DE41CF">
        <w:rPr>
          <w:rFonts w:ascii="Times New Roman" w:hAnsi="Times New Roman" w:cs="Times New Roman"/>
          <w:sz w:val="28"/>
          <w:szCs w:val="28"/>
        </w:rPr>
        <w:t>(разряд 4),</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записи в регистры блока</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lang w:val="en-US"/>
        </w:rPr>
        <w:t>LatchEventUnit</w:t>
      </w:r>
      <w:r w:rsidRPr="00DE41CF">
        <w:rPr>
          <w:rFonts w:ascii="Times New Roman" w:hAnsi="Times New Roman" w:cs="Times New Roman"/>
          <w:sz w:val="28"/>
          <w:szCs w:val="28"/>
        </w:rPr>
        <w:t xml:space="preserve"> (</w:t>
      </w:r>
      <w:r w:rsidR="00586847" w:rsidRPr="00DE41CF">
        <w:rPr>
          <w:rFonts w:ascii="Times New Roman" w:hAnsi="Times New Roman" w:cs="Times New Roman"/>
          <w:sz w:val="28"/>
          <w:szCs w:val="28"/>
        </w:rPr>
        <w:t xml:space="preserve">сигнал </w:t>
      </w:r>
      <w:r w:rsidR="00586847" w:rsidRPr="00DE41CF">
        <w:rPr>
          <w:rFonts w:ascii="Times New Roman" w:hAnsi="Times New Roman" w:cs="Times New Roman"/>
          <w:sz w:val="28"/>
          <w:szCs w:val="28"/>
          <w:lang w:val="en-US"/>
        </w:rPr>
        <w:t>LATCH</w:t>
      </w:r>
      <w:r w:rsidR="00586847" w:rsidRPr="00DE41CF">
        <w:rPr>
          <w:rFonts w:ascii="Times New Roman" w:hAnsi="Times New Roman" w:cs="Times New Roman"/>
          <w:sz w:val="28"/>
          <w:szCs w:val="28"/>
        </w:rPr>
        <w:t>0</w:t>
      </w:r>
      <w:r w:rsidRPr="00DE41CF">
        <w:rPr>
          <w:rFonts w:ascii="Times New Roman" w:hAnsi="Times New Roman" w:cs="Times New Roman"/>
          <w:sz w:val="28"/>
          <w:szCs w:val="28"/>
        </w:rPr>
        <w:t>) разрешены только для микропроцессора (</w:t>
      </w:r>
      <w:r w:rsidRPr="00DE41CF">
        <w:rPr>
          <w:rFonts w:ascii="Times New Roman" w:hAnsi="Times New Roman" w:cs="Times New Roman"/>
          <w:sz w:val="28"/>
          <w:szCs w:val="28"/>
          <w:lang w:val="en-US"/>
        </w:rPr>
        <w:t>PDI</w:t>
      </w:r>
      <w:r w:rsidRPr="00DE41CF">
        <w:rPr>
          <w:rFonts w:ascii="Times New Roman" w:hAnsi="Times New Roman" w:cs="Times New Roman"/>
          <w:sz w:val="28"/>
          <w:szCs w:val="28"/>
        </w:rPr>
        <w:t xml:space="preserve">), иначе: записи разрешены только для Ведущего </w:t>
      </w:r>
      <w:r w:rsidRPr="00DE41CF">
        <w:rPr>
          <w:rFonts w:ascii="Times New Roman" w:hAnsi="Times New Roman" w:cs="Times New Roman"/>
          <w:sz w:val="28"/>
          <w:szCs w:val="28"/>
          <w:lang w:val="en-US"/>
        </w:rPr>
        <w:t>ECAT</w:t>
      </w:r>
      <w:r w:rsidRPr="00DE41CF">
        <w:rPr>
          <w:rFonts w:ascii="Times New Roman" w:hAnsi="Times New Roman" w:cs="Times New Roman"/>
          <w:sz w:val="28"/>
          <w:szCs w:val="28"/>
        </w:rPr>
        <w:t>.</w:t>
      </w:r>
      <w:r w:rsidR="00586847" w:rsidRPr="00DE41CF">
        <w:rPr>
          <w:rFonts w:ascii="Times New Roman" w:hAnsi="Times New Roman" w:cs="Times New Roman"/>
          <w:sz w:val="28"/>
          <w:szCs w:val="28"/>
        </w:rPr>
        <w:t xml:space="preserve"> </w:t>
      </w:r>
      <w:r w:rsidR="00586847" w:rsidRPr="00DE41CF">
        <w:rPr>
          <w:rFonts w:ascii="Times New Roman" w:hAnsi="Times New Roman" w:cs="Times New Roman"/>
          <w:bCs/>
          <w:sz w:val="28"/>
          <w:szCs w:val="28"/>
        </w:rPr>
        <w:t xml:space="preserve">При установленном бите </w:t>
      </w:r>
      <w:r w:rsidR="00586847" w:rsidRPr="00DE41CF">
        <w:rPr>
          <w:rFonts w:ascii="Times New Roman" w:hAnsi="Times New Roman" w:cs="Times New Roman"/>
          <w:i/>
          <w:sz w:val="28"/>
          <w:szCs w:val="28"/>
          <w:lang w:val="en-US"/>
        </w:rPr>
        <w:t>Latch</w:t>
      </w:r>
      <w:r w:rsidR="00586847" w:rsidRPr="00DE41CF">
        <w:rPr>
          <w:rFonts w:ascii="Times New Roman" w:hAnsi="Times New Roman" w:cs="Times New Roman"/>
          <w:i/>
          <w:sz w:val="28"/>
          <w:szCs w:val="28"/>
        </w:rPr>
        <w:t xml:space="preserve"> </w:t>
      </w:r>
      <w:r w:rsidR="00586847" w:rsidRPr="00DE41CF">
        <w:rPr>
          <w:rFonts w:ascii="Times New Roman" w:hAnsi="Times New Roman" w:cs="Times New Roman"/>
          <w:i/>
          <w:sz w:val="28"/>
          <w:szCs w:val="28"/>
          <w:lang w:val="en-US"/>
        </w:rPr>
        <w:t>In</w:t>
      </w:r>
      <w:r w:rsidR="00586847" w:rsidRPr="00DE41CF">
        <w:rPr>
          <w:rFonts w:ascii="Times New Roman" w:hAnsi="Times New Roman" w:cs="Times New Roman"/>
          <w:i/>
          <w:sz w:val="28"/>
          <w:szCs w:val="28"/>
        </w:rPr>
        <w:t xml:space="preserve"> </w:t>
      </w:r>
      <w:r w:rsidR="00586847" w:rsidRPr="00DE41CF">
        <w:rPr>
          <w:rFonts w:ascii="Times New Roman" w:hAnsi="Times New Roman" w:cs="Times New Roman"/>
          <w:i/>
          <w:sz w:val="28"/>
          <w:szCs w:val="28"/>
          <w:lang w:val="en-US"/>
        </w:rPr>
        <w:t>unit</w:t>
      </w:r>
      <w:r w:rsidR="00283969" w:rsidRPr="00DE41CF">
        <w:rPr>
          <w:rFonts w:ascii="Times New Roman" w:hAnsi="Times New Roman" w:cs="Times New Roman"/>
          <w:i/>
          <w:sz w:val="28"/>
          <w:szCs w:val="28"/>
        </w:rPr>
        <w:t xml:space="preserve"> </w:t>
      </w:r>
      <w:r w:rsidR="00586847" w:rsidRPr="00DE41CF">
        <w:rPr>
          <w:rFonts w:ascii="Times New Roman" w:hAnsi="Times New Roman" w:cs="Times New Roman"/>
          <w:i/>
          <w:sz w:val="28"/>
          <w:szCs w:val="28"/>
        </w:rPr>
        <w:t xml:space="preserve">1 </w:t>
      </w:r>
      <w:r w:rsidR="00586847" w:rsidRPr="00DE41CF">
        <w:rPr>
          <w:rFonts w:ascii="Times New Roman" w:hAnsi="Times New Roman" w:cs="Times New Roman"/>
          <w:sz w:val="28"/>
          <w:szCs w:val="28"/>
        </w:rPr>
        <w:t>(разряд 5),</w:t>
      </w:r>
      <w:r w:rsidR="00586847" w:rsidRPr="00DE41CF">
        <w:rPr>
          <w:rFonts w:ascii="Times New Roman" w:hAnsi="Times New Roman" w:cs="Times New Roman"/>
          <w:i/>
          <w:sz w:val="28"/>
          <w:szCs w:val="28"/>
        </w:rPr>
        <w:t xml:space="preserve"> </w:t>
      </w:r>
      <w:r w:rsidR="00586847" w:rsidRPr="00DE41CF">
        <w:rPr>
          <w:rFonts w:ascii="Times New Roman" w:hAnsi="Times New Roman" w:cs="Times New Roman"/>
          <w:sz w:val="28"/>
          <w:szCs w:val="28"/>
        </w:rPr>
        <w:t>записи в регистры блока</w:t>
      </w:r>
      <w:r w:rsidR="00586847" w:rsidRPr="00DE41CF">
        <w:rPr>
          <w:rFonts w:ascii="Times New Roman" w:hAnsi="Times New Roman" w:cs="Times New Roman"/>
          <w:i/>
          <w:sz w:val="28"/>
          <w:szCs w:val="28"/>
        </w:rPr>
        <w:t xml:space="preserve"> </w:t>
      </w:r>
      <w:r w:rsidR="00586847" w:rsidRPr="00DE41CF">
        <w:rPr>
          <w:rFonts w:ascii="Times New Roman" w:hAnsi="Times New Roman" w:cs="Times New Roman"/>
          <w:sz w:val="28"/>
          <w:szCs w:val="28"/>
          <w:lang w:val="en-US"/>
        </w:rPr>
        <w:t>LatchEventUnit</w:t>
      </w:r>
      <w:r w:rsidR="00586847" w:rsidRPr="00DE41CF">
        <w:rPr>
          <w:rFonts w:ascii="Times New Roman" w:hAnsi="Times New Roman" w:cs="Times New Roman"/>
          <w:sz w:val="28"/>
          <w:szCs w:val="28"/>
        </w:rPr>
        <w:t xml:space="preserve"> (сигнал </w:t>
      </w:r>
      <w:r w:rsidR="00586847" w:rsidRPr="00DE41CF">
        <w:rPr>
          <w:rFonts w:ascii="Times New Roman" w:hAnsi="Times New Roman" w:cs="Times New Roman"/>
          <w:sz w:val="28"/>
          <w:szCs w:val="28"/>
          <w:lang w:val="en-US"/>
        </w:rPr>
        <w:t>LATCH</w:t>
      </w:r>
      <w:r w:rsidR="00586847" w:rsidRPr="00DE41CF">
        <w:rPr>
          <w:rFonts w:ascii="Times New Roman" w:hAnsi="Times New Roman" w:cs="Times New Roman"/>
          <w:sz w:val="28"/>
          <w:szCs w:val="28"/>
        </w:rPr>
        <w:t>1) разрешены только для микропроцессора (</w:t>
      </w:r>
      <w:r w:rsidR="00586847" w:rsidRPr="00DE41CF">
        <w:rPr>
          <w:rFonts w:ascii="Times New Roman" w:hAnsi="Times New Roman" w:cs="Times New Roman"/>
          <w:sz w:val="28"/>
          <w:szCs w:val="28"/>
          <w:lang w:val="en-US"/>
        </w:rPr>
        <w:t>PDI</w:t>
      </w:r>
      <w:r w:rsidR="00586847" w:rsidRPr="00DE41CF">
        <w:rPr>
          <w:rFonts w:ascii="Times New Roman" w:hAnsi="Times New Roman" w:cs="Times New Roman"/>
          <w:sz w:val="28"/>
          <w:szCs w:val="28"/>
        </w:rPr>
        <w:t xml:space="preserve">), иначе: записи разрешены только для Ведущего </w:t>
      </w:r>
      <w:r w:rsidR="00586847" w:rsidRPr="00DE41CF">
        <w:rPr>
          <w:rFonts w:ascii="Times New Roman" w:hAnsi="Times New Roman" w:cs="Times New Roman"/>
          <w:sz w:val="28"/>
          <w:szCs w:val="28"/>
          <w:lang w:val="en-US"/>
        </w:rPr>
        <w:t>ECAT</w:t>
      </w:r>
      <w:r w:rsidR="00586847" w:rsidRPr="00DE41CF">
        <w:rPr>
          <w:rFonts w:ascii="Times New Roman" w:hAnsi="Times New Roman" w:cs="Times New Roman"/>
          <w:sz w:val="28"/>
          <w:szCs w:val="28"/>
        </w:rPr>
        <w:t>.</w:t>
      </w:r>
    </w:p>
    <w:p w:rsidR="00316C39" w:rsidRPr="00DE41CF" w:rsidRDefault="00624796"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Блок</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lang w:val="en-US"/>
        </w:rPr>
        <w:t>LatchEventUnit</w:t>
      </w:r>
      <w:r w:rsidRPr="00DE41CF">
        <w:rPr>
          <w:rFonts w:ascii="Times New Roman" w:hAnsi="Times New Roman" w:cs="Times New Roman"/>
          <w:sz w:val="28"/>
          <w:szCs w:val="28"/>
        </w:rPr>
        <w:t xml:space="preserve"> может работать в следующих режимах: одиночный режим (</w:t>
      </w:r>
      <w:r w:rsidRPr="00DE41CF">
        <w:rPr>
          <w:rFonts w:ascii="Times New Roman" w:hAnsi="Times New Roman" w:cs="Times New Roman"/>
          <w:sz w:val="28"/>
          <w:szCs w:val="28"/>
          <w:lang w:val="en-US"/>
        </w:rPr>
        <w:t>single</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event</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mode</w:t>
      </w:r>
      <w:r w:rsidRPr="00DE41CF">
        <w:rPr>
          <w:rFonts w:ascii="Times New Roman" w:hAnsi="Times New Roman" w:cs="Times New Roman"/>
          <w:sz w:val="28"/>
          <w:szCs w:val="28"/>
        </w:rPr>
        <w:t>); циклический режим (</w:t>
      </w:r>
      <w:r w:rsidRPr="00DE41CF">
        <w:rPr>
          <w:rFonts w:ascii="Times New Roman" w:hAnsi="Times New Roman" w:cs="Times New Roman"/>
          <w:sz w:val="28"/>
          <w:szCs w:val="28"/>
          <w:lang w:val="en-US"/>
        </w:rPr>
        <w:t>continuous</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mode</w:t>
      </w:r>
      <w:r w:rsidRPr="00DE41CF">
        <w:rPr>
          <w:rFonts w:ascii="Times New Roman" w:hAnsi="Times New Roman" w:cs="Times New Roman"/>
          <w:sz w:val="28"/>
          <w:szCs w:val="28"/>
        </w:rPr>
        <w:t xml:space="preserve">). </w:t>
      </w:r>
    </w:p>
    <w:p w:rsidR="009D077D" w:rsidRPr="00DE41CF" w:rsidRDefault="00064E89" w:rsidP="00CB5CB2">
      <w:pPr>
        <w:pStyle w:val="Default"/>
        <w:numPr>
          <w:ilvl w:val="0"/>
          <w:numId w:val="6"/>
        </w:numPr>
        <w:ind w:left="0" w:firstLine="709"/>
        <w:jc w:val="both"/>
        <w:rPr>
          <w:rFonts w:ascii="Times New Roman" w:hAnsi="Times New Roman" w:cs="Times New Roman"/>
          <w:bCs/>
          <w:i/>
          <w:sz w:val="28"/>
          <w:szCs w:val="28"/>
        </w:rPr>
      </w:pPr>
      <w:r w:rsidRPr="00DE41CF">
        <w:rPr>
          <w:rFonts w:ascii="Times New Roman" w:hAnsi="Times New Roman" w:cs="Times New Roman"/>
          <w:bCs/>
          <w:sz w:val="28"/>
          <w:szCs w:val="28"/>
        </w:rPr>
        <w:t xml:space="preserve">Одиночный режим работы для сигнала </w:t>
      </w:r>
      <w:r w:rsidRPr="00DE41CF">
        <w:rPr>
          <w:rFonts w:ascii="Times New Roman" w:hAnsi="Times New Roman" w:cs="Times New Roman"/>
          <w:sz w:val="28"/>
          <w:szCs w:val="28"/>
          <w:lang w:val="en-US"/>
        </w:rPr>
        <w:t>LATCH</w:t>
      </w:r>
      <w:r w:rsidRPr="00DE41CF">
        <w:rPr>
          <w:rFonts w:ascii="Times New Roman" w:hAnsi="Times New Roman" w:cs="Times New Roman"/>
          <w:sz w:val="28"/>
          <w:szCs w:val="28"/>
        </w:rPr>
        <w:t xml:space="preserve">0 устанавливается в регистре </w:t>
      </w:r>
      <w:r w:rsidR="00624796" w:rsidRPr="00DE41CF">
        <w:rPr>
          <w:rFonts w:ascii="Times New Roman" w:hAnsi="Times New Roman" w:cs="Times New Roman"/>
          <w:bCs/>
          <w:i/>
          <w:sz w:val="28"/>
          <w:szCs w:val="28"/>
          <w:lang w:val="en-US"/>
        </w:rPr>
        <w:t>Latch</w:t>
      </w:r>
      <w:r w:rsidR="00624796" w:rsidRPr="00DE41CF">
        <w:rPr>
          <w:rFonts w:ascii="Times New Roman" w:hAnsi="Times New Roman" w:cs="Times New Roman"/>
          <w:bCs/>
          <w:i/>
          <w:sz w:val="28"/>
          <w:szCs w:val="28"/>
        </w:rPr>
        <w:t xml:space="preserve">0 </w:t>
      </w:r>
      <w:r w:rsidR="00624796" w:rsidRPr="00DE41CF">
        <w:rPr>
          <w:rFonts w:ascii="Times New Roman" w:hAnsi="Times New Roman" w:cs="Times New Roman"/>
          <w:bCs/>
          <w:i/>
          <w:sz w:val="28"/>
          <w:szCs w:val="28"/>
          <w:lang w:val="en-US"/>
        </w:rPr>
        <w:t>Control</w:t>
      </w:r>
      <w:r w:rsidR="00624796" w:rsidRPr="00DE41CF">
        <w:rPr>
          <w:rFonts w:ascii="Times New Roman" w:hAnsi="Times New Roman" w:cs="Times New Roman"/>
          <w:bCs/>
          <w:i/>
          <w:sz w:val="28"/>
          <w:szCs w:val="28"/>
        </w:rPr>
        <w:t xml:space="preserve"> </w:t>
      </w:r>
      <w:r w:rsidR="00624796" w:rsidRPr="00DE41CF">
        <w:rPr>
          <w:rFonts w:ascii="Times New Roman" w:hAnsi="Times New Roman" w:cs="Times New Roman"/>
          <w:bCs/>
          <w:sz w:val="28"/>
          <w:szCs w:val="28"/>
        </w:rPr>
        <w:t>(0</w:t>
      </w:r>
      <w:r w:rsidR="00624796" w:rsidRPr="00DE41CF">
        <w:rPr>
          <w:rFonts w:ascii="Times New Roman" w:hAnsi="Times New Roman" w:cs="Times New Roman"/>
          <w:bCs/>
          <w:sz w:val="28"/>
          <w:szCs w:val="28"/>
          <w:lang w:val="en-US"/>
        </w:rPr>
        <w:t>x</w:t>
      </w:r>
      <w:r w:rsidR="00624796" w:rsidRPr="00DE41CF">
        <w:rPr>
          <w:rFonts w:ascii="Times New Roman" w:hAnsi="Times New Roman" w:cs="Times New Roman"/>
          <w:bCs/>
          <w:sz w:val="28"/>
          <w:szCs w:val="28"/>
        </w:rPr>
        <w:t>09</w:t>
      </w:r>
      <w:r w:rsidR="00624796" w:rsidRPr="00DE41CF">
        <w:rPr>
          <w:rFonts w:ascii="Times New Roman" w:hAnsi="Times New Roman" w:cs="Times New Roman"/>
          <w:bCs/>
          <w:sz w:val="28"/>
          <w:szCs w:val="28"/>
          <w:lang w:val="en-US"/>
        </w:rPr>
        <w:t>A</w:t>
      </w:r>
      <w:r w:rsidRPr="00DE41CF">
        <w:rPr>
          <w:rFonts w:ascii="Times New Roman" w:hAnsi="Times New Roman" w:cs="Times New Roman"/>
          <w:bCs/>
          <w:sz w:val="28"/>
          <w:szCs w:val="28"/>
        </w:rPr>
        <w:t>8)</w:t>
      </w:r>
      <w:r w:rsidR="009D077D" w:rsidRPr="00DE41CF">
        <w:rPr>
          <w:rFonts w:ascii="Times New Roman" w:hAnsi="Times New Roman" w:cs="Times New Roman"/>
          <w:bCs/>
          <w:sz w:val="28"/>
          <w:szCs w:val="28"/>
        </w:rPr>
        <w:t xml:space="preserve">: установка бита </w:t>
      </w:r>
      <w:r w:rsidR="009D077D" w:rsidRPr="00DE41CF">
        <w:rPr>
          <w:rFonts w:ascii="Times New Roman" w:hAnsi="Times New Roman" w:cs="Times New Roman"/>
          <w:bCs/>
          <w:i/>
          <w:sz w:val="28"/>
          <w:szCs w:val="28"/>
          <w:lang w:val="en-US"/>
        </w:rPr>
        <w:t>Latch</w:t>
      </w:r>
      <w:r w:rsidR="009D077D" w:rsidRPr="00DE41CF">
        <w:rPr>
          <w:rFonts w:ascii="Times New Roman" w:hAnsi="Times New Roman" w:cs="Times New Roman"/>
          <w:bCs/>
          <w:i/>
          <w:sz w:val="28"/>
          <w:szCs w:val="28"/>
        </w:rPr>
        <w:t xml:space="preserve">0 </w:t>
      </w:r>
      <w:r w:rsidR="009D077D" w:rsidRPr="00DE41CF">
        <w:rPr>
          <w:rFonts w:ascii="Times New Roman" w:hAnsi="Times New Roman" w:cs="Times New Roman"/>
          <w:bCs/>
          <w:i/>
          <w:sz w:val="28"/>
          <w:szCs w:val="28"/>
          <w:lang w:val="en-US"/>
        </w:rPr>
        <w:t>positive</w:t>
      </w:r>
      <w:r w:rsidR="009D077D" w:rsidRPr="00DE41CF">
        <w:rPr>
          <w:rFonts w:ascii="Times New Roman" w:hAnsi="Times New Roman" w:cs="Times New Roman"/>
          <w:bCs/>
          <w:i/>
          <w:sz w:val="28"/>
          <w:szCs w:val="28"/>
        </w:rPr>
        <w:t xml:space="preserve"> </w:t>
      </w:r>
      <w:r w:rsidR="009D077D" w:rsidRPr="00DE41CF">
        <w:rPr>
          <w:rFonts w:ascii="Times New Roman" w:hAnsi="Times New Roman" w:cs="Times New Roman"/>
          <w:bCs/>
          <w:i/>
          <w:sz w:val="28"/>
          <w:szCs w:val="28"/>
          <w:lang w:val="en-US"/>
        </w:rPr>
        <w:t>edge</w:t>
      </w:r>
      <w:r w:rsidR="009D077D" w:rsidRPr="00DE41CF">
        <w:rPr>
          <w:rFonts w:ascii="Times New Roman" w:hAnsi="Times New Roman" w:cs="Times New Roman"/>
          <w:bCs/>
          <w:i/>
          <w:sz w:val="28"/>
          <w:szCs w:val="28"/>
        </w:rPr>
        <w:t xml:space="preserve"> </w:t>
      </w:r>
      <w:r w:rsidR="009D077D" w:rsidRPr="00DE41CF">
        <w:rPr>
          <w:rFonts w:ascii="Times New Roman" w:hAnsi="Times New Roman" w:cs="Times New Roman"/>
          <w:bCs/>
          <w:sz w:val="28"/>
          <w:szCs w:val="28"/>
        </w:rPr>
        <w:t xml:space="preserve">(разряд 0); установка бита </w:t>
      </w:r>
      <w:r w:rsidR="009D077D" w:rsidRPr="00DE41CF">
        <w:rPr>
          <w:rFonts w:ascii="Times New Roman" w:hAnsi="Times New Roman" w:cs="Times New Roman"/>
          <w:bCs/>
          <w:i/>
          <w:sz w:val="28"/>
          <w:szCs w:val="28"/>
          <w:lang w:val="en-US"/>
        </w:rPr>
        <w:t>Latch</w:t>
      </w:r>
      <w:r w:rsidR="009D077D" w:rsidRPr="00DE41CF">
        <w:rPr>
          <w:rFonts w:ascii="Times New Roman" w:hAnsi="Times New Roman" w:cs="Times New Roman"/>
          <w:bCs/>
          <w:i/>
          <w:sz w:val="28"/>
          <w:szCs w:val="28"/>
        </w:rPr>
        <w:t xml:space="preserve">0 </w:t>
      </w:r>
      <w:r w:rsidR="009D077D" w:rsidRPr="00DE41CF">
        <w:rPr>
          <w:rFonts w:ascii="Times New Roman" w:hAnsi="Times New Roman" w:cs="Times New Roman"/>
          <w:bCs/>
          <w:i/>
          <w:sz w:val="28"/>
          <w:szCs w:val="28"/>
          <w:lang w:val="en-US"/>
        </w:rPr>
        <w:t>negative</w:t>
      </w:r>
      <w:r w:rsidR="009D077D" w:rsidRPr="00DE41CF">
        <w:rPr>
          <w:rFonts w:ascii="Times New Roman" w:hAnsi="Times New Roman" w:cs="Times New Roman"/>
          <w:bCs/>
          <w:i/>
          <w:sz w:val="28"/>
          <w:szCs w:val="28"/>
        </w:rPr>
        <w:t xml:space="preserve"> </w:t>
      </w:r>
      <w:r w:rsidR="009D077D" w:rsidRPr="00DE41CF">
        <w:rPr>
          <w:rFonts w:ascii="Times New Roman" w:hAnsi="Times New Roman" w:cs="Times New Roman"/>
          <w:bCs/>
          <w:i/>
          <w:sz w:val="28"/>
          <w:szCs w:val="28"/>
          <w:lang w:val="en-US"/>
        </w:rPr>
        <w:t>edge</w:t>
      </w:r>
      <w:r w:rsidR="009D077D" w:rsidRPr="00DE41CF">
        <w:rPr>
          <w:rFonts w:ascii="Times New Roman" w:hAnsi="Times New Roman" w:cs="Times New Roman"/>
          <w:bCs/>
          <w:i/>
          <w:sz w:val="28"/>
          <w:szCs w:val="28"/>
        </w:rPr>
        <w:t xml:space="preserve"> </w:t>
      </w:r>
      <w:r w:rsidR="009D077D" w:rsidRPr="00DE41CF">
        <w:rPr>
          <w:rFonts w:ascii="Times New Roman" w:hAnsi="Times New Roman" w:cs="Times New Roman"/>
          <w:bCs/>
          <w:sz w:val="28"/>
          <w:szCs w:val="28"/>
        </w:rPr>
        <w:t>(разряд 1).</w:t>
      </w:r>
    </w:p>
    <w:p w:rsidR="009D077D" w:rsidRPr="00DE41CF" w:rsidRDefault="009D077D" w:rsidP="00CB5CB2">
      <w:pPr>
        <w:pStyle w:val="Default"/>
        <w:ind w:firstLine="709"/>
        <w:jc w:val="both"/>
        <w:rPr>
          <w:rFonts w:ascii="Times New Roman" w:hAnsi="Times New Roman" w:cs="Times New Roman"/>
          <w:bCs/>
          <w:i/>
          <w:sz w:val="28"/>
          <w:szCs w:val="28"/>
        </w:rPr>
      </w:pPr>
      <w:r w:rsidRPr="00DE41CF">
        <w:rPr>
          <w:rFonts w:ascii="Times New Roman" w:hAnsi="Times New Roman" w:cs="Times New Roman"/>
          <w:bCs/>
          <w:sz w:val="28"/>
          <w:szCs w:val="28"/>
        </w:rPr>
        <w:lastRenderedPageBreak/>
        <w:t xml:space="preserve">Одиночный режим работы для сигнала </w:t>
      </w:r>
      <w:r w:rsidRPr="00DE41CF">
        <w:rPr>
          <w:rFonts w:ascii="Times New Roman" w:hAnsi="Times New Roman" w:cs="Times New Roman"/>
          <w:sz w:val="28"/>
          <w:szCs w:val="28"/>
          <w:lang w:val="en-US"/>
        </w:rPr>
        <w:t>LATCH</w:t>
      </w:r>
      <w:r w:rsidRPr="00DE41CF">
        <w:rPr>
          <w:rFonts w:ascii="Times New Roman" w:hAnsi="Times New Roman" w:cs="Times New Roman"/>
          <w:sz w:val="28"/>
          <w:szCs w:val="28"/>
        </w:rPr>
        <w:t xml:space="preserve">1 устанавливается в регистре </w:t>
      </w:r>
      <w:r w:rsidRPr="00DE41CF">
        <w:rPr>
          <w:rFonts w:ascii="Times New Roman" w:hAnsi="Times New Roman" w:cs="Times New Roman"/>
          <w:bCs/>
          <w:i/>
          <w:sz w:val="28"/>
          <w:szCs w:val="28"/>
          <w:lang w:val="en-US"/>
        </w:rPr>
        <w:t>Latch</w:t>
      </w:r>
      <w:r w:rsidRPr="00DE41CF">
        <w:rPr>
          <w:rFonts w:ascii="Times New Roman" w:hAnsi="Times New Roman" w:cs="Times New Roman"/>
          <w:bCs/>
          <w:i/>
          <w:sz w:val="28"/>
          <w:szCs w:val="28"/>
        </w:rPr>
        <w:t xml:space="preserve">1 </w:t>
      </w:r>
      <w:r w:rsidRPr="00DE41CF">
        <w:rPr>
          <w:rFonts w:ascii="Times New Roman" w:hAnsi="Times New Roman" w:cs="Times New Roman"/>
          <w:bCs/>
          <w:i/>
          <w:sz w:val="28"/>
          <w:szCs w:val="28"/>
          <w:lang w:val="en-US"/>
        </w:rPr>
        <w:t>Control</w:t>
      </w:r>
      <w:r w:rsidRPr="00DE41CF">
        <w:rPr>
          <w:rFonts w:ascii="Times New Roman" w:hAnsi="Times New Roman" w:cs="Times New Roman"/>
          <w:bCs/>
          <w:i/>
          <w:sz w:val="28"/>
          <w:szCs w:val="28"/>
        </w:rPr>
        <w:t xml:space="preserve"> </w:t>
      </w:r>
      <w:r w:rsidRPr="00DE41CF">
        <w:rPr>
          <w:rFonts w:ascii="Times New Roman" w:hAnsi="Times New Roman" w:cs="Times New Roman"/>
          <w:bCs/>
          <w:sz w:val="28"/>
          <w:szCs w:val="28"/>
        </w:rPr>
        <w:t>(0</w:t>
      </w:r>
      <w:r w:rsidRPr="00DE41CF">
        <w:rPr>
          <w:rFonts w:ascii="Times New Roman" w:hAnsi="Times New Roman" w:cs="Times New Roman"/>
          <w:bCs/>
          <w:sz w:val="28"/>
          <w:szCs w:val="28"/>
          <w:lang w:val="en-US"/>
        </w:rPr>
        <w:t>x</w:t>
      </w:r>
      <w:r w:rsidRPr="00DE41CF">
        <w:rPr>
          <w:rFonts w:ascii="Times New Roman" w:hAnsi="Times New Roman" w:cs="Times New Roman"/>
          <w:bCs/>
          <w:sz w:val="28"/>
          <w:szCs w:val="28"/>
        </w:rPr>
        <w:t>09</w:t>
      </w:r>
      <w:r w:rsidRPr="00DE41CF">
        <w:rPr>
          <w:rFonts w:ascii="Times New Roman" w:hAnsi="Times New Roman" w:cs="Times New Roman"/>
          <w:bCs/>
          <w:sz w:val="28"/>
          <w:szCs w:val="28"/>
          <w:lang w:val="en-US"/>
        </w:rPr>
        <w:t>A</w:t>
      </w:r>
      <w:r w:rsidRPr="00DE41CF">
        <w:rPr>
          <w:rFonts w:ascii="Times New Roman" w:hAnsi="Times New Roman" w:cs="Times New Roman"/>
          <w:bCs/>
          <w:sz w:val="28"/>
          <w:szCs w:val="28"/>
        </w:rPr>
        <w:t xml:space="preserve">9): установка бита </w:t>
      </w:r>
      <w:r w:rsidRPr="00DE41CF">
        <w:rPr>
          <w:rFonts w:ascii="Times New Roman" w:hAnsi="Times New Roman" w:cs="Times New Roman"/>
          <w:bCs/>
          <w:i/>
          <w:sz w:val="28"/>
          <w:szCs w:val="28"/>
          <w:lang w:val="en-US"/>
        </w:rPr>
        <w:t>Latch</w:t>
      </w:r>
      <w:r w:rsidRPr="00DE41CF">
        <w:rPr>
          <w:rFonts w:ascii="Times New Roman" w:hAnsi="Times New Roman" w:cs="Times New Roman"/>
          <w:bCs/>
          <w:i/>
          <w:sz w:val="28"/>
          <w:szCs w:val="28"/>
        </w:rPr>
        <w:t>1</w:t>
      </w:r>
      <w:r w:rsidRPr="00DE41CF">
        <w:rPr>
          <w:rFonts w:ascii="Times New Roman" w:hAnsi="Times New Roman" w:cs="Times New Roman"/>
          <w:bCs/>
          <w:i/>
          <w:sz w:val="28"/>
          <w:szCs w:val="28"/>
          <w:lang w:val="en-US"/>
        </w:rPr>
        <w:t>positive</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edge</w:t>
      </w:r>
      <w:r w:rsidRPr="00DE41CF">
        <w:rPr>
          <w:rFonts w:ascii="Times New Roman" w:hAnsi="Times New Roman" w:cs="Times New Roman"/>
          <w:bCs/>
          <w:i/>
          <w:sz w:val="28"/>
          <w:szCs w:val="28"/>
        </w:rPr>
        <w:t xml:space="preserve"> </w:t>
      </w:r>
      <w:r w:rsidRPr="00DE41CF">
        <w:rPr>
          <w:rFonts w:ascii="Times New Roman" w:hAnsi="Times New Roman" w:cs="Times New Roman"/>
          <w:bCs/>
          <w:sz w:val="28"/>
          <w:szCs w:val="28"/>
        </w:rPr>
        <w:t xml:space="preserve">(разряд 0); установка бита </w:t>
      </w:r>
      <w:r w:rsidRPr="00DE41CF">
        <w:rPr>
          <w:rFonts w:ascii="Times New Roman" w:hAnsi="Times New Roman" w:cs="Times New Roman"/>
          <w:bCs/>
          <w:i/>
          <w:sz w:val="28"/>
          <w:szCs w:val="28"/>
          <w:lang w:val="en-US"/>
        </w:rPr>
        <w:t>Latch</w:t>
      </w:r>
      <w:r w:rsidRPr="00DE41CF">
        <w:rPr>
          <w:rFonts w:ascii="Times New Roman" w:hAnsi="Times New Roman" w:cs="Times New Roman"/>
          <w:bCs/>
          <w:i/>
          <w:sz w:val="28"/>
          <w:szCs w:val="28"/>
        </w:rPr>
        <w:t xml:space="preserve">1 </w:t>
      </w:r>
      <w:r w:rsidRPr="00DE41CF">
        <w:rPr>
          <w:rFonts w:ascii="Times New Roman" w:hAnsi="Times New Roman" w:cs="Times New Roman"/>
          <w:bCs/>
          <w:i/>
          <w:sz w:val="28"/>
          <w:szCs w:val="28"/>
          <w:lang w:val="en-US"/>
        </w:rPr>
        <w:t>negative</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edge</w:t>
      </w:r>
      <w:r w:rsidRPr="00DE41CF">
        <w:rPr>
          <w:rFonts w:ascii="Times New Roman" w:hAnsi="Times New Roman" w:cs="Times New Roman"/>
          <w:bCs/>
          <w:i/>
          <w:sz w:val="28"/>
          <w:szCs w:val="28"/>
        </w:rPr>
        <w:t xml:space="preserve"> </w:t>
      </w:r>
      <w:r w:rsidRPr="00DE41CF">
        <w:rPr>
          <w:rFonts w:ascii="Times New Roman" w:hAnsi="Times New Roman" w:cs="Times New Roman"/>
          <w:bCs/>
          <w:sz w:val="28"/>
          <w:szCs w:val="28"/>
        </w:rPr>
        <w:t>(разряд 1).</w:t>
      </w:r>
    </w:p>
    <w:p w:rsidR="000E36C8" w:rsidRPr="00DE41CF" w:rsidRDefault="009D077D" w:rsidP="00CB5CB2">
      <w:pPr>
        <w:spacing w:line="240" w:lineRule="auto"/>
        <w:ind w:firstLine="709"/>
        <w:jc w:val="both"/>
        <w:rPr>
          <w:bCs/>
          <w:lang w:val="ru-RU"/>
        </w:rPr>
      </w:pPr>
      <w:r w:rsidRPr="00DE41CF">
        <w:rPr>
          <w:color w:val="000000"/>
          <w:lang w:val="ru-RU"/>
        </w:rPr>
        <w:t xml:space="preserve">Защелкнутая временная метка при изменении сигнала </w:t>
      </w:r>
      <w:r w:rsidRPr="00DE41CF">
        <w:t>LATCH</w:t>
      </w:r>
      <w:r w:rsidRPr="00DE41CF">
        <w:rPr>
          <w:lang w:val="ru-RU"/>
        </w:rPr>
        <w:t xml:space="preserve">0 (режим изменения определен в регистре </w:t>
      </w:r>
      <w:r w:rsidRPr="00DE41CF">
        <w:rPr>
          <w:bCs/>
          <w:i/>
        </w:rPr>
        <w:t>Latch</w:t>
      </w:r>
      <w:r w:rsidRPr="00DE41CF">
        <w:rPr>
          <w:bCs/>
          <w:i/>
          <w:lang w:val="ru-RU"/>
        </w:rPr>
        <w:t xml:space="preserve">0 </w:t>
      </w:r>
      <w:r w:rsidRPr="00DE41CF">
        <w:rPr>
          <w:bCs/>
          <w:i/>
        </w:rPr>
        <w:t>Control</w:t>
      </w:r>
      <w:r w:rsidRPr="00DE41CF">
        <w:rPr>
          <w:bCs/>
          <w:i/>
          <w:lang w:val="ru-RU"/>
        </w:rPr>
        <w:t xml:space="preserve"> </w:t>
      </w:r>
      <w:r w:rsidRPr="00DE41CF">
        <w:rPr>
          <w:bCs/>
          <w:lang w:val="ru-RU"/>
        </w:rPr>
        <w:t>(0</w:t>
      </w:r>
      <w:r w:rsidRPr="00DE41CF">
        <w:rPr>
          <w:bCs/>
        </w:rPr>
        <w:t>x</w:t>
      </w:r>
      <w:r w:rsidRPr="00DE41CF">
        <w:rPr>
          <w:bCs/>
          <w:lang w:val="ru-RU"/>
        </w:rPr>
        <w:t>09</w:t>
      </w:r>
      <w:r w:rsidRPr="00DE41CF">
        <w:rPr>
          <w:bCs/>
        </w:rPr>
        <w:t>A</w:t>
      </w:r>
      <w:r w:rsidRPr="00DE41CF">
        <w:rPr>
          <w:bCs/>
          <w:lang w:val="ru-RU"/>
        </w:rPr>
        <w:t>8)</w:t>
      </w:r>
      <w:r w:rsidRPr="00DE41CF">
        <w:rPr>
          <w:lang w:val="ru-RU"/>
        </w:rPr>
        <w:t xml:space="preserve"> сохраняется в регистрах: </w:t>
      </w:r>
      <w:r w:rsidRPr="00DE41CF">
        <w:rPr>
          <w:i/>
          <w:color w:val="000000"/>
        </w:rPr>
        <w:t>Latch</w:t>
      </w:r>
      <w:r w:rsidRPr="00DE41CF">
        <w:rPr>
          <w:i/>
          <w:color w:val="000000"/>
          <w:lang w:val="ru-RU"/>
        </w:rPr>
        <w:t xml:space="preserve">0 </w:t>
      </w:r>
      <w:r w:rsidRPr="00DE41CF">
        <w:rPr>
          <w:i/>
          <w:color w:val="000000"/>
        </w:rPr>
        <w:t>Time</w:t>
      </w:r>
      <w:r w:rsidRPr="00DE41CF">
        <w:rPr>
          <w:i/>
          <w:color w:val="000000"/>
          <w:lang w:val="ru-RU"/>
        </w:rPr>
        <w:t xml:space="preserve"> </w:t>
      </w:r>
      <w:r w:rsidRPr="00DE41CF">
        <w:rPr>
          <w:i/>
          <w:color w:val="000000"/>
        </w:rPr>
        <w:t>Positive</w:t>
      </w:r>
      <w:r w:rsidRPr="00DE41CF">
        <w:rPr>
          <w:i/>
          <w:color w:val="000000"/>
          <w:lang w:val="ru-RU"/>
        </w:rPr>
        <w:t xml:space="preserve"> </w:t>
      </w:r>
      <w:r w:rsidRPr="00DE41CF">
        <w:rPr>
          <w:i/>
          <w:color w:val="000000"/>
        </w:rPr>
        <w:t>Edge</w:t>
      </w:r>
      <w:r w:rsidRPr="00DE41CF">
        <w:rPr>
          <w:i/>
          <w:color w:val="000000"/>
          <w:lang w:val="ru-RU"/>
        </w:rPr>
        <w:t xml:space="preserve"> </w:t>
      </w:r>
      <w:r w:rsidRPr="00DE41CF">
        <w:rPr>
          <w:bCs/>
          <w:lang w:val="ru-RU"/>
        </w:rPr>
        <w:t>(0</w:t>
      </w:r>
      <w:r w:rsidRPr="00DE41CF">
        <w:rPr>
          <w:bCs/>
        </w:rPr>
        <w:t>x</w:t>
      </w:r>
      <w:r w:rsidRPr="00DE41CF">
        <w:rPr>
          <w:bCs/>
          <w:lang w:val="ru-RU"/>
        </w:rPr>
        <w:t>09</w:t>
      </w:r>
      <w:r w:rsidRPr="00DE41CF">
        <w:rPr>
          <w:bCs/>
        </w:rPr>
        <w:t>B</w:t>
      </w:r>
      <w:r w:rsidRPr="00DE41CF">
        <w:rPr>
          <w:bCs/>
          <w:lang w:val="ru-RU"/>
        </w:rPr>
        <w:t>0-0</w:t>
      </w:r>
      <w:r w:rsidRPr="00DE41CF">
        <w:rPr>
          <w:bCs/>
        </w:rPr>
        <w:t>x</w:t>
      </w:r>
      <w:r w:rsidRPr="00DE41CF">
        <w:rPr>
          <w:bCs/>
          <w:lang w:val="ru-RU"/>
        </w:rPr>
        <w:t>09</w:t>
      </w:r>
      <w:r w:rsidRPr="00DE41CF">
        <w:rPr>
          <w:bCs/>
        </w:rPr>
        <w:t>B</w:t>
      </w:r>
      <w:r w:rsidRPr="00DE41CF">
        <w:rPr>
          <w:bCs/>
          <w:lang w:val="ru-RU"/>
        </w:rPr>
        <w:t xml:space="preserve">7), </w:t>
      </w:r>
      <w:r w:rsidRPr="00DE41CF">
        <w:rPr>
          <w:i/>
          <w:color w:val="000000"/>
        </w:rPr>
        <w:t>Latch</w:t>
      </w:r>
      <w:r w:rsidRPr="00DE41CF">
        <w:rPr>
          <w:i/>
          <w:color w:val="000000"/>
          <w:lang w:val="ru-RU"/>
        </w:rPr>
        <w:t xml:space="preserve">0 </w:t>
      </w:r>
      <w:r w:rsidRPr="00DE41CF">
        <w:rPr>
          <w:i/>
          <w:color w:val="000000"/>
        </w:rPr>
        <w:t>Time</w:t>
      </w:r>
      <w:r w:rsidRPr="00DE41CF">
        <w:rPr>
          <w:i/>
          <w:color w:val="000000"/>
          <w:lang w:val="ru-RU"/>
        </w:rPr>
        <w:t xml:space="preserve"> </w:t>
      </w:r>
      <w:r w:rsidRPr="00DE41CF">
        <w:rPr>
          <w:i/>
          <w:color w:val="000000"/>
        </w:rPr>
        <w:t>Negative</w:t>
      </w:r>
      <w:r w:rsidRPr="00DE41CF">
        <w:rPr>
          <w:i/>
          <w:color w:val="000000"/>
          <w:lang w:val="ru-RU"/>
        </w:rPr>
        <w:t xml:space="preserve"> </w:t>
      </w:r>
      <w:r w:rsidRPr="00DE41CF">
        <w:rPr>
          <w:i/>
          <w:color w:val="000000"/>
        </w:rPr>
        <w:t>Edge</w:t>
      </w:r>
      <w:r w:rsidRPr="00DE41CF">
        <w:rPr>
          <w:i/>
          <w:color w:val="000000"/>
          <w:lang w:val="ru-RU"/>
        </w:rPr>
        <w:t xml:space="preserve"> </w:t>
      </w:r>
      <w:r w:rsidRPr="00DE41CF">
        <w:rPr>
          <w:bCs/>
          <w:lang w:val="ru-RU"/>
        </w:rPr>
        <w:t>(0</w:t>
      </w:r>
      <w:r w:rsidRPr="00DE41CF">
        <w:rPr>
          <w:bCs/>
        </w:rPr>
        <w:t>x</w:t>
      </w:r>
      <w:r w:rsidRPr="00DE41CF">
        <w:rPr>
          <w:bCs/>
          <w:lang w:val="ru-RU"/>
        </w:rPr>
        <w:t>09</w:t>
      </w:r>
      <w:r w:rsidRPr="00DE41CF">
        <w:rPr>
          <w:bCs/>
        </w:rPr>
        <w:t>B</w:t>
      </w:r>
      <w:r w:rsidRPr="00DE41CF">
        <w:rPr>
          <w:bCs/>
          <w:lang w:val="ru-RU"/>
        </w:rPr>
        <w:t>8-0</w:t>
      </w:r>
      <w:r w:rsidRPr="00DE41CF">
        <w:rPr>
          <w:bCs/>
        </w:rPr>
        <w:t>x</w:t>
      </w:r>
      <w:r w:rsidRPr="00DE41CF">
        <w:rPr>
          <w:bCs/>
          <w:lang w:val="ru-RU"/>
        </w:rPr>
        <w:t>09</w:t>
      </w:r>
      <w:r w:rsidRPr="00DE41CF">
        <w:rPr>
          <w:bCs/>
        </w:rPr>
        <w:t>BF</w:t>
      </w:r>
      <w:r w:rsidRPr="00DE41CF">
        <w:rPr>
          <w:bCs/>
          <w:lang w:val="ru-RU"/>
        </w:rPr>
        <w:t>).</w:t>
      </w:r>
      <w:r w:rsidR="000E36C8" w:rsidRPr="00DE41CF">
        <w:rPr>
          <w:bCs/>
          <w:lang w:val="ru-RU"/>
        </w:rPr>
        <w:t xml:space="preserve"> </w:t>
      </w:r>
      <w:r w:rsidR="000E36C8" w:rsidRPr="00DE41CF">
        <w:rPr>
          <w:color w:val="000000"/>
          <w:lang w:val="ru-RU"/>
        </w:rPr>
        <w:t xml:space="preserve">Защелкнутая временная метка при изменении сигнала </w:t>
      </w:r>
      <w:r w:rsidR="000E36C8" w:rsidRPr="00DE41CF">
        <w:t>LATCH</w:t>
      </w:r>
      <w:r w:rsidR="000E36C8" w:rsidRPr="00DE41CF">
        <w:rPr>
          <w:lang w:val="ru-RU"/>
        </w:rPr>
        <w:t xml:space="preserve">1 (режим изменения определен в регистре </w:t>
      </w:r>
      <w:r w:rsidR="000E36C8" w:rsidRPr="00DE41CF">
        <w:rPr>
          <w:bCs/>
          <w:i/>
        </w:rPr>
        <w:t>Latch</w:t>
      </w:r>
      <w:r w:rsidR="000E36C8" w:rsidRPr="00DE41CF">
        <w:rPr>
          <w:bCs/>
          <w:i/>
          <w:lang w:val="ru-RU"/>
        </w:rPr>
        <w:t xml:space="preserve">1 </w:t>
      </w:r>
      <w:r w:rsidR="000E36C8" w:rsidRPr="00DE41CF">
        <w:rPr>
          <w:bCs/>
          <w:i/>
        </w:rPr>
        <w:t>Control</w:t>
      </w:r>
      <w:r w:rsidR="000E36C8" w:rsidRPr="00DE41CF">
        <w:rPr>
          <w:bCs/>
          <w:i/>
          <w:lang w:val="ru-RU"/>
        </w:rPr>
        <w:t xml:space="preserve"> </w:t>
      </w:r>
      <w:r w:rsidR="000E36C8" w:rsidRPr="00DE41CF">
        <w:rPr>
          <w:bCs/>
          <w:lang w:val="ru-RU"/>
        </w:rPr>
        <w:t>(0</w:t>
      </w:r>
      <w:r w:rsidR="000E36C8" w:rsidRPr="00DE41CF">
        <w:rPr>
          <w:bCs/>
        </w:rPr>
        <w:t>x</w:t>
      </w:r>
      <w:r w:rsidR="000E36C8" w:rsidRPr="00DE41CF">
        <w:rPr>
          <w:bCs/>
          <w:lang w:val="ru-RU"/>
        </w:rPr>
        <w:t>09</w:t>
      </w:r>
      <w:r w:rsidR="000E36C8" w:rsidRPr="00DE41CF">
        <w:rPr>
          <w:bCs/>
        </w:rPr>
        <w:t>A</w:t>
      </w:r>
      <w:r w:rsidR="000E36C8" w:rsidRPr="00DE41CF">
        <w:rPr>
          <w:bCs/>
          <w:lang w:val="ru-RU"/>
        </w:rPr>
        <w:t>9)</w:t>
      </w:r>
      <w:r w:rsidR="000E36C8" w:rsidRPr="00DE41CF">
        <w:rPr>
          <w:lang w:val="ru-RU"/>
        </w:rPr>
        <w:t xml:space="preserve"> сохраняется в регистрах: </w:t>
      </w:r>
      <w:r w:rsidR="000E36C8" w:rsidRPr="00DE41CF">
        <w:rPr>
          <w:i/>
          <w:color w:val="000000"/>
        </w:rPr>
        <w:t>Latch</w:t>
      </w:r>
      <w:r w:rsidR="000E36C8" w:rsidRPr="00DE41CF">
        <w:rPr>
          <w:i/>
          <w:color w:val="000000"/>
          <w:lang w:val="ru-RU"/>
        </w:rPr>
        <w:t xml:space="preserve">1 </w:t>
      </w:r>
      <w:r w:rsidR="000E36C8" w:rsidRPr="00DE41CF">
        <w:rPr>
          <w:i/>
          <w:color w:val="000000"/>
        </w:rPr>
        <w:t>Time</w:t>
      </w:r>
      <w:r w:rsidR="000E36C8" w:rsidRPr="00DE41CF">
        <w:rPr>
          <w:i/>
          <w:color w:val="000000"/>
          <w:lang w:val="ru-RU"/>
        </w:rPr>
        <w:t xml:space="preserve"> </w:t>
      </w:r>
      <w:r w:rsidR="000E36C8" w:rsidRPr="00DE41CF">
        <w:rPr>
          <w:i/>
          <w:color w:val="000000"/>
        </w:rPr>
        <w:t>Positive</w:t>
      </w:r>
      <w:r w:rsidR="000E36C8" w:rsidRPr="00DE41CF">
        <w:rPr>
          <w:i/>
          <w:color w:val="000000"/>
          <w:lang w:val="ru-RU"/>
        </w:rPr>
        <w:t xml:space="preserve"> </w:t>
      </w:r>
      <w:r w:rsidR="000E36C8" w:rsidRPr="00DE41CF">
        <w:rPr>
          <w:i/>
          <w:color w:val="000000"/>
        </w:rPr>
        <w:t>Edge</w:t>
      </w:r>
      <w:r w:rsidR="000E36C8" w:rsidRPr="00DE41CF">
        <w:rPr>
          <w:i/>
          <w:color w:val="000000"/>
          <w:lang w:val="ru-RU"/>
        </w:rPr>
        <w:t xml:space="preserve"> </w:t>
      </w:r>
      <w:r w:rsidR="000E36C8" w:rsidRPr="00DE41CF">
        <w:rPr>
          <w:bCs/>
          <w:lang w:val="ru-RU"/>
        </w:rPr>
        <w:t>(0</w:t>
      </w:r>
      <w:r w:rsidR="000E36C8" w:rsidRPr="00DE41CF">
        <w:rPr>
          <w:bCs/>
        </w:rPr>
        <w:t>x</w:t>
      </w:r>
      <w:r w:rsidR="000E36C8" w:rsidRPr="00DE41CF">
        <w:rPr>
          <w:bCs/>
          <w:lang w:val="ru-RU"/>
        </w:rPr>
        <w:t>09С0-0</w:t>
      </w:r>
      <w:r w:rsidR="000E36C8" w:rsidRPr="00DE41CF">
        <w:rPr>
          <w:bCs/>
        </w:rPr>
        <w:t>x</w:t>
      </w:r>
      <w:r w:rsidR="000E36C8" w:rsidRPr="00DE41CF">
        <w:rPr>
          <w:bCs/>
          <w:lang w:val="ru-RU"/>
        </w:rPr>
        <w:t xml:space="preserve">09С7), </w:t>
      </w:r>
      <w:r w:rsidR="000E36C8" w:rsidRPr="00DE41CF">
        <w:rPr>
          <w:i/>
          <w:color w:val="000000"/>
        </w:rPr>
        <w:t>Latch</w:t>
      </w:r>
      <w:r w:rsidR="000E36C8" w:rsidRPr="00DE41CF">
        <w:rPr>
          <w:i/>
          <w:color w:val="000000"/>
          <w:lang w:val="ru-RU"/>
        </w:rPr>
        <w:t xml:space="preserve">1 </w:t>
      </w:r>
      <w:r w:rsidR="000E36C8" w:rsidRPr="00DE41CF">
        <w:rPr>
          <w:i/>
          <w:color w:val="000000"/>
        </w:rPr>
        <w:t>Time</w:t>
      </w:r>
      <w:r w:rsidR="000E36C8" w:rsidRPr="00DE41CF">
        <w:rPr>
          <w:i/>
          <w:color w:val="000000"/>
          <w:lang w:val="ru-RU"/>
        </w:rPr>
        <w:t xml:space="preserve"> </w:t>
      </w:r>
      <w:r w:rsidR="000E36C8" w:rsidRPr="00DE41CF">
        <w:rPr>
          <w:i/>
          <w:color w:val="000000"/>
        </w:rPr>
        <w:t>Negative</w:t>
      </w:r>
      <w:r w:rsidR="000E36C8" w:rsidRPr="00DE41CF">
        <w:rPr>
          <w:i/>
          <w:color w:val="000000"/>
          <w:lang w:val="ru-RU"/>
        </w:rPr>
        <w:t xml:space="preserve"> </w:t>
      </w:r>
      <w:r w:rsidR="000E36C8" w:rsidRPr="00DE41CF">
        <w:rPr>
          <w:i/>
          <w:color w:val="000000"/>
        </w:rPr>
        <w:t>Edge</w:t>
      </w:r>
      <w:r w:rsidR="000E36C8" w:rsidRPr="00DE41CF">
        <w:rPr>
          <w:i/>
          <w:color w:val="000000"/>
          <w:lang w:val="ru-RU"/>
        </w:rPr>
        <w:t xml:space="preserve"> </w:t>
      </w:r>
      <w:r w:rsidR="000E36C8" w:rsidRPr="00DE41CF">
        <w:rPr>
          <w:bCs/>
          <w:lang w:val="ru-RU"/>
        </w:rPr>
        <w:t>(0</w:t>
      </w:r>
      <w:r w:rsidR="000E36C8" w:rsidRPr="00DE41CF">
        <w:rPr>
          <w:bCs/>
        </w:rPr>
        <w:t>x</w:t>
      </w:r>
      <w:r w:rsidR="000E36C8" w:rsidRPr="00DE41CF">
        <w:rPr>
          <w:bCs/>
          <w:lang w:val="ru-RU"/>
        </w:rPr>
        <w:t>09С8-0</w:t>
      </w:r>
      <w:r w:rsidR="000E36C8" w:rsidRPr="00DE41CF">
        <w:rPr>
          <w:bCs/>
        </w:rPr>
        <w:t>x</w:t>
      </w:r>
      <w:r w:rsidR="000E36C8" w:rsidRPr="00DE41CF">
        <w:rPr>
          <w:bCs/>
          <w:lang w:val="ru-RU"/>
        </w:rPr>
        <w:t>09С</w:t>
      </w:r>
      <w:r w:rsidR="000E36C8" w:rsidRPr="00DE41CF">
        <w:rPr>
          <w:bCs/>
        </w:rPr>
        <w:t>F</w:t>
      </w:r>
      <w:r w:rsidR="000E36C8" w:rsidRPr="00DE41CF">
        <w:rPr>
          <w:bCs/>
          <w:lang w:val="ru-RU"/>
        </w:rPr>
        <w:t>).</w:t>
      </w:r>
    </w:p>
    <w:p w:rsidR="00251360" w:rsidRPr="00DE41CF" w:rsidRDefault="000E36C8"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bCs/>
          <w:sz w:val="28"/>
          <w:szCs w:val="28"/>
        </w:rPr>
        <w:t xml:space="preserve">Статусные биты о произошедшем событии: защелкивании изменения сигналов </w:t>
      </w:r>
      <w:r w:rsidRPr="00DE41CF">
        <w:rPr>
          <w:rFonts w:ascii="Times New Roman" w:hAnsi="Times New Roman" w:cs="Times New Roman"/>
          <w:sz w:val="28"/>
          <w:szCs w:val="28"/>
          <w:lang w:val="en-US"/>
        </w:rPr>
        <w:t>LATCH</w:t>
      </w:r>
      <w:r w:rsidRPr="00DE41CF">
        <w:rPr>
          <w:rFonts w:ascii="Times New Roman" w:hAnsi="Times New Roman" w:cs="Times New Roman"/>
          <w:sz w:val="28"/>
          <w:szCs w:val="28"/>
        </w:rPr>
        <w:t xml:space="preserve">0 и </w:t>
      </w:r>
      <w:r w:rsidRPr="00DE41CF">
        <w:rPr>
          <w:rFonts w:ascii="Times New Roman" w:hAnsi="Times New Roman" w:cs="Times New Roman"/>
          <w:sz w:val="28"/>
          <w:szCs w:val="28"/>
          <w:lang w:val="en-US"/>
        </w:rPr>
        <w:t>LATCH</w:t>
      </w:r>
      <w:r w:rsidRPr="00DE41CF">
        <w:rPr>
          <w:rFonts w:ascii="Times New Roman" w:hAnsi="Times New Roman" w:cs="Times New Roman"/>
          <w:sz w:val="28"/>
          <w:szCs w:val="28"/>
        </w:rPr>
        <w:t xml:space="preserve">1 размещены в регистрах: </w:t>
      </w:r>
      <w:r w:rsidR="00251360" w:rsidRPr="00DE41CF">
        <w:rPr>
          <w:rFonts w:ascii="Times New Roman" w:hAnsi="Times New Roman" w:cs="Times New Roman"/>
          <w:sz w:val="28"/>
          <w:szCs w:val="28"/>
        </w:rPr>
        <w:t xml:space="preserve">установленный </w:t>
      </w:r>
      <w:r w:rsidRPr="00DE41CF">
        <w:rPr>
          <w:rFonts w:ascii="Times New Roman" w:hAnsi="Times New Roman" w:cs="Times New Roman"/>
          <w:sz w:val="28"/>
          <w:szCs w:val="28"/>
        </w:rPr>
        <w:t xml:space="preserve">бит </w:t>
      </w:r>
      <w:r w:rsidRPr="00DE41CF">
        <w:rPr>
          <w:rFonts w:ascii="Times New Roman" w:hAnsi="Times New Roman" w:cs="Times New Roman"/>
          <w:i/>
          <w:sz w:val="28"/>
          <w:szCs w:val="28"/>
        </w:rPr>
        <w:t>Event Latch0 positive edge</w:t>
      </w:r>
      <w:r w:rsidRPr="00DE41CF">
        <w:rPr>
          <w:rFonts w:ascii="Times New Roman" w:hAnsi="Times New Roman" w:cs="Times New Roman"/>
          <w:sz w:val="20"/>
          <w:szCs w:val="20"/>
        </w:rPr>
        <w:t xml:space="preserve"> </w:t>
      </w:r>
      <w:r w:rsidR="00251360" w:rsidRPr="00DE41CF">
        <w:rPr>
          <w:rFonts w:ascii="Times New Roman" w:hAnsi="Times New Roman" w:cs="Times New Roman"/>
          <w:sz w:val="28"/>
          <w:szCs w:val="28"/>
        </w:rPr>
        <w:t xml:space="preserve">(разряд 0) в регистре </w:t>
      </w:r>
      <w:r w:rsidR="00251360" w:rsidRPr="00DE41CF">
        <w:rPr>
          <w:rFonts w:ascii="Times New Roman" w:hAnsi="Times New Roman" w:cs="Times New Roman"/>
          <w:i/>
          <w:sz w:val="28"/>
          <w:szCs w:val="28"/>
          <w:lang w:val="en-US"/>
        </w:rPr>
        <w:t>Latch</w:t>
      </w:r>
      <w:r w:rsidR="00251360" w:rsidRPr="00DE41CF">
        <w:rPr>
          <w:rFonts w:ascii="Times New Roman" w:hAnsi="Times New Roman" w:cs="Times New Roman"/>
          <w:i/>
          <w:sz w:val="28"/>
          <w:szCs w:val="28"/>
        </w:rPr>
        <w:t xml:space="preserve">0 </w:t>
      </w:r>
      <w:r w:rsidR="00251360" w:rsidRPr="00DE41CF">
        <w:rPr>
          <w:rFonts w:ascii="Times New Roman" w:hAnsi="Times New Roman" w:cs="Times New Roman"/>
          <w:i/>
          <w:sz w:val="28"/>
          <w:szCs w:val="28"/>
          <w:lang w:val="en-US"/>
        </w:rPr>
        <w:t>Status</w:t>
      </w:r>
      <w:r w:rsidR="00251360" w:rsidRPr="00DE41CF">
        <w:rPr>
          <w:rFonts w:ascii="Times New Roman" w:hAnsi="Times New Roman" w:cs="Times New Roman"/>
          <w:i/>
          <w:sz w:val="28"/>
          <w:szCs w:val="28"/>
        </w:rPr>
        <w:t xml:space="preserve"> </w:t>
      </w:r>
      <w:r w:rsidR="00251360" w:rsidRPr="00DE41CF">
        <w:rPr>
          <w:rFonts w:ascii="Times New Roman" w:hAnsi="Times New Roman" w:cs="Times New Roman"/>
          <w:sz w:val="28"/>
          <w:szCs w:val="28"/>
        </w:rPr>
        <w:t>(0</w:t>
      </w:r>
      <w:r w:rsidR="00251360" w:rsidRPr="00DE41CF">
        <w:rPr>
          <w:rFonts w:ascii="Times New Roman" w:hAnsi="Times New Roman" w:cs="Times New Roman"/>
          <w:sz w:val="28"/>
          <w:szCs w:val="28"/>
          <w:lang w:val="en-US"/>
        </w:rPr>
        <w:t>x</w:t>
      </w:r>
      <w:r w:rsidR="00251360" w:rsidRPr="00DE41CF">
        <w:rPr>
          <w:rFonts w:ascii="Times New Roman" w:hAnsi="Times New Roman" w:cs="Times New Roman"/>
          <w:sz w:val="28"/>
          <w:szCs w:val="28"/>
        </w:rPr>
        <w:t>09</w:t>
      </w:r>
      <w:r w:rsidR="00251360" w:rsidRPr="00DE41CF">
        <w:rPr>
          <w:rFonts w:ascii="Times New Roman" w:hAnsi="Times New Roman" w:cs="Times New Roman"/>
          <w:sz w:val="28"/>
          <w:szCs w:val="28"/>
          <w:lang w:val="en-US"/>
        </w:rPr>
        <w:t>AE</w:t>
      </w:r>
      <w:r w:rsidR="00251360" w:rsidRPr="00DE41CF">
        <w:rPr>
          <w:rFonts w:ascii="Times New Roman" w:hAnsi="Times New Roman" w:cs="Times New Roman"/>
          <w:sz w:val="28"/>
          <w:szCs w:val="28"/>
        </w:rPr>
        <w:t xml:space="preserve">) при приходе фронта сигнала </w:t>
      </w:r>
      <w:r w:rsidR="00251360" w:rsidRPr="00DE41CF">
        <w:rPr>
          <w:rFonts w:ascii="Times New Roman" w:hAnsi="Times New Roman" w:cs="Times New Roman"/>
          <w:sz w:val="28"/>
          <w:szCs w:val="28"/>
          <w:lang w:val="en-US"/>
        </w:rPr>
        <w:t>LATCH</w:t>
      </w:r>
      <w:r w:rsidR="00251360" w:rsidRPr="00DE41CF">
        <w:rPr>
          <w:rFonts w:ascii="Times New Roman" w:hAnsi="Times New Roman" w:cs="Times New Roman"/>
          <w:sz w:val="28"/>
          <w:szCs w:val="28"/>
        </w:rPr>
        <w:t xml:space="preserve">0; установленный бит </w:t>
      </w:r>
      <w:r w:rsidR="00251360" w:rsidRPr="00DE41CF">
        <w:rPr>
          <w:rFonts w:ascii="Times New Roman" w:hAnsi="Times New Roman" w:cs="Times New Roman"/>
          <w:i/>
          <w:sz w:val="28"/>
          <w:szCs w:val="28"/>
        </w:rPr>
        <w:t xml:space="preserve">Event Latch0 </w:t>
      </w:r>
      <w:r w:rsidR="00251360" w:rsidRPr="00DE41CF">
        <w:rPr>
          <w:rFonts w:ascii="Times New Roman" w:hAnsi="Times New Roman" w:cs="Times New Roman"/>
          <w:i/>
          <w:sz w:val="28"/>
          <w:szCs w:val="28"/>
          <w:lang w:val="en-US"/>
        </w:rPr>
        <w:t>nega</w:t>
      </w:r>
      <w:r w:rsidR="00251360" w:rsidRPr="00DE41CF">
        <w:rPr>
          <w:rFonts w:ascii="Times New Roman" w:hAnsi="Times New Roman" w:cs="Times New Roman"/>
          <w:i/>
          <w:sz w:val="28"/>
          <w:szCs w:val="28"/>
        </w:rPr>
        <w:t>tive edge</w:t>
      </w:r>
      <w:r w:rsidR="00251360" w:rsidRPr="00DE41CF">
        <w:rPr>
          <w:rFonts w:ascii="Times New Roman" w:hAnsi="Times New Roman" w:cs="Times New Roman"/>
          <w:sz w:val="20"/>
          <w:szCs w:val="20"/>
        </w:rPr>
        <w:t xml:space="preserve"> </w:t>
      </w:r>
      <w:r w:rsidR="00251360" w:rsidRPr="00DE41CF">
        <w:rPr>
          <w:rFonts w:ascii="Times New Roman" w:hAnsi="Times New Roman" w:cs="Times New Roman"/>
          <w:sz w:val="28"/>
          <w:szCs w:val="28"/>
        </w:rPr>
        <w:t xml:space="preserve">(разряд 1) в регистре </w:t>
      </w:r>
      <w:r w:rsidR="00251360" w:rsidRPr="00DE41CF">
        <w:rPr>
          <w:rFonts w:ascii="Times New Roman" w:hAnsi="Times New Roman" w:cs="Times New Roman"/>
          <w:i/>
          <w:sz w:val="28"/>
          <w:szCs w:val="28"/>
          <w:lang w:val="en-US"/>
        </w:rPr>
        <w:t>Latch</w:t>
      </w:r>
      <w:r w:rsidR="00251360" w:rsidRPr="00DE41CF">
        <w:rPr>
          <w:rFonts w:ascii="Times New Roman" w:hAnsi="Times New Roman" w:cs="Times New Roman"/>
          <w:i/>
          <w:sz w:val="28"/>
          <w:szCs w:val="28"/>
        </w:rPr>
        <w:t xml:space="preserve">0 </w:t>
      </w:r>
      <w:r w:rsidR="00251360" w:rsidRPr="00DE41CF">
        <w:rPr>
          <w:rFonts w:ascii="Times New Roman" w:hAnsi="Times New Roman" w:cs="Times New Roman"/>
          <w:i/>
          <w:sz w:val="28"/>
          <w:szCs w:val="28"/>
          <w:lang w:val="en-US"/>
        </w:rPr>
        <w:t>Status</w:t>
      </w:r>
      <w:r w:rsidR="00251360" w:rsidRPr="00DE41CF">
        <w:rPr>
          <w:rFonts w:ascii="Times New Roman" w:hAnsi="Times New Roman" w:cs="Times New Roman"/>
          <w:i/>
          <w:sz w:val="28"/>
          <w:szCs w:val="28"/>
        </w:rPr>
        <w:t xml:space="preserve"> </w:t>
      </w:r>
      <w:r w:rsidR="00251360" w:rsidRPr="00DE41CF">
        <w:rPr>
          <w:rFonts w:ascii="Times New Roman" w:hAnsi="Times New Roman" w:cs="Times New Roman"/>
          <w:sz w:val="28"/>
          <w:szCs w:val="28"/>
        </w:rPr>
        <w:t>(0</w:t>
      </w:r>
      <w:r w:rsidR="00251360" w:rsidRPr="00DE41CF">
        <w:rPr>
          <w:rFonts w:ascii="Times New Roman" w:hAnsi="Times New Roman" w:cs="Times New Roman"/>
          <w:sz w:val="28"/>
          <w:szCs w:val="28"/>
          <w:lang w:val="en-US"/>
        </w:rPr>
        <w:t>x</w:t>
      </w:r>
      <w:r w:rsidR="00251360" w:rsidRPr="00DE41CF">
        <w:rPr>
          <w:rFonts w:ascii="Times New Roman" w:hAnsi="Times New Roman" w:cs="Times New Roman"/>
          <w:sz w:val="28"/>
          <w:szCs w:val="28"/>
        </w:rPr>
        <w:t>09</w:t>
      </w:r>
      <w:r w:rsidR="00251360" w:rsidRPr="00DE41CF">
        <w:rPr>
          <w:rFonts w:ascii="Times New Roman" w:hAnsi="Times New Roman" w:cs="Times New Roman"/>
          <w:sz w:val="28"/>
          <w:szCs w:val="28"/>
          <w:lang w:val="en-US"/>
        </w:rPr>
        <w:t>AE</w:t>
      </w:r>
      <w:r w:rsidR="00251360" w:rsidRPr="00DE41CF">
        <w:rPr>
          <w:rFonts w:ascii="Times New Roman" w:hAnsi="Times New Roman" w:cs="Times New Roman"/>
          <w:sz w:val="28"/>
          <w:szCs w:val="28"/>
        </w:rPr>
        <w:t xml:space="preserve">) при приходе среза сигнала </w:t>
      </w:r>
      <w:r w:rsidR="00251360" w:rsidRPr="00DE41CF">
        <w:rPr>
          <w:rFonts w:ascii="Times New Roman" w:hAnsi="Times New Roman" w:cs="Times New Roman"/>
          <w:sz w:val="28"/>
          <w:szCs w:val="28"/>
          <w:lang w:val="en-US"/>
        </w:rPr>
        <w:t>LATCH</w:t>
      </w:r>
      <w:r w:rsidR="00251360" w:rsidRPr="00DE41CF">
        <w:rPr>
          <w:rFonts w:ascii="Times New Roman" w:hAnsi="Times New Roman" w:cs="Times New Roman"/>
          <w:sz w:val="28"/>
          <w:szCs w:val="28"/>
        </w:rPr>
        <w:t xml:space="preserve">0;  установленный бит </w:t>
      </w:r>
      <w:r w:rsidR="00251360" w:rsidRPr="00DE41CF">
        <w:rPr>
          <w:rFonts w:ascii="Times New Roman" w:hAnsi="Times New Roman" w:cs="Times New Roman"/>
          <w:i/>
          <w:sz w:val="28"/>
          <w:szCs w:val="28"/>
        </w:rPr>
        <w:t>Event Latch1 positive edge</w:t>
      </w:r>
      <w:r w:rsidR="00251360" w:rsidRPr="00DE41CF">
        <w:rPr>
          <w:rFonts w:ascii="Times New Roman" w:hAnsi="Times New Roman" w:cs="Times New Roman"/>
          <w:sz w:val="20"/>
          <w:szCs w:val="20"/>
        </w:rPr>
        <w:t xml:space="preserve"> </w:t>
      </w:r>
      <w:r w:rsidR="00251360" w:rsidRPr="00DE41CF">
        <w:rPr>
          <w:rFonts w:ascii="Times New Roman" w:hAnsi="Times New Roman" w:cs="Times New Roman"/>
          <w:sz w:val="28"/>
          <w:szCs w:val="28"/>
        </w:rPr>
        <w:t xml:space="preserve">(разряд 0) в регистре </w:t>
      </w:r>
      <w:r w:rsidR="00251360" w:rsidRPr="00DE41CF">
        <w:rPr>
          <w:rFonts w:ascii="Times New Roman" w:hAnsi="Times New Roman" w:cs="Times New Roman"/>
          <w:i/>
          <w:sz w:val="28"/>
          <w:szCs w:val="28"/>
          <w:lang w:val="en-US"/>
        </w:rPr>
        <w:t>Latch</w:t>
      </w:r>
      <w:r w:rsidR="00251360" w:rsidRPr="00DE41CF">
        <w:rPr>
          <w:rFonts w:ascii="Times New Roman" w:hAnsi="Times New Roman" w:cs="Times New Roman"/>
          <w:i/>
          <w:sz w:val="28"/>
          <w:szCs w:val="28"/>
        </w:rPr>
        <w:t xml:space="preserve">1 </w:t>
      </w:r>
      <w:r w:rsidR="00251360" w:rsidRPr="00DE41CF">
        <w:rPr>
          <w:rFonts w:ascii="Times New Roman" w:hAnsi="Times New Roman" w:cs="Times New Roman"/>
          <w:i/>
          <w:sz w:val="28"/>
          <w:szCs w:val="28"/>
          <w:lang w:val="en-US"/>
        </w:rPr>
        <w:t>Status</w:t>
      </w:r>
      <w:r w:rsidR="00251360" w:rsidRPr="00DE41CF">
        <w:rPr>
          <w:rFonts w:ascii="Times New Roman" w:hAnsi="Times New Roman" w:cs="Times New Roman"/>
          <w:i/>
          <w:sz w:val="28"/>
          <w:szCs w:val="28"/>
        </w:rPr>
        <w:t xml:space="preserve"> </w:t>
      </w:r>
      <w:r w:rsidR="00251360" w:rsidRPr="00DE41CF">
        <w:rPr>
          <w:rFonts w:ascii="Times New Roman" w:hAnsi="Times New Roman" w:cs="Times New Roman"/>
          <w:sz w:val="28"/>
          <w:szCs w:val="28"/>
        </w:rPr>
        <w:t>(0</w:t>
      </w:r>
      <w:r w:rsidR="00251360" w:rsidRPr="00DE41CF">
        <w:rPr>
          <w:rFonts w:ascii="Times New Roman" w:hAnsi="Times New Roman" w:cs="Times New Roman"/>
          <w:sz w:val="28"/>
          <w:szCs w:val="28"/>
          <w:lang w:val="en-US"/>
        </w:rPr>
        <w:t>x</w:t>
      </w:r>
      <w:r w:rsidR="00251360" w:rsidRPr="00DE41CF">
        <w:rPr>
          <w:rFonts w:ascii="Times New Roman" w:hAnsi="Times New Roman" w:cs="Times New Roman"/>
          <w:sz w:val="28"/>
          <w:szCs w:val="28"/>
        </w:rPr>
        <w:t>09</w:t>
      </w:r>
      <w:r w:rsidR="00251360" w:rsidRPr="00DE41CF">
        <w:rPr>
          <w:rFonts w:ascii="Times New Roman" w:hAnsi="Times New Roman" w:cs="Times New Roman"/>
          <w:sz w:val="28"/>
          <w:szCs w:val="28"/>
          <w:lang w:val="en-US"/>
        </w:rPr>
        <w:t>AF</w:t>
      </w:r>
      <w:r w:rsidR="00251360" w:rsidRPr="00DE41CF">
        <w:rPr>
          <w:rFonts w:ascii="Times New Roman" w:hAnsi="Times New Roman" w:cs="Times New Roman"/>
          <w:sz w:val="28"/>
          <w:szCs w:val="28"/>
        </w:rPr>
        <w:t xml:space="preserve">) при приходе фронта сигнала </w:t>
      </w:r>
      <w:r w:rsidR="00251360" w:rsidRPr="00DE41CF">
        <w:rPr>
          <w:rFonts w:ascii="Times New Roman" w:hAnsi="Times New Roman" w:cs="Times New Roman"/>
          <w:sz w:val="28"/>
          <w:szCs w:val="28"/>
          <w:lang w:val="en-US"/>
        </w:rPr>
        <w:t>LATCH</w:t>
      </w:r>
      <w:r w:rsidR="00251360" w:rsidRPr="00DE41CF">
        <w:rPr>
          <w:rFonts w:ascii="Times New Roman" w:hAnsi="Times New Roman" w:cs="Times New Roman"/>
          <w:sz w:val="28"/>
          <w:szCs w:val="28"/>
        </w:rPr>
        <w:t xml:space="preserve">1;  установленный бит </w:t>
      </w:r>
      <w:r w:rsidR="00251360" w:rsidRPr="00DE41CF">
        <w:rPr>
          <w:rFonts w:ascii="Times New Roman" w:hAnsi="Times New Roman" w:cs="Times New Roman"/>
          <w:i/>
          <w:sz w:val="28"/>
          <w:szCs w:val="28"/>
        </w:rPr>
        <w:t xml:space="preserve">Event Latch1 </w:t>
      </w:r>
      <w:r w:rsidR="00251360" w:rsidRPr="00DE41CF">
        <w:rPr>
          <w:rFonts w:ascii="Times New Roman" w:hAnsi="Times New Roman" w:cs="Times New Roman"/>
          <w:i/>
          <w:sz w:val="28"/>
          <w:szCs w:val="28"/>
          <w:lang w:val="en-US"/>
        </w:rPr>
        <w:t>nega</w:t>
      </w:r>
      <w:r w:rsidR="00251360" w:rsidRPr="00DE41CF">
        <w:rPr>
          <w:rFonts w:ascii="Times New Roman" w:hAnsi="Times New Roman" w:cs="Times New Roman"/>
          <w:i/>
          <w:sz w:val="28"/>
          <w:szCs w:val="28"/>
        </w:rPr>
        <w:t>tive edge</w:t>
      </w:r>
      <w:r w:rsidR="00251360" w:rsidRPr="00DE41CF">
        <w:rPr>
          <w:rFonts w:ascii="Times New Roman" w:hAnsi="Times New Roman" w:cs="Times New Roman"/>
          <w:sz w:val="20"/>
          <w:szCs w:val="20"/>
        </w:rPr>
        <w:t xml:space="preserve"> </w:t>
      </w:r>
      <w:r w:rsidR="00251360" w:rsidRPr="00DE41CF">
        <w:rPr>
          <w:rFonts w:ascii="Times New Roman" w:hAnsi="Times New Roman" w:cs="Times New Roman"/>
          <w:sz w:val="28"/>
          <w:szCs w:val="28"/>
        </w:rPr>
        <w:t xml:space="preserve">(разряд 1) в регистре </w:t>
      </w:r>
      <w:r w:rsidR="00251360" w:rsidRPr="00DE41CF">
        <w:rPr>
          <w:rFonts w:ascii="Times New Roman" w:hAnsi="Times New Roman" w:cs="Times New Roman"/>
          <w:i/>
          <w:sz w:val="28"/>
          <w:szCs w:val="28"/>
          <w:lang w:val="en-US"/>
        </w:rPr>
        <w:t>Latch</w:t>
      </w:r>
      <w:r w:rsidR="00251360" w:rsidRPr="00DE41CF">
        <w:rPr>
          <w:rFonts w:ascii="Times New Roman" w:hAnsi="Times New Roman" w:cs="Times New Roman"/>
          <w:i/>
          <w:sz w:val="28"/>
          <w:szCs w:val="28"/>
        </w:rPr>
        <w:t xml:space="preserve">1 </w:t>
      </w:r>
      <w:r w:rsidR="00251360" w:rsidRPr="00DE41CF">
        <w:rPr>
          <w:rFonts w:ascii="Times New Roman" w:hAnsi="Times New Roman" w:cs="Times New Roman"/>
          <w:i/>
          <w:sz w:val="28"/>
          <w:szCs w:val="28"/>
          <w:lang w:val="en-US"/>
        </w:rPr>
        <w:t>Status</w:t>
      </w:r>
      <w:r w:rsidR="00251360" w:rsidRPr="00DE41CF">
        <w:rPr>
          <w:rFonts w:ascii="Times New Roman" w:hAnsi="Times New Roman" w:cs="Times New Roman"/>
          <w:i/>
          <w:sz w:val="28"/>
          <w:szCs w:val="28"/>
        </w:rPr>
        <w:t xml:space="preserve"> </w:t>
      </w:r>
      <w:r w:rsidR="00251360" w:rsidRPr="00DE41CF">
        <w:rPr>
          <w:rFonts w:ascii="Times New Roman" w:hAnsi="Times New Roman" w:cs="Times New Roman"/>
          <w:sz w:val="28"/>
          <w:szCs w:val="28"/>
        </w:rPr>
        <w:t>(0</w:t>
      </w:r>
      <w:r w:rsidR="00251360" w:rsidRPr="00DE41CF">
        <w:rPr>
          <w:rFonts w:ascii="Times New Roman" w:hAnsi="Times New Roman" w:cs="Times New Roman"/>
          <w:sz w:val="28"/>
          <w:szCs w:val="28"/>
          <w:lang w:val="en-US"/>
        </w:rPr>
        <w:t>x</w:t>
      </w:r>
      <w:r w:rsidR="00251360" w:rsidRPr="00DE41CF">
        <w:rPr>
          <w:rFonts w:ascii="Times New Roman" w:hAnsi="Times New Roman" w:cs="Times New Roman"/>
          <w:sz w:val="28"/>
          <w:szCs w:val="28"/>
        </w:rPr>
        <w:t>09</w:t>
      </w:r>
      <w:r w:rsidR="00251360" w:rsidRPr="00DE41CF">
        <w:rPr>
          <w:rFonts w:ascii="Times New Roman" w:hAnsi="Times New Roman" w:cs="Times New Roman"/>
          <w:sz w:val="28"/>
          <w:szCs w:val="28"/>
          <w:lang w:val="en-US"/>
        </w:rPr>
        <w:t>AF</w:t>
      </w:r>
      <w:r w:rsidR="00251360" w:rsidRPr="00DE41CF">
        <w:rPr>
          <w:rFonts w:ascii="Times New Roman" w:hAnsi="Times New Roman" w:cs="Times New Roman"/>
          <w:sz w:val="28"/>
          <w:szCs w:val="28"/>
        </w:rPr>
        <w:t xml:space="preserve">) при приходе среза сигнала </w:t>
      </w:r>
      <w:r w:rsidR="00251360" w:rsidRPr="00DE41CF">
        <w:rPr>
          <w:rFonts w:ascii="Times New Roman" w:hAnsi="Times New Roman" w:cs="Times New Roman"/>
          <w:sz w:val="28"/>
          <w:szCs w:val="28"/>
          <w:lang w:val="en-US"/>
        </w:rPr>
        <w:t>LATCH</w:t>
      </w:r>
      <w:r w:rsidR="00251360" w:rsidRPr="00DE41CF">
        <w:rPr>
          <w:rFonts w:ascii="Times New Roman" w:hAnsi="Times New Roman" w:cs="Times New Roman"/>
          <w:sz w:val="28"/>
          <w:szCs w:val="28"/>
        </w:rPr>
        <w:t>1.</w:t>
      </w:r>
    </w:p>
    <w:p w:rsidR="00251360" w:rsidRPr="00DE41CF" w:rsidRDefault="00251360"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Статусные биты сбрасываются при чтении соответствующих регистров защелкнутых временных меток </w:t>
      </w:r>
      <w:r w:rsidRPr="00DE41CF">
        <w:rPr>
          <w:rFonts w:ascii="Times New Roman" w:hAnsi="Times New Roman" w:cs="Times New Roman"/>
          <w:i/>
          <w:sz w:val="28"/>
          <w:szCs w:val="28"/>
        </w:rPr>
        <w:t>Latch0,1 Time.</w:t>
      </w:r>
      <w:r w:rsidR="00B1222B" w:rsidRPr="00DE41CF">
        <w:rPr>
          <w:rFonts w:ascii="Times New Roman" w:hAnsi="Times New Roman" w:cs="Times New Roman"/>
          <w:sz w:val="28"/>
          <w:szCs w:val="28"/>
        </w:rPr>
        <w:t xml:space="preserve"> Сборка по ИЛИ всех статусных битов размещается в регистре запросов прерывания </w:t>
      </w:r>
      <w:r w:rsidR="00B1222B" w:rsidRPr="00DE41CF">
        <w:rPr>
          <w:rFonts w:ascii="Times New Roman" w:hAnsi="Times New Roman" w:cs="Times New Roman"/>
          <w:i/>
          <w:sz w:val="28"/>
          <w:szCs w:val="28"/>
          <w:lang w:val="en-US"/>
        </w:rPr>
        <w:t>AL</w:t>
      </w:r>
      <w:r w:rsidR="00B1222B" w:rsidRPr="00DE41CF">
        <w:rPr>
          <w:rFonts w:ascii="Times New Roman" w:hAnsi="Times New Roman" w:cs="Times New Roman"/>
          <w:i/>
          <w:sz w:val="28"/>
          <w:szCs w:val="28"/>
        </w:rPr>
        <w:t xml:space="preserve"> </w:t>
      </w:r>
      <w:r w:rsidR="00B1222B" w:rsidRPr="00DE41CF">
        <w:rPr>
          <w:rFonts w:ascii="Times New Roman" w:hAnsi="Times New Roman" w:cs="Times New Roman"/>
          <w:i/>
          <w:sz w:val="28"/>
          <w:szCs w:val="28"/>
          <w:lang w:val="en-US"/>
        </w:rPr>
        <w:t>Event</w:t>
      </w:r>
      <w:r w:rsidR="00B1222B" w:rsidRPr="00DE41CF">
        <w:rPr>
          <w:rFonts w:ascii="Times New Roman" w:hAnsi="Times New Roman" w:cs="Times New Roman"/>
          <w:i/>
          <w:sz w:val="28"/>
          <w:szCs w:val="28"/>
        </w:rPr>
        <w:t xml:space="preserve"> </w:t>
      </w:r>
      <w:r w:rsidR="00B1222B" w:rsidRPr="00DE41CF">
        <w:rPr>
          <w:rFonts w:ascii="Times New Roman" w:hAnsi="Times New Roman" w:cs="Times New Roman"/>
          <w:i/>
          <w:sz w:val="28"/>
          <w:szCs w:val="28"/>
          <w:lang w:val="en-US"/>
        </w:rPr>
        <w:t>Request</w:t>
      </w:r>
      <w:r w:rsidR="00B1222B" w:rsidRPr="00DE41CF">
        <w:rPr>
          <w:rFonts w:ascii="Times New Roman" w:hAnsi="Times New Roman" w:cs="Times New Roman"/>
          <w:i/>
          <w:sz w:val="28"/>
          <w:szCs w:val="28"/>
        </w:rPr>
        <w:t xml:space="preserve"> </w:t>
      </w:r>
      <w:r w:rsidR="00B1222B" w:rsidRPr="00DE41CF">
        <w:rPr>
          <w:rFonts w:ascii="Times New Roman" w:hAnsi="Times New Roman" w:cs="Times New Roman"/>
          <w:sz w:val="28"/>
          <w:szCs w:val="28"/>
        </w:rPr>
        <w:t>(0</w:t>
      </w:r>
      <w:r w:rsidR="00B1222B" w:rsidRPr="00DE41CF">
        <w:rPr>
          <w:rFonts w:ascii="Times New Roman" w:hAnsi="Times New Roman" w:cs="Times New Roman"/>
          <w:sz w:val="28"/>
          <w:szCs w:val="28"/>
          <w:lang w:val="en-US"/>
        </w:rPr>
        <w:t>x</w:t>
      </w:r>
      <w:r w:rsidR="00B1222B" w:rsidRPr="00DE41CF">
        <w:rPr>
          <w:rFonts w:ascii="Times New Roman" w:hAnsi="Times New Roman" w:cs="Times New Roman"/>
          <w:sz w:val="28"/>
          <w:szCs w:val="28"/>
        </w:rPr>
        <w:t>220-0</w:t>
      </w:r>
      <w:r w:rsidR="00B1222B" w:rsidRPr="00DE41CF">
        <w:rPr>
          <w:rFonts w:ascii="Times New Roman" w:hAnsi="Times New Roman" w:cs="Times New Roman"/>
          <w:sz w:val="28"/>
          <w:szCs w:val="28"/>
          <w:lang w:val="en-US"/>
        </w:rPr>
        <w:t>x</w:t>
      </w:r>
      <w:r w:rsidR="00B1222B" w:rsidRPr="00DE41CF">
        <w:rPr>
          <w:rFonts w:ascii="Times New Roman" w:hAnsi="Times New Roman" w:cs="Times New Roman"/>
          <w:sz w:val="28"/>
          <w:szCs w:val="28"/>
        </w:rPr>
        <w:t xml:space="preserve">223): установленный бит </w:t>
      </w:r>
      <w:r w:rsidR="00B1222B" w:rsidRPr="00DE41CF">
        <w:rPr>
          <w:rFonts w:ascii="Times New Roman" w:hAnsi="Times New Roman" w:cs="Times New Roman"/>
          <w:i/>
          <w:sz w:val="28"/>
          <w:szCs w:val="28"/>
          <w:lang w:val="en-US"/>
        </w:rPr>
        <w:t>DC</w:t>
      </w:r>
      <w:r w:rsidR="00B1222B" w:rsidRPr="00DE41CF">
        <w:rPr>
          <w:rFonts w:ascii="Times New Roman" w:hAnsi="Times New Roman" w:cs="Times New Roman"/>
          <w:i/>
          <w:sz w:val="28"/>
          <w:szCs w:val="28"/>
        </w:rPr>
        <w:t xml:space="preserve"> </w:t>
      </w:r>
      <w:r w:rsidR="00B1222B" w:rsidRPr="00DE41CF">
        <w:rPr>
          <w:rFonts w:ascii="Times New Roman" w:hAnsi="Times New Roman" w:cs="Times New Roman"/>
          <w:i/>
          <w:sz w:val="28"/>
          <w:szCs w:val="28"/>
          <w:lang w:val="en-US"/>
        </w:rPr>
        <w:t>Latch</w:t>
      </w:r>
      <w:r w:rsidR="00B1222B" w:rsidRPr="00DE41CF">
        <w:rPr>
          <w:rFonts w:ascii="Times New Roman" w:hAnsi="Times New Roman" w:cs="Times New Roman"/>
          <w:i/>
          <w:sz w:val="28"/>
          <w:szCs w:val="28"/>
        </w:rPr>
        <w:t xml:space="preserve"> </w:t>
      </w:r>
      <w:r w:rsidR="00B1222B" w:rsidRPr="00DE41CF">
        <w:rPr>
          <w:rFonts w:ascii="Times New Roman" w:hAnsi="Times New Roman" w:cs="Times New Roman"/>
          <w:i/>
          <w:sz w:val="28"/>
          <w:szCs w:val="28"/>
          <w:lang w:val="en-US"/>
        </w:rPr>
        <w:t>event</w:t>
      </w:r>
      <w:r w:rsidR="00B1222B" w:rsidRPr="00DE41CF">
        <w:rPr>
          <w:rFonts w:ascii="Times New Roman" w:hAnsi="Times New Roman" w:cs="Times New Roman"/>
          <w:sz w:val="28"/>
          <w:szCs w:val="28"/>
        </w:rPr>
        <w:t xml:space="preserve"> (разряд 1).</w:t>
      </w:r>
    </w:p>
    <w:p w:rsidR="00241DA7" w:rsidRPr="00DE41CF" w:rsidRDefault="00241DA7" w:rsidP="00CB5CB2">
      <w:pPr>
        <w:pStyle w:val="Default"/>
        <w:numPr>
          <w:ilvl w:val="0"/>
          <w:numId w:val="6"/>
        </w:numPr>
        <w:ind w:left="0" w:firstLine="709"/>
        <w:jc w:val="both"/>
        <w:rPr>
          <w:rFonts w:ascii="Times New Roman" w:hAnsi="Times New Roman" w:cs="Times New Roman"/>
          <w:bCs/>
          <w:i/>
          <w:sz w:val="28"/>
          <w:szCs w:val="28"/>
        </w:rPr>
      </w:pPr>
      <w:r w:rsidRPr="00DE41CF">
        <w:rPr>
          <w:rFonts w:ascii="Times New Roman" w:hAnsi="Times New Roman" w:cs="Times New Roman"/>
          <w:sz w:val="28"/>
          <w:szCs w:val="28"/>
        </w:rPr>
        <w:t xml:space="preserve">Циклический режим </w:t>
      </w:r>
      <w:r w:rsidRPr="00DE41CF">
        <w:rPr>
          <w:rFonts w:ascii="Times New Roman" w:hAnsi="Times New Roman" w:cs="Times New Roman"/>
          <w:bCs/>
          <w:sz w:val="28"/>
          <w:szCs w:val="28"/>
        </w:rPr>
        <w:t xml:space="preserve">для сигнала </w:t>
      </w:r>
      <w:r w:rsidRPr="00DE41CF">
        <w:rPr>
          <w:rFonts w:ascii="Times New Roman" w:hAnsi="Times New Roman" w:cs="Times New Roman"/>
          <w:sz w:val="28"/>
          <w:szCs w:val="28"/>
          <w:lang w:val="en-US"/>
        </w:rPr>
        <w:t>LATCH</w:t>
      </w:r>
      <w:r w:rsidRPr="00DE41CF">
        <w:rPr>
          <w:rFonts w:ascii="Times New Roman" w:hAnsi="Times New Roman" w:cs="Times New Roman"/>
          <w:sz w:val="28"/>
          <w:szCs w:val="28"/>
        </w:rPr>
        <w:t xml:space="preserve">0 устанавливается в регистре </w:t>
      </w:r>
      <w:r w:rsidRPr="00DE41CF">
        <w:rPr>
          <w:rFonts w:ascii="Times New Roman" w:hAnsi="Times New Roman" w:cs="Times New Roman"/>
          <w:bCs/>
          <w:i/>
          <w:sz w:val="28"/>
          <w:szCs w:val="28"/>
          <w:lang w:val="en-US"/>
        </w:rPr>
        <w:t>Latch</w:t>
      </w:r>
      <w:r w:rsidRPr="00DE41CF">
        <w:rPr>
          <w:rFonts w:ascii="Times New Roman" w:hAnsi="Times New Roman" w:cs="Times New Roman"/>
          <w:bCs/>
          <w:i/>
          <w:sz w:val="28"/>
          <w:szCs w:val="28"/>
        </w:rPr>
        <w:t xml:space="preserve">0 </w:t>
      </w:r>
      <w:r w:rsidRPr="00DE41CF">
        <w:rPr>
          <w:rFonts w:ascii="Times New Roman" w:hAnsi="Times New Roman" w:cs="Times New Roman"/>
          <w:bCs/>
          <w:i/>
          <w:sz w:val="28"/>
          <w:szCs w:val="28"/>
          <w:lang w:val="en-US"/>
        </w:rPr>
        <w:t>Control</w:t>
      </w:r>
      <w:r w:rsidRPr="00DE41CF">
        <w:rPr>
          <w:rFonts w:ascii="Times New Roman" w:hAnsi="Times New Roman" w:cs="Times New Roman"/>
          <w:bCs/>
          <w:i/>
          <w:sz w:val="28"/>
          <w:szCs w:val="28"/>
        </w:rPr>
        <w:t xml:space="preserve"> </w:t>
      </w:r>
      <w:r w:rsidRPr="00DE41CF">
        <w:rPr>
          <w:rFonts w:ascii="Times New Roman" w:hAnsi="Times New Roman" w:cs="Times New Roman"/>
          <w:bCs/>
          <w:sz w:val="28"/>
          <w:szCs w:val="28"/>
        </w:rPr>
        <w:t>(0</w:t>
      </w:r>
      <w:r w:rsidRPr="00DE41CF">
        <w:rPr>
          <w:rFonts w:ascii="Times New Roman" w:hAnsi="Times New Roman" w:cs="Times New Roman"/>
          <w:bCs/>
          <w:sz w:val="28"/>
          <w:szCs w:val="28"/>
          <w:lang w:val="en-US"/>
        </w:rPr>
        <w:t>x</w:t>
      </w:r>
      <w:r w:rsidRPr="00DE41CF">
        <w:rPr>
          <w:rFonts w:ascii="Times New Roman" w:hAnsi="Times New Roman" w:cs="Times New Roman"/>
          <w:bCs/>
          <w:sz w:val="28"/>
          <w:szCs w:val="28"/>
        </w:rPr>
        <w:t>09</w:t>
      </w:r>
      <w:r w:rsidRPr="00DE41CF">
        <w:rPr>
          <w:rFonts w:ascii="Times New Roman" w:hAnsi="Times New Roman" w:cs="Times New Roman"/>
          <w:bCs/>
          <w:sz w:val="28"/>
          <w:szCs w:val="28"/>
          <w:lang w:val="en-US"/>
        </w:rPr>
        <w:t>A</w:t>
      </w:r>
      <w:r w:rsidRPr="00DE41CF">
        <w:rPr>
          <w:rFonts w:ascii="Times New Roman" w:hAnsi="Times New Roman" w:cs="Times New Roman"/>
          <w:bCs/>
          <w:sz w:val="28"/>
          <w:szCs w:val="28"/>
        </w:rPr>
        <w:t xml:space="preserve">8): сброс бит </w:t>
      </w:r>
      <w:r w:rsidRPr="00DE41CF">
        <w:rPr>
          <w:rFonts w:ascii="Times New Roman" w:hAnsi="Times New Roman" w:cs="Times New Roman"/>
          <w:bCs/>
          <w:i/>
          <w:sz w:val="28"/>
          <w:szCs w:val="28"/>
          <w:lang w:val="en-US"/>
        </w:rPr>
        <w:t>Latch</w:t>
      </w:r>
      <w:r w:rsidRPr="00DE41CF">
        <w:rPr>
          <w:rFonts w:ascii="Times New Roman" w:hAnsi="Times New Roman" w:cs="Times New Roman"/>
          <w:bCs/>
          <w:i/>
          <w:sz w:val="28"/>
          <w:szCs w:val="28"/>
        </w:rPr>
        <w:t xml:space="preserve">0 </w:t>
      </w:r>
      <w:r w:rsidRPr="00DE41CF">
        <w:rPr>
          <w:rFonts w:ascii="Times New Roman" w:hAnsi="Times New Roman" w:cs="Times New Roman"/>
          <w:bCs/>
          <w:i/>
          <w:sz w:val="28"/>
          <w:szCs w:val="28"/>
          <w:lang w:val="en-US"/>
        </w:rPr>
        <w:t>positive</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edge</w:t>
      </w:r>
      <w:r w:rsidRPr="00DE41CF">
        <w:rPr>
          <w:rFonts w:ascii="Times New Roman" w:hAnsi="Times New Roman" w:cs="Times New Roman"/>
          <w:bCs/>
          <w:i/>
          <w:sz w:val="28"/>
          <w:szCs w:val="28"/>
        </w:rPr>
        <w:t xml:space="preserve"> </w:t>
      </w:r>
      <w:r w:rsidRPr="00DE41CF">
        <w:rPr>
          <w:rFonts w:ascii="Times New Roman" w:hAnsi="Times New Roman" w:cs="Times New Roman"/>
          <w:bCs/>
          <w:sz w:val="28"/>
          <w:szCs w:val="28"/>
        </w:rPr>
        <w:t xml:space="preserve">(разряд 0); сброс бита </w:t>
      </w:r>
      <w:r w:rsidRPr="00DE41CF">
        <w:rPr>
          <w:rFonts w:ascii="Times New Roman" w:hAnsi="Times New Roman" w:cs="Times New Roman"/>
          <w:bCs/>
          <w:i/>
          <w:sz w:val="28"/>
          <w:szCs w:val="28"/>
          <w:lang w:val="en-US"/>
        </w:rPr>
        <w:t>Latch</w:t>
      </w:r>
      <w:r w:rsidRPr="00DE41CF">
        <w:rPr>
          <w:rFonts w:ascii="Times New Roman" w:hAnsi="Times New Roman" w:cs="Times New Roman"/>
          <w:bCs/>
          <w:i/>
          <w:sz w:val="28"/>
          <w:szCs w:val="28"/>
        </w:rPr>
        <w:t xml:space="preserve">0 </w:t>
      </w:r>
      <w:r w:rsidRPr="00DE41CF">
        <w:rPr>
          <w:rFonts w:ascii="Times New Roman" w:hAnsi="Times New Roman" w:cs="Times New Roman"/>
          <w:bCs/>
          <w:i/>
          <w:sz w:val="28"/>
          <w:szCs w:val="28"/>
          <w:lang w:val="en-US"/>
        </w:rPr>
        <w:t>negative</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edge</w:t>
      </w:r>
      <w:r w:rsidRPr="00DE41CF">
        <w:rPr>
          <w:rFonts w:ascii="Times New Roman" w:hAnsi="Times New Roman" w:cs="Times New Roman"/>
          <w:bCs/>
          <w:i/>
          <w:sz w:val="28"/>
          <w:szCs w:val="28"/>
        </w:rPr>
        <w:t xml:space="preserve"> </w:t>
      </w:r>
      <w:r w:rsidRPr="00DE41CF">
        <w:rPr>
          <w:rFonts w:ascii="Times New Roman" w:hAnsi="Times New Roman" w:cs="Times New Roman"/>
          <w:bCs/>
          <w:sz w:val="28"/>
          <w:szCs w:val="28"/>
        </w:rPr>
        <w:t>(разряд 1).</w:t>
      </w:r>
    </w:p>
    <w:p w:rsidR="00241DA7" w:rsidRPr="00DE41CF" w:rsidRDefault="00241DA7" w:rsidP="00CB5CB2">
      <w:pPr>
        <w:pStyle w:val="Default"/>
        <w:ind w:firstLine="709"/>
        <w:jc w:val="both"/>
        <w:rPr>
          <w:rFonts w:ascii="Times New Roman" w:hAnsi="Times New Roman" w:cs="Times New Roman"/>
          <w:bCs/>
          <w:i/>
          <w:sz w:val="28"/>
          <w:szCs w:val="28"/>
        </w:rPr>
      </w:pPr>
      <w:r w:rsidRPr="00DE41CF">
        <w:rPr>
          <w:rFonts w:ascii="Times New Roman" w:hAnsi="Times New Roman" w:cs="Times New Roman"/>
          <w:sz w:val="28"/>
          <w:szCs w:val="28"/>
        </w:rPr>
        <w:t xml:space="preserve">Циклический режим </w:t>
      </w:r>
      <w:r w:rsidRPr="00DE41CF">
        <w:rPr>
          <w:rFonts w:ascii="Times New Roman" w:hAnsi="Times New Roman" w:cs="Times New Roman"/>
          <w:bCs/>
          <w:sz w:val="28"/>
          <w:szCs w:val="28"/>
        </w:rPr>
        <w:t xml:space="preserve">работы для сигнала </w:t>
      </w:r>
      <w:r w:rsidRPr="00DE41CF">
        <w:rPr>
          <w:rFonts w:ascii="Times New Roman" w:hAnsi="Times New Roman" w:cs="Times New Roman"/>
          <w:sz w:val="28"/>
          <w:szCs w:val="28"/>
          <w:lang w:val="en-US"/>
        </w:rPr>
        <w:t>LATCH</w:t>
      </w:r>
      <w:r w:rsidRPr="00DE41CF">
        <w:rPr>
          <w:rFonts w:ascii="Times New Roman" w:hAnsi="Times New Roman" w:cs="Times New Roman"/>
          <w:sz w:val="28"/>
          <w:szCs w:val="28"/>
        </w:rPr>
        <w:t xml:space="preserve">1 устанавливается в регистре </w:t>
      </w:r>
      <w:r w:rsidRPr="00DE41CF">
        <w:rPr>
          <w:rFonts w:ascii="Times New Roman" w:hAnsi="Times New Roman" w:cs="Times New Roman"/>
          <w:bCs/>
          <w:i/>
          <w:sz w:val="28"/>
          <w:szCs w:val="28"/>
          <w:lang w:val="en-US"/>
        </w:rPr>
        <w:t>Latch</w:t>
      </w:r>
      <w:r w:rsidRPr="00DE41CF">
        <w:rPr>
          <w:rFonts w:ascii="Times New Roman" w:hAnsi="Times New Roman" w:cs="Times New Roman"/>
          <w:bCs/>
          <w:i/>
          <w:sz w:val="28"/>
          <w:szCs w:val="28"/>
        </w:rPr>
        <w:t xml:space="preserve">1 </w:t>
      </w:r>
      <w:r w:rsidRPr="00DE41CF">
        <w:rPr>
          <w:rFonts w:ascii="Times New Roman" w:hAnsi="Times New Roman" w:cs="Times New Roman"/>
          <w:bCs/>
          <w:i/>
          <w:sz w:val="28"/>
          <w:szCs w:val="28"/>
          <w:lang w:val="en-US"/>
        </w:rPr>
        <w:t>Control</w:t>
      </w:r>
      <w:r w:rsidRPr="00DE41CF">
        <w:rPr>
          <w:rFonts w:ascii="Times New Roman" w:hAnsi="Times New Roman" w:cs="Times New Roman"/>
          <w:bCs/>
          <w:i/>
          <w:sz w:val="28"/>
          <w:szCs w:val="28"/>
        </w:rPr>
        <w:t xml:space="preserve"> </w:t>
      </w:r>
      <w:r w:rsidRPr="00DE41CF">
        <w:rPr>
          <w:rFonts w:ascii="Times New Roman" w:hAnsi="Times New Roman" w:cs="Times New Roman"/>
          <w:bCs/>
          <w:sz w:val="28"/>
          <w:szCs w:val="28"/>
        </w:rPr>
        <w:t>(0</w:t>
      </w:r>
      <w:r w:rsidRPr="00DE41CF">
        <w:rPr>
          <w:rFonts w:ascii="Times New Roman" w:hAnsi="Times New Roman" w:cs="Times New Roman"/>
          <w:bCs/>
          <w:sz w:val="28"/>
          <w:szCs w:val="28"/>
          <w:lang w:val="en-US"/>
        </w:rPr>
        <w:t>x</w:t>
      </w:r>
      <w:r w:rsidRPr="00DE41CF">
        <w:rPr>
          <w:rFonts w:ascii="Times New Roman" w:hAnsi="Times New Roman" w:cs="Times New Roman"/>
          <w:bCs/>
          <w:sz w:val="28"/>
          <w:szCs w:val="28"/>
        </w:rPr>
        <w:t>09</w:t>
      </w:r>
      <w:r w:rsidRPr="00DE41CF">
        <w:rPr>
          <w:rFonts w:ascii="Times New Roman" w:hAnsi="Times New Roman" w:cs="Times New Roman"/>
          <w:bCs/>
          <w:sz w:val="28"/>
          <w:szCs w:val="28"/>
          <w:lang w:val="en-US"/>
        </w:rPr>
        <w:t>A</w:t>
      </w:r>
      <w:r w:rsidRPr="00DE41CF">
        <w:rPr>
          <w:rFonts w:ascii="Times New Roman" w:hAnsi="Times New Roman" w:cs="Times New Roman"/>
          <w:bCs/>
          <w:sz w:val="28"/>
          <w:szCs w:val="28"/>
        </w:rPr>
        <w:t xml:space="preserve">9): сброс бита </w:t>
      </w:r>
      <w:r w:rsidRPr="00DE41CF">
        <w:rPr>
          <w:rFonts w:ascii="Times New Roman" w:hAnsi="Times New Roman" w:cs="Times New Roman"/>
          <w:bCs/>
          <w:i/>
          <w:sz w:val="28"/>
          <w:szCs w:val="28"/>
          <w:lang w:val="en-US"/>
        </w:rPr>
        <w:t>Latch</w:t>
      </w:r>
      <w:r w:rsidRPr="00DE41CF">
        <w:rPr>
          <w:rFonts w:ascii="Times New Roman" w:hAnsi="Times New Roman" w:cs="Times New Roman"/>
          <w:bCs/>
          <w:i/>
          <w:sz w:val="28"/>
          <w:szCs w:val="28"/>
        </w:rPr>
        <w:t>1</w:t>
      </w:r>
      <w:r w:rsidRPr="00DE41CF">
        <w:rPr>
          <w:rFonts w:ascii="Times New Roman" w:hAnsi="Times New Roman" w:cs="Times New Roman"/>
          <w:bCs/>
          <w:i/>
          <w:sz w:val="28"/>
          <w:szCs w:val="28"/>
          <w:lang w:val="en-US"/>
        </w:rPr>
        <w:t>positive</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edge</w:t>
      </w:r>
      <w:r w:rsidRPr="00DE41CF">
        <w:rPr>
          <w:rFonts w:ascii="Times New Roman" w:hAnsi="Times New Roman" w:cs="Times New Roman"/>
          <w:bCs/>
          <w:i/>
          <w:sz w:val="28"/>
          <w:szCs w:val="28"/>
        </w:rPr>
        <w:t xml:space="preserve"> </w:t>
      </w:r>
      <w:r w:rsidRPr="00DE41CF">
        <w:rPr>
          <w:rFonts w:ascii="Times New Roman" w:hAnsi="Times New Roman" w:cs="Times New Roman"/>
          <w:bCs/>
          <w:sz w:val="28"/>
          <w:szCs w:val="28"/>
        </w:rPr>
        <w:t xml:space="preserve">(разряд 0); сброса бита </w:t>
      </w:r>
      <w:r w:rsidRPr="00DE41CF">
        <w:rPr>
          <w:rFonts w:ascii="Times New Roman" w:hAnsi="Times New Roman" w:cs="Times New Roman"/>
          <w:bCs/>
          <w:i/>
          <w:sz w:val="28"/>
          <w:szCs w:val="28"/>
          <w:lang w:val="en-US"/>
        </w:rPr>
        <w:t>Latch</w:t>
      </w:r>
      <w:r w:rsidRPr="00DE41CF">
        <w:rPr>
          <w:rFonts w:ascii="Times New Roman" w:hAnsi="Times New Roman" w:cs="Times New Roman"/>
          <w:bCs/>
          <w:i/>
          <w:sz w:val="28"/>
          <w:szCs w:val="28"/>
        </w:rPr>
        <w:t xml:space="preserve">1 </w:t>
      </w:r>
      <w:r w:rsidRPr="00DE41CF">
        <w:rPr>
          <w:rFonts w:ascii="Times New Roman" w:hAnsi="Times New Roman" w:cs="Times New Roman"/>
          <w:bCs/>
          <w:i/>
          <w:sz w:val="28"/>
          <w:szCs w:val="28"/>
          <w:lang w:val="en-US"/>
        </w:rPr>
        <w:t>negative</w:t>
      </w:r>
      <w:r w:rsidRPr="00DE41CF">
        <w:rPr>
          <w:rFonts w:ascii="Times New Roman" w:hAnsi="Times New Roman" w:cs="Times New Roman"/>
          <w:bCs/>
          <w:i/>
          <w:sz w:val="28"/>
          <w:szCs w:val="28"/>
        </w:rPr>
        <w:t xml:space="preserve"> </w:t>
      </w:r>
      <w:r w:rsidRPr="00DE41CF">
        <w:rPr>
          <w:rFonts w:ascii="Times New Roman" w:hAnsi="Times New Roman" w:cs="Times New Roman"/>
          <w:bCs/>
          <w:i/>
          <w:sz w:val="28"/>
          <w:szCs w:val="28"/>
          <w:lang w:val="en-US"/>
        </w:rPr>
        <w:t>edge</w:t>
      </w:r>
      <w:r w:rsidRPr="00DE41CF">
        <w:rPr>
          <w:rFonts w:ascii="Times New Roman" w:hAnsi="Times New Roman" w:cs="Times New Roman"/>
          <w:bCs/>
          <w:i/>
          <w:sz w:val="28"/>
          <w:szCs w:val="28"/>
        </w:rPr>
        <w:t xml:space="preserve"> </w:t>
      </w:r>
      <w:r w:rsidRPr="00DE41CF">
        <w:rPr>
          <w:rFonts w:ascii="Times New Roman" w:hAnsi="Times New Roman" w:cs="Times New Roman"/>
          <w:bCs/>
          <w:sz w:val="28"/>
          <w:szCs w:val="28"/>
        </w:rPr>
        <w:t>(разряд 1).</w:t>
      </w:r>
    </w:p>
    <w:p w:rsidR="000E36C8" w:rsidRPr="00DE41CF" w:rsidRDefault="00DB0190"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bCs/>
          <w:sz w:val="28"/>
          <w:szCs w:val="28"/>
        </w:rPr>
        <w:t xml:space="preserve">Статусные биты в этом режиме не устанавливаются. </w:t>
      </w:r>
      <w:r w:rsidRPr="00DE41CF">
        <w:rPr>
          <w:rFonts w:ascii="Times New Roman" w:hAnsi="Times New Roman" w:cs="Times New Roman"/>
          <w:sz w:val="28"/>
          <w:szCs w:val="28"/>
        </w:rPr>
        <w:t xml:space="preserve">Защелкнутая временная метка при изменении сигналов сохраняется в соответствующих регистрах </w:t>
      </w:r>
      <w:r w:rsidRPr="00DE41CF">
        <w:rPr>
          <w:rFonts w:ascii="Times New Roman" w:hAnsi="Times New Roman" w:cs="Times New Roman"/>
          <w:i/>
          <w:sz w:val="28"/>
          <w:szCs w:val="28"/>
        </w:rPr>
        <w:t xml:space="preserve">Latch0,1 Time </w:t>
      </w:r>
      <w:r w:rsidRPr="00DE41CF">
        <w:rPr>
          <w:rFonts w:ascii="Times New Roman" w:hAnsi="Times New Roman" w:cs="Times New Roman"/>
          <w:sz w:val="28"/>
          <w:szCs w:val="28"/>
        </w:rPr>
        <w:t>и обновляется только после чтения регистра защелкнутой временной метки.</w:t>
      </w:r>
    </w:p>
    <w:p w:rsidR="00611BF6" w:rsidRPr="00DE41CF" w:rsidRDefault="00DB0190" w:rsidP="00CB5CB2">
      <w:pPr>
        <w:pStyle w:val="a3"/>
        <w:numPr>
          <w:ilvl w:val="0"/>
          <w:numId w:val="6"/>
        </w:numPr>
        <w:spacing w:line="240" w:lineRule="auto"/>
        <w:ind w:left="0" w:firstLine="709"/>
        <w:jc w:val="both"/>
        <w:rPr>
          <w:lang w:val="ru-RU"/>
        </w:rPr>
      </w:pPr>
      <w:r w:rsidRPr="00DE41CF">
        <w:rPr>
          <w:lang w:val="ru-RU"/>
        </w:rPr>
        <w:t xml:space="preserve">Режим </w:t>
      </w:r>
      <w:r w:rsidR="00611BF6" w:rsidRPr="00DE41CF">
        <w:rPr>
          <w:lang w:val="ru-RU"/>
        </w:rPr>
        <w:t>защелкивания событий от внутренних сигналов.</w:t>
      </w:r>
    </w:p>
    <w:p w:rsidR="00611BF6" w:rsidRPr="00DE41CF" w:rsidRDefault="00611BF6" w:rsidP="00CB5CB2">
      <w:pPr>
        <w:spacing w:line="240" w:lineRule="auto"/>
        <w:ind w:firstLine="709"/>
        <w:jc w:val="both"/>
        <w:rPr>
          <w:lang w:val="ru-RU"/>
        </w:rPr>
      </w:pPr>
      <w:r w:rsidRPr="00DE41CF">
        <w:rPr>
          <w:lang w:val="ru-RU"/>
        </w:rPr>
        <w:t xml:space="preserve">В регистре </w:t>
      </w:r>
      <w:r w:rsidRPr="00DE41CF">
        <w:rPr>
          <w:i/>
        </w:rPr>
        <w:t>EtherCAT</w:t>
      </w:r>
      <w:r w:rsidRPr="00DE41CF">
        <w:rPr>
          <w:i/>
          <w:lang w:val="ru-RU"/>
        </w:rPr>
        <w:t xml:space="preserve"> </w:t>
      </w:r>
      <w:r w:rsidRPr="00DE41CF">
        <w:rPr>
          <w:i/>
        </w:rPr>
        <w:t>Buffer</w:t>
      </w:r>
      <w:r w:rsidRPr="00DE41CF">
        <w:rPr>
          <w:i/>
          <w:lang w:val="ru-RU"/>
        </w:rPr>
        <w:t xml:space="preserve"> </w:t>
      </w:r>
      <w:r w:rsidRPr="00DE41CF">
        <w:rPr>
          <w:i/>
        </w:rPr>
        <w:t>Change</w:t>
      </w:r>
      <w:r w:rsidRPr="00DE41CF">
        <w:rPr>
          <w:i/>
          <w:lang w:val="ru-RU"/>
        </w:rPr>
        <w:t xml:space="preserve"> </w:t>
      </w:r>
      <w:r w:rsidRPr="00DE41CF">
        <w:rPr>
          <w:i/>
        </w:rPr>
        <w:t>Event</w:t>
      </w:r>
      <w:r w:rsidRPr="00DE41CF">
        <w:rPr>
          <w:i/>
          <w:lang w:val="ru-RU"/>
        </w:rPr>
        <w:t xml:space="preserve"> </w:t>
      </w:r>
      <w:r w:rsidRPr="00DE41CF">
        <w:rPr>
          <w:i/>
        </w:rPr>
        <w:t>Time</w:t>
      </w:r>
      <w:r w:rsidRPr="00DE41CF">
        <w:rPr>
          <w:i/>
          <w:lang w:val="ru-RU"/>
        </w:rPr>
        <w:t xml:space="preserve"> </w:t>
      </w:r>
      <w:r w:rsidRPr="00DE41CF">
        <w:rPr>
          <w:lang w:val="ru-RU"/>
        </w:rPr>
        <w:t>(0х09</w:t>
      </w:r>
      <w:r w:rsidRPr="00DE41CF">
        <w:t>F</w:t>
      </w:r>
      <w:r w:rsidRPr="00DE41CF">
        <w:rPr>
          <w:lang w:val="ru-RU"/>
        </w:rPr>
        <w:t>0-0</w:t>
      </w:r>
      <w:r w:rsidRPr="00DE41CF">
        <w:t>x</w:t>
      </w:r>
      <w:r w:rsidRPr="00DE41CF">
        <w:rPr>
          <w:lang w:val="ru-RU"/>
        </w:rPr>
        <w:t>09</w:t>
      </w:r>
      <w:r w:rsidRPr="00DE41CF">
        <w:t>F</w:t>
      </w:r>
      <w:r w:rsidRPr="00DE41CF">
        <w:rPr>
          <w:lang w:val="ru-RU"/>
        </w:rPr>
        <w:t xml:space="preserve">3) сохраняется временная метка начала пакета </w:t>
      </w:r>
      <w:r w:rsidRPr="00DE41CF">
        <w:t>ECAT</w:t>
      </w:r>
      <w:r w:rsidRPr="00DE41CF">
        <w:rPr>
          <w:lang w:val="ru-RU"/>
        </w:rPr>
        <w:t>, который</w:t>
      </w:r>
      <w:r w:rsidR="005349CD" w:rsidRPr="00DE41CF">
        <w:rPr>
          <w:lang w:val="ru-RU"/>
        </w:rPr>
        <w:t xml:space="preserve"> </w:t>
      </w:r>
      <w:r w:rsidR="002204F7" w:rsidRPr="00DE41CF">
        <w:rPr>
          <w:lang w:val="ru-RU"/>
        </w:rPr>
        <w:t xml:space="preserve">управляется одним из блоков </w:t>
      </w:r>
      <w:r w:rsidR="005349CD" w:rsidRPr="00DE41CF">
        <w:t>Syn</w:t>
      </w:r>
      <w:r w:rsidR="002204F7" w:rsidRPr="00DE41CF">
        <w:t>c</w:t>
      </w:r>
      <w:r w:rsidR="005349CD" w:rsidRPr="00DE41CF">
        <w:t>Manager</w:t>
      </w:r>
      <w:r w:rsidR="002204F7" w:rsidRPr="00DE41CF">
        <w:rPr>
          <w:lang w:val="ru-RU"/>
        </w:rPr>
        <w:t xml:space="preserve">. </w:t>
      </w:r>
    </w:p>
    <w:p w:rsidR="00066E03" w:rsidRPr="00DE41CF" w:rsidRDefault="002204F7" w:rsidP="00CB5CB2">
      <w:pPr>
        <w:spacing w:line="240" w:lineRule="auto"/>
        <w:ind w:firstLine="709"/>
        <w:jc w:val="both"/>
        <w:rPr>
          <w:lang w:val="ru-RU"/>
        </w:rPr>
      </w:pPr>
      <w:r w:rsidRPr="00DE41CF">
        <w:rPr>
          <w:lang w:val="ru-RU"/>
        </w:rPr>
        <w:t xml:space="preserve">В регистре </w:t>
      </w:r>
      <w:r w:rsidRPr="00DE41CF">
        <w:rPr>
          <w:i/>
        </w:rPr>
        <w:t>PDI</w:t>
      </w:r>
      <w:r w:rsidRPr="00DE41CF">
        <w:rPr>
          <w:i/>
          <w:lang w:val="ru-RU"/>
        </w:rPr>
        <w:t xml:space="preserve"> </w:t>
      </w:r>
      <w:r w:rsidRPr="00DE41CF">
        <w:rPr>
          <w:i/>
        </w:rPr>
        <w:t>Buffer</w:t>
      </w:r>
      <w:r w:rsidRPr="00DE41CF">
        <w:rPr>
          <w:i/>
          <w:lang w:val="ru-RU"/>
        </w:rPr>
        <w:t xml:space="preserve"> </w:t>
      </w:r>
      <w:r w:rsidRPr="00DE41CF">
        <w:rPr>
          <w:i/>
        </w:rPr>
        <w:t>Start</w:t>
      </w:r>
      <w:r w:rsidRPr="00DE41CF">
        <w:rPr>
          <w:i/>
          <w:lang w:val="ru-RU"/>
        </w:rPr>
        <w:t xml:space="preserve"> </w:t>
      </w:r>
      <w:r w:rsidRPr="00DE41CF">
        <w:rPr>
          <w:i/>
        </w:rPr>
        <w:t>Event</w:t>
      </w:r>
      <w:r w:rsidRPr="00DE41CF">
        <w:rPr>
          <w:i/>
          <w:lang w:val="ru-RU"/>
        </w:rPr>
        <w:t xml:space="preserve"> </w:t>
      </w:r>
      <w:r w:rsidRPr="00DE41CF">
        <w:rPr>
          <w:i/>
        </w:rPr>
        <w:t>Time</w:t>
      </w:r>
      <w:r w:rsidRPr="00DE41CF">
        <w:rPr>
          <w:i/>
          <w:lang w:val="ru-RU"/>
        </w:rPr>
        <w:t xml:space="preserve"> </w:t>
      </w:r>
      <w:r w:rsidRPr="00DE41CF">
        <w:rPr>
          <w:lang w:val="ru-RU"/>
        </w:rPr>
        <w:t>(0х09</w:t>
      </w:r>
      <w:r w:rsidRPr="00DE41CF">
        <w:t>F</w:t>
      </w:r>
      <w:r w:rsidRPr="00DE41CF">
        <w:rPr>
          <w:lang w:val="ru-RU"/>
        </w:rPr>
        <w:t>8-0</w:t>
      </w:r>
      <w:r w:rsidRPr="00DE41CF">
        <w:t>x</w:t>
      </w:r>
      <w:r w:rsidRPr="00DE41CF">
        <w:rPr>
          <w:lang w:val="ru-RU"/>
        </w:rPr>
        <w:t>09</w:t>
      </w:r>
      <w:r w:rsidRPr="00DE41CF">
        <w:t>FB</w:t>
      </w:r>
      <w:r w:rsidRPr="00DE41CF">
        <w:rPr>
          <w:lang w:val="ru-RU"/>
        </w:rPr>
        <w:t>)</w:t>
      </w:r>
      <w:r w:rsidR="00066E03" w:rsidRPr="00DE41CF">
        <w:rPr>
          <w:lang w:val="ru-RU"/>
        </w:rPr>
        <w:t xml:space="preserve"> сохраняется временная метка, когда один из блоков </w:t>
      </w:r>
      <w:r w:rsidR="00066E03" w:rsidRPr="00DE41CF">
        <w:t>SyncManager</w:t>
      </w:r>
      <w:r w:rsidR="00066E03" w:rsidRPr="00DE41CF">
        <w:rPr>
          <w:lang w:val="ru-RU"/>
        </w:rPr>
        <w:t xml:space="preserve"> предоставляет доступ к буферу данных через порт </w:t>
      </w:r>
      <w:r w:rsidR="00066E03" w:rsidRPr="00DE41CF">
        <w:t>PDI</w:t>
      </w:r>
      <w:r w:rsidR="00066E03" w:rsidRPr="00DE41CF">
        <w:rPr>
          <w:lang w:val="ru-RU"/>
        </w:rPr>
        <w:t>.</w:t>
      </w:r>
    </w:p>
    <w:p w:rsidR="00066E03" w:rsidRPr="00DE41CF" w:rsidRDefault="00066E03" w:rsidP="00CB5CB2">
      <w:pPr>
        <w:spacing w:line="240" w:lineRule="auto"/>
        <w:ind w:firstLine="709"/>
        <w:jc w:val="both"/>
        <w:rPr>
          <w:lang w:val="ru-RU"/>
        </w:rPr>
      </w:pPr>
      <w:r w:rsidRPr="00DE41CF">
        <w:rPr>
          <w:lang w:val="ru-RU"/>
        </w:rPr>
        <w:lastRenderedPageBreak/>
        <w:t xml:space="preserve">В регистре </w:t>
      </w:r>
      <w:r w:rsidRPr="00DE41CF">
        <w:rPr>
          <w:i/>
        </w:rPr>
        <w:t>PDI</w:t>
      </w:r>
      <w:r w:rsidRPr="00DE41CF">
        <w:rPr>
          <w:i/>
          <w:lang w:val="ru-RU"/>
        </w:rPr>
        <w:t xml:space="preserve"> </w:t>
      </w:r>
      <w:r w:rsidRPr="00DE41CF">
        <w:rPr>
          <w:i/>
        </w:rPr>
        <w:t>Buffer</w:t>
      </w:r>
      <w:r w:rsidRPr="00DE41CF">
        <w:rPr>
          <w:i/>
          <w:lang w:val="ru-RU"/>
        </w:rPr>
        <w:t xml:space="preserve"> </w:t>
      </w:r>
      <w:r w:rsidRPr="00DE41CF">
        <w:rPr>
          <w:i/>
        </w:rPr>
        <w:t>Change</w:t>
      </w:r>
      <w:r w:rsidRPr="00DE41CF">
        <w:rPr>
          <w:i/>
          <w:lang w:val="ru-RU"/>
        </w:rPr>
        <w:t xml:space="preserve"> </w:t>
      </w:r>
      <w:r w:rsidRPr="00DE41CF">
        <w:rPr>
          <w:i/>
        </w:rPr>
        <w:t>Event</w:t>
      </w:r>
      <w:r w:rsidRPr="00DE41CF">
        <w:rPr>
          <w:i/>
          <w:lang w:val="ru-RU"/>
        </w:rPr>
        <w:t xml:space="preserve"> </w:t>
      </w:r>
      <w:r w:rsidRPr="00DE41CF">
        <w:rPr>
          <w:i/>
        </w:rPr>
        <w:t>Time</w:t>
      </w:r>
      <w:r w:rsidRPr="00DE41CF">
        <w:rPr>
          <w:i/>
          <w:lang w:val="ru-RU"/>
        </w:rPr>
        <w:t xml:space="preserve"> </w:t>
      </w:r>
      <w:r w:rsidRPr="00DE41CF">
        <w:rPr>
          <w:lang w:val="ru-RU"/>
        </w:rPr>
        <w:t>(0х09</w:t>
      </w:r>
      <w:r w:rsidRPr="00DE41CF">
        <w:t>F</w:t>
      </w:r>
      <w:r w:rsidRPr="00DE41CF">
        <w:rPr>
          <w:lang w:val="ru-RU"/>
        </w:rPr>
        <w:t>С-0</w:t>
      </w:r>
      <w:r w:rsidRPr="00DE41CF">
        <w:t>x</w:t>
      </w:r>
      <w:r w:rsidRPr="00DE41CF">
        <w:rPr>
          <w:lang w:val="ru-RU"/>
        </w:rPr>
        <w:t>09</w:t>
      </w:r>
      <w:r w:rsidRPr="00DE41CF">
        <w:t>FF</w:t>
      </w:r>
      <w:r w:rsidRPr="00DE41CF">
        <w:rPr>
          <w:lang w:val="ru-RU"/>
        </w:rPr>
        <w:t xml:space="preserve">) сохраняется временная метка, когда один из блоков </w:t>
      </w:r>
      <w:r w:rsidRPr="00DE41CF">
        <w:t>SyncManager</w:t>
      </w:r>
      <w:r w:rsidRPr="00DE41CF">
        <w:rPr>
          <w:lang w:val="ru-RU"/>
        </w:rPr>
        <w:t xml:space="preserve"> переключает буфер данных для порта </w:t>
      </w:r>
      <w:r w:rsidRPr="00DE41CF">
        <w:t>PDI</w:t>
      </w:r>
      <w:r w:rsidRPr="00DE41CF">
        <w:rPr>
          <w:lang w:val="ru-RU"/>
        </w:rPr>
        <w:t>.</w:t>
      </w:r>
    </w:p>
    <w:p w:rsidR="00225865" w:rsidRPr="00DE41CF" w:rsidRDefault="00225865" w:rsidP="00E76E05">
      <w:pPr>
        <w:pStyle w:val="2"/>
        <w:spacing w:line="240" w:lineRule="auto"/>
        <w:rPr>
          <w:rFonts w:ascii="Times New Roman" w:hAnsi="Times New Roman"/>
        </w:rPr>
      </w:pPr>
      <w:bookmarkStart w:id="52" w:name="_Toc49163864"/>
      <w:bookmarkStart w:id="53" w:name="_Toc51076836"/>
      <w:r w:rsidRPr="00DE41CF">
        <w:rPr>
          <w:rFonts w:ascii="Times New Roman" w:hAnsi="Times New Roman"/>
        </w:rPr>
        <w:t>Описание блока прерываний</w:t>
      </w:r>
      <w:bookmarkEnd w:id="52"/>
      <w:bookmarkEnd w:id="53"/>
    </w:p>
    <w:p w:rsidR="00225865" w:rsidRPr="00DE41CF" w:rsidRDefault="00225865" w:rsidP="00CB5CB2">
      <w:pPr>
        <w:spacing w:line="240" w:lineRule="auto"/>
        <w:ind w:firstLine="709"/>
        <w:jc w:val="both"/>
        <w:rPr>
          <w:lang w:val="ru-RU"/>
        </w:rPr>
      </w:pPr>
      <w:r w:rsidRPr="00DE41CF">
        <w:rPr>
          <w:lang w:val="ru-RU"/>
        </w:rPr>
        <w:t xml:space="preserve">Запросы прерывания для процессора передаются сигналом </w:t>
      </w:r>
      <w:r w:rsidRPr="00DE41CF">
        <w:t>IRQ</w:t>
      </w:r>
      <w:r w:rsidRPr="00DE41CF">
        <w:rPr>
          <w:lang w:val="ru-RU"/>
        </w:rPr>
        <w:t xml:space="preserve"> или сигналами </w:t>
      </w:r>
      <w:r w:rsidRPr="00DE41CF">
        <w:t>SYNC</w:t>
      </w:r>
      <w:r w:rsidR="00283969" w:rsidRPr="00DE41CF">
        <w:rPr>
          <w:lang w:val="ru-RU"/>
        </w:rPr>
        <w:t xml:space="preserve">0 </w:t>
      </w:r>
      <w:r w:rsidRPr="00DE41CF">
        <w:rPr>
          <w:lang w:val="ru-RU"/>
        </w:rPr>
        <w:t xml:space="preserve">и </w:t>
      </w:r>
      <w:r w:rsidRPr="00DE41CF">
        <w:t>SYNC</w:t>
      </w:r>
      <w:r w:rsidRPr="00DE41CF">
        <w:rPr>
          <w:lang w:val="ru-RU"/>
        </w:rPr>
        <w:t xml:space="preserve">1, а запросы прерывания для Ведущего </w:t>
      </w:r>
      <w:r w:rsidRPr="00DE41CF">
        <w:t>ECAT</w:t>
      </w:r>
      <w:r w:rsidRPr="00DE41CF">
        <w:rPr>
          <w:lang w:val="ru-RU"/>
        </w:rPr>
        <w:t xml:space="preserve"> передаются в </w:t>
      </w:r>
      <w:r w:rsidR="00283969" w:rsidRPr="00DE41CF">
        <w:rPr>
          <w:lang w:val="ru-RU"/>
        </w:rPr>
        <w:t>дейтаграммах</w:t>
      </w:r>
      <w:r w:rsidRPr="00DE41CF">
        <w:rPr>
          <w:lang w:val="ru-RU"/>
        </w:rPr>
        <w:t xml:space="preserve"> </w:t>
      </w:r>
      <w:r w:rsidRPr="00DE41CF">
        <w:t>EtherCAT</w:t>
      </w:r>
      <w:r w:rsidRPr="00DE41CF">
        <w:rPr>
          <w:lang w:val="ru-RU"/>
        </w:rPr>
        <w:t xml:space="preserve"> в специальном поле </w:t>
      </w:r>
      <w:r w:rsidRPr="00DE41CF">
        <w:t>IRQ</w:t>
      </w:r>
      <w:r w:rsidRPr="00DE41CF">
        <w:rPr>
          <w:lang w:val="ru-RU"/>
        </w:rPr>
        <w:t>.</w:t>
      </w:r>
    </w:p>
    <w:p w:rsidR="00225865" w:rsidRPr="00DE41CF" w:rsidRDefault="00225865" w:rsidP="00CB5CB2">
      <w:pPr>
        <w:spacing w:line="240" w:lineRule="auto"/>
        <w:ind w:firstLine="709"/>
        <w:jc w:val="both"/>
        <w:rPr>
          <w:lang w:val="ru-RU"/>
        </w:rPr>
      </w:pPr>
      <w:r w:rsidRPr="00DE41CF">
        <w:rPr>
          <w:color w:val="000000"/>
          <w:lang w:val="ru-RU"/>
        </w:rPr>
        <w:t xml:space="preserve">Источники сигнала </w:t>
      </w:r>
      <w:r w:rsidRPr="00DE41CF">
        <w:rPr>
          <w:color w:val="000000"/>
        </w:rPr>
        <w:t>IRQ</w:t>
      </w:r>
      <w:r w:rsidRPr="00DE41CF">
        <w:rPr>
          <w:color w:val="000000"/>
          <w:lang w:val="ru-RU"/>
        </w:rPr>
        <w:t xml:space="preserve"> собраны в регистре </w:t>
      </w:r>
      <w:r w:rsidRPr="00DE41CF">
        <w:rPr>
          <w:i/>
        </w:rPr>
        <w:t>AL</w:t>
      </w:r>
      <w:r w:rsidRPr="00DE41CF">
        <w:rPr>
          <w:i/>
          <w:lang w:val="ru-RU"/>
        </w:rPr>
        <w:t xml:space="preserve"> </w:t>
      </w:r>
      <w:r w:rsidRPr="00DE41CF">
        <w:rPr>
          <w:i/>
        </w:rPr>
        <w:t>Event</w:t>
      </w:r>
      <w:r w:rsidRPr="00DE41CF">
        <w:rPr>
          <w:i/>
          <w:lang w:val="ru-RU"/>
        </w:rPr>
        <w:t xml:space="preserve"> </w:t>
      </w:r>
      <w:r w:rsidRPr="00DE41CF">
        <w:rPr>
          <w:i/>
        </w:rPr>
        <w:t>Request</w:t>
      </w:r>
      <w:r w:rsidRPr="00DE41CF">
        <w:rPr>
          <w:i/>
          <w:lang w:val="ru-RU"/>
        </w:rPr>
        <w:t xml:space="preserve"> </w:t>
      </w:r>
      <w:r w:rsidRPr="00DE41CF">
        <w:rPr>
          <w:lang w:val="ru-RU"/>
        </w:rPr>
        <w:t>(0</w:t>
      </w:r>
      <w:r w:rsidRPr="00DE41CF">
        <w:t>x</w:t>
      </w:r>
      <w:r w:rsidRPr="00DE41CF">
        <w:rPr>
          <w:lang w:val="ru-RU"/>
        </w:rPr>
        <w:t>0220-0</w:t>
      </w:r>
      <w:r w:rsidRPr="00DE41CF">
        <w:t>x</w:t>
      </w:r>
      <w:r w:rsidRPr="00DE41CF">
        <w:rPr>
          <w:lang w:val="ru-RU"/>
        </w:rPr>
        <w:t>0223)</w:t>
      </w:r>
      <w:r w:rsidR="00283969" w:rsidRPr="00DE41CF">
        <w:rPr>
          <w:lang w:val="ru-RU"/>
        </w:rPr>
        <w:t xml:space="preserve">, установленные биты </w:t>
      </w:r>
      <w:r w:rsidR="004D53EF" w:rsidRPr="00DE41CF">
        <w:rPr>
          <w:lang w:val="ru-RU"/>
        </w:rPr>
        <w:t>сигнализируют о наличие запроса прерывания</w:t>
      </w:r>
      <w:r w:rsidRPr="00DE41CF">
        <w:rPr>
          <w:lang w:val="ru-RU"/>
        </w:rPr>
        <w:t xml:space="preserve">. Разряды </w:t>
      </w:r>
      <w:r w:rsidRPr="00DE41CF">
        <w:rPr>
          <w:color w:val="000000"/>
          <w:lang w:val="ru-RU"/>
        </w:rPr>
        <w:t xml:space="preserve">регистра </w:t>
      </w:r>
      <w:r w:rsidRPr="00DE41CF">
        <w:rPr>
          <w:i/>
        </w:rPr>
        <w:t>AL</w:t>
      </w:r>
      <w:r w:rsidRPr="00DE41CF">
        <w:rPr>
          <w:i/>
          <w:lang w:val="ru-RU"/>
        </w:rPr>
        <w:t xml:space="preserve"> </w:t>
      </w:r>
      <w:r w:rsidRPr="00DE41CF">
        <w:rPr>
          <w:i/>
        </w:rPr>
        <w:t>Event</w:t>
      </w:r>
      <w:r w:rsidRPr="00DE41CF">
        <w:rPr>
          <w:i/>
          <w:lang w:val="ru-RU"/>
        </w:rPr>
        <w:t xml:space="preserve"> </w:t>
      </w:r>
      <w:r w:rsidRPr="00DE41CF">
        <w:rPr>
          <w:i/>
        </w:rPr>
        <w:t>Request</w:t>
      </w:r>
      <w:r w:rsidRPr="00DE41CF">
        <w:rPr>
          <w:i/>
          <w:lang w:val="ru-RU"/>
        </w:rPr>
        <w:t xml:space="preserve"> </w:t>
      </w:r>
      <w:r w:rsidR="004D53EF" w:rsidRPr="00DE41CF">
        <w:rPr>
          <w:lang w:val="ru-RU"/>
        </w:rPr>
        <w:t xml:space="preserve">побитно маскируются разрядами </w:t>
      </w:r>
      <w:r w:rsidR="00631E0E" w:rsidRPr="00DE41CF">
        <w:rPr>
          <w:lang w:val="ru-RU"/>
        </w:rPr>
        <w:t xml:space="preserve">регистра </w:t>
      </w:r>
      <w:r w:rsidR="004D53EF" w:rsidRPr="00DE41CF">
        <w:rPr>
          <w:i/>
        </w:rPr>
        <w:t>PDI</w:t>
      </w:r>
      <w:r w:rsidR="004D53EF" w:rsidRPr="00DE41CF">
        <w:rPr>
          <w:i/>
          <w:lang w:val="ru-RU"/>
        </w:rPr>
        <w:t xml:space="preserve"> </w:t>
      </w:r>
      <w:r w:rsidR="004D53EF" w:rsidRPr="00DE41CF">
        <w:rPr>
          <w:i/>
        </w:rPr>
        <w:t>AL</w:t>
      </w:r>
      <w:r w:rsidR="004D53EF" w:rsidRPr="00DE41CF">
        <w:rPr>
          <w:i/>
          <w:lang w:val="ru-RU"/>
        </w:rPr>
        <w:t xml:space="preserve"> </w:t>
      </w:r>
      <w:r w:rsidR="004D53EF" w:rsidRPr="00DE41CF">
        <w:rPr>
          <w:i/>
        </w:rPr>
        <w:t>Event</w:t>
      </w:r>
      <w:r w:rsidR="004D53EF" w:rsidRPr="00DE41CF">
        <w:rPr>
          <w:i/>
          <w:lang w:val="ru-RU"/>
        </w:rPr>
        <w:t xml:space="preserve"> </w:t>
      </w:r>
      <w:r w:rsidR="004D53EF" w:rsidRPr="00DE41CF">
        <w:rPr>
          <w:i/>
        </w:rPr>
        <w:t>Mask</w:t>
      </w:r>
      <w:r w:rsidR="004D53EF" w:rsidRPr="00DE41CF">
        <w:rPr>
          <w:i/>
          <w:lang w:val="ru-RU"/>
        </w:rPr>
        <w:t xml:space="preserve"> </w:t>
      </w:r>
      <w:r w:rsidR="004D53EF" w:rsidRPr="00DE41CF">
        <w:rPr>
          <w:lang w:val="ru-RU"/>
        </w:rPr>
        <w:t>(0</w:t>
      </w:r>
      <w:r w:rsidR="004D53EF" w:rsidRPr="00DE41CF">
        <w:t>x</w:t>
      </w:r>
      <w:r w:rsidR="004D53EF" w:rsidRPr="00DE41CF">
        <w:rPr>
          <w:lang w:val="ru-RU"/>
        </w:rPr>
        <w:t>0204-0</w:t>
      </w:r>
      <w:r w:rsidR="004D53EF" w:rsidRPr="00DE41CF">
        <w:t>x</w:t>
      </w:r>
      <w:r w:rsidR="004D53EF" w:rsidRPr="00DE41CF">
        <w:rPr>
          <w:lang w:val="ru-RU"/>
        </w:rPr>
        <w:t xml:space="preserve">0207). Если разряд регистра маски установлен, то соответствующий источник прерывания размаскирован. Размаскированные разряды регистра источников прерывания объединяются по ИЛИ и образуют общий запрос на прерывание – сигнал </w:t>
      </w:r>
      <w:r w:rsidR="004D53EF" w:rsidRPr="00DE41CF">
        <w:t>IRQ</w:t>
      </w:r>
      <w:r w:rsidR="004D53EF" w:rsidRPr="00DE41CF">
        <w:rPr>
          <w:lang w:val="ru-RU"/>
        </w:rPr>
        <w:t xml:space="preserve">.  </w:t>
      </w:r>
    </w:p>
    <w:p w:rsidR="00A77F22" w:rsidRPr="00DE41CF" w:rsidRDefault="00A77F22" w:rsidP="00CB5CB2">
      <w:pPr>
        <w:spacing w:line="240" w:lineRule="auto"/>
        <w:ind w:firstLine="709"/>
        <w:jc w:val="both"/>
        <w:rPr>
          <w:lang w:val="ru-RU"/>
        </w:rPr>
      </w:pPr>
      <w:r w:rsidRPr="00DE41CF">
        <w:rPr>
          <w:lang w:val="ru-RU"/>
        </w:rPr>
        <w:t xml:space="preserve">Источники запроса прерывания в регистре </w:t>
      </w:r>
      <w:r w:rsidRPr="00DE41CF">
        <w:rPr>
          <w:i/>
        </w:rPr>
        <w:t>AL</w:t>
      </w:r>
      <w:r w:rsidRPr="00DE41CF">
        <w:rPr>
          <w:i/>
          <w:lang w:val="ru-RU"/>
        </w:rPr>
        <w:t xml:space="preserve"> </w:t>
      </w:r>
      <w:r w:rsidRPr="00DE41CF">
        <w:rPr>
          <w:i/>
        </w:rPr>
        <w:t>Event</w:t>
      </w:r>
      <w:r w:rsidRPr="00DE41CF">
        <w:rPr>
          <w:i/>
          <w:lang w:val="ru-RU"/>
        </w:rPr>
        <w:t xml:space="preserve"> </w:t>
      </w:r>
      <w:r w:rsidRPr="00DE41CF">
        <w:rPr>
          <w:i/>
        </w:rPr>
        <w:t>Request</w:t>
      </w:r>
      <w:r w:rsidRPr="00DE41CF">
        <w:rPr>
          <w:i/>
          <w:lang w:val="ru-RU"/>
        </w:rPr>
        <w:t xml:space="preserve"> </w:t>
      </w:r>
      <w:r w:rsidR="00957FAE" w:rsidRPr="00DE41CF">
        <w:rPr>
          <w:lang w:val="ru-RU"/>
        </w:rPr>
        <w:t>следующи</w:t>
      </w:r>
      <w:r w:rsidRPr="00DE41CF">
        <w:rPr>
          <w:lang w:val="ru-RU"/>
        </w:rPr>
        <w:t>е:</w:t>
      </w:r>
    </w:p>
    <w:p w:rsidR="004D53EF" w:rsidRPr="00DE41CF" w:rsidRDefault="00A77F22" w:rsidP="00CB5CB2">
      <w:pPr>
        <w:spacing w:line="240" w:lineRule="auto"/>
        <w:ind w:firstLine="709"/>
        <w:jc w:val="both"/>
        <w:rPr>
          <w:lang w:val="ru-RU"/>
        </w:rPr>
      </w:pPr>
      <w:r w:rsidRPr="00DE41CF">
        <w:rPr>
          <w:lang w:val="ru-RU"/>
        </w:rPr>
        <w:t xml:space="preserve">- бит </w:t>
      </w:r>
      <w:r w:rsidR="004D53EF" w:rsidRPr="00DE41CF">
        <w:rPr>
          <w:i/>
        </w:rPr>
        <w:t>AL</w:t>
      </w:r>
      <w:r w:rsidR="004D53EF" w:rsidRPr="00DE41CF">
        <w:rPr>
          <w:i/>
          <w:lang w:val="ru-RU"/>
        </w:rPr>
        <w:t xml:space="preserve"> </w:t>
      </w:r>
      <w:r w:rsidR="004D53EF" w:rsidRPr="00DE41CF">
        <w:rPr>
          <w:i/>
        </w:rPr>
        <w:t>Control</w:t>
      </w:r>
      <w:r w:rsidR="004D53EF" w:rsidRPr="00DE41CF">
        <w:rPr>
          <w:i/>
          <w:lang w:val="ru-RU"/>
        </w:rPr>
        <w:t xml:space="preserve"> </w:t>
      </w:r>
      <w:r w:rsidR="004D53EF" w:rsidRPr="00DE41CF">
        <w:rPr>
          <w:i/>
        </w:rPr>
        <w:t>event</w:t>
      </w:r>
      <w:r w:rsidR="004D53EF" w:rsidRPr="00DE41CF">
        <w:rPr>
          <w:i/>
          <w:lang w:val="ru-RU"/>
        </w:rPr>
        <w:t xml:space="preserve"> </w:t>
      </w:r>
      <w:r w:rsidRPr="00DE41CF">
        <w:rPr>
          <w:lang w:val="ru-RU"/>
        </w:rPr>
        <w:t>(разряд 0</w:t>
      </w:r>
      <w:r w:rsidR="00283969" w:rsidRPr="00DE41CF">
        <w:rPr>
          <w:lang w:val="ru-RU"/>
        </w:rPr>
        <w:t xml:space="preserve">) сигнализирует, что в регистр </w:t>
      </w:r>
      <w:r w:rsidRPr="00DE41CF">
        <w:rPr>
          <w:i/>
        </w:rPr>
        <w:t>AL</w:t>
      </w:r>
      <w:r w:rsidRPr="00DE41CF">
        <w:rPr>
          <w:i/>
          <w:lang w:val="ru-RU"/>
        </w:rPr>
        <w:t xml:space="preserve"> </w:t>
      </w:r>
      <w:r w:rsidRPr="00DE41CF">
        <w:rPr>
          <w:i/>
        </w:rPr>
        <w:t>Control</w:t>
      </w:r>
      <w:r w:rsidRPr="00DE41CF">
        <w:rPr>
          <w:i/>
          <w:lang w:val="ru-RU"/>
        </w:rPr>
        <w:t xml:space="preserve">  </w:t>
      </w:r>
      <w:r w:rsidRPr="00DE41CF">
        <w:rPr>
          <w:lang w:val="ru-RU"/>
        </w:rPr>
        <w:t>(0</w:t>
      </w:r>
      <w:r w:rsidRPr="00DE41CF">
        <w:t>x</w:t>
      </w:r>
      <w:r w:rsidRPr="00DE41CF">
        <w:rPr>
          <w:lang w:val="ru-RU"/>
        </w:rPr>
        <w:t>0120-0</w:t>
      </w:r>
      <w:r w:rsidRPr="00DE41CF">
        <w:t>x</w:t>
      </w:r>
      <w:r w:rsidRPr="00DE41CF">
        <w:rPr>
          <w:lang w:val="ru-RU"/>
        </w:rPr>
        <w:t xml:space="preserve">0121) была произведена запись, бит сбрасывается при чтении </w:t>
      </w:r>
      <w:r w:rsidR="006D4795" w:rsidRPr="00DE41CF">
        <w:rPr>
          <w:lang w:val="ru-RU"/>
        </w:rPr>
        <w:t xml:space="preserve">процессором </w:t>
      </w:r>
      <w:r w:rsidRPr="00DE41CF">
        <w:rPr>
          <w:lang w:val="ru-RU"/>
        </w:rPr>
        <w:t xml:space="preserve">регистра  </w:t>
      </w:r>
      <w:r w:rsidRPr="00DE41CF">
        <w:rPr>
          <w:i/>
        </w:rPr>
        <w:t>AL</w:t>
      </w:r>
      <w:r w:rsidRPr="00DE41CF">
        <w:rPr>
          <w:i/>
          <w:lang w:val="ru-RU"/>
        </w:rPr>
        <w:t xml:space="preserve"> </w:t>
      </w:r>
      <w:r w:rsidRPr="00DE41CF">
        <w:rPr>
          <w:i/>
        </w:rPr>
        <w:t>Control</w:t>
      </w:r>
      <w:r w:rsidRPr="00DE41CF">
        <w:rPr>
          <w:lang w:val="ru-RU"/>
        </w:rPr>
        <w:t>;</w:t>
      </w:r>
    </w:p>
    <w:p w:rsidR="009535E3" w:rsidRPr="00DE41CF" w:rsidRDefault="00A77F22"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 бит </w:t>
      </w:r>
      <w:r w:rsidR="004D53EF" w:rsidRPr="00DE41CF">
        <w:rPr>
          <w:rFonts w:ascii="Times New Roman" w:hAnsi="Times New Roman" w:cs="Times New Roman"/>
          <w:i/>
          <w:sz w:val="28"/>
          <w:szCs w:val="28"/>
          <w:lang w:val="en-US"/>
        </w:rPr>
        <w:t>DC</w:t>
      </w:r>
      <w:r w:rsidR="004D53EF" w:rsidRPr="00DE41CF">
        <w:rPr>
          <w:rFonts w:ascii="Times New Roman" w:hAnsi="Times New Roman" w:cs="Times New Roman"/>
          <w:i/>
          <w:sz w:val="28"/>
          <w:szCs w:val="28"/>
        </w:rPr>
        <w:t xml:space="preserve"> </w:t>
      </w:r>
      <w:r w:rsidR="004D53EF" w:rsidRPr="00DE41CF">
        <w:rPr>
          <w:rFonts w:ascii="Times New Roman" w:hAnsi="Times New Roman" w:cs="Times New Roman"/>
          <w:i/>
          <w:sz w:val="28"/>
          <w:szCs w:val="28"/>
          <w:lang w:val="en-US"/>
        </w:rPr>
        <w:t>Latch</w:t>
      </w:r>
      <w:r w:rsidR="004D53EF" w:rsidRPr="00DE41CF">
        <w:rPr>
          <w:rFonts w:ascii="Times New Roman" w:hAnsi="Times New Roman" w:cs="Times New Roman"/>
          <w:i/>
          <w:sz w:val="28"/>
          <w:szCs w:val="28"/>
        </w:rPr>
        <w:t xml:space="preserve"> </w:t>
      </w:r>
      <w:r w:rsidR="004D53EF" w:rsidRPr="00DE41CF">
        <w:rPr>
          <w:rFonts w:ascii="Times New Roman" w:hAnsi="Times New Roman" w:cs="Times New Roman"/>
          <w:i/>
          <w:sz w:val="28"/>
          <w:szCs w:val="28"/>
          <w:lang w:val="en-US"/>
        </w:rPr>
        <w:t>event</w:t>
      </w:r>
      <w:r w:rsidR="004D53EF" w:rsidRPr="00DE41CF">
        <w:rPr>
          <w:rFonts w:ascii="Times New Roman" w:hAnsi="Times New Roman" w:cs="Times New Roman"/>
          <w:i/>
          <w:sz w:val="28"/>
          <w:szCs w:val="28"/>
        </w:rPr>
        <w:t xml:space="preserve"> </w:t>
      </w:r>
      <w:r w:rsidRPr="00DE41CF">
        <w:rPr>
          <w:rFonts w:ascii="Times New Roman" w:hAnsi="Times New Roman" w:cs="Times New Roman"/>
          <w:sz w:val="28"/>
          <w:szCs w:val="28"/>
        </w:rPr>
        <w:t>(разряд 1)</w:t>
      </w:r>
      <w:r w:rsidR="009535E3" w:rsidRPr="00DE41CF">
        <w:rPr>
          <w:rFonts w:ascii="Times New Roman" w:hAnsi="Times New Roman" w:cs="Times New Roman"/>
          <w:sz w:val="28"/>
          <w:szCs w:val="28"/>
        </w:rPr>
        <w:t xml:space="preserve"> – это сборка по ИЛИ статусных бит защелкнутых изменений внешних сигналов </w:t>
      </w:r>
      <w:r w:rsidR="009535E3" w:rsidRPr="00DE41CF">
        <w:rPr>
          <w:rFonts w:ascii="Times New Roman" w:hAnsi="Times New Roman" w:cs="Times New Roman"/>
          <w:sz w:val="28"/>
          <w:szCs w:val="28"/>
          <w:lang w:val="en-US"/>
        </w:rPr>
        <w:t>LATH</w:t>
      </w:r>
      <w:r w:rsidR="009535E3" w:rsidRPr="00DE41CF">
        <w:rPr>
          <w:rFonts w:ascii="Times New Roman" w:hAnsi="Times New Roman" w:cs="Times New Roman"/>
          <w:sz w:val="28"/>
          <w:szCs w:val="28"/>
        </w:rPr>
        <w:t xml:space="preserve">0 и </w:t>
      </w:r>
      <w:r w:rsidR="009535E3" w:rsidRPr="00DE41CF">
        <w:rPr>
          <w:rFonts w:ascii="Times New Roman" w:hAnsi="Times New Roman" w:cs="Times New Roman"/>
          <w:sz w:val="28"/>
          <w:szCs w:val="28"/>
          <w:lang w:val="en-US"/>
        </w:rPr>
        <w:t>LATH</w:t>
      </w:r>
      <w:r w:rsidR="009535E3" w:rsidRPr="00DE41CF">
        <w:rPr>
          <w:rFonts w:ascii="Times New Roman" w:hAnsi="Times New Roman" w:cs="Times New Roman"/>
          <w:sz w:val="28"/>
          <w:szCs w:val="28"/>
        </w:rPr>
        <w:t xml:space="preserve">1 (см. Описание работы блока </w:t>
      </w:r>
      <w:r w:rsidR="009535E3" w:rsidRPr="00DE41CF">
        <w:rPr>
          <w:rFonts w:ascii="Times New Roman" w:hAnsi="Times New Roman" w:cs="Times New Roman"/>
          <w:sz w:val="28"/>
          <w:szCs w:val="28"/>
          <w:lang w:val="en-US"/>
        </w:rPr>
        <w:t>LatchEventUnit</w:t>
      </w:r>
      <w:r w:rsidR="009535E3" w:rsidRPr="00DE41CF">
        <w:rPr>
          <w:rFonts w:ascii="Times New Roman" w:hAnsi="Times New Roman" w:cs="Times New Roman"/>
          <w:sz w:val="28"/>
          <w:szCs w:val="28"/>
        </w:rPr>
        <w:t xml:space="preserve">). Бит сбрасывается чтением процессором </w:t>
      </w:r>
      <w:r w:rsidR="00283969" w:rsidRPr="00DE41CF">
        <w:rPr>
          <w:rFonts w:ascii="Times New Roman" w:hAnsi="Times New Roman" w:cs="Times New Roman"/>
          <w:sz w:val="28"/>
          <w:szCs w:val="28"/>
        </w:rPr>
        <w:t>соответствующих регистров,</w:t>
      </w:r>
      <w:r w:rsidR="001600D0" w:rsidRPr="00DE41CF">
        <w:rPr>
          <w:rFonts w:ascii="Times New Roman" w:hAnsi="Times New Roman" w:cs="Times New Roman"/>
          <w:sz w:val="28"/>
          <w:szCs w:val="28"/>
        </w:rPr>
        <w:t xml:space="preserve"> защелкнутых временных меток </w:t>
      </w:r>
      <w:r w:rsidR="001600D0" w:rsidRPr="00DE41CF">
        <w:rPr>
          <w:rFonts w:ascii="Times New Roman" w:hAnsi="Times New Roman" w:cs="Times New Roman"/>
          <w:i/>
          <w:sz w:val="28"/>
          <w:szCs w:val="28"/>
        </w:rPr>
        <w:t>Latch0,1 Time</w:t>
      </w:r>
      <w:r w:rsidR="009535E3" w:rsidRPr="00DE41CF">
        <w:rPr>
          <w:rFonts w:ascii="Times New Roman" w:hAnsi="Times New Roman" w:cs="Times New Roman"/>
          <w:sz w:val="28"/>
          <w:szCs w:val="28"/>
        </w:rPr>
        <w:t>;</w:t>
      </w:r>
    </w:p>
    <w:p w:rsidR="004D53EF" w:rsidRPr="00DE41CF" w:rsidRDefault="004D53EF" w:rsidP="00CB5CB2">
      <w:pPr>
        <w:spacing w:line="240" w:lineRule="auto"/>
        <w:ind w:firstLine="709"/>
        <w:jc w:val="both"/>
        <w:rPr>
          <w:lang w:val="ru-RU"/>
        </w:rPr>
      </w:pPr>
    </w:p>
    <w:p w:rsidR="004D53EF" w:rsidRPr="00DE41CF" w:rsidRDefault="00A77F22" w:rsidP="00CB5CB2">
      <w:pPr>
        <w:spacing w:line="240" w:lineRule="auto"/>
        <w:ind w:firstLine="709"/>
        <w:jc w:val="both"/>
        <w:rPr>
          <w:lang w:val="ru-RU"/>
        </w:rPr>
      </w:pPr>
      <w:r w:rsidRPr="00DE41CF">
        <w:rPr>
          <w:lang w:val="ru-RU"/>
        </w:rPr>
        <w:t xml:space="preserve">- бит </w:t>
      </w:r>
      <w:r w:rsidR="004D53EF" w:rsidRPr="00DE41CF">
        <w:rPr>
          <w:i/>
        </w:rPr>
        <w:t>State</w:t>
      </w:r>
      <w:r w:rsidR="004D53EF" w:rsidRPr="00DE41CF">
        <w:rPr>
          <w:i/>
          <w:lang w:val="ru-RU"/>
        </w:rPr>
        <w:t xml:space="preserve"> </w:t>
      </w:r>
      <w:r w:rsidR="004D53EF" w:rsidRPr="00DE41CF">
        <w:rPr>
          <w:i/>
        </w:rPr>
        <w:t>of</w:t>
      </w:r>
      <w:r w:rsidR="004D53EF" w:rsidRPr="00DE41CF">
        <w:rPr>
          <w:i/>
          <w:lang w:val="ru-RU"/>
        </w:rPr>
        <w:t xml:space="preserve"> </w:t>
      </w:r>
      <w:r w:rsidR="004D53EF" w:rsidRPr="00DE41CF">
        <w:rPr>
          <w:i/>
        </w:rPr>
        <w:t>DC</w:t>
      </w:r>
      <w:r w:rsidR="004D53EF" w:rsidRPr="00DE41CF">
        <w:rPr>
          <w:i/>
          <w:lang w:val="ru-RU"/>
        </w:rPr>
        <w:t xml:space="preserve"> </w:t>
      </w:r>
      <w:r w:rsidR="004D53EF" w:rsidRPr="00DE41CF">
        <w:rPr>
          <w:i/>
        </w:rPr>
        <w:t>SYNC</w:t>
      </w:r>
      <w:r w:rsidR="004D53EF" w:rsidRPr="00DE41CF">
        <w:rPr>
          <w:i/>
          <w:lang w:val="ru-RU"/>
        </w:rPr>
        <w:t>0</w:t>
      </w:r>
      <w:r w:rsidR="004D53EF" w:rsidRPr="00DE41CF">
        <w:rPr>
          <w:lang w:val="ru-RU"/>
        </w:rPr>
        <w:t xml:space="preserve"> </w:t>
      </w:r>
      <w:r w:rsidRPr="00DE41CF">
        <w:rPr>
          <w:lang w:val="ru-RU"/>
        </w:rPr>
        <w:t>(разряд 2)</w:t>
      </w:r>
      <w:r w:rsidR="00611DDC" w:rsidRPr="00DE41CF">
        <w:rPr>
          <w:lang w:val="ru-RU"/>
        </w:rPr>
        <w:t xml:space="preserve"> сигнализирует о генерации сигнала </w:t>
      </w:r>
      <w:r w:rsidR="00611DDC" w:rsidRPr="00DE41CF">
        <w:t>SYNC</w:t>
      </w:r>
      <w:r w:rsidR="00611DDC" w:rsidRPr="00DE41CF">
        <w:rPr>
          <w:lang w:val="ru-RU"/>
        </w:rPr>
        <w:t xml:space="preserve">0 в режимах работы с подтверждением (см. Описание работы блока </w:t>
      </w:r>
      <w:r w:rsidR="00611DDC" w:rsidRPr="00DE41CF">
        <w:t>SyncOutUnit</w:t>
      </w:r>
      <w:r w:rsidR="00611DDC" w:rsidRPr="00DE41CF">
        <w:rPr>
          <w:lang w:val="ru-RU"/>
        </w:rPr>
        <w:t xml:space="preserve">). Бит сбрасывается при выполнении чтения процессором регистра </w:t>
      </w:r>
      <w:r w:rsidR="00611DDC" w:rsidRPr="00DE41CF">
        <w:rPr>
          <w:i/>
        </w:rPr>
        <w:t>SYNC</w:t>
      </w:r>
      <w:r w:rsidR="00611DDC" w:rsidRPr="00DE41CF">
        <w:rPr>
          <w:i/>
          <w:lang w:val="ru-RU"/>
        </w:rPr>
        <w:t xml:space="preserve">0 </w:t>
      </w:r>
      <w:r w:rsidR="00611DDC" w:rsidRPr="00DE41CF">
        <w:rPr>
          <w:i/>
        </w:rPr>
        <w:t>Status</w:t>
      </w:r>
      <w:r w:rsidR="00283969" w:rsidRPr="00DE41CF">
        <w:rPr>
          <w:lang w:val="ru-RU"/>
        </w:rPr>
        <w:t xml:space="preserve"> </w:t>
      </w:r>
      <w:r w:rsidR="00611DDC" w:rsidRPr="00DE41CF">
        <w:rPr>
          <w:lang w:val="ru-RU"/>
        </w:rPr>
        <w:t>(0</w:t>
      </w:r>
      <w:r w:rsidR="00611DDC" w:rsidRPr="00DE41CF">
        <w:t>x</w:t>
      </w:r>
      <w:r w:rsidR="00611DDC" w:rsidRPr="00DE41CF">
        <w:rPr>
          <w:lang w:val="ru-RU"/>
        </w:rPr>
        <w:t>098</w:t>
      </w:r>
      <w:r w:rsidR="00611DDC" w:rsidRPr="00DE41CF">
        <w:t>E</w:t>
      </w:r>
      <w:r w:rsidR="00611DDC" w:rsidRPr="00DE41CF">
        <w:rPr>
          <w:lang w:val="ru-RU"/>
        </w:rPr>
        <w:t>);</w:t>
      </w:r>
    </w:p>
    <w:p w:rsidR="004D53EF" w:rsidRPr="00DE41CF" w:rsidRDefault="00A77F22" w:rsidP="00CB5CB2">
      <w:pPr>
        <w:spacing w:line="240" w:lineRule="auto"/>
        <w:ind w:firstLine="709"/>
        <w:jc w:val="both"/>
        <w:rPr>
          <w:lang w:val="ru-RU"/>
        </w:rPr>
      </w:pPr>
      <w:r w:rsidRPr="00DE41CF">
        <w:rPr>
          <w:lang w:val="ru-RU"/>
        </w:rPr>
        <w:t xml:space="preserve">- бит </w:t>
      </w:r>
      <w:r w:rsidR="004D53EF" w:rsidRPr="00DE41CF">
        <w:rPr>
          <w:i/>
        </w:rPr>
        <w:t>State</w:t>
      </w:r>
      <w:r w:rsidR="004D53EF" w:rsidRPr="00DE41CF">
        <w:rPr>
          <w:i/>
          <w:lang w:val="ru-RU"/>
        </w:rPr>
        <w:t xml:space="preserve"> </w:t>
      </w:r>
      <w:r w:rsidR="004D53EF" w:rsidRPr="00DE41CF">
        <w:rPr>
          <w:i/>
        </w:rPr>
        <w:t>of</w:t>
      </w:r>
      <w:r w:rsidR="004D53EF" w:rsidRPr="00DE41CF">
        <w:rPr>
          <w:i/>
          <w:lang w:val="ru-RU"/>
        </w:rPr>
        <w:t xml:space="preserve"> </w:t>
      </w:r>
      <w:r w:rsidR="004D53EF" w:rsidRPr="00DE41CF">
        <w:rPr>
          <w:i/>
        </w:rPr>
        <w:t>DC</w:t>
      </w:r>
      <w:r w:rsidR="004D53EF" w:rsidRPr="00DE41CF">
        <w:rPr>
          <w:i/>
          <w:lang w:val="ru-RU"/>
        </w:rPr>
        <w:t xml:space="preserve"> </w:t>
      </w:r>
      <w:r w:rsidR="004D53EF" w:rsidRPr="00DE41CF">
        <w:rPr>
          <w:i/>
        </w:rPr>
        <w:t>SYNC</w:t>
      </w:r>
      <w:r w:rsidR="004D53EF" w:rsidRPr="00DE41CF">
        <w:rPr>
          <w:i/>
          <w:lang w:val="ru-RU"/>
        </w:rPr>
        <w:t>1</w:t>
      </w:r>
      <w:r w:rsidRPr="00DE41CF">
        <w:rPr>
          <w:lang w:val="ru-RU"/>
        </w:rPr>
        <w:t>(разряд 3)</w:t>
      </w:r>
      <w:r w:rsidR="00611DDC" w:rsidRPr="00DE41CF">
        <w:rPr>
          <w:lang w:val="ru-RU"/>
        </w:rPr>
        <w:t xml:space="preserve"> сигнализирует о генерации сигнала </w:t>
      </w:r>
      <w:r w:rsidR="00611DDC" w:rsidRPr="00DE41CF">
        <w:t>SYNC</w:t>
      </w:r>
      <w:r w:rsidR="00611DDC" w:rsidRPr="00DE41CF">
        <w:rPr>
          <w:lang w:val="ru-RU"/>
        </w:rPr>
        <w:t xml:space="preserve">1 в режимах работы с подтверждением (см. Описание работы блока </w:t>
      </w:r>
      <w:r w:rsidR="00611DDC" w:rsidRPr="00DE41CF">
        <w:t>SyncOutUnit</w:t>
      </w:r>
      <w:r w:rsidR="00611DDC" w:rsidRPr="00DE41CF">
        <w:rPr>
          <w:lang w:val="ru-RU"/>
        </w:rPr>
        <w:t xml:space="preserve">). Бит сбрасывается при выполнении чтения процессором регистра </w:t>
      </w:r>
      <w:r w:rsidR="00611DDC" w:rsidRPr="00DE41CF">
        <w:rPr>
          <w:i/>
        </w:rPr>
        <w:t>SYNC</w:t>
      </w:r>
      <w:r w:rsidR="00611DDC" w:rsidRPr="00DE41CF">
        <w:rPr>
          <w:i/>
          <w:lang w:val="ru-RU"/>
        </w:rPr>
        <w:t xml:space="preserve">1 </w:t>
      </w:r>
      <w:r w:rsidR="00611DDC" w:rsidRPr="00DE41CF">
        <w:rPr>
          <w:i/>
        </w:rPr>
        <w:t>Status</w:t>
      </w:r>
      <w:r w:rsidR="00283969" w:rsidRPr="00DE41CF">
        <w:rPr>
          <w:lang w:val="ru-RU"/>
        </w:rPr>
        <w:t xml:space="preserve"> </w:t>
      </w:r>
      <w:r w:rsidR="00611DDC" w:rsidRPr="00DE41CF">
        <w:rPr>
          <w:lang w:val="ru-RU"/>
        </w:rPr>
        <w:t>(0</w:t>
      </w:r>
      <w:r w:rsidR="00611DDC" w:rsidRPr="00DE41CF">
        <w:t>x</w:t>
      </w:r>
      <w:r w:rsidR="00611DDC" w:rsidRPr="00DE41CF">
        <w:rPr>
          <w:lang w:val="ru-RU"/>
        </w:rPr>
        <w:t>098</w:t>
      </w:r>
      <w:r w:rsidR="00611DDC" w:rsidRPr="00DE41CF">
        <w:t>F</w:t>
      </w:r>
      <w:r w:rsidR="00611DDC" w:rsidRPr="00DE41CF">
        <w:rPr>
          <w:lang w:val="ru-RU"/>
        </w:rPr>
        <w:t>);</w:t>
      </w:r>
    </w:p>
    <w:p w:rsidR="004D53EF" w:rsidRPr="00DE41CF" w:rsidRDefault="00A77F22" w:rsidP="00CB5CB2">
      <w:pPr>
        <w:spacing w:line="240" w:lineRule="auto"/>
        <w:ind w:firstLine="709"/>
        <w:jc w:val="both"/>
        <w:rPr>
          <w:i/>
          <w:lang w:val="ru-RU"/>
        </w:rPr>
      </w:pPr>
      <w:r w:rsidRPr="00DE41CF">
        <w:rPr>
          <w:lang w:val="ru-RU"/>
        </w:rPr>
        <w:t xml:space="preserve">- бит </w:t>
      </w:r>
      <w:r w:rsidR="004D53EF" w:rsidRPr="00DE41CF">
        <w:rPr>
          <w:i/>
        </w:rPr>
        <w:t>SyncManager</w:t>
      </w:r>
      <w:r w:rsidR="004D53EF" w:rsidRPr="00DE41CF">
        <w:rPr>
          <w:i/>
          <w:lang w:val="ru-RU"/>
        </w:rPr>
        <w:t xml:space="preserve"> </w:t>
      </w:r>
      <w:r w:rsidR="004D53EF" w:rsidRPr="00DE41CF">
        <w:rPr>
          <w:i/>
        </w:rPr>
        <w:t>activation</w:t>
      </w:r>
      <w:r w:rsidR="004D53EF" w:rsidRPr="00DE41CF">
        <w:rPr>
          <w:i/>
          <w:lang w:val="ru-RU"/>
        </w:rPr>
        <w:t xml:space="preserve"> </w:t>
      </w:r>
      <w:r w:rsidR="004D53EF" w:rsidRPr="00DE41CF">
        <w:rPr>
          <w:i/>
        </w:rPr>
        <w:t>register</w:t>
      </w:r>
      <w:r w:rsidR="004D53EF" w:rsidRPr="00DE41CF">
        <w:rPr>
          <w:i/>
          <w:lang w:val="ru-RU"/>
        </w:rPr>
        <w:t xml:space="preserve"> </w:t>
      </w:r>
      <w:r w:rsidRPr="00DE41CF">
        <w:rPr>
          <w:lang w:val="ru-RU"/>
        </w:rPr>
        <w:t>(разряд 4)</w:t>
      </w:r>
      <w:r w:rsidR="002E290F" w:rsidRPr="00DE41CF">
        <w:rPr>
          <w:lang w:val="ru-RU"/>
        </w:rPr>
        <w:t xml:space="preserve"> сигнализирует, что </w:t>
      </w:r>
      <w:r w:rsidR="00283969" w:rsidRPr="00DE41CF">
        <w:rPr>
          <w:lang w:val="ru-RU"/>
        </w:rPr>
        <w:t xml:space="preserve">хотя </w:t>
      </w:r>
      <w:r w:rsidR="000B3991" w:rsidRPr="00DE41CF">
        <w:rPr>
          <w:lang w:val="ru-RU"/>
        </w:rPr>
        <w:t>бы в один из регис</w:t>
      </w:r>
      <w:r w:rsidR="00283969" w:rsidRPr="00DE41CF">
        <w:rPr>
          <w:lang w:val="ru-RU"/>
        </w:rPr>
        <w:t>тров</w:t>
      </w:r>
      <w:r w:rsidR="000B3991" w:rsidRPr="00DE41CF">
        <w:rPr>
          <w:lang w:val="ru-RU"/>
        </w:rPr>
        <w:t xml:space="preserve"> </w:t>
      </w:r>
      <w:r w:rsidR="000B3991" w:rsidRPr="00DE41CF">
        <w:rPr>
          <w:i/>
        </w:rPr>
        <w:t>SyncManager</w:t>
      </w:r>
      <w:r w:rsidR="000B3991" w:rsidRPr="00DE41CF">
        <w:rPr>
          <w:i/>
          <w:lang w:val="ru-RU"/>
        </w:rPr>
        <w:t xml:space="preserve"> </w:t>
      </w:r>
      <w:r w:rsidR="000B3991" w:rsidRPr="00DE41CF">
        <w:rPr>
          <w:i/>
        </w:rPr>
        <w:t>Activation</w:t>
      </w:r>
      <w:r w:rsidR="000B3991" w:rsidRPr="00DE41CF">
        <w:rPr>
          <w:lang w:val="ru-RU"/>
        </w:rPr>
        <w:t xml:space="preserve"> была произведена запись. Бит сбрасывается процессором при чтении регистров   </w:t>
      </w:r>
      <w:r w:rsidR="000B3991" w:rsidRPr="00DE41CF">
        <w:rPr>
          <w:i/>
        </w:rPr>
        <w:t>SyncManager</w:t>
      </w:r>
      <w:r w:rsidR="000B3991" w:rsidRPr="00DE41CF">
        <w:rPr>
          <w:i/>
          <w:lang w:val="ru-RU"/>
        </w:rPr>
        <w:t xml:space="preserve"> </w:t>
      </w:r>
      <w:r w:rsidR="000B3991" w:rsidRPr="00DE41CF">
        <w:rPr>
          <w:i/>
        </w:rPr>
        <w:t>Activation</w:t>
      </w:r>
      <w:r w:rsidR="000B3991" w:rsidRPr="00DE41CF">
        <w:rPr>
          <w:lang w:val="ru-RU"/>
        </w:rPr>
        <w:t>;</w:t>
      </w:r>
    </w:p>
    <w:p w:rsidR="004D53EF" w:rsidRPr="00DE41CF" w:rsidRDefault="00A77F22" w:rsidP="00CB5CB2">
      <w:pPr>
        <w:spacing w:line="240" w:lineRule="auto"/>
        <w:ind w:firstLine="709"/>
        <w:jc w:val="both"/>
        <w:rPr>
          <w:lang w:val="ru-RU" w:eastAsia="ru-RU"/>
        </w:rPr>
      </w:pPr>
      <w:r w:rsidRPr="00DE41CF">
        <w:rPr>
          <w:lang w:val="ru-RU"/>
        </w:rPr>
        <w:t xml:space="preserve">- бит </w:t>
      </w:r>
      <w:r w:rsidR="004D53EF" w:rsidRPr="00DE41CF">
        <w:rPr>
          <w:i/>
        </w:rPr>
        <w:t>EEPROM</w:t>
      </w:r>
      <w:r w:rsidR="004D53EF" w:rsidRPr="00DE41CF">
        <w:rPr>
          <w:i/>
          <w:lang w:val="ru-RU"/>
        </w:rPr>
        <w:t xml:space="preserve"> </w:t>
      </w:r>
      <w:r w:rsidR="004D53EF" w:rsidRPr="00DE41CF">
        <w:rPr>
          <w:i/>
        </w:rPr>
        <w:t>Emulation</w:t>
      </w:r>
      <w:r w:rsidR="004D53EF" w:rsidRPr="00DE41CF">
        <w:rPr>
          <w:i/>
          <w:lang w:val="ru-RU"/>
        </w:rPr>
        <w:t xml:space="preserve"> </w:t>
      </w:r>
      <w:r w:rsidRPr="00DE41CF">
        <w:rPr>
          <w:lang w:val="ru-RU"/>
        </w:rPr>
        <w:t>(разряд 5)</w:t>
      </w:r>
      <w:r w:rsidR="002E290F" w:rsidRPr="00DE41CF">
        <w:rPr>
          <w:lang w:val="ru-RU"/>
        </w:rPr>
        <w:t xml:space="preserve"> сигнализирует о том, что</w:t>
      </w:r>
      <w:r w:rsidR="00941562" w:rsidRPr="00DE41CF">
        <w:rPr>
          <w:lang w:val="ru-RU"/>
        </w:rPr>
        <w:t xml:space="preserve"> в режиме эмуляции </w:t>
      </w:r>
      <w:r w:rsidR="00941562" w:rsidRPr="00DE41CF">
        <w:t>SII</w:t>
      </w:r>
      <w:r w:rsidR="00941562" w:rsidRPr="00DE41CF">
        <w:rPr>
          <w:lang w:val="ru-RU"/>
        </w:rPr>
        <w:t xml:space="preserve"> </w:t>
      </w:r>
      <w:r w:rsidR="00941562" w:rsidRPr="00DE41CF">
        <w:t>EEPROM</w:t>
      </w:r>
      <w:r w:rsidR="00941562" w:rsidRPr="00DE41CF">
        <w:rPr>
          <w:lang w:val="ru-RU"/>
        </w:rPr>
        <w:t xml:space="preserve"> выданная команда выполнена. Бит сбрасывается при </w:t>
      </w:r>
      <w:r w:rsidR="00941562" w:rsidRPr="00DE41CF">
        <w:rPr>
          <w:lang w:val="ru-RU"/>
        </w:rPr>
        <w:lastRenderedPageBreak/>
        <w:t xml:space="preserve">выполнении процессором команды подтверждения (регистр </w:t>
      </w:r>
      <w:r w:rsidR="00941562" w:rsidRPr="00DE41CF">
        <w:rPr>
          <w:i/>
        </w:rPr>
        <w:t>SII</w:t>
      </w:r>
      <w:r w:rsidR="00941562" w:rsidRPr="00DE41CF">
        <w:rPr>
          <w:i/>
          <w:lang w:val="ru-RU"/>
        </w:rPr>
        <w:t xml:space="preserve"> </w:t>
      </w:r>
      <w:r w:rsidR="00941562" w:rsidRPr="00DE41CF">
        <w:rPr>
          <w:i/>
        </w:rPr>
        <w:t>EEPROM</w:t>
      </w:r>
      <w:r w:rsidR="00941562" w:rsidRPr="00DE41CF">
        <w:rPr>
          <w:i/>
          <w:lang w:val="ru-RU"/>
        </w:rPr>
        <w:t xml:space="preserve"> </w:t>
      </w:r>
      <w:r w:rsidR="00941562" w:rsidRPr="00DE41CF">
        <w:rPr>
          <w:i/>
        </w:rPr>
        <w:t>Control</w:t>
      </w:r>
      <w:r w:rsidR="00941562" w:rsidRPr="00DE41CF">
        <w:rPr>
          <w:i/>
          <w:lang w:val="ru-RU"/>
        </w:rPr>
        <w:t>/</w:t>
      </w:r>
      <w:r w:rsidR="00941562" w:rsidRPr="00DE41CF">
        <w:rPr>
          <w:i/>
        </w:rPr>
        <w:t>Status</w:t>
      </w:r>
      <w:r w:rsidR="00941562" w:rsidRPr="00DE41CF">
        <w:rPr>
          <w:lang w:val="ru-RU"/>
        </w:rPr>
        <w:t xml:space="preserve"> (</w:t>
      </w:r>
      <w:r w:rsidR="00941562" w:rsidRPr="00DE41CF">
        <w:rPr>
          <w:lang w:val="ru-RU" w:eastAsia="ru-RU"/>
        </w:rPr>
        <w:t>0х0502-0х0503</w:t>
      </w:r>
      <w:r w:rsidR="00941562" w:rsidRPr="00DE41CF">
        <w:rPr>
          <w:lang w:val="ru-RU"/>
        </w:rPr>
        <w:t>));</w:t>
      </w:r>
    </w:p>
    <w:p w:rsidR="004D53EF" w:rsidRPr="00DE41CF" w:rsidRDefault="00A77F22" w:rsidP="00CB5CB2">
      <w:pPr>
        <w:spacing w:line="240" w:lineRule="auto"/>
        <w:ind w:firstLine="709"/>
        <w:jc w:val="both"/>
        <w:rPr>
          <w:lang w:val="ru-RU"/>
        </w:rPr>
      </w:pPr>
      <w:r w:rsidRPr="00DE41CF">
        <w:rPr>
          <w:lang w:val="ru-RU"/>
        </w:rPr>
        <w:t xml:space="preserve">- бит </w:t>
      </w:r>
      <w:r w:rsidR="004D53EF" w:rsidRPr="00DE41CF">
        <w:rPr>
          <w:i/>
        </w:rPr>
        <w:t>Watchdog</w:t>
      </w:r>
      <w:r w:rsidR="004D53EF" w:rsidRPr="00DE41CF">
        <w:rPr>
          <w:i/>
          <w:lang w:val="ru-RU"/>
        </w:rPr>
        <w:t xml:space="preserve"> </w:t>
      </w:r>
      <w:r w:rsidR="004D53EF" w:rsidRPr="00DE41CF">
        <w:rPr>
          <w:i/>
        </w:rPr>
        <w:t>Process</w:t>
      </w:r>
      <w:r w:rsidR="004D53EF" w:rsidRPr="00DE41CF">
        <w:rPr>
          <w:i/>
          <w:lang w:val="ru-RU"/>
        </w:rPr>
        <w:t xml:space="preserve"> </w:t>
      </w:r>
      <w:r w:rsidR="004D53EF" w:rsidRPr="00DE41CF">
        <w:rPr>
          <w:i/>
        </w:rPr>
        <w:t>Data</w:t>
      </w:r>
      <w:r w:rsidR="004D53EF" w:rsidRPr="00DE41CF">
        <w:rPr>
          <w:i/>
          <w:lang w:val="ru-RU"/>
        </w:rPr>
        <w:t xml:space="preserve"> </w:t>
      </w:r>
      <w:r w:rsidRPr="00DE41CF">
        <w:rPr>
          <w:lang w:val="ru-RU"/>
        </w:rPr>
        <w:t>(разряд 6)</w:t>
      </w:r>
      <w:r w:rsidR="000E4861" w:rsidRPr="00DE41CF">
        <w:rPr>
          <w:lang w:val="ru-RU"/>
        </w:rPr>
        <w:t xml:space="preserve"> сигнализирует о срабатывании сторожевого таймера. Бит сбрасывается при чтении процессором регистра </w:t>
      </w:r>
      <w:r w:rsidR="00CD4622" w:rsidRPr="00DE41CF">
        <w:rPr>
          <w:i/>
        </w:rPr>
        <w:t>Watchdog</w:t>
      </w:r>
      <w:r w:rsidR="00CD4622" w:rsidRPr="00DE41CF">
        <w:rPr>
          <w:i/>
          <w:lang w:val="ru-RU"/>
        </w:rPr>
        <w:t xml:space="preserve"> </w:t>
      </w:r>
      <w:r w:rsidR="00CD4622" w:rsidRPr="00DE41CF">
        <w:rPr>
          <w:i/>
        </w:rPr>
        <w:t>Status</w:t>
      </w:r>
      <w:r w:rsidR="00CD4622" w:rsidRPr="00DE41CF">
        <w:rPr>
          <w:i/>
          <w:lang w:val="ru-RU"/>
        </w:rPr>
        <w:t xml:space="preserve"> </w:t>
      </w:r>
      <w:r w:rsidR="00CD4622" w:rsidRPr="00DE41CF">
        <w:rPr>
          <w:i/>
        </w:rPr>
        <w:t>Process</w:t>
      </w:r>
      <w:r w:rsidR="00CD4622" w:rsidRPr="00DE41CF">
        <w:rPr>
          <w:i/>
          <w:lang w:val="ru-RU"/>
        </w:rPr>
        <w:t xml:space="preserve"> </w:t>
      </w:r>
      <w:r w:rsidR="00CD4622" w:rsidRPr="00DE41CF">
        <w:rPr>
          <w:i/>
        </w:rPr>
        <w:t>Data</w:t>
      </w:r>
      <w:r w:rsidR="00CD4622" w:rsidRPr="00DE41CF">
        <w:rPr>
          <w:lang w:val="ru-RU"/>
        </w:rPr>
        <w:t xml:space="preserve"> (0х0440);</w:t>
      </w:r>
    </w:p>
    <w:p w:rsidR="00027168" w:rsidRPr="00DE41CF" w:rsidRDefault="00A77F22" w:rsidP="00CB5CB2">
      <w:pPr>
        <w:spacing w:line="240" w:lineRule="auto"/>
        <w:ind w:firstLine="709"/>
        <w:jc w:val="both"/>
        <w:rPr>
          <w:lang w:val="ru-RU"/>
        </w:rPr>
      </w:pPr>
      <w:r w:rsidRPr="00DE41CF">
        <w:rPr>
          <w:lang w:val="ru-RU"/>
        </w:rPr>
        <w:t xml:space="preserve">- бит </w:t>
      </w:r>
      <w:r w:rsidR="004D53EF" w:rsidRPr="00DE41CF">
        <w:rPr>
          <w:i/>
        </w:rPr>
        <w:t>SyncManager</w:t>
      </w:r>
      <w:r w:rsidR="004D53EF" w:rsidRPr="00DE41CF">
        <w:rPr>
          <w:i/>
          <w:lang w:val="ru-RU"/>
        </w:rPr>
        <w:t xml:space="preserve">0 </w:t>
      </w:r>
      <w:r w:rsidR="004D53EF" w:rsidRPr="00DE41CF">
        <w:rPr>
          <w:i/>
        </w:rPr>
        <w:t>interrupts</w:t>
      </w:r>
      <w:r w:rsidR="004D53EF" w:rsidRPr="00DE41CF">
        <w:rPr>
          <w:i/>
          <w:lang w:val="ru-RU"/>
        </w:rPr>
        <w:t xml:space="preserve"> </w:t>
      </w:r>
      <w:r w:rsidRPr="00DE41CF">
        <w:rPr>
          <w:lang w:val="ru-RU"/>
        </w:rPr>
        <w:t>(разряд 8)</w:t>
      </w:r>
      <w:r w:rsidR="00027168" w:rsidRPr="00DE41CF">
        <w:rPr>
          <w:lang w:val="ru-RU"/>
        </w:rPr>
        <w:t xml:space="preserve"> – это сборка по ИЛИ статусных бит </w:t>
      </w:r>
      <w:r w:rsidR="00027168" w:rsidRPr="00DE41CF">
        <w:rPr>
          <w:i/>
        </w:rPr>
        <w:t>Interrupt</w:t>
      </w:r>
      <w:r w:rsidR="00027168" w:rsidRPr="00DE41CF">
        <w:rPr>
          <w:i/>
          <w:lang w:val="ru-RU"/>
        </w:rPr>
        <w:t xml:space="preserve"> </w:t>
      </w:r>
      <w:r w:rsidR="00027168" w:rsidRPr="00DE41CF">
        <w:rPr>
          <w:i/>
        </w:rPr>
        <w:t>Write</w:t>
      </w:r>
      <w:r w:rsidR="00027168" w:rsidRPr="00DE41CF">
        <w:rPr>
          <w:sz w:val="20"/>
          <w:szCs w:val="20"/>
          <w:lang w:val="ru-RU"/>
        </w:rPr>
        <w:t xml:space="preserve"> </w:t>
      </w:r>
      <w:r w:rsidR="00027168" w:rsidRPr="00DE41CF">
        <w:rPr>
          <w:lang w:val="ru-RU"/>
        </w:rPr>
        <w:t xml:space="preserve">(разряд 0) и </w:t>
      </w:r>
      <w:r w:rsidR="00027168" w:rsidRPr="00DE41CF">
        <w:rPr>
          <w:i/>
        </w:rPr>
        <w:t>Interrupt</w:t>
      </w:r>
      <w:r w:rsidR="00027168" w:rsidRPr="00DE41CF">
        <w:rPr>
          <w:i/>
          <w:lang w:val="ru-RU"/>
        </w:rPr>
        <w:t xml:space="preserve"> </w:t>
      </w:r>
      <w:r w:rsidR="00027168" w:rsidRPr="00DE41CF">
        <w:rPr>
          <w:i/>
        </w:rPr>
        <w:t>Read</w:t>
      </w:r>
      <w:r w:rsidR="00027168" w:rsidRPr="00DE41CF">
        <w:rPr>
          <w:i/>
          <w:lang w:val="ru-RU"/>
        </w:rPr>
        <w:t xml:space="preserve"> </w:t>
      </w:r>
      <w:r w:rsidR="00027168" w:rsidRPr="00DE41CF">
        <w:rPr>
          <w:lang w:val="ru-RU"/>
        </w:rPr>
        <w:t xml:space="preserve">(разряд 1) в регистре </w:t>
      </w:r>
      <w:r w:rsidR="00027168" w:rsidRPr="00DE41CF">
        <w:rPr>
          <w:i/>
        </w:rPr>
        <w:t>SyncManager</w:t>
      </w:r>
      <w:r w:rsidR="00027168" w:rsidRPr="00DE41CF">
        <w:rPr>
          <w:i/>
          <w:lang w:val="ru-RU"/>
        </w:rPr>
        <w:t xml:space="preserve">0 </w:t>
      </w:r>
      <w:r w:rsidR="00027168" w:rsidRPr="00DE41CF">
        <w:rPr>
          <w:i/>
        </w:rPr>
        <w:t>Status</w:t>
      </w:r>
      <w:r w:rsidR="00027168" w:rsidRPr="00DE41CF">
        <w:rPr>
          <w:i/>
          <w:lang w:val="ru-RU"/>
        </w:rPr>
        <w:t xml:space="preserve"> </w:t>
      </w:r>
      <w:r w:rsidR="00027168" w:rsidRPr="00DE41CF">
        <w:rPr>
          <w:lang w:val="ru-RU"/>
        </w:rPr>
        <w:t>(0х0805)</w:t>
      </w:r>
      <w:r w:rsidR="00027168" w:rsidRPr="00DE41CF">
        <w:rPr>
          <w:i/>
          <w:lang w:val="ru-RU"/>
        </w:rPr>
        <w:t xml:space="preserve">. </w:t>
      </w:r>
      <w:r w:rsidR="00027168" w:rsidRPr="00DE41CF">
        <w:rPr>
          <w:lang w:val="ru-RU"/>
        </w:rPr>
        <w:t xml:space="preserve">Бит </w:t>
      </w:r>
      <w:r w:rsidR="00027168" w:rsidRPr="00DE41CF">
        <w:rPr>
          <w:i/>
        </w:rPr>
        <w:t>SyncManager</w:t>
      </w:r>
      <w:r w:rsidR="00027168" w:rsidRPr="00DE41CF">
        <w:rPr>
          <w:i/>
          <w:lang w:val="ru-RU"/>
        </w:rPr>
        <w:t xml:space="preserve">0 </w:t>
      </w:r>
      <w:r w:rsidR="00027168" w:rsidRPr="00DE41CF">
        <w:rPr>
          <w:i/>
        </w:rPr>
        <w:t>interrupts</w:t>
      </w:r>
      <w:r w:rsidR="00027168" w:rsidRPr="00DE41CF">
        <w:rPr>
          <w:lang w:val="ru-RU"/>
        </w:rPr>
        <w:t xml:space="preserve"> сбросится только при сбросе всех двух статусных битов:</w:t>
      </w:r>
      <w:r w:rsidR="00027168" w:rsidRPr="00DE41CF">
        <w:rPr>
          <w:i/>
          <w:lang w:val="ru-RU"/>
        </w:rPr>
        <w:t xml:space="preserve"> </w:t>
      </w:r>
      <w:r w:rsidR="00027168" w:rsidRPr="00DE41CF">
        <w:rPr>
          <w:i/>
        </w:rPr>
        <w:t>Interrupt</w:t>
      </w:r>
      <w:r w:rsidR="00027168" w:rsidRPr="00DE41CF">
        <w:rPr>
          <w:i/>
          <w:lang w:val="ru-RU"/>
        </w:rPr>
        <w:t xml:space="preserve"> </w:t>
      </w:r>
      <w:r w:rsidR="00027168" w:rsidRPr="00DE41CF">
        <w:rPr>
          <w:i/>
        </w:rPr>
        <w:t>Write</w:t>
      </w:r>
      <w:r w:rsidR="00027168" w:rsidRPr="00DE41CF">
        <w:rPr>
          <w:lang w:val="ru-RU"/>
        </w:rPr>
        <w:t xml:space="preserve"> и </w:t>
      </w:r>
      <w:r w:rsidR="00027168" w:rsidRPr="00DE41CF">
        <w:rPr>
          <w:i/>
        </w:rPr>
        <w:t>Interrupt</w:t>
      </w:r>
      <w:r w:rsidR="00027168" w:rsidRPr="00DE41CF">
        <w:rPr>
          <w:i/>
          <w:lang w:val="ru-RU"/>
        </w:rPr>
        <w:t xml:space="preserve"> </w:t>
      </w:r>
      <w:r w:rsidR="00027168" w:rsidRPr="00DE41CF">
        <w:rPr>
          <w:i/>
        </w:rPr>
        <w:t>Read</w:t>
      </w:r>
      <w:r w:rsidR="00027168" w:rsidRPr="00DE41CF">
        <w:rPr>
          <w:i/>
          <w:lang w:val="ru-RU"/>
        </w:rPr>
        <w:t xml:space="preserve"> </w:t>
      </w:r>
      <w:r w:rsidR="00027168" w:rsidRPr="00DE41CF">
        <w:rPr>
          <w:lang w:val="ru-RU"/>
        </w:rPr>
        <w:t xml:space="preserve">(см. Описание работы блока </w:t>
      </w:r>
      <w:r w:rsidR="00027168" w:rsidRPr="00DE41CF">
        <w:t>SyncManager</w:t>
      </w:r>
      <w:r w:rsidR="00027168" w:rsidRPr="00DE41CF">
        <w:rPr>
          <w:lang w:val="ru-RU"/>
        </w:rPr>
        <w:t>);</w:t>
      </w:r>
    </w:p>
    <w:p w:rsidR="004D53EF" w:rsidRPr="00DE41CF" w:rsidRDefault="00A77F22" w:rsidP="00CB5CB2">
      <w:pPr>
        <w:spacing w:line="240" w:lineRule="auto"/>
        <w:ind w:firstLine="709"/>
        <w:jc w:val="both"/>
        <w:rPr>
          <w:lang w:val="ru-RU"/>
        </w:rPr>
      </w:pPr>
      <w:r w:rsidRPr="00DE41CF">
        <w:rPr>
          <w:lang w:val="ru-RU"/>
        </w:rPr>
        <w:t xml:space="preserve">- бит </w:t>
      </w:r>
      <w:r w:rsidR="004D53EF" w:rsidRPr="00DE41CF">
        <w:rPr>
          <w:i/>
        </w:rPr>
        <w:t>SyncManager</w:t>
      </w:r>
      <w:r w:rsidR="004D53EF" w:rsidRPr="00DE41CF">
        <w:rPr>
          <w:i/>
          <w:lang w:val="ru-RU"/>
        </w:rPr>
        <w:t xml:space="preserve">1 </w:t>
      </w:r>
      <w:r w:rsidR="004D53EF" w:rsidRPr="00DE41CF">
        <w:rPr>
          <w:i/>
        </w:rPr>
        <w:t>interrupts</w:t>
      </w:r>
      <w:r w:rsidR="004D53EF" w:rsidRPr="00DE41CF">
        <w:rPr>
          <w:i/>
          <w:lang w:val="ru-RU"/>
        </w:rPr>
        <w:t xml:space="preserve"> </w:t>
      </w:r>
      <w:r w:rsidRPr="00DE41CF">
        <w:rPr>
          <w:lang w:val="ru-RU"/>
        </w:rPr>
        <w:t>(разряд 9)</w:t>
      </w:r>
      <w:r w:rsidR="00027168" w:rsidRPr="00DE41CF">
        <w:rPr>
          <w:lang w:val="ru-RU"/>
        </w:rPr>
        <w:t xml:space="preserve"> – это сборка по ИЛИ статусных бит </w:t>
      </w:r>
      <w:r w:rsidR="00027168" w:rsidRPr="00DE41CF">
        <w:rPr>
          <w:i/>
        </w:rPr>
        <w:t>Interrupt</w:t>
      </w:r>
      <w:r w:rsidR="00027168" w:rsidRPr="00DE41CF">
        <w:rPr>
          <w:i/>
          <w:lang w:val="ru-RU"/>
        </w:rPr>
        <w:t xml:space="preserve"> </w:t>
      </w:r>
      <w:r w:rsidR="00027168" w:rsidRPr="00DE41CF">
        <w:rPr>
          <w:i/>
        </w:rPr>
        <w:t>Write</w:t>
      </w:r>
      <w:r w:rsidR="00027168" w:rsidRPr="00DE41CF">
        <w:rPr>
          <w:sz w:val="20"/>
          <w:szCs w:val="20"/>
          <w:lang w:val="ru-RU"/>
        </w:rPr>
        <w:t xml:space="preserve"> </w:t>
      </w:r>
      <w:r w:rsidR="00027168" w:rsidRPr="00DE41CF">
        <w:rPr>
          <w:lang w:val="ru-RU"/>
        </w:rPr>
        <w:t xml:space="preserve">(разряд 0) и </w:t>
      </w:r>
      <w:r w:rsidR="00027168" w:rsidRPr="00DE41CF">
        <w:rPr>
          <w:i/>
        </w:rPr>
        <w:t>Interrupt</w:t>
      </w:r>
      <w:r w:rsidR="00027168" w:rsidRPr="00DE41CF">
        <w:rPr>
          <w:i/>
          <w:lang w:val="ru-RU"/>
        </w:rPr>
        <w:t xml:space="preserve"> </w:t>
      </w:r>
      <w:r w:rsidR="00027168" w:rsidRPr="00DE41CF">
        <w:rPr>
          <w:i/>
        </w:rPr>
        <w:t>Read</w:t>
      </w:r>
      <w:r w:rsidR="00027168" w:rsidRPr="00DE41CF">
        <w:rPr>
          <w:i/>
          <w:lang w:val="ru-RU"/>
        </w:rPr>
        <w:t xml:space="preserve"> </w:t>
      </w:r>
      <w:r w:rsidR="00027168" w:rsidRPr="00DE41CF">
        <w:rPr>
          <w:lang w:val="ru-RU"/>
        </w:rPr>
        <w:t xml:space="preserve">(разряд 1) в регистре </w:t>
      </w:r>
      <w:r w:rsidR="00027168" w:rsidRPr="00DE41CF">
        <w:rPr>
          <w:i/>
        </w:rPr>
        <w:t>SyncManager</w:t>
      </w:r>
      <w:r w:rsidR="005E405D" w:rsidRPr="00DE41CF">
        <w:rPr>
          <w:i/>
          <w:lang w:val="ru-RU"/>
        </w:rPr>
        <w:t>1</w:t>
      </w:r>
      <w:r w:rsidR="00027168" w:rsidRPr="00DE41CF">
        <w:rPr>
          <w:i/>
          <w:lang w:val="ru-RU"/>
        </w:rPr>
        <w:t xml:space="preserve"> </w:t>
      </w:r>
      <w:r w:rsidR="00027168" w:rsidRPr="00DE41CF">
        <w:rPr>
          <w:i/>
        </w:rPr>
        <w:t>Status</w:t>
      </w:r>
      <w:r w:rsidR="00027168" w:rsidRPr="00DE41CF">
        <w:rPr>
          <w:i/>
          <w:lang w:val="ru-RU"/>
        </w:rPr>
        <w:t xml:space="preserve"> </w:t>
      </w:r>
      <w:r w:rsidR="00027168" w:rsidRPr="00DE41CF">
        <w:rPr>
          <w:lang w:val="ru-RU"/>
        </w:rPr>
        <w:t>(0х080</w:t>
      </w:r>
      <w:r w:rsidR="00027168" w:rsidRPr="00DE41CF">
        <w:t>D</w:t>
      </w:r>
      <w:r w:rsidR="00027168" w:rsidRPr="00DE41CF">
        <w:rPr>
          <w:lang w:val="ru-RU"/>
        </w:rPr>
        <w:t>)</w:t>
      </w:r>
      <w:r w:rsidR="00027168" w:rsidRPr="00DE41CF">
        <w:rPr>
          <w:i/>
          <w:lang w:val="ru-RU"/>
        </w:rPr>
        <w:t xml:space="preserve">. </w:t>
      </w:r>
      <w:r w:rsidR="00027168" w:rsidRPr="00DE41CF">
        <w:rPr>
          <w:lang w:val="ru-RU"/>
        </w:rPr>
        <w:t xml:space="preserve">Бит </w:t>
      </w:r>
      <w:r w:rsidR="00027168" w:rsidRPr="00DE41CF">
        <w:rPr>
          <w:i/>
        </w:rPr>
        <w:t>SyncManager</w:t>
      </w:r>
      <w:r w:rsidR="005E405D" w:rsidRPr="00DE41CF">
        <w:rPr>
          <w:i/>
          <w:lang w:val="ru-RU"/>
        </w:rPr>
        <w:t>1</w:t>
      </w:r>
      <w:r w:rsidR="00027168" w:rsidRPr="00DE41CF">
        <w:rPr>
          <w:i/>
        </w:rPr>
        <w:t>interrupts</w:t>
      </w:r>
      <w:r w:rsidR="00027168" w:rsidRPr="00DE41CF">
        <w:rPr>
          <w:lang w:val="ru-RU"/>
        </w:rPr>
        <w:t xml:space="preserve"> сбросится только при сбросе всех двух статусных битов:</w:t>
      </w:r>
      <w:r w:rsidR="00027168" w:rsidRPr="00DE41CF">
        <w:rPr>
          <w:i/>
          <w:lang w:val="ru-RU"/>
        </w:rPr>
        <w:t xml:space="preserve"> </w:t>
      </w:r>
      <w:r w:rsidR="00027168" w:rsidRPr="00DE41CF">
        <w:rPr>
          <w:i/>
        </w:rPr>
        <w:t>Interrupt</w:t>
      </w:r>
      <w:r w:rsidR="00027168" w:rsidRPr="00DE41CF">
        <w:rPr>
          <w:i/>
          <w:lang w:val="ru-RU"/>
        </w:rPr>
        <w:t xml:space="preserve"> </w:t>
      </w:r>
      <w:r w:rsidR="00027168" w:rsidRPr="00DE41CF">
        <w:rPr>
          <w:i/>
        </w:rPr>
        <w:t>Write</w:t>
      </w:r>
      <w:r w:rsidR="00027168" w:rsidRPr="00DE41CF">
        <w:rPr>
          <w:lang w:val="ru-RU"/>
        </w:rPr>
        <w:t xml:space="preserve"> и </w:t>
      </w:r>
      <w:r w:rsidR="00027168" w:rsidRPr="00DE41CF">
        <w:rPr>
          <w:i/>
        </w:rPr>
        <w:t>Interrupt</w:t>
      </w:r>
      <w:r w:rsidR="00027168" w:rsidRPr="00DE41CF">
        <w:rPr>
          <w:i/>
          <w:lang w:val="ru-RU"/>
        </w:rPr>
        <w:t xml:space="preserve"> </w:t>
      </w:r>
      <w:r w:rsidR="00027168" w:rsidRPr="00DE41CF">
        <w:rPr>
          <w:i/>
        </w:rPr>
        <w:t>Read</w:t>
      </w:r>
      <w:r w:rsidR="00027168" w:rsidRPr="00DE41CF">
        <w:rPr>
          <w:lang w:val="ru-RU"/>
        </w:rPr>
        <w:t>;</w:t>
      </w:r>
    </w:p>
    <w:p w:rsidR="004D53EF" w:rsidRPr="00DE41CF" w:rsidRDefault="00A77F22" w:rsidP="00CB5CB2">
      <w:pPr>
        <w:spacing w:line="240" w:lineRule="auto"/>
        <w:ind w:firstLine="709"/>
        <w:jc w:val="both"/>
        <w:rPr>
          <w:lang w:val="ru-RU"/>
        </w:rPr>
      </w:pPr>
      <w:r w:rsidRPr="00DE41CF">
        <w:rPr>
          <w:lang w:val="ru-RU"/>
        </w:rPr>
        <w:t xml:space="preserve">- бит </w:t>
      </w:r>
      <w:r w:rsidR="004D53EF" w:rsidRPr="00DE41CF">
        <w:rPr>
          <w:i/>
        </w:rPr>
        <w:t>SyncManager</w:t>
      </w:r>
      <w:r w:rsidR="004D53EF" w:rsidRPr="00DE41CF">
        <w:rPr>
          <w:i/>
          <w:lang w:val="ru-RU"/>
        </w:rPr>
        <w:t xml:space="preserve">2 </w:t>
      </w:r>
      <w:r w:rsidR="004D53EF" w:rsidRPr="00DE41CF">
        <w:rPr>
          <w:i/>
        </w:rPr>
        <w:t>interrupts</w:t>
      </w:r>
      <w:r w:rsidR="004D53EF" w:rsidRPr="00DE41CF">
        <w:rPr>
          <w:i/>
          <w:lang w:val="ru-RU"/>
        </w:rPr>
        <w:t xml:space="preserve"> </w:t>
      </w:r>
      <w:r w:rsidRPr="00DE41CF">
        <w:rPr>
          <w:lang w:val="ru-RU"/>
        </w:rPr>
        <w:t>(разряд 10)</w:t>
      </w:r>
      <w:r w:rsidR="005E405D" w:rsidRPr="00DE41CF">
        <w:rPr>
          <w:lang w:val="ru-RU"/>
        </w:rPr>
        <w:t xml:space="preserve"> – это сборка по ИЛИ статусных бит </w:t>
      </w:r>
      <w:r w:rsidR="005E405D" w:rsidRPr="00DE41CF">
        <w:rPr>
          <w:i/>
        </w:rPr>
        <w:t>Interrupt</w:t>
      </w:r>
      <w:r w:rsidR="005E405D" w:rsidRPr="00DE41CF">
        <w:rPr>
          <w:i/>
          <w:lang w:val="ru-RU"/>
        </w:rPr>
        <w:t xml:space="preserve"> </w:t>
      </w:r>
      <w:r w:rsidR="005E405D" w:rsidRPr="00DE41CF">
        <w:rPr>
          <w:i/>
        </w:rPr>
        <w:t>Write</w:t>
      </w:r>
      <w:r w:rsidR="005E405D" w:rsidRPr="00DE41CF">
        <w:rPr>
          <w:sz w:val="20"/>
          <w:szCs w:val="20"/>
          <w:lang w:val="ru-RU"/>
        </w:rPr>
        <w:t xml:space="preserve"> </w:t>
      </w:r>
      <w:r w:rsidR="005E405D" w:rsidRPr="00DE41CF">
        <w:rPr>
          <w:lang w:val="ru-RU"/>
        </w:rPr>
        <w:t xml:space="preserve">(разряд 0) и </w:t>
      </w:r>
      <w:r w:rsidR="005E405D" w:rsidRPr="00DE41CF">
        <w:rPr>
          <w:i/>
        </w:rPr>
        <w:t>Interrupt</w:t>
      </w:r>
      <w:r w:rsidR="005E405D" w:rsidRPr="00DE41CF">
        <w:rPr>
          <w:i/>
          <w:lang w:val="ru-RU"/>
        </w:rPr>
        <w:t xml:space="preserve"> </w:t>
      </w:r>
      <w:r w:rsidR="005E405D" w:rsidRPr="00DE41CF">
        <w:rPr>
          <w:i/>
        </w:rPr>
        <w:t>Read</w:t>
      </w:r>
      <w:r w:rsidR="005E405D" w:rsidRPr="00DE41CF">
        <w:rPr>
          <w:i/>
          <w:lang w:val="ru-RU"/>
        </w:rPr>
        <w:t xml:space="preserve"> </w:t>
      </w:r>
      <w:r w:rsidR="005E405D" w:rsidRPr="00DE41CF">
        <w:rPr>
          <w:lang w:val="ru-RU"/>
        </w:rPr>
        <w:t xml:space="preserve">(разряд 1) в регистре </w:t>
      </w:r>
      <w:r w:rsidR="005E405D" w:rsidRPr="00DE41CF">
        <w:rPr>
          <w:i/>
        </w:rPr>
        <w:t>SyncManager</w:t>
      </w:r>
      <w:r w:rsidR="005E405D" w:rsidRPr="00DE41CF">
        <w:rPr>
          <w:i/>
          <w:lang w:val="ru-RU"/>
        </w:rPr>
        <w:t xml:space="preserve">2 </w:t>
      </w:r>
      <w:r w:rsidR="005E405D" w:rsidRPr="00DE41CF">
        <w:rPr>
          <w:i/>
        </w:rPr>
        <w:t>Status</w:t>
      </w:r>
      <w:r w:rsidR="005E405D" w:rsidRPr="00DE41CF">
        <w:rPr>
          <w:i/>
          <w:lang w:val="ru-RU"/>
        </w:rPr>
        <w:t xml:space="preserve"> </w:t>
      </w:r>
      <w:r w:rsidR="005E405D" w:rsidRPr="00DE41CF">
        <w:rPr>
          <w:lang w:val="ru-RU"/>
        </w:rPr>
        <w:t>(0х0815)</w:t>
      </w:r>
      <w:r w:rsidR="005E405D" w:rsidRPr="00DE41CF">
        <w:rPr>
          <w:i/>
          <w:lang w:val="ru-RU"/>
        </w:rPr>
        <w:t xml:space="preserve">. </w:t>
      </w:r>
      <w:r w:rsidR="005E405D" w:rsidRPr="00DE41CF">
        <w:rPr>
          <w:lang w:val="ru-RU"/>
        </w:rPr>
        <w:t xml:space="preserve">Бит </w:t>
      </w:r>
      <w:r w:rsidR="005E405D" w:rsidRPr="00DE41CF">
        <w:rPr>
          <w:i/>
        </w:rPr>
        <w:t>SyncManager</w:t>
      </w:r>
      <w:r w:rsidR="005E405D" w:rsidRPr="00DE41CF">
        <w:rPr>
          <w:i/>
          <w:lang w:val="ru-RU"/>
        </w:rPr>
        <w:t>2</w:t>
      </w:r>
      <w:r w:rsidR="005E405D" w:rsidRPr="00DE41CF">
        <w:rPr>
          <w:i/>
        </w:rPr>
        <w:t>interrupts</w:t>
      </w:r>
      <w:r w:rsidR="005E405D" w:rsidRPr="00DE41CF">
        <w:rPr>
          <w:lang w:val="ru-RU"/>
        </w:rPr>
        <w:t xml:space="preserve"> сбросится только при сбросе всех двух статусных битов:</w:t>
      </w:r>
      <w:r w:rsidR="005E405D" w:rsidRPr="00DE41CF">
        <w:rPr>
          <w:i/>
          <w:lang w:val="ru-RU"/>
        </w:rPr>
        <w:t xml:space="preserve"> </w:t>
      </w:r>
      <w:r w:rsidR="005E405D" w:rsidRPr="00DE41CF">
        <w:rPr>
          <w:i/>
        </w:rPr>
        <w:t>Interrupt</w:t>
      </w:r>
      <w:r w:rsidR="005E405D" w:rsidRPr="00DE41CF">
        <w:rPr>
          <w:i/>
          <w:lang w:val="ru-RU"/>
        </w:rPr>
        <w:t xml:space="preserve"> </w:t>
      </w:r>
      <w:r w:rsidR="005E405D" w:rsidRPr="00DE41CF">
        <w:rPr>
          <w:i/>
        </w:rPr>
        <w:t>Write</w:t>
      </w:r>
      <w:r w:rsidR="005E405D" w:rsidRPr="00DE41CF">
        <w:rPr>
          <w:lang w:val="ru-RU"/>
        </w:rPr>
        <w:t xml:space="preserve"> и </w:t>
      </w:r>
      <w:r w:rsidR="005E405D" w:rsidRPr="00DE41CF">
        <w:rPr>
          <w:i/>
        </w:rPr>
        <w:t>Interrupt</w:t>
      </w:r>
      <w:r w:rsidR="005E405D" w:rsidRPr="00DE41CF">
        <w:rPr>
          <w:i/>
          <w:lang w:val="ru-RU"/>
        </w:rPr>
        <w:t xml:space="preserve"> </w:t>
      </w:r>
      <w:r w:rsidR="005E405D" w:rsidRPr="00DE41CF">
        <w:rPr>
          <w:i/>
        </w:rPr>
        <w:t>Read</w:t>
      </w:r>
      <w:r w:rsidR="005E405D" w:rsidRPr="00DE41CF">
        <w:rPr>
          <w:lang w:val="ru-RU"/>
        </w:rPr>
        <w:t>;</w:t>
      </w:r>
    </w:p>
    <w:p w:rsidR="005E405D" w:rsidRPr="00DE41CF" w:rsidRDefault="006D4795" w:rsidP="00CB5CB2">
      <w:pPr>
        <w:spacing w:line="240" w:lineRule="auto"/>
        <w:ind w:firstLine="709"/>
        <w:jc w:val="both"/>
        <w:rPr>
          <w:lang w:val="ru-RU"/>
        </w:rPr>
      </w:pPr>
      <w:r w:rsidRPr="00DE41CF">
        <w:rPr>
          <w:lang w:val="ru-RU"/>
        </w:rPr>
        <w:t xml:space="preserve">- бит </w:t>
      </w:r>
      <w:r w:rsidR="004D53EF" w:rsidRPr="00DE41CF">
        <w:rPr>
          <w:i/>
        </w:rPr>
        <w:t>SyncManager</w:t>
      </w:r>
      <w:r w:rsidR="004D53EF" w:rsidRPr="00DE41CF">
        <w:rPr>
          <w:i/>
          <w:lang w:val="ru-RU"/>
        </w:rPr>
        <w:t xml:space="preserve">3 </w:t>
      </w:r>
      <w:r w:rsidR="004D53EF" w:rsidRPr="00DE41CF">
        <w:rPr>
          <w:i/>
        </w:rPr>
        <w:t>interrupts</w:t>
      </w:r>
      <w:r w:rsidR="004D53EF" w:rsidRPr="00DE41CF">
        <w:rPr>
          <w:lang w:val="ru-RU"/>
        </w:rPr>
        <w:t xml:space="preserve"> </w:t>
      </w:r>
      <w:r w:rsidRPr="00DE41CF">
        <w:rPr>
          <w:lang w:val="ru-RU"/>
        </w:rPr>
        <w:t>(разряд 1</w:t>
      </w:r>
      <w:r w:rsidR="00562138" w:rsidRPr="00DE41CF">
        <w:rPr>
          <w:lang w:val="ru-RU"/>
        </w:rPr>
        <w:t>1</w:t>
      </w:r>
      <w:r w:rsidRPr="00DE41CF">
        <w:rPr>
          <w:lang w:val="ru-RU"/>
        </w:rPr>
        <w:t>)</w:t>
      </w:r>
      <w:r w:rsidR="005E405D" w:rsidRPr="00DE41CF">
        <w:rPr>
          <w:lang w:val="ru-RU"/>
        </w:rPr>
        <w:t xml:space="preserve"> – это сборка по ИЛИ статусных бит </w:t>
      </w:r>
      <w:r w:rsidR="005E405D" w:rsidRPr="00DE41CF">
        <w:rPr>
          <w:i/>
        </w:rPr>
        <w:t>Interrupt</w:t>
      </w:r>
      <w:r w:rsidR="005E405D" w:rsidRPr="00DE41CF">
        <w:rPr>
          <w:i/>
          <w:lang w:val="ru-RU"/>
        </w:rPr>
        <w:t xml:space="preserve"> </w:t>
      </w:r>
      <w:r w:rsidR="005E405D" w:rsidRPr="00DE41CF">
        <w:rPr>
          <w:i/>
        </w:rPr>
        <w:t>Write</w:t>
      </w:r>
      <w:r w:rsidR="005E405D" w:rsidRPr="00DE41CF">
        <w:rPr>
          <w:sz w:val="20"/>
          <w:szCs w:val="20"/>
          <w:lang w:val="ru-RU"/>
        </w:rPr>
        <w:t xml:space="preserve"> </w:t>
      </w:r>
      <w:r w:rsidR="005E405D" w:rsidRPr="00DE41CF">
        <w:rPr>
          <w:lang w:val="ru-RU"/>
        </w:rPr>
        <w:t xml:space="preserve">(разряд 0) и </w:t>
      </w:r>
      <w:r w:rsidR="005E405D" w:rsidRPr="00DE41CF">
        <w:rPr>
          <w:i/>
        </w:rPr>
        <w:t>Interrupt</w:t>
      </w:r>
      <w:r w:rsidR="005E405D" w:rsidRPr="00DE41CF">
        <w:rPr>
          <w:i/>
          <w:lang w:val="ru-RU"/>
        </w:rPr>
        <w:t xml:space="preserve"> </w:t>
      </w:r>
      <w:r w:rsidR="005E405D" w:rsidRPr="00DE41CF">
        <w:rPr>
          <w:i/>
        </w:rPr>
        <w:t>Read</w:t>
      </w:r>
      <w:r w:rsidR="005E405D" w:rsidRPr="00DE41CF">
        <w:rPr>
          <w:i/>
          <w:lang w:val="ru-RU"/>
        </w:rPr>
        <w:t xml:space="preserve"> </w:t>
      </w:r>
      <w:r w:rsidR="005E405D" w:rsidRPr="00DE41CF">
        <w:rPr>
          <w:lang w:val="ru-RU"/>
        </w:rPr>
        <w:t xml:space="preserve">(разряд 1) в регистре </w:t>
      </w:r>
      <w:r w:rsidR="005E405D" w:rsidRPr="00DE41CF">
        <w:rPr>
          <w:i/>
        </w:rPr>
        <w:t>SyncManager</w:t>
      </w:r>
      <w:r w:rsidR="005E405D" w:rsidRPr="00DE41CF">
        <w:rPr>
          <w:i/>
          <w:lang w:val="ru-RU"/>
        </w:rPr>
        <w:t xml:space="preserve">3 </w:t>
      </w:r>
      <w:r w:rsidR="005E405D" w:rsidRPr="00DE41CF">
        <w:rPr>
          <w:i/>
        </w:rPr>
        <w:t>Status</w:t>
      </w:r>
      <w:r w:rsidR="005E405D" w:rsidRPr="00DE41CF">
        <w:rPr>
          <w:i/>
          <w:lang w:val="ru-RU"/>
        </w:rPr>
        <w:t xml:space="preserve"> </w:t>
      </w:r>
      <w:r w:rsidR="005E405D" w:rsidRPr="00DE41CF">
        <w:rPr>
          <w:lang w:val="ru-RU"/>
        </w:rPr>
        <w:t>(0х081</w:t>
      </w:r>
      <w:r w:rsidR="005E405D" w:rsidRPr="00DE41CF">
        <w:t>D</w:t>
      </w:r>
      <w:r w:rsidR="005E405D" w:rsidRPr="00DE41CF">
        <w:rPr>
          <w:lang w:val="ru-RU"/>
        </w:rPr>
        <w:t>)</w:t>
      </w:r>
      <w:r w:rsidR="005E405D" w:rsidRPr="00DE41CF">
        <w:rPr>
          <w:i/>
          <w:lang w:val="ru-RU"/>
        </w:rPr>
        <w:t xml:space="preserve">. </w:t>
      </w:r>
      <w:r w:rsidR="005E405D" w:rsidRPr="00DE41CF">
        <w:rPr>
          <w:lang w:val="ru-RU"/>
        </w:rPr>
        <w:t xml:space="preserve">Бит </w:t>
      </w:r>
      <w:r w:rsidR="005E405D" w:rsidRPr="00DE41CF">
        <w:rPr>
          <w:i/>
        </w:rPr>
        <w:t>SyncManager</w:t>
      </w:r>
      <w:r w:rsidR="005E405D" w:rsidRPr="00DE41CF">
        <w:rPr>
          <w:i/>
          <w:lang w:val="ru-RU"/>
        </w:rPr>
        <w:t>3</w:t>
      </w:r>
      <w:r w:rsidR="005E405D" w:rsidRPr="00DE41CF">
        <w:rPr>
          <w:i/>
        </w:rPr>
        <w:t>interrupts</w:t>
      </w:r>
      <w:r w:rsidR="005E405D" w:rsidRPr="00DE41CF">
        <w:rPr>
          <w:lang w:val="ru-RU"/>
        </w:rPr>
        <w:t xml:space="preserve"> сбросится только при сбросе всех двух статусных битов:</w:t>
      </w:r>
      <w:r w:rsidR="005E405D" w:rsidRPr="00DE41CF">
        <w:rPr>
          <w:i/>
          <w:lang w:val="ru-RU"/>
        </w:rPr>
        <w:t xml:space="preserve"> </w:t>
      </w:r>
      <w:r w:rsidR="005E405D" w:rsidRPr="00DE41CF">
        <w:rPr>
          <w:i/>
        </w:rPr>
        <w:t>Interrupt</w:t>
      </w:r>
      <w:r w:rsidR="005E405D" w:rsidRPr="00DE41CF">
        <w:rPr>
          <w:i/>
          <w:lang w:val="ru-RU"/>
        </w:rPr>
        <w:t xml:space="preserve"> </w:t>
      </w:r>
      <w:r w:rsidR="005E405D" w:rsidRPr="00DE41CF">
        <w:rPr>
          <w:i/>
        </w:rPr>
        <w:t>Write</w:t>
      </w:r>
      <w:r w:rsidR="005E405D" w:rsidRPr="00DE41CF">
        <w:rPr>
          <w:lang w:val="ru-RU"/>
        </w:rPr>
        <w:t xml:space="preserve"> и </w:t>
      </w:r>
      <w:r w:rsidR="005E405D" w:rsidRPr="00DE41CF">
        <w:rPr>
          <w:i/>
        </w:rPr>
        <w:t>Interrupt</w:t>
      </w:r>
      <w:r w:rsidR="005E405D" w:rsidRPr="00DE41CF">
        <w:rPr>
          <w:i/>
          <w:lang w:val="ru-RU"/>
        </w:rPr>
        <w:t xml:space="preserve"> </w:t>
      </w:r>
      <w:r w:rsidR="005E405D" w:rsidRPr="00DE41CF">
        <w:rPr>
          <w:i/>
        </w:rPr>
        <w:t>Read</w:t>
      </w:r>
      <w:r w:rsidR="005E405D" w:rsidRPr="00DE41CF">
        <w:rPr>
          <w:lang w:val="ru-RU"/>
        </w:rPr>
        <w:t>.</w:t>
      </w:r>
    </w:p>
    <w:p w:rsidR="00957FAE" w:rsidRPr="00DE41CF" w:rsidRDefault="00957FAE" w:rsidP="00CB5CB2">
      <w:pPr>
        <w:spacing w:line="240" w:lineRule="auto"/>
        <w:ind w:firstLine="709"/>
        <w:jc w:val="both"/>
        <w:rPr>
          <w:lang w:val="ru-RU"/>
        </w:rPr>
      </w:pPr>
      <w:r w:rsidRPr="00DE41CF">
        <w:rPr>
          <w:color w:val="000000"/>
          <w:lang w:val="ru-RU"/>
        </w:rPr>
        <w:t xml:space="preserve">Источники запросов прерывания для Ведущего </w:t>
      </w:r>
      <w:r w:rsidRPr="00DE41CF">
        <w:rPr>
          <w:color w:val="000000"/>
        </w:rPr>
        <w:t>ECAT</w:t>
      </w:r>
      <w:r w:rsidRPr="00DE41CF">
        <w:rPr>
          <w:color w:val="000000"/>
          <w:lang w:val="ru-RU"/>
        </w:rPr>
        <w:t xml:space="preserve"> собраны в регистре </w:t>
      </w:r>
      <w:r w:rsidRPr="00DE41CF">
        <w:rPr>
          <w:i/>
          <w:color w:val="000000"/>
        </w:rPr>
        <w:t>ECAT</w:t>
      </w:r>
      <w:r w:rsidRPr="00DE41CF">
        <w:rPr>
          <w:i/>
          <w:lang w:val="ru-RU"/>
        </w:rPr>
        <w:t xml:space="preserve"> </w:t>
      </w:r>
      <w:r w:rsidRPr="00DE41CF">
        <w:rPr>
          <w:i/>
        </w:rPr>
        <w:t>Event</w:t>
      </w:r>
      <w:r w:rsidRPr="00DE41CF">
        <w:rPr>
          <w:i/>
          <w:lang w:val="ru-RU"/>
        </w:rPr>
        <w:t xml:space="preserve"> </w:t>
      </w:r>
      <w:r w:rsidRPr="00DE41CF">
        <w:rPr>
          <w:i/>
        </w:rPr>
        <w:t>Request</w:t>
      </w:r>
      <w:r w:rsidRPr="00DE41CF">
        <w:rPr>
          <w:i/>
          <w:lang w:val="ru-RU"/>
        </w:rPr>
        <w:t xml:space="preserve"> </w:t>
      </w:r>
      <w:r w:rsidRPr="00DE41CF">
        <w:rPr>
          <w:lang w:val="ru-RU"/>
        </w:rPr>
        <w:t>(0</w:t>
      </w:r>
      <w:r w:rsidRPr="00DE41CF">
        <w:t>x</w:t>
      </w:r>
      <w:r w:rsidRPr="00DE41CF">
        <w:rPr>
          <w:lang w:val="ru-RU"/>
        </w:rPr>
        <w:t>0210-0</w:t>
      </w:r>
      <w:r w:rsidRPr="00DE41CF">
        <w:t>x</w:t>
      </w:r>
      <w:r w:rsidR="002E290F" w:rsidRPr="00DE41CF">
        <w:rPr>
          <w:lang w:val="ru-RU"/>
        </w:rPr>
        <w:t>0211), установленные биты</w:t>
      </w:r>
      <w:r w:rsidRPr="00DE41CF">
        <w:rPr>
          <w:lang w:val="ru-RU"/>
        </w:rPr>
        <w:t xml:space="preserve"> сигнализируют о наличие запроса прерывания. Разряды </w:t>
      </w:r>
      <w:r w:rsidRPr="00DE41CF">
        <w:rPr>
          <w:color w:val="000000"/>
          <w:lang w:val="ru-RU"/>
        </w:rPr>
        <w:t xml:space="preserve">регистра </w:t>
      </w:r>
      <w:r w:rsidRPr="00DE41CF">
        <w:rPr>
          <w:i/>
          <w:color w:val="000000"/>
        </w:rPr>
        <w:t>ECAT</w:t>
      </w:r>
      <w:r w:rsidRPr="00DE41CF">
        <w:rPr>
          <w:i/>
          <w:lang w:val="ru-RU"/>
        </w:rPr>
        <w:t xml:space="preserve"> </w:t>
      </w:r>
      <w:r w:rsidRPr="00DE41CF">
        <w:rPr>
          <w:i/>
        </w:rPr>
        <w:t>Event</w:t>
      </w:r>
      <w:r w:rsidRPr="00DE41CF">
        <w:rPr>
          <w:i/>
          <w:lang w:val="ru-RU"/>
        </w:rPr>
        <w:t xml:space="preserve"> </w:t>
      </w:r>
      <w:r w:rsidRPr="00DE41CF">
        <w:rPr>
          <w:i/>
        </w:rPr>
        <w:t>Request</w:t>
      </w:r>
      <w:r w:rsidRPr="00DE41CF">
        <w:rPr>
          <w:i/>
          <w:lang w:val="ru-RU"/>
        </w:rPr>
        <w:t xml:space="preserve"> </w:t>
      </w:r>
      <w:r w:rsidRPr="00DE41CF">
        <w:rPr>
          <w:lang w:val="ru-RU"/>
        </w:rPr>
        <w:t xml:space="preserve">побитно маскируются разрядами регистра </w:t>
      </w:r>
      <w:r w:rsidRPr="00DE41CF">
        <w:rPr>
          <w:i/>
          <w:color w:val="000000"/>
        </w:rPr>
        <w:t>ECAT</w:t>
      </w:r>
      <w:r w:rsidRPr="00DE41CF">
        <w:rPr>
          <w:i/>
          <w:lang w:val="ru-RU"/>
        </w:rPr>
        <w:t xml:space="preserve"> </w:t>
      </w:r>
      <w:r w:rsidRPr="00DE41CF">
        <w:rPr>
          <w:i/>
        </w:rPr>
        <w:t>Event</w:t>
      </w:r>
      <w:r w:rsidRPr="00DE41CF">
        <w:rPr>
          <w:i/>
          <w:lang w:val="ru-RU"/>
        </w:rPr>
        <w:t xml:space="preserve"> </w:t>
      </w:r>
      <w:r w:rsidRPr="00DE41CF">
        <w:rPr>
          <w:i/>
        </w:rPr>
        <w:t>Mask</w:t>
      </w:r>
      <w:r w:rsidRPr="00DE41CF">
        <w:rPr>
          <w:i/>
          <w:lang w:val="ru-RU"/>
        </w:rPr>
        <w:t xml:space="preserve"> </w:t>
      </w:r>
      <w:r w:rsidRPr="00DE41CF">
        <w:rPr>
          <w:lang w:val="ru-RU"/>
        </w:rPr>
        <w:t>(0</w:t>
      </w:r>
      <w:r w:rsidRPr="00DE41CF">
        <w:t>x</w:t>
      </w:r>
      <w:r w:rsidRPr="00DE41CF">
        <w:rPr>
          <w:lang w:val="ru-RU"/>
        </w:rPr>
        <w:t>0200-0</w:t>
      </w:r>
      <w:r w:rsidRPr="00DE41CF">
        <w:t>x</w:t>
      </w:r>
      <w:r w:rsidRPr="00DE41CF">
        <w:rPr>
          <w:lang w:val="ru-RU"/>
        </w:rPr>
        <w:t xml:space="preserve">0201). Если разряд регистра маски установлен, то соответствующий источник прерывания размаскирован. Размаскированные разряды регистра источников прерывания объединяются по ИЛИ с полем </w:t>
      </w:r>
      <w:r w:rsidRPr="00DE41CF">
        <w:t>IRQ</w:t>
      </w:r>
      <w:r w:rsidRPr="00DE41CF">
        <w:rPr>
          <w:lang w:val="ru-RU"/>
        </w:rPr>
        <w:t xml:space="preserve"> текущей </w:t>
      </w:r>
      <w:r w:rsidR="002E290F" w:rsidRPr="00DE41CF">
        <w:rPr>
          <w:lang w:val="ru-RU"/>
        </w:rPr>
        <w:t>дейтаграммы</w:t>
      </w:r>
      <w:r w:rsidRPr="00DE41CF">
        <w:rPr>
          <w:lang w:val="ru-RU"/>
        </w:rPr>
        <w:t xml:space="preserve"> и образуют новое поле </w:t>
      </w:r>
      <w:r w:rsidRPr="00DE41CF">
        <w:t>IRQ</w:t>
      </w:r>
      <w:r w:rsidRPr="00DE41CF">
        <w:rPr>
          <w:lang w:val="ru-RU"/>
        </w:rPr>
        <w:t xml:space="preserve">, которое вставляется в исходящую от контроллера </w:t>
      </w:r>
      <w:r w:rsidRPr="00DE41CF">
        <w:t>ESC</w:t>
      </w:r>
      <w:r w:rsidRPr="00DE41CF">
        <w:rPr>
          <w:lang w:val="ru-RU"/>
        </w:rPr>
        <w:t xml:space="preserve"> </w:t>
      </w:r>
      <w:r w:rsidR="002E290F" w:rsidRPr="00DE41CF">
        <w:rPr>
          <w:lang w:val="ru-RU"/>
        </w:rPr>
        <w:t>дейтаграмму</w:t>
      </w:r>
      <w:r w:rsidRPr="00DE41CF">
        <w:rPr>
          <w:lang w:val="ru-RU"/>
        </w:rPr>
        <w:t xml:space="preserve">.  </w:t>
      </w:r>
    </w:p>
    <w:p w:rsidR="00957FAE" w:rsidRPr="00DE41CF" w:rsidRDefault="00957FAE" w:rsidP="00CB5CB2">
      <w:pPr>
        <w:spacing w:line="240" w:lineRule="auto"/>
        <w:ind w:firstLine="709"/>
        <w:jc w:val="both"/>
        <w:rPr>
          <w:lang w:val="ru-RU"/>
        </w:rPr>
      </w:pPr>
      <w:r w:rsidRPr="00DE41CF">
        <w:rPr>
          <w:lang w:val="ru-RU"/>
        </w:rPr>
        <w:t xml:space="preserve">Источники запроса прерывания в регистре </w:t>
      </w:r>
      <w:r w:rsidRPr="00DE41CF">
        <w:rPr>
          <w:i/>
          <w:color w:val="000000"/>
        </w:rPr>
        <w:t>ECAT</w:t>
      </w:r>
      <w:r w:rsidRPr="00DE41CF">
        <w:rPr>
          <w:i/>
          <w:lang w:val="ru-RU"/>
        </w:rPr>
        <w:t xml:space="preserve"> </w:t>
      </w:r>
      <w:r w:rsidRPr="00DE41CF">
        <w:rPr>
          <w:i/>
        </w:rPr>
        <w:t>Event</w:t>
      </w:r>
      <w:r w:rsidRPr="00DE41CF">
        <w:rPr>
          <w:i/>
          <w:lang w:val="ru-RU"/>
        </w:rPr>
        <w:t xml:space="preserve"> </w:t>
      </w:r>
      <w:r w:rsidRPr="00DE41CF">
        <w:rPr>
          <w:i/>
        </w:rPr>
        <w:t>Request</w:t>
      </w:r>
      <w:r w:rsidRPr="00DE41CF">
        <w:rPr>
          <w:i/>
          <w:lang w:val="ru-RU"/>
        </w:rPr>
        <w:t xml:space="preserve"> </w:t>
      </w:r>
      <w:r w:rsidRPr="00DE41CF">
        <w:rPr>
          <w:lang w:val="ru-RU"/>
        </w:rPr>
        <w:t>следующие:</w:t>
      </w:r>
    </w:p>
    <w:p w:rsidR="00B62371" w:rsidRPr="00DE41CF" w:rsidRDefault="00B62371"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 бит </w:t>
      </w:r>
      <w:r w:rsidRPr="00DE41CF">
        <w:rPr>
          <w:rFonts w:ascii="Times New Roman" w:hAnsi="Times New Roman" w:cs="Times New Roman"/>
          <w:i/>
          <w:sz w:val="28"/>
          <w:szCs w:val="28"/>
          <w:lang w:val="en-US"/>
        </w:rPr>
        <w:t>DC</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Latch</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event</w:t>
      </w:r>
      <w:r w:rsidRPr="00DE41CF">
        <w:rPr>
          <w:rFonts w:ascii="Times New Roman" w:hAnsi="Times New Roman" w:cs="Times New Roman"/>
          <w:sz w:val="28"/>
          <w:szCs w:val="28"/>
        </w:rPr>
        <w:t xml:space="preserve"> (разряд 0) – это сборка по ИЛИ статусных бит защелкнутых изменений внешних сигналов </w:t>
      </w:r>
      <w:r w:rsidRPr="00DE41CF">
        <w:rPr>
          <w:rFonts w:ascii="Times New Roman" w:hAnsi="Times New Roman" w:cs="Times New Roman"/>
          <w:sz w:val="28"/>
          <w:szCs w:val="28"/>
          <w:lang w:val="en-US"/>
        </w:rPr>
        <w:t>LATH</w:t>
      </w:r>
      <w:r w:rsidRPr="00DE41CF">
        <w:rPr>
          <w:rFonts w:ascii="Times New Roman" w:hAnsi="Times New Roman" w:cs="Times New Roman"/>
          <w:sz w:val="28"/>
          <w:szCs w:val="28"/>
        </w:rPr>
        <w:t xml:space="preserve">0 и </w:t>
      </w:r>
      <w:r w:rsidRPr="00DE41CF">
        <w:rPr>
          <w:rFonts w:ascii="Times New Roman" w:hAnsi="Times New Roman" w:cs="Times New Roman"/>
          <w:sz w:val="28"/>
          <w:szCs w:val="28"/>
          <w:lang w:val="en-US"/>
        </w:rPr>
        <w:t>LATH</w:t>
      </w:r>
      <w:r w:rsidRPr="00DE41CF">
        <w:rPr>
          <w:rFonts w:ascii="Times New Roman" w:hAnsi="Times New Roman" w:cs="Times New Roman"/>
          <w:sz w:val="28"/>
          <w:szCs w:val="28"/>
        </w:rPr>
        <w:t xml:space="preserve">1 (см. Описание работы блока </w:t>
      </w:r>
      <w:r w:rsidRPr="00DE41CF">
        <w:rPr>
          <w:rFonts w:ascii="Times New Roman" w:hAnsi="Times New Roman" w:cs="Times New Roman"/>
          <w:sz w:val="28"/>
          <w:szCs w:val="28"/>
          <w:lang w:val="en-US"/>
        </w:rPr>
        <w:t>LatchEventUnit</w:t>
      </w:r>
      <w:r w:rsidRPr="00DE41CF">
        <w:rPr>
          <w:rFonts w:ascii="Times New Roman" w:hAnsi="Times New Roman" w:cs="Times New Roman"/>
          <w:sz w:val="28"/>
          <w:szCs w:val="28"/>
        </w:rPr>
        <w:t xml:space="preserve">). Бит сбрасывается чтением процессором </w:t>
      </w:r>
      <w:r w:rsidR="002E290F" w:rsidRPr="00DE41CF">
        <w:rPr>
          <w:rFonts w:ascii="Times New Roman" w:hAnsi="Times New Roman" w:cs="Times New Roman"/>
          <w:sz w:val="28"/>
          <w:szCs w:val="28"/>
        </w:rPr>
        <w:t>соответствующих регистров</w:t>
      </w:r>
      <w:r w:rsidRPr="00DE41CF">
        <w:rPr>
          <w:rFonts w:ascii="Times New Roman" w:hAnsi="Times New Roman" w:cs="Times New Roman"/>
          <w:sz w:val="28"/>
          <w:szCs w:val="28"/>
        </w:rPr>
        <w:t xml:space="preserve"> защелкнутых временных меток </w:t>
      </w:r>
      <w:r w:rsidRPr="00DE41CF">
        <w:rPr>
          <w:rFonts w:ascii="Times New Roman" w:hAnsi="Times New Roman" w:cs="Times New Roman"/>
          <w:i/>
          <w:sz w:val="28"/>
          <w:szCs w:val="28"/>
        </w:rPr>
        <w:t>Latch0,1 Time</w:t>
      </w:r>
      <w:r w:rsidRPr="00DE41CF">
        <w:rPr>
          <w:rFonts w:ascii="Times New Roman" w:hAnsi="Times New Roman" w:cs="Times New Roman"/>
          <w:sz w:val="28"/>
          <w:szCs w:val="28"/>
        </w:rPr>
        <w:t>;</w:t>
      </w:r>
    </w:p>
    <w:p w:rsidR="00614D12" w:rsidRPr="00DE41CF" w:rsidRDefault="00B62371" w:rsidP="00CB5CB2">
      <w:pPr>
        <w:spacing w:line="240" w:lineRule="auto"/>
        <w:ind w:firstLine="709"/>
        <w:jc w:val="both"/>
        <w:rPr>
          <w:lang w:val="ru-RU"/>
        </w:rPr>
      </w:pPr>
      <w:r w:rsidRPr="00DE41CF">
        <w:rPr>
          <w:lang w:val="ru-RU"/>
        </w:rPr>
        <w:lastRenderedPageBreak/>
        <w:t xml:space="preserve">- бит </w:t>
      </w:r>
      <w:r w:rsidRPr="00DE41CF">
        <w:rPr>
          <w:i/>
        </w:rPr>
        <w:t>DL</w:t>
      </w:r>
      <w:r w:rsidRPr="00DE41CF">
        <w:rPr>
          <w:i/>
          <w:lang w:val="ru-RU"/>
        </w:rPr>
        <w:t xml:space="preserve"> </w:t>
      </w:r>
      <w:r w:rsidRPr="00DE41CF">
        <w:rPr>
          <w:i/>
        </w:rPr>
        <w:t>Status</w:t>
      </w:r>
      <w:r w:rsidRPr="00DE41CF">
        <w:rPr>
          <w:i/>
          <w:lang w:val="ru-RU"/>
        </w:rPr>
        <w:t xml:space="preserve"> </w:t>
      </w:r>
      <w:r w:rsidRPr="00DE41CF">
        <w:rPr>
          <w:i/>
        </w:rPr>
        <w:t>event</w:t>
      </w:r>
      <w:r w:rsidRPr="00DE41CF">
        <w:rPr>
          <w:lang w:val="ru-RU"/>
        </w:rPr>
        <w:t xml:space="preserve"> (разряд 0)</w:t>
      </w:r>
      <w:r w:rsidR="00614D12" w:rsidRPr="00DE41CF">
        <w:rPr>
          <w:lang w:val="ru-RU"/>
        </w:rPr>
        <w:t xml:space="preserve"> сигнализирует </w:t>
      </w:r>
      <w:r w:rsidR="002E290F" w:rsidRPr="00DE41CF">
        <w:rPr>
          <w:lang w:val="ru-RU"/>
        </w:rPr>
        <w:t xml:space="preserve">о том, что содержимое регистра </w:t>
      </w:r>
      <w:r w:rsidR="00614D12" w:rsidRPr="00DE41CF">
        <w:rPr>
          <w:i/>
        </w:rPr>
        <w:t>DL</w:t>
      </w:r>
      <w:r w:rsidR="00614D12" w:rsidRPr="00DE41CF">
        <w:rPr>
          <w:i/>
          <w:lang w:val="ru-RU"/>
        </w:rPr>
        <w:t xml:space="preserve"> </w:t>
      </w:r>
      <w:r w:rsidR="00614D12" w:rsidRPr="00DE41CF">
        <w:rPr>
          <w:i/>
        </w:rPr>
        <w:t>Status</w:t>
      </w:r>
      <w:r w:rsidR="00614D12" w:rsidRPr="00DE41CF">
        <w:rPr>
          <w:i/>
          <w:lang w:val="ru-RU"/>
        </w:rPr>
        <w:t xml:space="preserve"> </w:t>
      </w:r>
      <w:r w:rsidR="00614D12" w:rsidRPr="00DE41CF">
        <w:rPr>
          <w:lang w:val="ru-RU"/>
        </w:rPr>
        <w:t>(0</w:t>
      </w:r>
      <w:r w:rsidR="00614D12" w:rsidRPr="00DE41CF">
        <w:t>x</w:t>
      </w:r>
      <w:r w:rsidR="00614D12" w:rsidRPr="00DE41CF">
        <w:rPr>
          <w:lang w:val="ru-RU"/>
        </w:rPr>
        <w:t>0110-0</w:t>
      </w:r>
      <w:r w:rsidR="00614D12" w:rsidRPr="00DE41CF">
        <w:t>x</w:t>
      </w:r>
      <w:r w:rsidR="00614D12" w:rsidRPr="00DE41CF">
        <w:rPr>
          <w:lang w:val="ru-RU"/>
        </w:rPr>
        <w:t xml:space="preserve">0111) изменилось, бит сбрасывается при чтении Ведущим </w:t>
      </w:r>
      <w:r w:rsidR="00614D12" w:rsidRPr="00DE41CF">
        <w:t>ECAT</w:t>
      </w:r>
      <w:r w:rsidR="002E290F" w:rsidRPr="00DE41CF">
        <w:rPr>
          <w:lang w:val="ru-RU"/>
        </w:rPr>
        <w:t xml:space="preserve"> регистра</w:t>
      </w:r>
      <w:r w:rsidR="00614D12" w:rsidRPr="00DE41CF">
        <w:rPr>
          <w:lang w:val="ru-RU"/>
        </w:rPr>
        <w:t xml:space="preserve"> </w:t>
      </w:r>
      <w:r w:rsidR="00614D12" w:rsidRPr="00DE41CF">
        <w:rPr>
          <w:i/>
        </w:rPr>
        <w:t>DL</w:t>
      </w:r>
      <w:r w:rsidR="00614D12" w:rsidRPr="00DE41CF">
        <w:rPr>
          <w:i/>
          <w:lang w:val="ru-RU"/>
        </w:rPr>
        <w:t xml:space="preserve"> </w:t>
      </w:r>
      <w:r w:rsidR="00614D12" w:rsidRPr="00DE41CF">
        <w:rPr>
          <w:i/>
        </w:rPr>
        <w:t>Status</w:t>
      </w:r>
      <w:r w:rsidR="00614D12" w:rsidRPr="00DE41CF">
        <w:rPr>
          <w:lang w:val="ru-RU"/>
        </w:rPr>
        <w:t>;</w:t>
      </w:r>
    </w:p>
    <w:p w:rsidR="00B62371" w:rsidRPr="00DE41CF" w:rsidRDefault="00B62371" w:rsidP="00CB5CB2">
      <w:pPr>
        <w:spacing w:line="240" w:lineRule="auto"/>
        <w:ind w:firstLine="709"/>
        <w:jc w:val="both"/>
        <w:rPr>
          <w:lang w:val="ru-RU"/>
        </w:rPr>
      </w:pPr>
      <w:r w:rsidRPr="00DE41CF">
        <w:rPr>
          <w:lang w:val="ru-RU"/>
        </w:rPr>
        <w:t xml:space="preserve">- бит </w:t>
      </w:r>
      <w:r w:rsidRPr="00DE41CF">
        <w:rPr>
          <w:i/>
        </w:rPr>
        <w:t>AL</w:t>
      </w:r>
      <w:r w:rsidRPr="00DE41CF">
        <w:rPr>
          <w:i/>
          <w:lang w:val="ru-RU"/>
        </w:rPr>
        <w:t xml:space="preserve"> </w:t>
      </w:r>
      <w:r w:rsidRPr="00DE41CF">
        <w:rPr>
          <w:i/>
        </w:rPr>
        <w:t>Status</w:t>
      </w:r>
      <w:r w:rsidRPr="00DE41CF">
        <w:rPr>
          <w:i/>
          <w:lang w:val="ru-RU"/>
        </w:rPr>
        <w:t xml:space="preserve"> </w:t>
      </w:r>
      <w:r w:rsidRPr="00DE41CF">
        <w:rPr>
          <w:i/>
        </w:rPr>
        <w:t>event</w:t>
      </w:r>
      <w:r w:rsidRPr="00DE41CF">
        <w:rPr>
          <w:lang w:val="ru-RU"/>
        </w:rPr>
        <w:t xml:space="preserve"> (разряд 2)</w:t>
      </w:r>
      <w:r w:rsidR="00614D12" w:rsidRPr="00DE41CF">
        <w:rPr>
          <w:lang w:val="ru-RU"/>
        </w:rPr>
        <w:t xml:space="preserve"> сигнализирует </w:t>
      </w:r>
      <w:r w:rsidR="002E290F" w:rsidRPr="00DE41CF">
        <w:rPr>
          <w:lang w:val="ru-RU"/>
        </w:rPr>
        <w:t xml:space="preserve">о том, что содержимое регистра </w:t>
      </w:r>
      <w:r w:rsidR="00614D12" w:rsidRPr="00DE41CF">
        <w:rPr>
          <w:i/>
        </w:rPr>
        <w:t>AL</w:t>
      </w:r>
      <w:r w:rsidR="00614D12" w:rsidRPr="00DE41CF">
        <w:rPr>
          <w:i/>
          <w:lang w:val="ru-RU"/>
        </w:rPr>
        <w:t xml:space="preserve"> </w:t>
      </w:r>
      <w:r w:rsidR="00614D12" w:rsidRPr="00DE41CF">
        <w:rPr>
          <w:i/>
        </w:rPr>
        <w:t>Status</w:t>
      </w:r>
      <w:r w:rsidR="00614D12" w:rsidRPr="00DE41CF">
        <w:rPr>
          <w:i/>
          <w:lang w:val="ru-RU"/>
        </w:rPr>
        <w:t xml:space="preserve"> </w:t>
      </w:r>
      <w:r w:rsidR="00614D12" w:rsidRPr="00DE41CF">
        <w:rPr>
          <w:lang w:val="ru-RU"/>
        </w:rPr>
        <w:t>(0</w:t>
      </w:r>
      <w:r w:rsidR="00614D12" w:rsidRPr="00DE41CF">
        <w:t>x</w:t>
      </w:r>
      <w:r w:rsidR="00614D12" w:rsidRPr="00DE41CF">
        <w:rPr>
          <w:lang w:val="ru-RU"/>
        </w:rPr>
        <w:t>0130-0</w:t>
      </w:r>
      <w:r w:rsidR="00614D12" w:rsidRPr="00DE41CF">
        <w:t>x</w:t>
      </w:r>
      <w:r w:rsidR="00614D12" w:rsidRPr="00DE41CF">
        <w:rPr>
          <w:lang w:val="ru-RU"/>
        </w:rPr>
        <w:t xml:space="preserve">0131) изменилось, бит сбрасывается при чтении Ведущим </w:t>
      </w:r>
      <w:r w:rsidR="00614D12" w:rsidRPr="00DE41CF">
        <w:t>ECAT</w:t>
      </w:r>
      <w:r w:rsidR="002E290F" w:rsidRPr="00DE41CF">
        <w:rPr>
          <w:lang w:val="ru-RU"/>
        </w:rPr>
        <w:t xml:space="preserve"> регистра </w:t>
      </w:r>
      <w:r w:rsidR="00614D12" w:rsidRPr="00DE41CF">
        <w:rPr>
          <w:i/>
        </w:rPr>
        <w:t>AL</w:t>
      </w:r>
      <w:r w:rsidR="00614D12" w:rsidRPr="00DE41CF">
        <w:rPr>
          <w:i/>
          <w:lang w:val="ru-RU"/>
        </w:rPr>
        <w:t xml:space="preserve"> </w:t>
      </w:r>
      <w:r w:rsidR="00614D12" w:rsidRPr="00DE41CF">
        <w:rPr>
          <w:i/>
        </w:rPr>
        <w:t>Status</w:t>
      </w:r>
      <w:r w:rsidR="00614D12" w:rsidRPr="00DE41CF">
        <w:rPr>
          <w:lang w:val="ru-RU"/>
        </w:rPr>
        <w:t>;</w:t>
      </w:r>
    </w:p>
    <w:p w:rsidR="00B62371" w:rsidRPr="00DE41CF" w:rsidRDefault="00B62371" w:rsidP="00CB5CB2">
      <w:pPr>
        <w:spacing w:line="240" w:lineRule="auto"/>
        <w:ind w:firstLine="709"/>
        <w:jc w:val="both"/>
        <w:rPr>
          <w:lang w:val="ru-RU"/>
        </w:rPr>
      </w:pPr>
      <w:r w:rsidRPr="00DE41CF">
        <w:rPr>
          <w:lang w:val="ru-RU"/>
        </w:rPr>
        <w:t xml:space="preserve">- бит </w:t>
      </w:r>
      <w:r w:rsidRPr="00DE41CF">
        <w:rPr>
          <w:i/>
        </w:rPr>
        <w:t>Sync</w:t>
      </w:r>
      <w:r w:rsidRPr="00DE41CF">
        <w:rPr>
          <w:i/>
          <w:lang w:val="ru-RU"/>
        </w:rPr>
        <w:t xml:space="preserve"> </w:t>
      </w:r>
      <w:r w:rsidRPr="00DE41CF">
        <w:rPr>
          <w:i/>
        </w:rPr>
        <w:t>Channel</w:t>
      </w:r>
      <w:r w:rsidRPr="00DE41CF">
        <w:rPr>
          <w:i/>
          <w:lang w:val="ru-RU"/>
        </w:rPr>
        <w:t xml:space="preserve"> 0 </w:t>
      </w:r>
      <w:r w:rsidRPr="00DE41CF">
        <w:rPr>
          <w:i/>
        </w:rPr>
        <w:t>event</w:t>
      </w:r>
      <w:r w:rsidRPr="00DE41CF">
        <w:rPr>
          <w:lang w:val="ru-RU"/>
        </w:rPr>
        <w:t xml:space="preserve"> (разряд 3)</w:t>
      </w:r>
      <w:r w:rsidR="00D916EB" w:rsidRPr="00DE41CF">
        <w:rPr>
          <w:lang w:val="ru-RU"/>
        </w:rPr>
        <w:t xml:space="preserve"> </w:t>
      </w:r>
      <w:r w:rsidR="002E290F" w:rsidRPr="00DE41CF">
        <w:rPr>
          <w:lang w:val="ru-RU"/>
        </w:rPr>
        <w:t>является</w:t>
      </w:r>
      <w:r w:rsidR="0029045B" w:rsidRPr="00DE41CF">
        <w:rPr>
          <w:lang w:val="ru-RU"/>
        </w:rPr>
        <w:t xml:space="preserve"> сборкой по ИЛИ статусных бит </w:t>
      </w:r>
      <w:r w:rsidR="0029045B" w:rsidRPr="00DE41CF">
        <w:rPr>
          <w:i/>
        </w:rPr>
        <w:t>Interrupt</w:t>
      </w:r>
      <w:r w:rsidR="0029045B" w:rsidRPr="00DE41CF">
        <w:rPr>
          <w:i/>
          <w:lang w:val="ru-RU"/>
        </w:rPr>
        <w:t xml:space="preserve"> </w:t>
      </w:r>
      <w:r w:rsidR="0029045B" w:rsidRPr="00DE41CF">
        <w:rPr>
          <w:i/>
        </w:rPr>
        <w:t>Write</w:t>
      </w:r>
      <w:r w:rsidR="0029045B" w:rsidRPr="00DE41CF">
        <w:rPr>
          <w:sz w:val="20"/>
          <w:szCs w:val="20"/>
          <w:lang w:val="ru-RU"/>
        </w:rPr>
        <w:t xml:space="preserve"> </w:t>
      </w:r>
      <w:r w:rsidR="0029045B" w:rsidRPr="00DE41CF">
        <w:rPr>
          <w:lang w:val="ru-RU"/>
        </w:rPr>
        <w:t xml:space="preserve">(разряд 0) и </w:t>
      </w:r>
      <w:r w:rsidR="0029045B" w:rsidRPr="00DE41CF">
        <w:rPr>
          <w:i/>
        </w:rPr>
        <w:t>Interrupt</w:t>
      </w:r>
      <w:r w:rsidR="0029045B" w:rsidRPr="00DE41CF">
        <w:rPr>
          <w:i/>
          <w:lang w:val="ru-RU"/>
        </w:rPr>
        <w:t xml:space="preserve"> </w:t>
      </w:r>
      <w:r w:rsidR="0029045B" w:rsidRPr="00DE41CF">
        <w:rPr>
          <w:i/>
        </w:rPr>
        <w:t>Read</w:t>
      </w:r>
      <w:r w:rsidR="0029045B" w:rsidRPr="00DE41CF">
        <w:rPr>
          <w:i/>
          <w:lang w:val="ru-RU"/>
        </w:rPr>
        <w:t xml:space="preserve"> </w:t>
      </w:r>
      <w:r w:rsidR="0029045B" w:rsidRPr="00DE41CF">
        <w:rPr>
          <w:lang w:val="ru-RU"/>
        </w:rPr>
        <w:t xml:space="preserve">(разряд 1) в регистре </w:t>
      </w:r>
      <w:r w:rsidR="0029045B" w:rsidRPr="00DE41CF">
        <w:rPr>
          <w:i/>
        </w:rPr>
        <w:t>SyncManager</w:t>
      </w:r>
      <w:r w:rsidR="0029045B" w:rsidRPr="00DE41CF">
        <w:rPr>
          <w:i/>
          <w:lang w:val="ru-RU"/>
        </w:rPr>
        <w:t xml:space="preserve">0 </w:t>
      </w:r>
      <w:r w:rsidR="0029045B" w:rsidRPr="00DE41CF">
        <w:rPr>
          <w:i/>
        </w:rPr>
        <w:t>Status</w:t>
      </w:r>
      <w:r w:rsidR="0029045B" w:rsidRPr="00DE41CF">
        <w:rPr>
          <w:i/>
          <w:lang w:val="ru-RU"/>
        </w:rPr>
        <w:t xml:space="preserve"> </w:t>
      </w:r>
      <w:r w:rsidR="0029045B" w:rsidRPr="00DE41CF">
        <w:rPr>
          <w:lang w:val="ru-RU"/>
        </w:rPr>
        <w:t>(0х0805)</w:t>
      </w:r>
      <w:r w:rsidR="0029045B" w:rsidRPr="00DE41CF">
        <w:rPr>
          <w:i/>
          <w:lang w:val="ru-RU"/>
        </w:rPr>
        <w:t xml:space="preserve">. </w:t>
      </w:r>
      <w:r w:rsidR="0029045B" w:rsidRPr="00DE41CF">
        <w:rPr>
          <w:lang w:val="ru-RU"/>
        </w:rPr>
        <w:t xml:space="preserve">Бит </w:t>
      </w:r>
      <w:r w:rsidR="00DB3422" w:rsidRPr="00DE41CF">
        <w:rPr>
          <w:i/>
        </w:rPr>
        <w:t>Sync</w:t>
      </w:r>
      <w:r w:rsidR="00DB3422" w:rsidRPr="00DE41CF">
        <w:rPr>
          <w:i/>
          <w:lang w:val="ru-RU"/>
        </w:rPr>
        <w:t xml:space="preserve"> </w:t>
      </w:r>
      <w:r w:rsidR="00DB3422" w:rsidRPr="00DE41CF">
        <w:rPr>
          <w:i/>
        </w:rPr>
        <w:t>Channel</w:t>
      </w:r>
      <w:r w:rsidR="00DB3422" w:rsidRPr="00DE41CF">
        <w:rPr>
          <w:i/>
          <w:lang w:val="ru-RU"/>
        </w:rPr>
        <w:t xml:space="preserve"> 0 </w:t>
      </w:r>
      <w:r w:rsidR="00DB3422" w:rsidRPr="00DE41CF">
        <w:rPr>
          <w:i/>
        </w:rPr>
        <w:t>event</w:t>
      </w:r>
      <w:r w:rsidR="0029045B" w:rsidRPr="00DE41CF">
        <w:rPr>
          <w:lang w:val="ru-RU"/>
        </w:rPr>
        <w:t xml:space="preserve"> сбросится только при сбросе всех двух статусных битов:</w:t>
      </w:r>
      <w:r w:rsidR="0029045B" w:rsidRPr="00DE41CF">
        <w:rPr>
          <w:i/>
          <w:lang w:val="ru-RU"/>
        </w:rPr>
        <w:t xml:space="preserve"> </w:t>
      </w:r>
      <w:r w:rsidR="0029045B" w:rsidRPr="00DE41CF">
        <w:rPr>
          <w:i/>
        </w:rPr>
        <w:t>Interrupt</w:t>
      </w:r>
      <w:r w:rsidR="0029045B" w:rsidRPr="00DE41CF">
        <w:rPr>
          <w:i/>
          <w:lang w:val="ru-RU"/>
        </w:rPr>
        <w:t xml:space="preserve"> </w:t>
      </w:r>
      <w:r w:rsidR="0029045B" w:rsidRPr="00DE41CF">
        <w:rPr>
          <w:i/>
        </w:rPr>
        <w:t>Write</w:t>
      </w:r>
      <w:r w:rsidR="0029045B" w:rsidRPr="00DE41CF">
        <w:rPr>
          <w:lang w:val="ru-RU"/>
        </w:rPr>
        <w:t xml:space="preserve"> и </w:t>
      </w:r>
      <w:r w:rsidR="0029045B" w:rsidRPr="00DE41CF">
        <w:rPr>
          <w:i/>
        </w:rPr>
        <w:t>Interrupt</w:t>
      </w:r>
      <w:r w:rsidR="0029045B" w:rsidRPr="00DE41CF">
        <w:rPr>
          <w:i/>
          <w:lang w:val="ru-RU"/>
        </w:rPr>
        <w:t xml:space="preserve"> </w:t>
      </w:r>
      <w:r w:rsidR="0029045B" w:rsidRPr="00DE41CF">
        <w:rPr>
          <w:i/>
        </w:rPr>
        <w:t>Read</w:t>
      </w:r>
      <w:r w:rsidR="0029045B" w:rsidRPr="00DE41CF">
        <w:rPr>
          <w:i/>
          <w:lang w:val="ru-RU"/>
        </w:rPr>
        <w:t xml:space="preserve"> </w:t>
      </w:r>
      <w:r w:rsidR="0029045B" w:rsidRPr="00DE41CF">
        <w:rPr>
          <w:lang w:val="ru-RU"/>
        </w:rPr>
        <w:t xml:space="preserve">(см. Описание работы блока </w:t>
      </w:r>
      <w:r w:rsidR="0029045B" w:rsidRPr="00DE41CF">
        <w:t>SyncManager</w:t>
      </w:r>
      <w:r w:rsidR="0029045B" w:rsidRPr="00DE41CF">
        <w:rPr>
          <w:lang w:val="ru-RU"/>
        </w:rPr>
        <w:t>);</w:t>
      </w:r>
    </w:p>
    <w:p w:rsidR="00B62371" w:rsidRPr="00DE41CF" w:rsidRDefault="00B62371" w:rsidP="00CB5CB2">
      <w:pPr>
        <w:spacing w:line="240" w:lineRule="auto"/>
        <w:ind w:firstLine="709"/>
        <w:jc w:val="both"/>
        <w:rPr>
          <w:lang w:val="ru-RU"/>
        </w:rPr>
      </w:pPr>
      <w:r w:rsidRPr="00DE41CF">
        <w:rPr>
          <w:lang w:val="ru-RU"/>
        </w:rPr>
        <w:t xml:space="preserve">- бит </w:t>
      </w:r>
      <w:r w:rsidRPr="00DE41CF">
        <w:rPr>
          <w:i/>
        </w:rPr>
        <w:t>Sync</w:t>
      </w:r>
      <w:r w:rsidRPr="00DE41CF">
        <w:rPr>
          <w:i/>
          <w:lang w:val="ru-RU"/>
        </w:rPr>
        <w:t xml:space="preserve"> </w:t>
      </w:r>
      <w:r w:rsidRPr="00DE41CF">
        <w:rPr>
          <w:i/>
        </w:rPr>
        <w:t>Channel</w:t>
      </w:r>
      <w:r w:rsidRPr="00DE41CF">
        <w:rPr>
          <w:i/>
          <w:lang w:val="ru-RU"/>
        </w:rPr>
        <w:t xml:space="preserve"> 1 </w:t>
      </w:r>
      <w:r w:rsidRPr="00DE41CF">
        <w:rPr>
          <w:i/>
        </w:rPr>
        <w:t>event</w:t>
      </w:r>
      <w:r w:rsidRPr="00DE41CF">
        <w:rPr>
          <w:lang w:val="ru-RU"/>
        </w:rPr>
        <w:t xml:space="preserve"> (разряд 4)</w:t>
      </w:r>
      <w:r w:rsidR="002E290F" w:rsidRPr="00DE41CF">
        <w:rPr>
          <w:lang w:val="ru-RU"/>
        </w:rPr>
        <w:t xml:space="preserve"> является </w:t>
      </w:r>
      <w:r w:rsidR="00DB3422" w:rsidRPr="00DE41CF">
        <w:rPr>
          <w:lang w:val="ru-RU"/>
        </w:rPr>
        <w:t xml:space="preserve">сборкой по ИЛИ статусных бит </w:t>
      </w:r>
      <w:r w:rsidR="00DB3422" w:rsidRPr="00DE41CF">
        <w:rPr>
          <w:i/>
        </w:rPr>
        <w:t>Interrupt</w:t>
      </w:r>
      <w:r w:rsidR="00DB3422" w:rsidRPr="00DE41CF">
        <w:rPr>
          <w:i/>
          <w:lang w:val="ru-RU"/>
        </w:rPr>
        <w:t xml:space="preserve"> </w:t>
      </w:r>
      <w:r w:rsidR="00DB3422" w:rsidRPr="00DE41CF">
        <w:rPr>
          <w:i/>
        </w:rPr>
        <w:t>Write</w:t>
      </w:r>
      <w:r w:rsidR="00DB3422" w:rsidRPr="00DE41CF">
        <w:rPr>
          <w:sz w:val="20"/>
          <w:szCs w:val="20"/>
          <w:lang w:val="ru-RU"/>
        </w:rPr>
        <w:t xml:space="preserve"> </w:t>
      </w:r>
      <w:r w:rsidR="00DB3422" w:rsidRPr="00DE41CF">
        <w:rPr>
          <w:lang w:val="ru-RU"/>
        </w:rPr>
        <w:t xml:space="preserve">(разряд 0) и </w:t>
      </w:r>
      <w:r w:rsidR="00DB3422" w:rsidRPr="00DE41CF">
        <w:rPr>
          <w:i/>
        </w:rPr>
        <w:t>Interrupt</w:t>
      </w:r>
      <w:r w:rsidR="00DB3422" w:rsidRPr="00DE41CF">
        <w:rPr>
          <w:i/>
          <w:lang w:val="ru-RU"/>
        </w:rPr>
        <w:t xml:space="preserve"> </w:t>
      </w:r>
      <w:r w:rsidR="00DB3422" w:rsidRPr="00DE41CF">
        <w:rPr>
          <w:i/>
        </w:rPr>
        <w:t>Read</w:t>
      </w:r>
      <w:r w:rsidR="00DB3422" w:rsidRPr="00DE41CF">
        <w:rPr>
          <w:i/>
          <w:lang w:val="ru-RU"/>
        </w:rPr>
        <w:t xml:space="preserve"> </w:t>
      </w:r>
      <w:r w:rsidR="00DB3422" w:rsidRPr="00DE41CF">
        <w:rPr>
          <w:lang w:val="ru-RU"/>
        </w:rPr>
        <w:t xml:space="preserve">(разряд 1) в регистре </w:t>
      </w:r>
      <w:r w:rsidR="00DB3422" w:rsidRPr="00DE41CF">
        <w:rPr>
          <w:i/>
        </w:rPr>
        <w:t>SyncManager</w:t>
      </w:r>
      <w:r w:rsidR="00DB3422" w:rsidRPr="00DE41CF">
        <w:rPr>
          <w:i/>
          <w:lang w:val="ru-RU"/>
        </w:rPr>
        <w:t xml:space="preserve">1 </w:t>
      </w:r>
      <w:r w:rsidR="00DB3422" w:rsidRPr="00DE41CF">
        <w:rPr>
          <w:i/>
        </w:rPr>
        <w:t>Status</w:t>
      </w:r>
      <w:r w:rsidR="00DB3422" w:rsidRPr="00DE41CF">
        <w:rPr>
          <w:i/>
          <w:lang w:val="ru-RU"/>
        </w:rPr>
        <w:t xml:space="preserve"> </w:t>
      </w:r>
      <w:r w:rsidR="00DB3422" w:rsidRPr="00DE41CF">
        <w:rPr>
          <w:lang w:val="ru-RU"/>
        </w:rPr>
        <w:t>(0х080</w:t>
      </w:r>
      <w:r w:rsidR="00DB3422" w:rsidRPr="00DE41CF">
        <w:t>D</w:t>
      </w:r>
      <w:r w:rsidR="00DB3422" w:rsidRPr="00DE41CF">
        <w:rPr>
          <w:lang w:val="ru-RU"/>
        </w:rPr>
        <w:t>)</w:t>
      </w:r>
      <w:r w:rsidR="00DB3422" w:rsidRPr="00DE41CF">
        <w:rPr>
          <w:i/>
          <w:lang w:val="ru-RU"/>
        </w:rPr>
        <w:t xml:space="preserve">. </w:t>
      </w:r>
      <w:r w:rsidR="00DB3422" w:rsidRPr="00DE41CF">
        <w:rPr>
          <w:lang w:val="ru-RU"/>
        </w:rPr>
        <w:t xml:space="preserve">Бит </w:t>
      </w:r>
      <w:r w:rsidR="00DB3422" w:rsidRPr="00DE41CF">
        <w:rPr>
          <w:i/>
        </w:rPr>
        <w:t>Sync</w:t>
      </w:r>
      <w:r w:rsidR="00DB3422" w:rsidRPr="00DE41CF">
        <w:rPr>
          <w:i/>
          <w:lang w:val="ru-RU"/>
        </w:rPr>
        <w:t xml:space="preserve"> </w:t>
      </w:r>
      <w:r w:rsidR="00DB3422" w:rsidRPr="00DE41CF">
        <w:rPr>
          <w:i/>
        </w:rPr>
        <w:t>Channel</w:t>
      </w:r>
      <w:r w:rsidR="00DB3422" w:rsidRPr="00DE41CF">
        <w:rPr>
          <w:i/>
          <w:lang w:val="ru-RU"/>
        </w:rPr>
        <w:t xml:space="preserve"> 1 </w:t>
      </w:r>
      <w:r w:rsidR="00DB3422" w:rsidRPr="00DE41CF">
        <w:rPr>
          <w:i/>
        </w:rPr>
        <w:t>event</w:t>
      </w:r>
      <w:r w:rsidR="00DB3422" w:rsidRPr="00DE41CF">
        <w:rPr>
          <w:lang w:val="ru-RU"/>
        </w:rPr>
        <w:t xml:space="preserve"> сбросится только при сбросе всех двух статусных битов:</w:t>
      </w:r>
      <w:r w:rsidR="00DB3422" w:rsidRPr="00DE41CF">
        <w:rPr>
          <w:i/>
          <w:lang w:val="ru-RU"/>
        </w:rPr>
        <w:t xml:space="preserve"> </w:t>
      </w:r>
      <w:r w:rsidR="00DB3422" w:rsidRPr="00DE41CF">
        <w:rPr>
          <w:i/>
        </w:rPr>
        <w:t>Interrupt</w:t>
      </w:r>
      <w:r w:rsidR="00DB3422" w:rsidRPr="00DE41CF">
        <w:rPr>
          <w:i/>
          <w:lang w:val="ru-RU"/>
        </w:rPr>
        <w:t xml:space="preserve"> </w:t>
      </w:r>
      <w:r w:rsidR="00DB3422" w:rsidRPr="00DE41CF">
        <w:rPr>
          <w:i/>
        </w:rPr>
        <w:t>Write</w:t>
      </w:r>
      <w:r w:rsidR="00DB3422" w:rsidRPr="00DE41CF">
        <w:rPr>
          <w:lang w:val="ru-RU"/>
        </w:rPr>
        <w:t xml:space="preserve"> и </w:t>
      </w:r>
      <w:r w:rsidR="00DB3422" w:rsidRPr="00DE41CF">
        <w:rPr>
          <w:i/>
        </w:rPr>
        <w:t>Interrupt</w:t>
      </w:r>
      <w:r w:rsidR="00DB3422" w:rsidRPr="00DE41CF">
        <w:rPr>
          <w:i/>
          <w:lang w:val="ru-RU"/>
        </w:rPr>
        <w:t xml:space="preserve"> </w:t>
      </w:r>
      <w:r w:rsidR="00DB3422" w:rsidRPr="00DE41CF">
        <w:rPr>
          <w:i/>
        </w:rPr>
        <w:t>Read</w:t>
      </w:r>
      <w:r w:rsidR="00DB3422" w:rsidRPr="00DE41CF">
        <w:rPr>
          <w:lang w:val="ru-RU"/>
        </w:rPr>
        <w:t>;</w:t>
      </w:r>
    </w:p>
    <w:p w:rsidR="00B62371" w:rsidRPr="00DE41CF" w:rsidRDefault="00B62371" w:rsidP="00CB5CB2">
      <w:pPr>
        <w:spacing w:line="240" w:lineRule="auto"/>
        <w:ind w:firstLine="709"/>
        <w:jc w:val="both"/>
        <w:rPr>
          <w:lang w:val="ru-RU"/>
        </w:rPr>
      </w:pPr>
      <w:r w:rsidRPr="00DE41CF">
        <w:rPr>
          <w:lang w:val="ru-RU"/>
        </w:rPr>
        <w:t xml:space="preserve">- бит </w:t>
      </w:r>
      <w:r w:rsidRPr="00DE41CF">
        <w:rPr>
          <w:i/>
        </w:rPr>
        <w:t>Sync</w:t>
      </w:r>
      <w:r w:rsidRPr="00DE41CF">
        <w:rPr>
          <w:i/>
          <w:lang w:val="ru-RU"/>
        </w:rPr>
        <w:t xml:space="preserve"> </w:t>
      </w:r>
      <w:r w:rsidRPr="00DE41CF">
        <w:rPr>
          <w:i/>
        </w:rPr>
        <w:t>Channel</w:t>
      </w:r>
      <w:r w:rsidRPr="00DE41CF">
        <w:rPr>
          <w:i/>
          <w:lang w:val="ru-RU"/>
        </w:rPr>
        <w:t xml:space="preserve"> 2 </w:t>
      </w:r>
      <w:r w:rsidRPr="00DE41CF">
        <w:rPr>
          <w:i/>
        </w:rPr>
        <w:t>event</w:t>
      </w:r>
      <w:r w:rsidRPr="00DE41CF">
        <w:rPr>
          <w:lang w:val="ru-RU"/>
        </w:rPr>
        <w:t xml:space="preserve"> (разряд 5)</w:t>
      </w:r>
      <w:r w:rsidR="002E290F" w:rsidRPr="00DE41CF">
        <w:rPr>
          <w:lang w:val="ru-RU"/>
        </w:rPr>
        <w:t xml:space="preserve"> является</w:t>
      </w:r>
      <w:r w:rsidR="003267C0" w:rsidRPr="00DE41CF">
        <w:rPr>
          <w:lang w:val="ru-RU"/>
        </w:rPr>
        <w:t xml:space="preserve"> сборкой по ИЛИ статусных бит </w:t>
      </w:r>
      <w:r w:rsidR="003267C0" w:rsidRPr="00DE41CF">
        <w:rPr>
          <w:i/>
        </w:rPr>
        <w:t>Interrupt</w:t>
      </w:r>
      <w:r w:rsidR="003267C0" w:rsidRPr="00DE41CF">
        <w:rPr>
          <w:i/>
          <w:lang w:val="ru-RU"/>
        </w:rPr>
        <w:t xml:space="preserve"> </w:t>
      </w:r>
      <w:r w:rsidR="003267C0" w:rsidRPr="00DE41CF">
        <w:rPr>
          <w:i/>
        </w:rPr>
        <w:t>Write</w:t>
      </w:r>
      <w:r w:rsidR="003267C0" w:rsidRPr="00DE41CF">
        <w:rPr>
          <w:sz w:val="20"/>
          <w:szCs w:val="20"/>
          <w:lang w:val="ru-RU"/>
        </w:rPr>
        <w:t xml:space="preserve"> </w:t>
      </w:r>
      <w:r w:rsidR="003267C0" w:rsidRPr="00DE41CF">
        <w:rPr>
          <w:lang w:val="ru-RU"/>
        </w:rPr>
        <w:t xml:space="preserve">(разряд 0) и </w:t>
      </w:r>
      <w:r w:rsidR="003267C0" w:rsidRPr="00DE41CF">
        <w:rPr>
          <w:i/>
        </w:rPr>
        <w:t>Interrupt</w:t>
      </w:r>
      <w:r w:rsidR="003267C0" w:rsidRPr="00DE41CF">
        <w:rPr>
          <w:i/>
          <w:lang w:val="ru-RU"/>
        </w:rPr>
        <w:t xml:space="preserve"> </w:t>
      </w:r>
      <w:r w:rsidR="003267C0" w:rsidRPr="00DE41CF">
        <w:rPr>
          <w:i/>
        </w:rPr>
        <w:t>Read</w:t>
      </w:r>
      <w:r w:rsidR="003267C0" w:rsidRPr="00DE41CF">
        <w:rPr>
          <w:i/>
          <w:lang w:val="ru-RU"/>
        </w:rPr>
        <w:t xml:space="preserve"> </w:t>
      </w:r>
      <w:r w:rsidR="003267C0" w:rsidRPr="00DE41CF">
        <w:rPr>
          <w:lang w:val="ru-RU"/>
        </w:rPr>
        <w:t xml:space="preserve">(разряд 1) в регистре </w:t>
      </w:r>
      <w:r w:rsidR="003267C0" w:rsidRPr="00DE41CF">
        <w:rPr>
          <w:i/>
        </w:rPr>
        <w:t>SyncManager</w:t>
      </w:r>
      <w:r w:rsidR="003267C0" w:rsidRPr="00DE41CF">
        <w:rPr>
          <w:i/>
          <w:lang w:val="ru-RU"/>
        </w:rPr>
        <w:t xml:space="preserve">2 </w:t>
      </w:r>
      <w:r w:rsidR="003267C0" w:rsidRPr="00DE41CF">
        <w:rPr>
          <w:i/>
        </w:rPr>
        <w:t>Status</w:t>
      </w:r>
      <w:r w:rsidR="003267C0" w:rsidRPr="00DE41CF">
        <w:rPr>
          <w:i/>
          <w:lang w:val="ru-RU"/>
        </w:rPr>
        <w:t xml:space="preserve"> </w:t>
      </w:r>
      <w:r w:rsidR="003267C0" w:rsidRPr="00DE41CF">
        <w:rPr>
          <w:lang w:val="ru-RU"/>
        </w:rPr>
        <w:t>(0х0815)</w:t>
      </w:r>
      <w:r w:rsidR="003267C0" w:rsidRPr="00DE41CF">
        <w:rPr>
          <w:i/>
          <w:lang w:val="ru-RU"/>
        </w:rPr>
        <w:t xml:space="preserve">. </w:t>
      </w:r>
      <w:r w:rsidR="003267C0" w:rsidRPr="00DE41CF">
        <w:rPr>
          <w:lang w:val="ru-RU"/>
        </w:rPr>
        <w:t xml:space="preserve">Бит </w:t>
      </w:r>
      <w:r w:rsidR="003267C0" w:rsidRPr="00DE41CF">
        <w:rPr>
          <w:i/>
        </w:rPr>
        <w:t>Sync</w:t>
      </w:r>
      <w:r w:rsidR="003267C0" w:rsidRPr="00DE41CF">
        <w:rPr>
          <w:i/>
          <w:lang w:val="ru-RU"/>
        </w:rPr>
        <w:t xml:space="preserve"> </w:t>
      </w:r>
      <w:r w:rsidR="003267C0" w:rsidRPr="00DE41CF">
        <w:rPr>
          <w:i/>
        </w:rPr>
        <w:t>Channel</w:t>
      </w:r>
      <w:r w:rsidR="003267C0" w:rsidRPr="00DE41CF">
        <w:rPr>
          <w:i/>
          <w:lang w:val="ru-RU"/>
        </w:rPr>
        <w:t xml:space="preserve"> 2 </w:t>
      </w:r>
      <w:r w:rsidR="003267C0" w:rsidRPr="00DE41CF">
        <w:rPr>
          <w:i/>
        </w:rPr>
        <w:t>event</w:t>
      </w:r>
      <w:r w:rsidR="002E290F" w:rsidRPr="00DE41CF">
        <w:rPr>
          <w:lang w:val="ru-RU"/>
        </w:rPr>
        <w:t xml:space="preserve"> </w:t>
      </w:r>
      <w:r w:rsidR="003267C0" w:rsidRPr="00DE41CF">
        <w:rPr>
          <w:lang w:val="ru-RU"/>
        </w:rPr>
        <w:t>сбросится только при сбросе всех двух статусных битов:</w:t>
      </w:r>
      <w:r w:rsidR="003267C0" w:rsidRPr="00DE41CF">
        <w:rPr>
          <w:i/>
          <w:lang w:val="ru-RU"/>
        </w:rPr>
        <w:t xml:space="preserve"> </w:t>
      </w:r>
      <w:r w:rsidR="003267C0" w:rsidRPr="00DE41CF">
        <w:rPr>
          <w:i/>
        </w:rPr>
        <w:t>Interrupt</w:t>
      </w:r>
      <w:r w:rsidR="003267C0" w:rsidRPr="00DE41CF">
        <w:rPr>
          <w:i/>
          <w:lang w:val="ru-RU"/>
        </w:rPr>
        <w:t xml:space="preserve"> </w:t>
      </w:r>
      <w:r w:rsidR="003267C0" w:rsidRPr="00DE41CF">
        <w:rPr>
          <w:i/>
        </w:rPr>
        <w:t>Write</w:t>
      </w:r>
      <w:r w:rsidR="003267C0" w:rsidRPr="00DE41CF">
        <w:rPr>
          <w:lang w:val="ru-RU"/>
        </w:rPr>
        <w:t xml:space="preserve"> и </w:t>
      </w:r>
      <w:r w:rsidR="003267C0" w:rsidRPr="00DE41CF">
        <w:rPr>
          <w:i/>
        </w:rPr>
        <w:t>Interrupt</w:t>
      </w:r>
      <w:r w:rsidR="003267C0" w:rsidRPr="00DE41CF">
        <w:rPr>
          <w:i/>
          <w:lang w:val="ru-RU"/>
        </w:rPr>
        <w:t xml:space="preserve"> </w:t>
      </w:r>
      <w:r w:rsidR="003267C0" w:rsidRPr="00DE41CF">
        <w:rPr>
          <w:i/>
        </w:rPr>
        <w:t>Read</w:t>
      </w:r>
      <w:r w:rsidR="003267C0" w:rsidRPr="00DE41CF">
        <w:rPr>
          <w:lang w:val="ru-RU"/>
        </w:rPr>
        <w:t>;</w:t>
      </w:r>
    </w:p>
    <w:p w:rsidR="00D66370" w:rsidRPr="00DE41CF" w:rsidRDefault="00B62371" w:rsidP="00CB5CB2">
      <w:pPr>
        <w:spacing w:line="240" w:lineRule="auto"/>
        <w:ind w:firstLine="709"/>
        <w:jc w:val="both"/>
        <w:rPr>
          <w:lang w:val="ru-RU"/>
        </w:rPr>
      </w:pPr>
      <w:r w:rsidRPr="00DE41CF">
        <w:rPr>
          <w:lang w:val="ru-RU"/>
        </w:rPr>
        <w:t xml:space="preserve">- бит </w:t>
      </w:r>
      <w:r w:rsidRPr="00DE41CF">
        <w:rPr>
          <w:i/>
        </w:rPr>
        <w:t>Sync</w:t>
      </w:r>
      <w:r w:rsidRPr="00DE41CF">
        <w:rPr>
          <w:i/>
          <w:lang w:val="ru-RU"/>
        </w:rPr>
        <w:t xml:space="preserve"> </w:t>
      </w:r>
      <w:r w:rsidRPr="00DE41CF">
        <w:rPr>
          <w:i/>
        </w:rPr>
        <w:t>Channel</w:t>
      </w:r>
      <w:r w:rsidRPr="00DE41CF">
        <w:rPr>
          <w:i/>
          <w:lang w:val="ru-RU"/>
        </w:rPr>
        <w:t xml:space="preserve"> 3 </w:t>
      </w:r>
      <w:r w:rsidRPr="00DE41CF">
        <w:rPr>
          <w:i/>
        </w:rPr>
        <w:t>event</w:t>
      </w:r>
      <w:r w:rsidRPr="00DE41CF">
        <w:rPr>
          <w:i/>
          <w:lang w:val="ru-RU"/>
        </w:rPr>
        <w:t xml:space="preserve"> </w:t>
      </w:r>
      <w:r w:rsidRPr="00DE41CF">
        <w:rPr>
          <w:lang w:val="ru-RU"/>
        </w:rPr>
        <w:t>(разряд 6)</w:t>
      </w:r>
      <w:r w:rsidR="002E290F" w:rsidRPr="00DE41CF">
        <w:rPr>
          <w:lang w:val="ru-RU"/>
        </w:rPr>
        <w:t xml:space="preserve"> является</w:t>
      </w:r>
      <w:r w:rsidR="00D66370" w:rsidRPr="00DE41CF">
        <w:rPr>
          <w:lang w:val="ru-RU"/>
        </w:rPr>
        <w:t xml:space="preserve"> сборкой по ИЛИ статусных бит </w:t>
      </w:r>
      <w:r w:rsidR="00D66370" w:rsidRPr="00DE41CF">
        <w:rPr>
          <w:i/>
        </w:rPr>
        <w:t>Interrupt</w:t>
      </w:r>
      <w:r w:rsidR="00D66370" w:rsidRPr="00DE41CF">
        <w:rPr>
          <w:i/>
          <w:lang w:val="ru-RU"/>
        </w:rPr>
        <w:t xml:space="preserve"> </w:t>
      </w:r>
      <w:r w:rsidR="00D66370" w:rsidRPr="00DE41CF">
        <w:rPr>
          <w:i/>
        </w:rPr>
        <w:t>Write</w:t>
      </w:r>
      <w:r w:rsidR="00D66370" w:rsidRPr="00DE41CF">
        <w:rPr>
          <w:sz w:val="20"/>
          <w:szCs w:val="20"/>
          <w:lang w:val="ru-RU"/>
        </w:rPr>
        <w:t xml:space="preserve"> </w:t>
      </w:r>
      <w:r w:rsidR="00D66370" w:rsidRPr="00DE41CF">
        <w:rPr>
          <w:lang w:val="ru-RU"/>
        </w:rPr>
        <w:t xml:space="preserve">(разряд 0) и </w:t>
      </w:r>
      <w:r w:rsidR="00D66370" w:rsidRPr="00DE41CF">
        <w:rPr>
          <w:i/>
        </w:rPr>
        <w:t>Interrupt</w:t>
      </w:r>
      <w:r w:rsidR="00D66370" w:rsidRPr="00DE41CF">
        <w:rPr>
          <w:i/>
          <w:lang w:val="ru-RU"/>
        </w:rPr>
        <w:t xml:space="preserve"> </w:t>
      </w:r>
      <w:r w:rsidR="00D66370" w:rsidRPr="00DE41CF">
        <w:rPr>
          <w:i/>
        </w:rPr>
        <w:t>Read</w:t>
      </w:r>
      <w:r w:rsidR="00D66370" w:rsidRPr="00DE41CF">
        <w:rPr>
          <w:i/>
          <w:lang w:val="ru-RU"/>
        </w:rPr>
        <w:t xml:space="preserve"> </w:t>
      </w:r>
      <w:r w:rsidR="00D66370" w:rsidRPr="00DE41CF">
        <w:rPr>
          <w:lang w:val="ru-RU"/>
        </w:rPr>
        <w:t xml:space="preserve">(разряд 1) в регистре </w:t>
      </w:r>
      <w:r w:rsidR="00D66370" w:rsidRPr="00DE41CF">
        <w:rPr>
          <w:i/>
        </w:rPr>
        <w:t>SyncManager</w:t>
      </w:r>
      <w:r w:rsidR="00D66370" w:rsidRPr="00DE41CF">
        <w:rPr>
          <w:i/>
          <w:lang w:val="ru-RU"/>
        </w:rPr>
        <w:t xml:space="preserve">3 </w:t>
      </w:r>
      <w:r w:rsidR="00D66370" w:rsidRPr="00DE41CF">
        <w:rPr>
          <w:i/>
        </w:rPr>
        <w:t>Status</w:t>
      </w:r>
      <w:r w:rsidR="00D66370" w:rsidRPr="00DE41CF">
        <w:rPr>
          <w:i/>
          <w:lang w:val="ru-RU"/>
        </w:rPr>
        <w:t xml:space="preserve"> </w:t>
      </w:r>
      <w:r w:rsidR="00D66370" w:rsidRPr="00DE41CF">
        <w:rPr>
          <w:lang w:val="ru-RU"/>
        </w:rPr>
        <w:t>(0х081</w:t>
      </w:r>
      <w:r w:rsidR="00D66370" w:rsidRPr="00DE41CF">
        <w:t>D</w:t>
      </w:r>
      <w:r w:rsidR="00D66370" w:rsidRPr="00DE41CF">
        <w:rPr>
          <w:lang w:val="ru-RU"/>
        </w:rPr>
        <w:t>)</w:t>
      </w:r>
      <w:r w:rsidR="00D66370" w:rsidRPr="00DE41CF">
        <w:rPr>
          <w:i/>
          <w:lang w:val="ru-RU"/>
        </w:rPr>
        <w:t xml:space="preserve">. </w:t>
      </w:r>
      <w:r w:rsidR="00D66370" w:rsidRPr="00DE41CF">
        <w:rPr>
          <w:lang w:val="ru-RU"/>
        </w:rPr>
        <w:t xml:space="preserve">Бит </w:t>
      </w:r>
      <w:r w:rsidR="00D66370" w:rsidRPr="00DE41CF">
        <w:rPr>
          <w:i/>
        </w:rPr>
        <w:t>Sync</w:t>
      </w:r>
      <w:r w:rsidR="00D66370" w:rsidRPr="00DE41CF">
        <w:rPr>
          <w:i/>
          <w:lang w:val="ru-RU"/>
        </w:rPr>
        <w:t xml:space="preserve"> </w:t>
      </w:r>
      <w:r w:rsidR="00D66370" w:rsidRPr="00DE41CF">
        <w:rPr>
          <w:i/>
        </w:rPr>
        <w:t>Channel</w:t>
      </w:r>
      <w:r w:rsidR="00D66370" w:rsidRPr="00DE41CF">
        <w:rPr>
          <w:i/>
          <w:lang w:val="ru-RU"/>
        </w:rPr>
        <w:t xml:space="preserve"> 3 </w:t>
      </w:r>
      <w:r w:rsidR="00D66370" w:rsidRPr="00DE41CF">
        <w:rPr>
          <w:i/>
        </w:rPr>
        <w:t>event</w:t>
      </w:r>
      <w:r w:rsidR="00D66370" w:rsidRPr="00DE41CF">
        <w:rPr>
          <w:lang w:val="ru-RU"/>
        </w:rPr>
        <w:t xml:space="preserve"> сбросится только при сбросе всех двух статусных битов:</w:t>
      </w:r>
      <w:r w:rsidR="00D66370" w:rsidRPr="00DE41CF">
        <w:rPr>
          <w:i/>
          <w:lang w:val="ru-RU"/>
        </w:rPr>
        <w:t xml:space="preserve"> </w:t>
      </w:r>
      <w:r w:rsidR="00D66370" w:rsidRPr="00DE41CF">
        <w:rPr>
          <w:i/>
        </w:rPr>
        <w:t>Interrupt</w:t>
      </w:r>
      <w:r w:rsidR="00D66370" w:rsidRPr="00DE41CF">
        <w:rPr>
          <w:i/>
          <w:lang w:val="ru-RU"/>
        </w:rPr>
        <w:t xml:space="preserve"> </w:t>
      </w:r>
      <w:r w:rsidR="00D66370" w:rsidRPr="00DE41CF">
        <w:rPr>
          <w:i/>
        </w:rPr>
        <w:t>Write</w:t>
      </w:r>
      <w:r w:rsidR="00D66370" w:rsidRPr="00DE41CF">
        <w:rPr>
          <w:lang w:val="ru-RU"/>
        </w:rPr>
        <w:t xml:space="preserve"> и </w:t>
      </w:r>
      <w:r w:rsidR="00D66370" w:rsidRPr="00DE41CF">
        <w:rPr>
          <w:i/>
        </w:rPr>
        <w:t>Interrupt</w:t>
      </w:r>
      <w:r w:rsidR="00D66370" w:rsidRPr="00DE41CF">
        <w:rPr>
          <w:i/>
          <w:lang w:val="ru-RU"/>
        </w:rPr>
        <w:t xml:space="preserve"> </w:t>
      </w:r>
      <w:r w:rsidR="00D66370" w:rsidRPr="00DE41CF">
        <w:rPr>
          <w:i/>
        </w:rPr>
        <w:t>Read</w:t>
      </w:r>
      <w:r w:rsidR="00D66370" w:rsidRPr="00DE41CF">
        <w:rPr>
          <w:lang w:val="ru-RU"/>
        </w:rPr>
        <w:t>.</w:t>
      </w:r>
    </w:p>
    <w:p w:rsidR="004F5F59" w:rsidRPr="00DE41CF" w:rsidRDefault="004F5F59" w:rsidP="00CB5CB2">
      <w:pPr>
        <w:pStyle w:val="Default"/>
        <w:ind w:firstLine="709"/>
        <w:jc w:val="both"/>
        <w:rPr>
          <w:rFonts w:ascii="Times New Roman" w:hAnsi="Times New Roman" w:cs="Times New Roman"/>
          <w:sz w:val="20"/>
          <w:szCs w:val="20"/>
        </w:rPr>
      </w:pPr>
      <w:r w:rsidRPr="00DE41CF">
        <w:rPr>
          <w:rFonts w:ascii="Times New Roman" w:hAnsi="Times New Roman" w:cs="Times New Roman"/>
          <w:sz w:val="28"/>
          <w:szCs w:val="28"/>
        </w:rPr>
        <w:t xml:space="preserve">При установленном бите </w:t>
      </w:r>
      <w:r w:rsidRPr="00DE41CF">
        <w:rPr>
          <w:rFonts w:ascii="Times New Roman" w:hAnsi="Times New Roman" w:cs="Times New Roman"/>
          <w:i/>
          <w:sz w:val="28"/>
          <w:szCs w:val="28"/>
          <w:lang w:val="en-US"/>
        </w:rPr>
        <w:t>PDI</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function</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acknowledge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by</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write</w:t>
      </w:r>
      <w:r w:rsidRPr="00DE41CF">
        <w:rPr>
          <w:rFonts w:ascii="Times New Roman" w:hAnsi="Times New Roman" w:cs="Times New Roman"/>
          <w:sz w:val="20"/>
          <w:szCs w:val="20"/>
        </w:rPr>
        <w:t xml:space="preserve"> </w:t>
      </w:r>
      <w:r w:rsidRPr="00DE41CF">
        <w:rPr>
          <w:rFonts w:ascii="Times New Roman" w:hAnsi="Times New Roman" w:cs="Times New Roman"/>
          <w:sz w:val="28"/>
          <w:szCs w:val="28"/>
        </w:rPr>
        <w:t xml:space="preserve">в регистре </w:t>
      </w:r>
      <w:r w:rsidRPr="00DE41CF">
        <w:rPr>
          <w:rFonts w:ascii="Times New Roman" w:hAnsi="Times New Roman" w:cs="Times New Roman"/>
          <w:i/>
          <w:sz w:val="28"/>
          <w:szCs w:val="28"/>
          <w:lang w:val="en-US"/>
        </w:rPr>
        <w:t>PDI</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Information</w:t>
      </w:r>
      <w:r w:rsidRPr="00DE41CF">
        <w:rPr>
          <w:rFonts w:ascii="Times New Roman" w:hAnsi="Times New Roman" w:cs="Times New Roman"/>
          <w:sz w:val="28"/>
          <w:szCs w:val="28"/>
        </w:rPr>
        <w:t xml:space="preserve"> (0</w:t>
      </w:r>
      <w:r w:rsidRPr="00DE41CF">
        <w:rPr>
          <w:rFonts w:ascii="Times New Roman" w:hAnsi="Times New Roman" w:cs="Times New Roman"/>
          <w:sz w:val="28"/>
          <w:szCs w:val="28"/>
          <w:lang w:val="en-US"/>
        </w:rPr>
        <w:t>x</w:t>
      </w:r>
      <w:r w:rsidRPr="00DE41CF">
        <w:rPr>
          <w:rFonts w:ascii="Times New Roman" w:hAnsi="Times New Roman" w:cs="Times New Roman"/>
          <w:sz w:val="28"/>
          <w:szCs w:val="28"/>
        </w:rPr>
        <w:t>014</w:t>
      </w:r>
      <w:r w:rsidRPr="00DE41CF">
        <w:rPr>
          <w:rFonts w:ascii="Times New Roman" w:hAnsi="Times New Roman" w:cs="Times New Roman"/>
          <w:sz w:val="28"/>
          <w:szCs w:val="28"/>
          <w:lang w:val="en-US"/>
        </w:rPr>
        <w:t>E</w:t>
      </w:r>
      <w:r w:rsidRPr="00DE41CF">
        <w:rPr>
          <w:rFonts w:ascii="Times New Roman" w:hAnsi="Times New Roman" w:cs="Times New Roman"/>
          <w:sz w:val="28"/>
          <w:szCs w:val="28"/>
        </w:rPr>
        <w:t>:0</w:t>
      </w:r>
      <w:r w:rsidRPr="00DE41CF">
        <w:rPr>
          <w:rFonts w:ascii="Times New Roman" w:hAnsi="Times New Roman" w:cs="Times New Roman"/>
          <w:sz w:val="28"/>
          <w:szCs w:val="28"/>
          <w:lang w:val="en-US"/>
        </w:rPr>
        <w:t>x</w:t>
      </w:r>
      <w:r w:rsidRPr="00DE41CF">
        <w:rPr>
          <w:rFonts w:ascii="Times New Roman" w:hAnsi="Times New Roman" w:cs="Times New Roman"/>
          <w:sz w:val="28"/>
          <w:szCs w:val="28"/>
        </w:rPr>
        <w:t>014</w:t>
      </w:r>
      <w:r w:rsidRPr="00DE41CF">
        <w:rPr>
          <w:rFonts w:ascii="Times New Roman" w:hAnsi="Times New Roman" w:cs="Times New Roman"/>
          <w:sz w:val="28"/>
          <w:szCs w:val="28"/>
          <w:lang w:val="en-US"/>
        </w:rPr>
        <w:t>F</w:t>
      </w:r>
      <w:r w:rsidRPr="00DE41CF">
        <w:rPr>
          <w:rFonts w:ascii="Times New Roman" w:hAnsi="Times New Roman" w:cs="Times New Roman"/>
          <w:sz w:val="28"/>
          <w:szCs w:val="28"/>
        </w:rPr>
        <w:t>)</w:t>
      </w:r>
      <w:r w:rsidR="002E290F" w:rsidRPr="00DE41CF">
        <w:rPr>
          <w:rFonts w:ascii="Times New Roman" w:hAnsi="Times New Roman" w:cs="Times New Roman"/>
          <w:sz w:val="28"/>
          <w:szCs w:val="28"/>
        </w:rPr>
        <w:t xml:space="preserve"> </w:t>
      </w:r>
      <w:r w:rsidRPr="00DE41CF">
        <w:rPr>
          <w:rFonts w:ascii="Times New Roman" w:hAnsi="Times New Roman" w:cs="Times New Roman"/>
          <w:sz w:val="28"/>
          <w:szCs w:val="28"/>
        </w:rPr>
        <w:t>сброс статусов прерываний осуществляется записью любого значения в соответствующий регистр вместо чтения.</w:t>
      </w:r>
    </w:p>
    <w:p w:rsidR="004F5F59" w:rsidRPr="00DE41CF" w:rsidRDefault="004F5F59" w:rsidP="00CB5CB2">
      <w:pPr>
        <w:spacing w:line="240" w:lineRule="auto"/>
        <w:ind w:firstLine="709"/>
        <w:jc w:val="both"/>
        <w:rPr>
          <w:lang w:val="ru-RU"/>
        </w:rPr>
      </w:pPr>
      <w:r w:rsidRPr="00DE41CF">
        <w:rPr>
          <w:lang w:val="ru-RU"/>
        </w:rPr>
        <w:t xml:space="preserve">Список регистров, разряды которых сбрасываются записью в этом режиме:  </w:t>
      </w:r>
    </w:p>
    <w:p w:rsidR="004F5F59" w:rsidRPr="00DE41CF" w:rsidRDefault="004F5F59" w:rsidP="00CB5CB2">
      <w:pPr>
        <w:spacing w:line="240" w:lineRule="auto"/>
        <w:ind w:firstLine="709"/>
        <w:jc w:val="both"/>
      </w:pPr>
      <w:r w:rsidRPr="00DE41CF">
        <w:t>Watchdog Status Process Data</w:t>
      </w:r>
    </w:p>
    <w:p w:rsidR="003E2BD2" w:rsidRPr="00DE41CF" w:rsidRDefault="002E290F" w:rsidP="00CB5CB2">
      <w:pPr>
        <w:spacing w:line="240" w:lineRule="auto"/>
        <w:ind w:firstLine="709"/>
        <w:jc w:val="both"/>
      </w:pPr>
      <w:r w:rsidRPr="00DE41CF">
        <w:t>SyncManager (</w:t>
      </w:r>
      <w:r w:rsidR="003E2BD2" w:rsidRPr="00DE41CF">
        <w:t>0</w:t>
      </w:r>
      <w:r w:rsidRPr="00DE41CF">
        <w:t>...3) Activate</w:t>
      </w:r>
    </w:p>
    <w:p w:rsidR="003E2BD2" w:rsidRPr="00DE41CF" w:rsidRDefault="003E2BD2" w:rsidP="00CB5CB2">
      <w:pPr>
        <w:spacing w:line="240" w:lineRule="auto"/>
        <w:ind w:firstLine="709"/>
        <w:jc w:val="both"/>
      </w:pPr>
      <w:r w:rsidRPr="00DE41CF">
        <w:t>SYNC0 Status</w:t>
      </w:r>
    </w:p>
    <w:p w:rsidR="003E2BD2" w:rsidRPr="00DE41CF" w:rsidRDefault="003E2BD2" w:rsidP="00CB5CB2">
      <w:pPr>
        <w:spacing w:line="240" w:lineRule="auto"/>
        <w:ind w:firstLine="709"/>
        <w:jc w:val="both"/>
      </w:pPr>
      <w:r w:rsidRPr="00DE41CF">
        <w:t>SYNC1 Status</w:t>
      </w:r>
    </w:p>
    <w:p w:rsidR="003E2BD2" w:rsidRPr="00DE41CF" w:rsidRDefault="003E2BD2" w:rsidP="00CB5CB2">
      <w:pPr>
        <w:spacing w:line="240" w:lineRule="auto"/>
        <w:ind w:firstLine="709"/>
        <w:jc w:val="both"/>
      </w:pPr>
      <w:r w:rsidRPr="00DE41CF">
        <w:t>DC – Latch0 Positive Edge</w:t>
      </w:r>
    </w:p>
    <w:p w:rsidR="003E2BD2" w:rsidRPr="00DE41CF" w:rsidRDefault="003E2BD2" w:rsidP="00CB5CB2">
      <w:pPr>
        <w:spacing w:line="240" w:lineRule="auto"/>
        <w:ind w:firstLine="709"/>
        <w:jc w:val="both"/>
      </w:pPr>
      <w:r w:rsidRPr="00DE41CF">
        <w:t xml:space="preserve">DC – Latch0 </w:t>
      </w:r>
      <w:r w:rsidR="002E290F" w:rsidRPr="00DE41CF">
        <w:t>Negative</w:t>
      </w:r>
      <w:r w:rsidRPr="00DE41CF">
        <w:t xml:space="preserve"> Edge</w:t>
      </w:r>
    </w:p>
    <w:p w:rsidR="003E2BD2" w:rsidRPr="00DE41CF" w:rsidRDefault="003E2BD2" w:rsidP="00CB5CB2">
      <w:pPr>
        <w:spacing w:line="240" w:lineRule="auto"/>
        <w:ind w:firstLine="709"/>
        <w:jc w:val="both"/>
      </w:pPr>
      <w:r w:rsidRPr="00DE41CF">
        <w:t>DC – Latch1Positive Edge</w:t>
      </w:r>
    </w:p>
    <w:p w:rsidR="003E2BD2" w:rsidRPr="00DE41CF" w:rsidRDefault="003E2BD2" w:rsidP="00CB5CB2">
      <w:pPr>
        <w:spacing w:line="240" w:lineRule="auto"/>
        <w:ind w:firstLine="709"/>
        <w:jc w:val="both"/>
      </w:pPr>
      <w:r w:rsidRPr="00DE41CF">
        <w:lastRenderedPageBreak/>
        <w:t xml:space="preserve">DC – Latch1 </w:t>
      </w:r>
      <w:r w:rsidR="002E290F" w:rsidRPr="00DE41CF">
        <w:t>Negative</w:t>
      </w:r>
      <w:r w:rsidRPr="00DE41CF">
        <w:t xml:space="preserve"> Edge</w:t>
      </w:r>
    </w:p>
    <w:p w:rsidR="0077733E" w:rsidRPr="00DE41CF" w:rsidRDefault="0077733E" w:rsidP="00E76E05">
      <w:pPr>
        <w:pStyle w:val="2"/>
        <w:spacing w:line="240" w:lineRule="auto"/>
        <w:rPr>
          <w:rFonts w:ascii="Times New Roman" w:hAnsi="Times New Roman"/>
        </w:rPr>
      </w:pPr>
      <w:bookmarkStart w:id="54" w:name="_Toc49163865"/>
      <w:bookmarkStart w:id="55" w:name="_Toc51076837"/>
      <w:r w:rsidRPr="00DE41CF">
        <w:rPr>
          <w:rFonts w:ascii="Times New Roman" w:hAnsi="Times New Roman"/>
        </w:rPr>
        <w:t>Описание блока сторожевых таймеров</w:t>
      </w:r>
      <w:bookmarkEnd w:id="54"/>
      <w:bookmarkEnd w:id="55"/>
    </w:p>
    <w:p w:rsidR="00264B5A" w:rsidRPr="00DE41CF" w:rsidRDefault="00264B5A" w:rsidP="00CB5CB2">
      <w:pPr>
        <w:spacing w:line="240" w:lineRule="auto"/>
        <w:ind w:firstLine="709"/>
        <w:jc w:val="both"/>
        <w:rPr>
          <w:color w:val="000000"/>
          <w:lang w:val="ru-RU"/>
        </w:rPr>
      </w:pPr>
      <w:r w:rsidRPr="00DE41CF">
        <w:rPr>
          <w:lang w:val="ru-RU"/>
        </w:rPr>
        <w:t xml:space="preserve">Контроллер </w:t>
      </w:r>
      <w:r w:rsidRPr="00DE41CF">
        <w:t>ESC</w:t>
      </w:r>
      <w:r w:rsidRPr="00DE41CF">
        <w:rPr>
          <w:lang w:val="ru-RU"/>
        </w:rPr>
        <w:t xml:space="preserve"> имеет в своем составе два независимых сторожевых таймера: один используется для </w:t>
      </w:r>
      <w:r w:rsidR="00C80224" w:rsidRPr="00DE41CF">
        <w:rPr>
          <w:lang w:val="ru-RU"/>
        </w:rPr>
        <w:t>слежения за событиями</w:t>
      </w:r>
      <w:r w:rsidRPr="00DE41CF">
        <w:rPr>
          <w:lang w:val="ru-RU"/>
        </w:rPr>
        <w:t xml:space="preserve"> шины </w:t>
      </w:r>
      <w:r w:rsidRPr="00DE41CF">
        <w:t>PDI</w:t>
      </w:r>
      <w:r w:rsidRPr="00DE41CF">
        <w:rPr>
          <w:lang w:val="ru-RU"/>
        </w:rPr>
        <w:t xml:space="preserve">, другой – для </w:t>
      </w:r>
      <w:r w:rsidR="00C80224" w:rsidRPr="00DE41CF">
        <w:rPr>
          <w:lang w:val="ru-RU"/>
        </w:rPr>
        <w:t>слежения за событиями</w:t>
      </w:r>
      <w:r w:rsidRPr="00DE41CF">
        <w:rPr>
          <w:lang w:val="ru-RU"/>
        </w:rPr>
        <w:t xml:space="preserve"> шины </w:t>
      </w:r>
      <w:r w:rsidRPr="00DE41CF">
        <w:t>ECAT</w:t>
      </w:r>
      <w:r w:rsidRPr="00DE41CF">
        <w:rPr>
          <w:lang w:val="ru-RU"/>
        </w:rPr>
        <w:t>.</w:t>
      </w:r>
      <w:r w:rsidR="0075479C" w:rsidRPr="00DE41CF">
        <w:rPr>
          <w:lang w:val="ru-RU"/>
        </w:rPr>
        <w:t xml:space="preserve"> Время срабатывания таймеров настраивается индивидуально, однако используется один пред-делитель в регистре </w:t>
      </w:r>
      <w:r w:rsidR="0075479C" w:rsidRPr="00DE41CF">
        <w:rPr>
          <w:i/>
          <w:color w:val="000000"/>
        </w:rPr>
        <w:t>Watchdog</w:t>
      </w:r>
      <w:r w:rsidR="0075479C" w:rsidRPr="00DE41CF">
        <w:rPr>
          <w:i/>
          <w:color w:val="000000"/>
          <w:lang w:val="ru-RU"/>
        </w:rPr>
        <w:t xml:space="preserve"> </w:t>
      </w:r>
      <w:r w:rsidR="0075479C" w:rsidRPr="00DE41CF">
        <w:rPr>
          <w:i/>
          <w:color w:val="000000"/>
        </w:rPr>
        <w:t>Divider</w:t>
      </w:r>
      <w:r w:rsidR="0075479C" w:rsidRPr="00DE41CF">
        <w:rPr>
          <w:color w:val="000000"/>
          <w:lang w:val="ru-RU"/>
        </w:rPr>
        <w:t xml:space="preserve"> (0х0400-0х0401).</w:t>
      </w:r>
      <w:r w:rsidR="00D52F29" w:rsidRPr="00DE41CF">
        <w:rPr>
          <w:color w:val="000000"/>
          <w:lang w:val="ru-RU"/>
        </w:rPr>
        <w:t xml:space="preserve"> Опорная частота пред-делителя и счетчиков сторожевых таймеров равна 25 МГц. </w:t>
      </w:r>
    </w:p>
    <w:p w:rsidR="00264B5A" w:rsidRPr="00DE41CF" w:rsidRDefault="00264B5A" w:rsidP="00CB5CB2">
      <w:pPr>
        <w:spacing w:line="240" w:lineRule="auto"/>
        <w:ind w:firstLine="709"/>
        <w:jc w:val="both"/>
        <w:rPr>
          <w:lang w:val="ru-RU"/>
        </w:rPr>
      </w:pPr>
      <w:r w:rsidRPr="00DE41CF">
        <w:rPr>
          <w:lang w:val="ru-RU"/>
        </w:rPr>
        <w:t xml:space="preserve">Блок сторожевых таймеров управляется следующими регистрами управления/статуса:  </w:t>
      </w:r>
    </w:p>
    <w:p w:rsidR="003D54CB" w:rsidRPr="00DE41CF" w:rsidRDefault="003D54CB" w:rsidP="00CB5CB2">
      <w:pPr>
        <w:spacing w:line="240" w:lineRule="auto"/>
        <w:ind w:firstLine="709"/>
        <w:jc w:val="both"/>
      </w:pPr>
      <w:r w:rsidRPr="00DE41CF">
        <w:t>ESC DL Status (0х0110);</w:t>
      </w:r>
    </w:p>
    <w:p w:rsidR="003D54CB" w:rsidRPr="00DE41CF" w:rsidRDefault="003D54CB" w:rsidP="00CB5CB2">
      <w:pPr>
        <w:spacing w:line="240" w:lineRule="auto"/>
        <w:ind w:firstLine="709"/>
        <w:jc w:val="both"/>
      </w:pPr>
      <w:r w:rsidRPr="00DE41CF">
        <w:rPr>
          <w:i/>
        </w:rPr>
        <w:t>Watchdog Divider</w:t>
      </w:r>
      <w:r w:rsidRPr="00DE41CF">
        <w:t xml:space="preserve"> (0х0400-0х0401);</w:t>
      </w:r>
    </w:p>
    <w:p w:rsidR="003D54CB" w:rsidRPr="00DE41CF" w:rsidRDefault="003D54CB" w:rsidP="00CB5CB2">
      <w:pPr>
        <w:spacing w:line="240" w:lineRule="auto"/>
        <w:ind w:firstLine="709"/>
        <w:jc w:val="both"/>
      </w:pPr>
      <w:r w:rsidRPr="00DE41CF">
        <w:rPr>
          <w:i/>
        </w:rPr>
        <w:t>Watchdog Time PDI</w:t>
      </w:r>
      <w:r w:rsidRPr="00DE41CF">
        <w:t xml:space="preserve"> (0х0410-0х0411);</w:t>
      </w:r>
    </w:p>
    <w:p w:rsidR="003D54CB" w:rsidRPr="00DE41CF" w:rsidRDefault="003D54CB" w:rsidP="00CB5CB2">
      <w:pPr>
        <w:spacing w:line="240" w:lineRule="auto"/>
        <w:ind w:firstLine="709"/>
        <w:jc w:val="both"/>
      </w:pPr>
      <w:r w:rsidRPr="00DE41CF">
        <w:t>Watchdog Time Process Data (0х0420-0х0421);</w:t>
      </w:r>
    </w:p>
    <w:p w:rsidR="003D54CB" w:rsidRPr="00DE41CF" w:rsidRDefault="003D54CB" w:rsidP="00CB5CB2">
      <w:pPr>
        <w:spacing w:line="240" w:lineRule="auto"/>
        <w:ind w:firstLine="709"/>
        <w:jc w:val="both"/>
      </w:pPr>
      <w:r w:rsidRPr="00DE41CF">
        <w:t>Watchdog Status Process Data (0х0440-0х0441);</w:t>
      </w:r>
    </w:p>
    <w:p w:rsidR="003D54CB" w:rsidRPr="00DE41CF" w:rsidRDefault="003D54CB" w:rsidP="00CB5CB2">
      <w:pPr>
        <w:spacing w:line="240" w:lineRule="auto"/>
        <w:ind w:firstLine="709"/>
        <w:jc w:val="both"/>
      </w:pPr>
      <w:r w:rsidRPr="00DE41CF">
        <w:t>Watchdog Counter Process Data (0х0442);</w:t>
      </w:r>
    </w:p>
    <w:p w:rsidR="003D54CB" w:rsidRPr="00DE41CF" w:rsidRDefault="003D54CB" w:rsidP="00CB5CB2">
      <w:pPr>
        <w:spacing w:line="240" w:lineRule="auto"/>
        <w:ind w:firstLine="709"/>
        <w:jc w:val="both"/>
      </w:pPr>
      <w:r w:rsidRPr="00DE41CF">
        <w:t>Watchdog Counter PDI (0х0443);</w:t>
      </w:r>
    </w:p>
    <w:p w:rsidR="003D54CB" w:rsidRPr="005E6DA2" w:rsidRDefault="003D54CB" w:rsidP="00CB5CB2">
      <w:pPr>
        <w:spacing w:line="240" w:lineRule="auto"/>
        <w:ind w:firstLine="709"/>
        <w:jc w:val="both"/>
      </w:pPr>
      <w:r w:rsidRPr="00DE41CF">
        <w:rPr>
          <w:i/>
        </w:rPr>
        <w:t xml:space="preserve"> SyncManager</w:t>
      </w:r>
      <w:r w:rsidRPr="005E6DA2">
        <w:rPr>
          <w:i/>
        </w:rPr>
        <w:t xml:space="preserve"> </w:t>
      </w:r>
      <w:r w:rsidR="002E290F" w:rsidRPr="00DE41CF">
        <w:rPr>
          <w:i/>
        </w:rPr>
        <w:t>Control</w:t>
      </w:r>
      <w:r w:rsidRPr="005E6DA2">
        <w:t xml:space="preserve"> (0</w:t>
      </w:r>
      <w:r w:rsidRPr="008F73F7">
        <w:rPr>
          <w:lang w:val="ru-RU"/>
        </w:rPr>
        <w:t>х</w:t>
      </w:r>
      <w:r w:rsidR="007D151B" w:rsidRPr="005E6DA2">
        <w:t xml:space="preserve">0804 + </w:t>
      </w:r>
      <w:r w:rsidR="007D151B" w:rsidRPr="008F73F7">
        <w:rPr>
          <w:lang w:val="ru-RU"/>
        </w:rPr>
        <w:t>номер</w:t>
      </w:r>
      <w:r w:rsidR="007D151B" w:rsidRPr="005E6DA2">
        <w:t xml:space="preserve"> </w:t>
      </w:r>
      <w:r w:rsidR="007D151B" w:rsidRPr="008F73F7">
        <w:rPr>
          <w:lang w:val="ru-RU"/>
        </w:rPr>
        <w:t>канал</w:t>
      </w:r>
      <w:r w:rsidR="002E290F" w:rsidRPr="00DE41CF">
        <w:rPr>
          <w:lang w:val="ru-RU"/>
        </w:rPr>
        <w:t>а</w:t>
      </w:r>
      <w:r w:rsidR="007D151B" w:rsidRPr="005E6DA2">
        <w:t xml:space="preserve"> *8</w:t>
      </w:r>
      <w:r w:rsidRPr="005E6DA2">
        <w:t>).</w:t>
      </w:r>
    </w:p>
    <w:p w:rsidR="007D151B" w:rsidRPr="00DE41CF" w:rsidRDefault="007D151B"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Сторожевой таймер </w:t>
      </w:r>
      <w:r w:rsidRPr="00DE41CF">
        <w:rPr>
          <w:rFonts w:ascii="Times New Roman" w:hAnsi="Times New Roman" w:cs="Times New Roman"/>
          <w:i/>
          <w:sz w:val="28"/>
          <w:szCs w:val="28"/>
          <w:lang w:val="en-US"/>
        </w:rPr>
        <w:t>Watchdog</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Time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PDI</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сбрасывается при циклах чтения/записи процессора, завершившиеся без ошибок. Для активации сторожевого таймера необходимо установить в регистре </w:t>
      </w:r>
      <w:r w:rsidRPr="00DE41CF">
        <w:rPr>
          <w:rFonts w:ascii="Times New Roman" w:hAnsi="Times New Roman" w:cs="Times New Roman"/>
          <w:i/>
          <w:sz w:val="28"/>
          <w:szCs w:val="28"/>
          <w:lang w:val="en-US"/>
        </w:rPr>
        <w:t>Watchdog</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Time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PDI</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(0х0410-0х0411) значение отличное от нулевого</w:t>
      </w:r>
      <w:r w:rsidR="002844FE" w:rsidRPr="00DE41CF">
        <w:rPr>
          <w:rFonts w:ascii="Times New Roman" w:hAnsi="Times New Roman" w:cs="Times New Roman"/>
          <w:sz w:val="28"/>
          <w:szCs w:val="28"/>
        </w:rPr>
        <w:t>, в противном случае работа сторожевого таймера запрещена.</w:t>
      </w:r>
      <w:r w:rsidRPr="00DE41CF">
        <w:rPr>
          <w:rFonts w:ascii="Times New Roman" w:hAnsi="Times New Roman" w:cs="Times New Roman"/>
          <w:sz w:val="28"/>
          <w:szCs w:val="28"/>
        </w:rPr>
        <w:t xml:space="preserve"> При срабатывании сторожевого таймера</w:t>
      </w:r>
      <w:r w:rsidR="00D52F29" w:rsidRPr="00DE41CF">
        <w:rPr>
          <w:rFonts w:ascii="Times New Roman" w:hAnsi="Times New Roman" w:cs="Times New Roman"/>
          <w:sz w:val="28"/>
          <w:szCs w:val="28"/>
        </w:rPr>
        <w:t xml:space="preserve"> с установленным в регистрах</w:t>
      </w:r>
      <w:r w:rsidR="00D52F29" w:rsidRPr="00DE41CF">
        <w:rPr>
          <w:rFonts w:ascii="Times New Roman" w:hAnsi="Times New Roman" w:cs="Times New Roman"/>
          <w:i/>
          <w:sz w:val="28"/>
          <w:szCs w:val="28"/>
        </w:rPr>
        <w:t xml:space="preserve"> </w:t>
      </w:r>
      <w:r w:rsidR="00D52F29" w:rsidRPr="00DE41CF">
        <w:rPr>
          <w:rFonts w:ascii="Times New Roman" w:hAnsi="Times New Roman" w:cs="Times New Roman"/>
          <w:i/>
          <w:sz w:val="28"/>
          <w:szCs w:val="28"/>
          <w:lang w:val="en-US"/>
        </w:rPr>
        <w:t>Watchdog</w:t>
      </w:r>
      <w:r w:rsidR="00D52F29" w:rsidRPr="00DE41CF">
        <w:rPr>
          <w:rFonts w:ascii="Times New Roman" w:hAnsi="Times New Roman" w:cs="Times New Roman"/>
          <w:i/>
          <w:sz w:val="28"/>
          <w:szCs w:val="28"/>
        </w:rPr>
        <w:t xml:space="preserve"> </w:t>
      </w:r>
      <w:r w:rsidR="00D52F29" w:rsidRPr="00DE41CF">
        <w:rPr>
          <w:rFonts w:ascii="Times New Roman" w:hAnsi="Times New Roman" w:cs="Times New Roman"/>
          <w:i/>
          <w:sz w:val="28"/>
          <w:szCs w:val="28"/>
          <w:lang w:val="en-US"/>
        </w:rPr>
        <w:t>Divider</w:t>
      </w:r>
      <w:r w:rsidR="00D52F29" w:rsidRPr="00DE41CF">
        <w:rPr>
          <w:rFonts w:ascii="Times New Roman" w:hAnsi="Times New Roman" w:cs="Times New Roman"/>
          <w:sz w:val="28"/>
          <w:szCs w:val="28"/>
        </w:rPr>
        <w:t xml:space="preserve"> и </w:t>
      </w:r>
      <w:r w:rsidR="00D52F29" w:rsidRPr="00DE41CF">
        <w:rPr>
          <w:rFonts w:ascii="Times New Roman" w:hAnsi="Times New Roman" w:cs="Times New Roman"/>
          <w:i/>
          <w:sz w:val="28"/>
          <w:szCs w:val="28"/>
          <w:lang w:val="en-US"/>
        </w:rPr>
        <w:t>Watchdog</w:t>
      </w:r>
      <w:r w:rsidR="00D52F29" w:rsidRPr="00DE41CF">
        <w:rPr>
          <w:rFonts w:ascii="Times New Roman" w:hAnsi="Times New Roman" w:cs="Times New Roman"/>
          <w:i/>
          <w:sz w:val="28"/>
          <w:szCs w:val="28"/>
        </w:rPr>
        <w:t xml:space="preserve"> </w:t>
      </w:r>
      <w:r w:rsidR="00D52F29" w:rsidRPr="00DE41CF">
        <w:rPr>
          <w:rFonts w:ascii="Times New Roman" w:hAnsi="Times New Roman" w:cs="Times New Roman"/>
          <w:i/>
          <w:sz w:val="28"/>
          <w:szCs w:val="28"/>
          <w:lang w:val="en-US"/>
        </w:rPr>
        <w:t>Time</w:t>
      </w:r>
      <w:r w:rsidR="00D52F29" w:rsidRPr="00DE41CF">
        <w:rPr>
          <w:rFonts w:ascii="Times New Roman" w:hAnsi="Times New Roman" w:cs="Times New Roman"/>
          <w:i/>
          <w:sz w:val="28"/>
          <w:szCs w:val="28"/>
        </w:rPr>
        <w:t xml:space="preserve"> </w:t>
      </w:r>
      <w:r w:rsidR="00D52F29" w:rsidRPr="00DE41CF">
        <w:rPr>
          <w:rFonts w:ascii="Times New Roman" w:hAnsi="Times New Roman" w:cs="Times New Roman"/>
          <w:i/>
          <w:sz w:val="28"/>
          <w:szCs w:val="28"/>
          <w:lang w:val="en-US"/>
        </w:rPr>
        <w:t>PDI</w:t>
      </w:r>
      <w:r w:rsidR="00D52F29" w:rsidRPr="00DE41CF">
        <w:rPr>
          <w:rFonts w:ascii="Times New Roman" w:hAnsi="Times New Roman" w:cs="Times New Roman"/>
          <w:sz w:val="28"/>
          <w:szCs w:val="28"/>
        </w:rPr>
        <w:t xml:space="preserve"> временным интервалом</w:t>
      </w:r>
      <w:r w:rsidRPr="00DE41CF">
        <w:rPr>
          <w:rFonts w:ascii="Times New Roman" w:hAnsi="Times New Roman" w:cs="Times New Roman"/>
          <w:sz w:val="28"/>
          <w:szCs w:val="28"/>
        </w:rPr>
        <w:t xml:space="preserve">: </w:t>
      </w:r>
      <w:r w:rsidR="0075479C" w:rsidRPr="00DE41CF">
        <w:rPr>
          <w:rFonts w:ascii="Times New Roman" w:hAnsi="Times New Roman" w:cs="Times New Roman"/>
          <w:sz w:val="28"/>
          <w:szCs w:val="28"/>
        </w:rPr>
        <w:t xml:space="preserve">устанавливается бит </w:t>
      </w:r>
      <w:r w:rsidR="0075479C" w:rsidRPr="00DE41CF">
        <w:rPr>
          <w:rFonts w:ascii="Times New Roman" w:hAnsi="Times New Roman" w:cs="Times New Roman"/>
          <w:i/>
          <w:sz w:val="28"/>
          <w:szCs w:val="28"/>
        </w:rPr>
        <w:t>PDI Watchdog Status</w:t>
      </w:r>
      <w:r w:rsidR="0075479C" w:rsidRPr="00DE41CF">
        <w:rPr>
          <w:rFonts w:ascii="Times New Roman" w:hAnsi="Times New Roman" w:cs="Times New Roman"/>
          <w:sz w:val="28"/>
          <w:szCs w:val="28"/>
        </w:rPr>
        <w:t xml:space="preserve"> (разряд 1) регистра </w:t>
      </w:r>
      <w:r w:rsidR="0075479C" w:rsidRPr="00DE41CF">
        <w:rPr>
          <w:rFonts w:ascii="Times New Roman" w:hAnsi="Times New Roman" w:cs="Times New Roman"/>
          <w:i/>
          <w:sz w:val="28"/>
          <w:szCs w:val="28"/>
          <w:lang w:val="en-US"/>
        </w:rPr>
        <w:t>EDC</w:t>
      </w:r>
      <w:r w:rsidR="0075479C" w:rsidRPr="00DE41CF">
        <w:rPr>
          <w:rFonts w:ascii="Times New Roman" w:hAnsi="Times New Roman" w:cs="Times New Roman"/>
          <w:i/>
          <w:sz w:val="28"/>
          <w:szCs w:val="28"/>
        </w:rPr>
        <w:t xml:space="preserve"> </w:t>
      </w:r>
      <w:r w:rsidR="0075479C" w:rsidRPr="00DE41CF">
        <w:rPr>
          <w:rFonts w:ascii="Times New Roman" w:hAnsi="Times New Roman" w:cs="Times New Roman"/>
          <w:i/>
          <w:sz w:val="28"/>
          <w:szCs w:val="28"/>
          <w:lang w:val="en-US"/>
        </w:rPr>
        <w:t>DL</w:t>
      </w:r>
      <w:r w:rsidR="0075479C" w:rsidRPr="00DE41CF">
        <w:rPr>
          <w:rFonts w:ascii="Times New Roman" w:hAnsi="Times New Roman" w:cs="Times New Roman"/>
          <w:i/>
          <w:sz w:val="28"/>
          <w:szCs w:val="28"/>
        </w:rPr>
        <w:t xml:space="preserve"> </w:t>
      </w:r>
      <w:r w:rsidR="0075479C" w:rsidRPr="00DE41CF">
        <w:rPr>
          <w:rFonts w:ascii="Times New Roman" w:hAnsi="Times New Roman" w:cs="Times New Roman"/>
          <w:i/>
          <w:sz w:val="28"/>
          <w:szCs w:val="28"/>
          <w:lang w:val="en-US"/>
        </w:rPr>
        <w:t>Status</w:t>
      </w:r>
      <w:r w:rsidR="0075479C" w:rsidRPr="00DE41CF">
        <w:rPr>
          <w:rFonts w:ascii="Times New Roman" w:hAnsi="Times New Roman" w:cs="Times New Roman"/>
          <w:sz w:val="28"/>
          <w:szCs w:val="28"/>
        </w:rPr>
        <w:t xml:space="preserve"> (0</w:t>
      </w:r>
      <w:r w:rsidR="0075479C" w:rsidRPr="00DE41CF">
        <w:rPr>
          <w:rFonts w:ascii="Times New Roman" w:hAnsi="Times New Roman" w:cs="Times New Roman"/>
          <w:sz w:val="28"/>
          <w:szCs w:val="28"/>
          <w:lang w:val="en-US"/>
        </w:rPr>
        <w:t>x</w:t>
      </w:r>
      <w:r w:rsidR="0075479C" w:rsidRPr="00DE41CF">
        <w:rPr>
          <w:rFonts w:ascii="Times New Roman" w:hAnsi="Times New Roman" w:cs="Times New Roman"/>
          <w:sz w:val="28"/>
          <w:szCs w:val="28"/>
        </w:rPr>
        <w:t>0110-0</w:t>
      </w:r>
      <w:r w:rsidR="0075479C" w:rsidRPr="00DE41CF">
        <w:rPr>
          <w:rFonts w:ascii="Times New Roman" w:hAnsi="Times New Roman" w:cs="Times New Roman"/>
          <w:sz w:val="28"/>
          <w:szCs w:val="28"/>
          <w:lang w:val="en-US"/>
        </w:rPr>
        <w:t>x</w:t>
      </w:r>
      <w:r w:rsidR="0075479C" w:rsidRPr="00DE41CF">
        <w:rPr>
          <w:rFonts w:ascii="Times New Roman" w:hAnsi="Times New Roman" w:cs="Times New Roman"/>
          <w:sz w:val="28"/>
          <w:szCs w:val="28"/>
        </w:rPr>
        <w:t xml:space="preserve">0111); </w:t>
      </w:r>
      <w:r w:rsidRPr="00DE41CF">
        <w:rPr>
          <w:rFonts w:ascii="Times New Roman" w:hAnsi="Times New Roman" w:cs="Times New Roman"/>
          <w:sz w:val="28"/>
          <w:szCs w:val="28"/>
        </w:rPr>
        <w:t xml:space="preserve">содержимое регистра </w:t>
      </w:r>
      <w:r w:rsidRPr="00DE41CF">
        <w:rPr>
          <w:rFonts w:ascii="Times New Roman" w:hAnsi="Times New Roman" w:cs="Times New Roman"/>
          <w:i/>
          <w:sz w:val="28"/>
          <w:szCs w:val="28"/>
          <w:lang w:val="en-US"/>
        </w:rPr>
        <w:t>Watchdog</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Counter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PDI</w:t>
      </w:r>
      <w:r w:rsidRPr="00DE41CF">
        <w:rPr>
          <w:rFonts w:ascii="Times New Roman" w:hAnsi="Times New Roman" w:cs="Times New Roman"/>
          <w:sz w:val="28"/>
          <w:szCs w:val="28"/>
        </w:rPr>
        <w:t xml:space="preserve"> (0х0443) увеличивается на единицу.</w:t>
      </w:r>
      <w:r w:rsidR="0075479C" w:rsidRPr="00DE41CF">
        <w:rPr>
          <w:rFonts w:ascii="Times New Roman" w:hAnsi="Times New Roman" w:cs="Times New Roman"/>
          <w:sz w:val="28"/>
          <w:szCs w:val="28"/>
        </w:rPr>
        <w:t xml:space="preserve"> </w:t>
      </w:r>
    </w:p>
    <w:p w:rsidR="00264B5A" w:rsidRPr="00DE41CF" w:rsidRDefault="002844FE"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Сторожевой таймер </w:t>
      </w:r>
      <w:r w:rsidRPr="00DE41CF">
        <w:rPr>
          <w:rFonts w:ascii="Times New Roman" w:hAnsi="Times New Roman" w:cs="Times New Roman"/>
          <w:i/>
          <w:sz w:val="28"/>
          <w:szCs w:val="28"/>
          <w:lang w:val="en-US"/>
        </w:rPr>
        <w:t>Watchdog</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Time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Process</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Data</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сбрасывается при </w:t>
      </w:r>
      <w:r w:rsidR="00241B9E" w:rsidRPr="00DE41CF">
        <w:rPr>
          <w:rFonts w:ascii="Times New Roman" w:hAnsi="Times New Roman" w:cs="Times New Roman"/>
          <w:sz w:val="28"/>
          <w:szCs w:val="28"/>
        </w:rPr>
        <w:t>условии, что</w:t>
      </w:r>
      <w:r w:rsidRPr="00DE41CF">
        <w:rPr>
          <w:rFonts w:ascii="Times New Roman" w:hAnsi="Times New Roman" w:cs="Times New Roman"/>
          <w:sz w:val="28"/>
          <w:szCs w:val="28"/>
        </w:rPr>
        <w:t xml:space="preserve"> </w:t>
      </w:r>
      <w:r w:rsidR="00241B9E" w:rsidRPr="00DE41CF">
        <w:rPr>
          <w:rFonts w:ascii="Times New Roman" w:hAnsi="Times New Roman" w:cs="Times New Roman"/>
          <w:sz w:val="28"/>
          <w:szCs w:val="28"/>
        </w:rPr>
        <w:t xml:space="preserve">успешно завершился цикл записи в буфер данных соответствующего канала блока </w:t>
      </w:r>
      <w:r w:rsidR="00241B9E" w:rsidRPr="00DE41CF">
        <w:rPr>
          <w:rFonts w:ascii="Times New Roman" w:hAnsi="Times New Roman" w:cs="Times New Roman"/>
          <w:sz w:val="28"/>
          <w:szCs w:val="28"/>
          <w:lang w:val="en-US"/>
        </w:rPr>
        <w:t>SyncManager</w:t>
      </w:r>
      <w:r w:rsidR="00D73FCE" w:rsidRPr="00DE41CF">
        <w:rPr>
          <w:rFonts w:ascii="Times New Roman" w:hAnsi="Times New Roman" w:cs="Times New Roman"/>
          <w:sz w:val="28"/>
          <w:szCs w:val="28"/>
        </w:rPr>
        <w:t xml:space="preserve">, при условии, что установлен бит </w:t>
      </w:r>
      <w:r w:rsidR="00D73FCE" w:rsidRPr="00DE41CF">
        <w:rPr>
          <w:rFonts w:ascii="Times New Roman" w:hAnsi="Times New Roman" w:cs="Times New Roman"/>
          <w:i/>
          <w:sz w:val="28"/>
          <w:szCs w:val="28"/>
        </w:rPr>
        <w:t>Watchdog Trigger Enable</w:t>
      </w:r>
      <w:r w:rsidR="00D73FCE" w:rsidRPr="00DE41CF">
        <w:rPr>
          <w:rFonts w:ascii="Times New Roman" w:hAnsi="Times New Roman" w:cs="Times New Roman"/>
          <w:sz w:val="28"/>
          <w:szCs w:val="28"/>
        </w:rPr>
        <w:t xml:space="preserve"> </w:t>
      </w:r>
      <w:r w:rsidR="002E290F" w:rsidRPr="00DE41CF">
        <w:rPr>
          <w:rFonts w:ascii="Times New Roman" w:hAnsi="Times New Roman" w:cs="Times New Roman"/>
          <w:sz w:val="28"/>
          <w:szCs w:val="28"/>
        </w:rPr>
        <w:t xml:space="preserve">(разряд 6) </w:t>
      </w:r>
      <w:r w:rsidR="00D73FCE" w:rsidRPr="00DE41CF">
        <w:rPr>
          <w:rFonts w:ascii="Times New Roman" w:hAnsi="Times New Roman" w:cs="Times New Roman"/>
          <w:sz w:val="28"/>
          <w:szCs w:val="28"/>
        </w:rPr>
        <w:t xml:space="preserve">в соответствующем регистре </w:t>
      </w:r>
      <w:r w:rsidR="00D73FCE" w:rsidRPr="00DE41CF">
        <w:rPr>
          <w:rFonts w:ascii="Times New Roman" w:hAnsi="Times New Roman" w:cs="Times New Roman"/>
          <w:i/>
          <w:sz w:val="28"/>
          <w:szCs w:val="28"/>
          <w:lang w:val="en-US"/>
        </w:rPr>
        <w:t>SyncManager</w:t>
      </w:r>
      <w:r w:rsidR="00D73FCE" w:rsidRPr="00DE41CF">
        <w:rPr>
          <w:rFonts w:ascii="Times New Roman" w:hAnsi="Times New Roman" w:cs="Times New Roman"/>
          <w:i/>
          <w:sz w:val="28"/>
          <w:szCs w:val="28"/>
        </w:rPr>
        <w:t xml:space="preserve"> </w:t>
      </w:r>
      <w:r w:rsidR="00D73FCE" w:rsidRPr="00DE41CF">
        <w:rPr>
          <w:rFonts w:ascii="Times New Roman" w:hAnsi="Times New Roman" w:cs="Times New Roman"/>
          <w:i/>
          <w:sz w:val="28"/>
          <w:szCs w:val="28"/>
          <w:lang w:val="en-US"/>
        </w:rPr>
        <w:t>Contol</w:t>
      </w:r>
      <w:r w:rsidR="00241B9E" w:rsidRPr="00DE41CF">
        <w:rPr>
          <w:rFonts w:ascii="Times New Roman" w:hAnsi="Times New Roman" w:cs="Times New Roman"/>
          <w:sz w:val="28"/>
          <w:szCs w:val="28"/>
        </w:rPr>
        <w:t xml:space="preserve">. </w:t>
      </w:r>
      <w:r w:rsidRPr="00DE41CF">
        <w:rPr>
          <w:rFonts w:ascii="Times New Roman" w:hAnsi="Times New Roman" w:cs="Times New Roman"/>
          <w:sz w:val="28"/>
          <w:szCs w:val="28"/>
        </w:rPr>
        <w:t xml:space="preserve">Для активации сторожевого таймера необходимо установить в регистре </w:t>
      </w:r>
      <w:r w:rsidRPr="00DE41CF">
        <w:rPr>
          <w:rFonts w:ascii="Times New Roman" w:hAnsi="Times New Roman" w:cs="Times New Roman"/>
          <w:i/>
          <w:sz w:val="28"/>
          <w:szCs w:val="28"/>
          <w:lang w:val="en-US"/>
        </w:rPr>
        <w:t>Watchdog</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Time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Process</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Data</w:t>
      </w:r>
      <w:r w:rsidRPr="00DE41CF">
        <w:rPr>
          <w:rFonts w:ascii="Times New Roman" w:hAnsi="Times New Roman" w:cs="Times New Roman"/>
          <w:sz w:val="28"/>
          <w:szCs w:val="28"/>
        </w:rPr>
        <w:t xml:space="preserve"> (0х0420-0х0421) значение отличное от нулевого, в противном случае работа сторожевого таймера запрещена.</w:t>
      </w:r>
    </w:p>
    <w:p w:rsidR="009716D9" w:rsidRPr="00DE41CF" w:rsidRDefault="00D73FCE" w:rsidP="00CB5CB2">
      <w:pPr>
        <w:spacing w:line="240" w:lineRule="auto"/>
        <w:ind w:firstLine="709"/>
        <w:jc w:val="both"/>
        <w:rPr>
          <w:lang w:val="ru-RU"/>
        </w:rPr>
      </w:pPr>
      <w:r w:rsidRPr="00DE41CF">
        <w:rPr>
          <w:lang w:val="ru-RU"/>
        </w:rPr>
        <w:t>При срабатывании сторожевого таймера с установленным в регистрах</w:t>
      </w:r>
      <w:r w:rsidRPr="00DE41CF">
        <w:rPr>
          <w:i/>
          <w:lang w:val="ru-RU"/>
        </w:rPr>
        <w:t xml:space="preserve"> </w:t>
      </w:r>
      <w:r w:rsidRPr="00DE41CF">
        <w:rPr>
          <w:i/>
        </w:rPr>
        <w:t>Watchdog</w:t>
      </w:r>
      <w:r w:rsidRPr="00DE41CF">
        <w:rPr>
          <w:i/>
          <w:lang w:val="ru-RU"/>
        </w:rPr>
        <w:t xml:space="preserve"> </w:t>
      </w:r>
      <w:r w:rsidRPr="00DE41CF">
        <w:rPr>
          <w:i/>
        </w:rPr>
        <w:t>Divider</w:t>
      </w:r>
      <w:r w:rsidRPr="00DE41CF">
        <w:rPr>
          <w:lang w:val="ru-RU"/>
        </w:rPr>
        <w:t xml:space="preserve"> и </w:t>
      </w:r>
      <w:r w:rsidRPr="00DE41CF">
        <w:rPr>
          <w:i/>
        </w:rPr>
        <w:t>Watchdog</w:t>
      </w:r>
      <w:r w:rsidRPr="00DE41CF">
        <w:rPr>
          <w:i/>
          <w:lang w:val="ru-RU"/>
        </w:rPr>
        <w:t xml:space="preserve"> </w:t>
      </w:r>
      <w:r w:rsidRPr="00DE41CF">
        <w:rPr>
          <w:i/>
        </w:rPr>
        <w:t>Time</w:t>
      </w:r>
      <w:r w:rsidRPr="00DE41CF">
        <w:rPr>
          <w:i/>
          <w:lang w:val="ru-RU"/>
        </w:rPr>
        <w:t xml:space="preserve"> </w:t>
      </w:r>
      <w:r w:rsidRPr="00DE41CF">
        <w:rPr>
          <w:i/>
        </w:rPr>
        <w:t>Process</w:t>
      </w:r>
      <w:r w:rsidRPr="00DE41CF">
        <w:rPr>
          <w:i/>
          <w:lang w:val="ru-RU"/>
        </w:rPr>
        <w:t xml:space="preserve"> </w:t>
      </w:r>
      <w:r w:rsidRPr="00DE41CF">
        <w:rPr>
          <w:i/>
        </w:rPr>
        <w:t>Data</w:t>
      </w:r>
      <w:r w:rsidRPr="00DE41CF">
        <w:rPr>
          <w:i/>
          <w:lang w:val="ru-RU"/>
        </w:rPr>
        <w:t xml:space="preserve"> </w:t>
      </w:r>
      <w:r w:rsidRPr="00DE41CF">
        <w:rPr>
          <w:lang w:val="ru-RU"/>
        </w:rPr>
        <w:t xml:space="preserve">временным </w:t>
      </w:r>
      <w:r w:rsidR="002E290F" w:rsidRPr="00DE41CF">
        <w:rPr>
          <w:lang w:val="ru-RU"/>
        </w:rPr>
        <w:t xml:space="preserve">интервалом: </w:t>
      </w:r>
      <w:r w:rsidR="006730CB" w:rsidRPr="00DE41CF">
        <w:rPr>
          <w:lang w:val="ru-RU"/>
        </w:rPr>
        <w:lastRenderedPageBreak/>
        <w:t>сбрасывается</w:t>
      </w:r>
      <w:r w:rsidRPr="00DE41CF">
        <w:rPr>
          <w:lang w:val="ru-RU"/>
        </w:rPr>
        <w:t xml:space="preserve"> бит</w:t>
      </w:r>
      <w:r w:rsidR="006730CB" w:rsidRPr="00DE41CF">
        <w:rPr>
          <w:lang w:val="ru-RU"/>
        </w:rPr>
        <w:t xml:space="preserve"> </w:t>
      </w:r>
      <w:r w:rsidR="006730CB" w:rsidRPr="00DE41CF">
        <w:rPr>
          <w:i/>
        </w:rPr>
        <w:t>Watchdog</w:t>
      </w:r>
      <w:r w:rsidR="006730CB" w:rsidRPr="00DE41CF">
        <w:rPr>
          <w:i/>
          <w:lang w:val="ru-RU"/>
        </w:rPr>
        <w:t xml:space="preserve"> </w:t>
      </w:r>
      <w:r w:rsidR="006730CB" w:rsidRPr="00DE41CF">
        <w:rPr>
          <w:i/>
        </w:rPr>
        <w:t>Status</w:t>
      </w:r>
      <w:r w:rsidR="006730CB" w:rsidRPr="00DE41CF">
        <w:rPr>
          <w:i/>
          <w:lang w:val="ru-RU"/>
        </w:rPr>
        <w:t xml:space="preserve"> </w:t>
      </w:r>
      <w:r w:rsidR="006730CB" w:rsidRPr="00DE41CF">
        <w:rPr>
          <w:i/>
        </w:rPr>
        <w:t>of</w:t>
      </w:r>
      <w:r w:rsidR="006730CB" w:rsidRPr="00DE41CF">
        <w:rPr>
          <w:i/>
          <w:lang w:val="ru-RU"/>
        </w:rPr>
        <w:t xml:space="preserve"> </w:t>
      </w:r>
      <w:r w:rsidR="006730CB" w:rsidRPr="00DE41CF">
        <w:rPr>
          <w:i/>
        </w:rPr>
        <w:t>Process</w:t>
      </w:r>
      <w:r w:rsidR="006730CB" w:rsidRPr="00DE41CF">
        <w:rPr>
          <w:i/>
          <w:lang w:val="ru-RU"/>
        </w:rPr>
        <w:t xml:space="preserve"> </w:t>
      </w:r>
      <w:r w:rsidR="006730CB" w:rsidRPr="00DE41CF">
        <w:rPr>
          <w:i/>
        </w:rPr>
        <w:t>Data</w:t>
      </w:r>
      <w:r w:rsidR="006730CB" w:rsidRPr="00DE41CF">
        <w:rPr>
          <w:lang w:val="ru-RU"/>
        </w:rPr>
        <w:t xml:space="preserve"> (разряд 0) регистра </w:t>
      </w:r>
      <w:r w:rsidR="006730CB" w:rsidRPr="00DE41CF">
        <w:rPr>
          <w:i/>
        </w:rPr>
        <w:t>Watchdog</w:t>
      </w:r>
      <w:r w:rsidR="006730CB" w:rsidRPr="00DE41CF">
        <w:rPr>
          <w:i/>
          <w:lang w:val="ru-RU"/>
        </w:rPr>
        <w:t xml:space="preserve"> </w:t>
      </w:r>
      <w:r w:rsidR="006730CB" w:rsidRPr="00DE41CF">
        <w:rPr>
          <w:i/>
        </w:rPr>
        <w:t>Status</w:t>
      </w:r>
      <w:r w:rsidR="006730CB" w:rsidRPr="00DE41CF">
        <w:rPr>
          <w:i/>
          <w:lang w:val="ru-RU"/>
        </w:rPr>
        <w:t xml:space="preserve"> </w:t>
      </w:r>
      <w:r w:rsidR="006730CB" w:rsidRPr="00DE41CF">
        <w:rPr>
          <w:i/>
        </w:rPr>
        <w:t>Process</w:t>
      </w:r>
      <w:r w:rsidR="006730CB" w:rsidRPr="00DE41CF">
        <w:rPr>
          <w:i/>
          <w:lang w:val="ru-RU"/>
        </w:rPr>
        <w:t xml:space="preserve"> </w:t>
      </w:r>
      <w:r w:rsidR="006730CB" w:rsidRPr="00DE41CF">
        <w:rPr>
          <w:i/>
        </w:rPr>
        <w:t>Data</w:t>
      </w:r>
      <w:r w:rsidR="006730CB" w:rsidRPr="00DE41CF">
        <w:rPr>
          <w:lang w:val="ru-RU"/>
        </w:rPr>
        <w:t xml:space="preserve"> (0х0440-0х0441); содержимое регистра </w:t>
      </w:r>
      <w:r w:rsidR="006730CB" w:rsidRPr="00DE41CF">
        <w:rPr>
          <w:i/>
        </w:rPr>
        <w:t>Watchdog</w:t>
      </w:r>
      <w:r w:rsidR="006730CB" w:rsidRPr="00DE41CF">
        <w:rPr>
          <w:i/>
          <w:lang w:val="ru-RU"/>
        </w:rPr>
        <w:t xml:space="preserve"> </w:t>
      </w:r>
      <w:r w:rsidR="006730CB" w:rsidRPr="00DE41CF">
        <w:rPr>
          <w:i/>
        </w:rPr>
        <w:t>Counter</w:t>
      </w:r>
      <w:r w:rsidR="006730CB" w:rsidRPr="00DE41CF">
        <w:rPr>
          <w:i/>
          <w:lang w:val="ru-RU"/>
        </w:rPr>
        <w:t xml:space="preserve"> </w:t>
      </w:r>
      <w:r w:rsidR="006730CB" w:rsidRPr="00DE41CF">
        <w:rPr>
          <w:i/>
        </w:rPr>
        <w:t>Process</w:t>
      </w:r>
      <w:r w:rsidR="006730CB" w:rsidRPr="00DE41CF">
        <w:rPr>
          <w:i/>
          <w:lang w:val="ru-RU"/>
        </w:rPr>
        <w:t xml:space="preserve"> </w:t>
      </w:r>
      <w:r w:rsidR="006730CB" w:rsidRPr="00DE41CF">
        <w:rPr>
          <w:i/>
        </w:rPr>
        <w:t>Data</w:t>
      </w:r>
      <w:r w:rsidR="006730CB" w:rsidRPr="00DE41CF">
        <w:rPr>
          <w:lang w:val="ru-RU"/>
        </w:rPr>
        <w:t xml:space="preserve"> (0х0442) увеличивается на единицу. </w:t>
      </w:r>
    </w:p>
    <w:p w:rsidR="006730CB" w:rsidRPr="00DE41CF" w:rsidRDefault="00A1779F" w:rsidP="00E76E05">
      <w:pPr>
        <w:pStyle w:val="2"/>
        <w:spacing w:line="240" w:lineRule="auto"/>
        <w:rPr>
          <w:rFonts w:ascii="Times New Roman" w:hAnsi="Times New Roman"/>
        </w:rPr>
      </w:pPr>
      <w:bookmarkStart w:id="56" w:name="_Toc49163866"/>
      <w:bookmarkStart w:id="57" w:name="_Toc51076838"/>
      <w:r w:rsidRPr="00DE41CF">
        <w:rPr>
          <w:rFonts w:ascii="Times New Roman" w:hAnsi="Times New Roman"/>
        </w:rPr>
        <w:t>Описание блока монит</w:t>
      </w:r>
      <w:r w:rsidR="009A616B" w:rsidRPr="00DE41CF">
        <w:rPr>
          <w:rFonts w:ascii="Times New Roman" w:hAnsi="Times New Roman"/>
        </w:rPr>
        <w:t>о</w:t>
      </w:r>
      <w:r w:rsidRPr="00DE41CF">
        <w:rPr>
          <w:rFonts w:ascii="Times New Roman" w:hAnsi="Times New Roman"/>
        </w:rPr>
        <w:t>ринга</w:t>
      </w:r>
      <w:bookmarkEnd w:id="56"/>
      <w:bookmarkEnd w:id="57"/>
    </w:p>
    <w:p w:rsidR="006730CB" w:rsidRPr="00DE41CF" w:rsidRDefault="009A616B"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В целях определения различных ошибок и их локализации в контроллере предусмотрен блок мониторинга, в составе которого находятся счетчики ошибочных событий. Счетчики останавливаю</w:t>
      </w:r>
      <w:r w:rsidR="003D6486" w:rsidRPr="00DE41CF">
        <w:rPr>
          <w:rFonts w:ascii="Times New Roman" w:hAnsi="Times New Roman" w:cs="Times New Roman"/>
          <w:sz w:val="28"/>
          <w:szCs w:val="28"/>
        </w:rPr>
        <w:t xml:space="preserve">т счет при значении насыщения: </w:t>
      </w:r>
      <w:r w:rsidRPr="00DE41CF">
        <w:rPr>
          <w:rFonts w:ascii="Times New Roman" w:hAnsi="Times New Roman" w:cs="Times New Roman"/>
          <w:sz w:val="28"/>
          <w:szCs w:val="28"/>
        </w:rPr>
        <w:t>0</w:t>
      </w:r>
      <w:r w:rsidRPr="00DE41CF">
        <w:rPr>
          <w:rFonts w:ascii="Times New Roman" w:hAnsi="Times New Roman" w:cs="Times New Roman"/>
          <w:sz w:val="28"/>
          <w:szCs w:val="28"/>
          <w:lang w:val="en-US"/>
        </w:rPr>
        <w:t>xFF</w:t>
      </w:r>
      <w:r w:rsidRPr="00DE41CF">
        <w:rPr>
          <w:rFonts w:ascii="Times New Roman" w:hAnsi="Times New Roman" w:cs="Times New Roman"/>
          <w:sz w:val="28"/>
          <w:szCs w:val="28"/>
        </w:rPr>
        <w:t>.</w:t>
      </w:r>
      <w:r w:rsidR="00F41633" w:rsidRPr="00DE41CF">
        <w:rPr>
          <w:rFonts w:ascii="Times New Roman" w:hAnsi="Times New Roman" w:cs="Times New Roman"/>
          <w:sz w:val="28"/>
          <w:szCs w:val="28"/>
        </w:rPr>
        <w:t xml:space="preserve"> Чтобы перезапустить счетчики необходимо произвести цикл записи любого значения в один из счетчиков ошибок. </w:t>
      </w:r>
    </w:p>
    <w:p w:rsidR="009A616B" w:rsidRPr="00DE41CF" w:rsidRDefault="009A616B" w:rsidP="00CB5CB2">
      <w:pPr>
        <w:pStyle w:val="Default"/>
        <w:ind w:firstLine="709"/>
        <w:jc w:val="both"/>
        <w:rPr>
          <w:rFonts w:ascii="Times New Roman" w:hAnsi="Times New Roman" w:cs="Times New Roman"/>
          <w:sz w:val="20"/>
          <w:szCs w:val="20"/>
        </w:rPr>
      </w:pPr>
      <w:r w:rsidRPr="00DE41CF">
        <w:rPr>
          <w:rFonts w:ascii="Times New Roman" w:hAnsi="Times New Roman" w:cs="Times New Roman"/>
          <w:sz w:val="28"/>
          <w:szCs w:val="28"/>
          <w:lang w:eastAsia="ru-RU"/>
        </w:rPr>
        <w:t xml:space="preserve">Счетчик </w:t>
      </w:r>
      <w:r w:rsidR="00F41633" w:rsidRPr="00DE41CF">
        <w:rPr>
          <w:rFonts w:ascii="Times New Roman" w:hAnsi="Times New Roman" w:cs="Times New Roman"/>
          <w:i/>
          <w:sz w:val="28"/>
          <w:szCs w:val="28"/>
          <w:lang w:val="en-US"/>
        </w:rPr>
        <w:t>Invalid</w:t>
      </w:r>
      <w:r w:rsidR="00F41633" w:rsidRPr="00DE41CF">
        <w:rPr>
          <w:rFonts w:ascii="Times New Roman" w:hAnsi="Times New Roman" w:cs="Times New Roman"/>
          <w:i/>
          <w:sz w:val="28"/>
          <w:szCs w:val="28"/>
        </w:rPr>
        <w:t xml:space="preserve"> </w:t>
      </w:r>
      <w:r w:rsidR="00F41633" w:rsidRPr="00DE41CF">
        <w:rPr>
          <w:rFonts w:ascii="Times New Roman" w:hAnsi="Times New Roman" w:cs="Times New Roman"/>
          <w:i/>
          <w:sz w:val="28"/>
          <w:szCs w:val="28"/>
          <w:lang w:val="en-US"/>
        </w:rPr>
        <w:t>frame</w:t>
      </w:r>
      <w:r w:rsidR="00F41633" w:rsidRPr="00DE41CF">
        <w:rPr>
          <w:rFonts w:ascii="Times New Roman" w:hAnsi="Times New Roman" w:cs="Times New Roman"/>
          <w:i/>
          <w:sz w:val="28"/>
          <w:szCs w:val="28"/>
        </w:rPr>
        <w:t xml:space="preserve"> </w:t>
      </w:r>
      <w:r w:rsidR="00F41633" w:rsidRPr="00DE41CF">
        <w:rPr>
          <w:rFonts w:ascii="Times New Roman" w:hAnsi="Times New Roman" w:cs="Times New Roman"/>
          <w:i/>
          <w:sz w:val="28"/>
          <w:szCs w:val="28"/>
          <w:lang w:val="en-US"/>
        </w:rPr>
        <w:t>counter</w:t>
      </w:r>
      <w:r w:rsidR="00F41633" w:rsidRPr="00DE41CF">
        <w:rPr>
          <w:rFonts w:ascii="Times New Roman" w:hAnsi="Times New Roman" w:cs="Times New Roman"/>
          <w:sz w:val="20"/>
          <w:szCs w:val="20"/>
        </w:rPr>
        <w:t xml:space="preserve"> </w:t>
      </w:r>
      <w:r w:rsidR="00F41633" w:rsidRPr="00DE41CF">
        <w:rPr>
          <w:rFonts w:ascii="Times New Roman" w:hAnsi="Times New Roman" w:cs="Times New Roman"/>
          <w:i/>
          <w:sz w:val="28"/>
          <w:szCs w:val="28"/>
          <w:lang w:val="en-US"/>
        </w:rPr>
        <w:t>of</w:t>
      </w:r>
      <w:r w:rsidR="00F41633" w:rsidRPr="00DE41CF">
        <w:rPr>
          <w:rFonts w:ascii="Times New Roman" w:hAnsi="Times New Roman" w:cs="Times New Roman"/>
          <w:i/>
          <w:sz w:val="28"/>
          <w:szCs w:val="28"/>
        </w:rPr>
        <w:t xml:space="preserve"> </w:t>
      </w:r>
      <w:r w:rsidR="00F41633" w:rsidRPr="00DE41CF">
        <w:rPr>
          <w:rFonts w:ascii="Times New Roman" w:hAnsi="Times New Roman" w:cs="Times New Roman"/>
          <w:i/>
          <w:sz w:val="28"/>
          <w:szCs w:val="28"/>
          <w:lang w:val="en-US"/>
        </w:rPr>
        <w:t>Port</w:t>
      </w:r>
      <w:r w:rsidR="00F41633" w:rsidRPr="00DE41CF">
        <w:rPr>
          <w:rFonts w:ascii="Times New Roman" w:hAnsi="Times New Roman" w:cs="Times New Roman"/>
          <w:i/>
          <w:sz w:val="28"/>
          <w:szCs w:val="28"/>
        </w:rPr>
        <w:t xml:space="preserve"> 0</w:t>
      </w:r>
      <w:r w:rsidR="00F41633" w:rsidRPr="00DE41CF">
        <w:rPr>
          <w:rFonts w:ascii="Times New Roman" w:hAnsi="Times New Roman" w:cs="Times New Roman"/>
          <w:sz w:val="28"/>
          <w:szCs w:val="28"/>
        </w:rPr>
        <w:t xml:space="preserve"> (разряды 7-0) регистра </w:t>
      </w:r>
      <w:r w:rsidRPr="00DE41CF">
        <w:rPr>
          <w:rFonts w:ascii="Times New Roman" w:hAnsi="Times New Roman" w:cs="Times New Roman"/>
          <w:i/>
          <w:sz w:val="28"/>
          <w:szCs w:val="28"/>
          <w:lang w:val="en-US" w:eastAsia="ru-RU"/>
        </w:rPr>
        <w:t>Rx</w:t>
      </w:r>
      <w:r w:rsidRPr="00DE41CF">
        <w:rPr>
          <w:rFonts w:ascii="Times New Roman" w:hAnsi="Times New Roman" w:cs="Times New Roman"/>
          <w:i/>
          <w:sz w:val="28"/>
          <w:szCs w:val="28"/>
          <w:lang w:eastAsia="ru-RU"/>
        </w:rPr>
        <w:t xml:space="preserve"> </w:t>
      </w:r>
      <w:r w:rsidRPr="00DE41CF">
        <w:rPr>
          <w:rFonts w:ascii="Times New Roman" w:hAnsi="Times New Roman" w:cs="Times New Roman"/>
          <w:i/>
          <w:sz w:val="28"/>
          <w:szCs w:val="28"/>
          <w:lang w:val="en-US" w:eastAsia="ru-RU"/>
        </w:rPr>
        <w:t>Error</w:t>
      </w:r>
      <w:r w:rsidRPr="00DE41CF">
        <w:rPr>
          <w:rFonts w:ascii="Times New Roman" w:hAnsi="Times New Roman" w:cs="Times New Roman"/>
          <w:i/>
          <w:sz w:val="28"/>
          <w:szCs w:val="28"/>
          <w:lang w:eastAsia="ru-RU"/>
        </w:rPr>
        <w:t xml:space="preserve"> </w:t>
      </w:r>
      <w:r w:rsidRPr="00DE41CF">
        <w:rPr>
          <w:rFonts w:ascii="Times New Roman" w:hAnsi="Times New Roman" w:cs="Times New Roman"/>
          <w:i/>
          <w:sz w:val="28"/>
          <w:szCs w:val="28"/>
          <w:lang w:val="en-US" w:eastAsia="ru-RU"/>
        </w:rPr>
        <w:t>Counter</w:t>
      </w:r>
      <w:r w:rsidRPr="00DE41CF">
        <w:rPr>
          <w:rFonts w:ascii="Times New Roman" w:hAnsi="Times New Roman" w:cs="Times New Roman"/>
          <w:i/>
          <w:sz w:val="28"/>
          <w:szCs w:val="28"/>
          <w:lang w:eastAsia="ru-RU"/>
        </w:rPr>
        <w:t>0</w:t>
      </w:r>
      <w:r w:rsidRPr="00DE41CF">
        <w:rPr>
          <w:rFonts w:ascii="Times New Roman" w:hAnsi="Times New Roman" w:cs="Times New Roman"/>
          <w:sz w:val="28"/>
          <w:szCs w:val="28"/>
          <w:lang w:eastAsia="ru-RU"/>
        </w:rPr>
        <w:t xml:space="preserve"> </w:t>
      </w:r>
      <w:r w:rsidR="00F41633" w:rsidRPr="00DE41CF">
        <w:rPr>
          <w:rFonts w:ascii="Times New Roman" w:hAnsi="Times New Roman" w:cs="Times New Roman"/>
          <w:sz w:val="28"/>
          <w:szCs w:val="28"/>
          <w:lang w:eastAsia="ru-RU"/>
        </w:rPr>
        <w:t>(</w:t>
      </w:r>
      <w:r w:rsidRPr="00DE41CF">
        <w:rPr>
          <w:rFonts w:ascii="Times New Roman" w:hAnsi="Times New Roman" w:cs="Times New Roman"/>
          <w:sz w:val="28"/>
          <w:szCs w:val="28"/>
          <w:lang w:eastAsia="ru-RU"/>
        </w:rPr>
        <w:t>0</w:t>
      </w:r>
      <w:r w:rsidRPr="00DE41CF">
        <w:rPr>
          <w:rFonts w:ascii="Times New Roman" w:hAnsi="Times New Roman" w:cs="Times New Roman"/>
          <w:sz w:val="28"/>
          <w:szCs w:val="28"/>
          <w:lang w:val="en-US" w:eastAsia="ru-RU"/>
        </w:rPr>
        <w:t>x</w:t>
      </w:r>
      <w:r w:rsidR="00F41633" w:rsidRPr="00DE41CF">
        <w:rPr>
          <w:rFonts w:ascii="Times New Roman" w:hAnsi="Times New Roman" w:cs="Times New Roman"/>
          <w:sz w:val="28"/>
          <w:szCs w:val="28"/>
          <w:lang w:eastAsia="ru-RU"/>
        </w:rPr>
        <w:t>0</w:t>
      </w:r>
      <w:r w:rsidRPr="00DE41CF">
        <w:rPr>
          <w:rFonts w:ascii="Times New Roman" w:hAnsi="Times New Roman" w:cs="Times New Roman"/>
          <w:sz w:val="28"/>
          <w:szCs w:val="28"/>
          <w:lang w:eastAsia="ru-RU"/>
        </w:rPr>
        <w:t>300-0</w:t>
      </w:r>
      <w:r w:rsidRPr="00DE41CF">
        <w:rPr>
          <w:rFonts w:ascii="Times New Roman" w:hAnsi="Times New Roman" w:cs="Times New Roman"/>
          <w:sz w:val="28"/>
          <w:szCs w:val="28"/>
          <w:lang w:val="en-US" w:eastAsia="ru-RU"/>
        </w:rPr>
        <w:t>x</w:t>
      </w:r>
      <w:r w:rsidR="00F41633" w:rsidRPr="00DE41CF">
        <w:rPr>
          <w:rFonts w:ascii="Times New Roman" w:hAnsi="Times New Roman" w:cs="Times New Roman"/>
          <w:sz w:val="28"/>
          <w:szCs w:val="28"/>
          <w:lang w:eastAsia="ru-RU"/>
        </w:rPr>
        <w:t>0</w:t>
      </w:r>
      <w:r w:rsidRPr="00DE41CF">
        <w:rPr>
          <w:rFonts w:ascii="Times New Roman" w:hAnsi="Times New Roman" w:cs="Times New Roman"/>
          <w:sz w:val="28"/>
          <w:szCs w:val="28"/>
          <w:lang w:eastAsia="ru-RU"/>
        </w:rPr>
        <w:t>301</w:t>
      </w:r>
      <w:r w:rsidR="00F41633" w:rsidRPr="00DE41CF">
        <w:rPr>
          <w:rFonts w:ascii="Times New Roman" w:hAnsi="Times New Roman" w:cs="Times New Roman"/>
          <w:sz w:val="28"/>
          <w:szCs w:val="28"/>
          <w:lang w:eastAsia="ru-RU"/>
        </w:rPr>
        <w:t>) подсчитывает поврежденные пакеты на порту 0.</w:t>
      </w:r>
      <w:r w:rsidR="00603211" w:rsidRPr="00DE41CF">
        <w:rPr>
          <w:rFonts w:ascii="Times New Roman" w:hAnsi="Times New Roman" w:cs="Times New Roman"/>
          <w:sz w:val="28"/>
          <w:szCs w:val="28"/>
          <w:lang w:eastAsia="ru-RU"/>
        </w:rPr>
        <w:t xml:space="preserve"> </w:t>
      </w:r>
      <w:r w:rsidR="001D6D22" w:rsidRPr="00DE41CF">
        <w:rPr>
          <w:rFonts w:ascii="Times New Roman" w:hAnsi="Times New Roman" w:cs="Times New Roman"/>
          <w:sz w:val="28"/>
          <w:szCs w:val="28"/>
          <w:lang w:eastAsia="ru-RU"/>
        </w:rPr>
        <w:t>В подсчёт входят любые</w:t>
      </w:r>
      <w:r w:rsidR="00603211" w:rsidRPr="00DE41CF">
        <w:rPr>
          <w:rFonts w:ascii="Times New Roman" w:hAnsi="Times New Roman" w:cs="Times New Roman"/>
          <w:sz w:val="28"/>
          <w:szCs w:val="28"/>
          <w:lang w:eastAsia="ru-RU"/>
        </w:rPr>
        <w:t xml:space="preserve"> ошибки </w:t>
      </w:r>
      <w:r w:rsidR="001D6D22" w:rsidRPr="00DE41CF">
        <w:rPr>
          <w:rFonts w:ascii="Times New Roman" w:hAnsi="Times New Roman" w:cs="Times New Roman"/>
          <w:sz w:val="28"/>
          <w:szCs w:val="28"/>
          <w:lang w:eastAsia="ru-RU"/>
        </w:rPr>
        <w:t xml:space="preserve">преамбулы, fifo-overflow/underflow, слишком длинный пакет (длина&gt;2047байт), </w:t>
      </w:r>
      <w:r w:rsidR="001D6D22" w:rsidRPr="00DE41CF">
        <w:rPr>
          <w:rFonts w:ascii="Times New Roman" w:hAnsi="Times New Roman" w:cs="Times New Roman"/>
          <w:sz w:val="28"/>
          <w:szCs w:val="28"/>
          <w:lang w:val="en-US" w:eastAsia="ru-RU"/>
        </w:rPr>
        <w:t>MII</w:t>
      </w:r>
      <w:r w:rsidR="001D6D22" w:rsidRPr="00DE41CF">
        <w:rPr>
          <w:rFonts w:ascii="Times New Roman" w:hAnsi="Times New Roman" w:cs="Times New Roman"/>
          <w:sz w:val="28"/>
          <w:szCs w:val="28"/>
          <w:lang w:eastAsia="ru-RU"/>
        </w:rPr>
        <w:t>_</w:t>
      </w:r>
      <w:r w:rsidR="001D6D22" w:rsidRPr="00DE41CF">
        <w:rPr>
          <w:rFonts w:ascii="Times New Roman" w:hAnsi="Times New Roman" w:cs="Times New Roman"/>
          <w:sz w:val="28"/>
          <w:szCs w:val="28"/>
          <w:lang w:val="en-US" w:eastAsia="ru-RU"/>
        </w:rPr>
        <w:t>RX</w:t>
      </w:r>
      <w:r w:rsidR="001D6D22" w:rsidRPr="00DE41CF">
        <w:rPr>
          <w:rFonts w:ascii="Times New Roman" w:hAnsi="Times New Roman" w:cs="Times New Roman"/>
          <w:sz w:val="28"/>
          <w:szCs w:val="28"/>
          <w:lang w:eastAsia="ru-RU"/>
        </w:rPr>
        <w:t>_</w:t>
      </w:r>
      <w:r w:rsidR="001D6D22" w:rsidRPr="00DE41CF">
        <w:rPr>
          <w:rFonts w:ascii="Times New Roman" w:hAnsi="Times New Roman" w:cs="Times New Roman"/>
          <w:sz w:val="28"/>
          <w:szCs w:val="28"/>
          <w:lang w:val="en-US" w:eastAsia="ru-RU"/>
        </w:rPr>
        <w:t>ER</w:t>
      </w:r>
      <w:r w:rsidR="001D6D22" w:rsidRPr="00DE41CF">
        <w:rPr>
          <w:rFonts w:ascii="Times New Roman" w:hAnsi="Times New Roman" w:cs="Times New Roman"/>
          <w:sz w:val="28"/>
          <w:szCs w:val="28"/>
          <w:lang w:eastAsia="ru-RU"/>
        </w:rPr>
        <w:t xml:space="preserve"> (внутри пакета) и неправильный FCS (если нет дополнительного полубайта). </w:t>
      </w:r>
      <w:r w:rsidR="00F41633" w:rsidRPr="00DE41CF">
        <w:rPr>
          <w:rFonts w:ascii="Times New Roman" w:hAnsi="Times New Roman" w:cs="Times New Roman"/>
          <w:sz w:val="28"/>
          <w:szCs w:val="28"/>
          <w:lang w:eastAsia="ru-RU"/>
        </w:rPr>
        <w:t xml:space="preserve"> Счетчик </w:t>
      </w:r>
      <w:r w:rsidR="00F41633" w:rsidRPr="00DE41CF">
        <w:rPr>
          <w:rFonts w:ascii="Times New Roman" w:hAnsi="Times New Roman" w:cs="Times New Roman"/>
          <w:i/>
          <w:sz w:val="28"/>
          <w:szCs w:val="28"/>
          <w:lang w:val="en-US" w:eastAsia="ru-RU"/>
        </w:rPr>
        <w:t>RX</w:t>
      </w:r>
      <w:r w:rsidR="00F41633" w:rsidRPr="00DE41CF">
        <w:rPr>
          <w:rFonts w:ascii="Times New Roman" w:hAnsi="Times New Roman" w:cs="Times New Roman"/>
          <w:i/>
          <w:sz w:val="28"/>
          <w:szCs w:val="28"/>
          <w:lang w:eastAsia="ru-RU"/>
        </w:rPr>
        <w:t xml:space="preserve"> </w:t>
      </w:r>
      <w:r w:rsidR="00F41633" w:rsidRPr="00DE41CF">
        <w:rPr>
          <w:rFonts w:ascii="Times New Roman" w:hAnsi="Times New Roman" w:cs="Times New Roman"/>
          <w:i/>
          <w:sz w:val="28"/>
          <w:szCs w:val="28"/>
          <w:lang w:val="en-US" w:eastAsia="ru-RU"/>
        </w:rPr>
        <w:t>Error</w:t>
      </w:r>
      <w:r w:rsidR="00F41633" w:rsidRPr="00DE41CF">
        <w:rPr>
          <w:rFonts w:ascii="Times New Roman" w:hAnsi="Times New Roman" w:cs="Times New Roman"/>
          <w:i/>
          <w:sz w:val="28"/>
          <w:szCs w:val="28"/>
          <w:lang w:eastAsia="ru-RU"/>
        </w:rPr>
        <w:t xml:space="preserve"> </w:t>
      </w:r>
      <w:r w:rsidR="00F41633" w:rsidRPr="00DE41CF">
        <w:rPr>
          <w:rFonts w:ascii="Times New Roman" w:hAnsi="Times New Roman" w:cs="Times New Roman"/>
          <w:i/>
          <w:sz w:val="28"/>
          <w:szCs w:val="28"/>
          <w:lang w:val="en-US" w:eastAsia="ru-RU"/>
        </w:rPr>
        <w:t>counter</w:t>
      </w:r>
      <w:r w:rsidR="00F41633" w:rsidRPr="00DE41CF">
        <w:rPr>
          <w:rFonts w:ascii="Times New Roman" w:hAnsi="Times New Roman" w:cs="Times New Roman"/>
          <w:i/>
          <w:sz w:val="28"/>
          <w:szCs w:val="28"/>
          <w:lang w:eastAsia="ru-RU"/>
        </w:rPr>
        <w:t xml:space="preserve"> </w:t>
      </w:r>
      <w:r w:rsidR="00F41633" w:rsidRPr="00DE41CF">
        <w:rPr>
          <w:rFonts w:ascii="Times New Roman" w:hAnsi="Times New Roman" w:cs="Times New Roman"/>
          <w:i/>
          <w:sz w:val="28"/>
          <w:szCs w:val="28"/>
          <w:lang w:val="en-US" w:eastAsia="ru-RU"/>
        </w:rPr>
        <w:t>of</w:t>
      </w:r>
      <w:r w:rsidR="00F41633" w:rsidRPr="00DE41CF">
        <w:rPr>
          <w:rFonts w:ascii="Times New Roman" w:hAnsi="Times New Roman" w:cs="Times New Roman"/>
          <w:i/>
          <w:sz w:val="28"/>
          <w:szCs w:val="28"/>
          <w:lang w:eastAsia="ru-RU"/>
        </w:rPr>
        <w:t xml:space="preserve"> </w:t>
      </w:r>
      <w:r w:rsidR="00F41633" w:rsidRPr="00DE41CF">
        <w:rPr>
          <w:rFonts w:ascii="Times New Roman" w:hAnsi="Times New Roman" w:cs="Times New Roman"/>
          <w:i/>
          <w:sz w:val="28"/>
          <w:szCs w:val="28"/>
          <w:lang w:val="en-US" w:eastAsia="ru-RU"/>
        </w:rPr>
        <w:t>Port</w:t>
      </w:r>
      <w:r w:rsidR="00F41633" w:rsidRPr="00DE41CF">
        <w:rPr>
          <w:rFonts w:ascii="Times New Roman" w:hAnsi="Times New Roman" w:cs="Times New Roman"/>
          <w:i/>
          <w:sz w:val="28"/>
          <w:szCs w:val="28"/>
          <w:lang w:eastAsia="ru-RU"/>
        </w:rPr>
        <w:t xml:space="preserve"> 0</w:t>
      </w:r>
      <w:r w:rsidR="00F41633" w:rsidRPr="00DE41CF">
        <w:rPr>
          <w:rFonts w:ascii="Times New Roman" w:hAnsi="Times New Roman" w:cs="Times New Roman"/>
          <w:sz w:val="28"/>
          <w:szCs w:val="28"/>
          <w:lang w:eastAsia="ru-RU"/>
        </w:rPr>
        <w:t xml:space="preserve"> </w:t>
      </w:r>
      <w:r w:rsidR="00F41633" w:rsidRPr="00DE41CF">
        <w:rPr>
          <w:rFonts w:ascii="Times New Roman" w:hAnsi="Times New Roman" w:cs="Times New Roman"/>
          <w:sz w:val="28"/>
          <w:szCs w:val="28"/>
        </w:rPr>
        <w:t xml:space="preserve">(разряды 15-8) регистра </w:t>
      </w:r>
      <w:r w:rsidR="00F41633" w:rsidRPr="00DE41CF">
        <w:rPr>
          <w:rFonts w:ascii="Times New Roman" w:hAnsi="Times New Roman" w:cs="Times New Roman"/>
          <w:i/>
          <w:sz w:val="28"/>
          <w:szCs w:val="28"/>
          <w:lang w:val="en-US" w:eastAsia="ru-RU"/>
        </w:rPr>
        <w:t>Rx</w:t>
      </w:r>
      <w:r w:rsidR="00F41633" w:rsidRPr="00DE41CF">
        <w:rPr>
          <w:rFonts w:ascii="Times New Roman" w:hAnsi="Times New Roman" w:cs="Times New Roman"/>
          <w:i/>
          <w:sz w:val="28"/>
          <w:szCs w:val="28"/>
          <w:lang w:eastAsia="ru-RU"/>
        </w:rPr>
        <w:t xml:space="preserve"> </w:t>
      </w:r>
      <w:r w:rsidR="00F41633" w:rsidRPr="00DE41CF">
        <w:rPr>
          <w:rFonts w:ascii="Times New Roman" w:hAnsi="Times New Roman" w:cs="Times New Roman"/>
          <w:i/>
          <w:sz w:val="28"/>
          <w:szCs w:val="28"/>
          <w:lang w:val="en-US" w:eastAsia="ru-RU"/>
        </w:rPr>
        <w:t>Error</w:t>
      </w:r>
      <w:r w:rsidR="00F41633" w:rsidRPr="00DE41CF">
        <w:rPr>
          <w:rFonts w:ascii="Times New Roman" w:hAnsi="Times New Roman" w:cs="Times New Roman"/>
          <w:i/>
          <w:sz w:val="28"/>
          <w:szCs w:val="28"/>
          <w:lang w:eastAsia="ru-RU"/>
        </w:rPr>
        <w:t xml:space="preserve"> </w:t>
      </w:r>
      <w:r w:rsidR="00F41633" w:rsidRPr="00DE41CF">
        <w:rPr>
          <w:rFonts w:ascii="Times New Roman" w:hAnsi="Times New Roman" w:cs="Times New Roman"/>
          <w:i/>
          <w:sz w:val="28"/>
          <w:szCs w:val="28"/>
          <w:lang w:val="en-US" w:eastAsia="ru-RU"/>
        </w:rPr>
        <w:t>Counter</w:t>
      </w:r>
      <w:r w:rsidR="00F41633" w:rsidRPr="00DE41CF">
        <w:rPr>
          <w:rFonts w:ascii="Times New Roman" w:hAnsi="Times New Roman" w:cs="Times New Roman"/>
          <w:i/>
          <w:sz w:val="28"/>
          <w:szCs w:val="28"/>
          <w:lang w:eastAsia="ru-RU"/>
        </w:rPr>
        <w:t>0</w:t>
      </w:r>
      <w:r w:rsidR="00F41633" w:rsidRPr="00DE41CF">
        <w:rPr>
          <w:rFonts w:ascii="Times New Roman" w:hAnsi="Times New Roman" w:cs="Times New Roman"/>
          <w:sz w:val="28"/>
          <w:szCs w:val="28"/>
          <w:lang w:eastAsia="ru-RU"/>
        </w:rPr>
        <w:t xml:space="preserve"> (0</w:t>
      </w:r>
      <w:r w:rsidR="00F41633" w:rsidRPr="00DE41CF">
        <w:rPr>
          <w:rFonts w:ascii="Times New Roman" w:hAnsi="Times New Roman" w:cs="Times New Roman"/>
          <w:sz w:val="28"/>
          <w:szCs w:val="28"/>
          <w:lang w:val="en-US" w:eastAsia="ru-RU"/>
        </w:rPr>
        <w:t>x</w:t>
      </w:r>
      <w:r w:rsidR="00F41633" w:rsidRPr="00DE41CF">
        <w:rPr>
          <w:rFonts w:ascii="Times New Roman" w:hAnsi="Times New Roman" w:cs="Times New Roman"/>
          <w:sz w:val="28"/>
          <w:szCs w:val="28"/>
          <w:lang w:eastAsia="ru-RU"/>
        </w:rPr>
        <w:t>0300-0</w:t>
      </w:r>
      <w:r w:rsidR="00F41633" w:rsidRPr="00DE41CF">
        <w:rPr>
          <w:rFonts w:ascii="Times New Roman" w:hAnsi="Times New Roman" w:cs="Times New Roman"/>
          <w:sz w:val="28"/>
          <w:szCs w:val="28"/>
          <w:lang w:val="en-US" w:eastAsia="ru-RU"/>
        </w:rPr>
        <w:t>x</w:t>
      </w:r>
      <w:r w:rsidR="00F41633" w:rsidRPr="00DE41CF">
        <w:rPr>
          <w:rFonts w:ascii="Times New Roman" w:hAnsi="Times New Roman" w:cs="Times New Roman"/>
          <w:sz w:val="28"/>
          <w:szCs w:val="28"/>
          <w:lang w:eastAsia="ru-RU"/>
        </w:rPr>
        <w:t xml:space="preserve">0301) подсчитывает </w:t>
      </w:r>
      <w:r w:rsidR="00603211" w:rsidRPr="00DE41CF">
        <w:rPr>
          <w:rFonts w:ascii="Times New Roman" w:hAnsi="Times New Roman" w:cs="Times New Roman"/>
          <w:sz w:val="28"/>
          <w:szCs w:val="28"/>
          <w:lang w:eastAsia="ru-RU"/>
        </w:rPr>
        <w:t>ошибки, детектированные микросхемой PHY (сигнал MII_RX_ER)</w:t>
      </w:r>
      <w:r w:rsidR="00F41633" w:rsidRPr="00DE41CF">
        <w:rPr>
          <w:rFonts w:ascii="Times New Roman" w:hAnsi="Times New Roman" w:cs="Times New Roman"/>
          <w:sz w:val="28"/>
          <w:szCs w:val="28"/>
          <w:lang w:eastAsia="ru-RU"/>
        </w:rPr>
        <w:t xml:space="preserve"> на порту 0.</w:t>
      </w:r>
      <w:r w:rsidR="00603211" w:rsidRPr="00DE41CF">
        <w:rPr>
          <w:rFonts w:ascii="Times New Roman" w:hAnsi="Times New Roman" w:cs="Times New Roman"/>
          <w:sz w:val="28"/>
          <w:szCs w:val="28"/>
          <w:lang w:eastAsia="ru-RU"/>
        </w:rPr>
        <w:t xml:space="preserve"> Считаются ошибки как внутри пакета, так и вне его.</w:t>
      </w:r>
    </w:p>
    <w:p w:rsidR="009A616B" w:rsidRPr="00DE41CF" w:rsidRDefault="00F41633" w:rsidP="00CB5CB2">
      <w:pPr>
        <w:spacing w:line="240" w:lineRule="auto"/>
        <w:ind w:firstLine="709"/>
        <w:jc w:val="both"/>
        <w:rPr>
          <w:i/>
          <w:color w:val="000000"/>
          <w:lang w:val="ru-RU" w:eastAsia="ru-RU"/>
        </w:rPr>
      </w:pPr>
      <w:r w:rsidRPr="00DE41CF">
        <w:rPr>
          <w:color w:val="000000"/>
          <w:lang w:val="ru-RU" w:eastAsia="ru-RU"/>
        </w:rPr>
        <w:t xml:space="preserve">Счетчик </w:t>
      </w:r>
      <w:r w:rsidRPr="00DE41CF">
        <w:rPr>
          <w:i/>
        </w:rPr>
        <w:t>Invalid</w:t>
      </w:r>
      <w:r w:rsidRPr="00DE41CF">
        <w:rPr>
          <w:i/>
          <w:lang w:val="ru-RU"/>
        </w:rPr>
        <w:t xml:space="preserve"> </w:t>
      </w:r>
      <w:r w:rsidRPr="00DE41CF">
        <w:rPr>
          <w:i/>
        </w:rPr>
        <w:t>frame</w:t>
      </w:r>
      <w:r w:rsidRPr="00DE41CF">
        <w:rPr>
          <w:i/>
          <w:lang w:val="ru-RU"/>
        </w:rPr>
        <w:t xml:space="preserve"> </w:t>
      </w:r>
      <w:r w:rsidRPr="00DE41CF">
        <w:rPr>
          <w:i/>
        </w:rPr>
        <w:t>counter</w:t>
      </w:r>
      <w:r w:rsidRPr="00DE41CF">
        <w:rPr>
          <w:sz w:val="20"/>
          <w:szCs w:val="20"/>
          <w:lang w:val="ru-RU"/>
        </w:rPr>
        <w:t xml:space="preserve"> </w:t>
      </w:r>
      <w:r w:rsidRPr="00DE41CF">
        <w:rPr>
          <w:i/>
        </w:rPr>
        <w:t>of</w:t>
      </w:r>
      <w:r w:rsidRPr="00DE41CF">
        <w:rPr>
          <w:i/>
          <w:lang w:val="ru-RU"/>
        </w:rPr>
        <w:t xml:space="preserve"> </w:t>
      </w:r>
      <w:r w:rsidRPr="00DE41CF">
        <w:rPr>
          <w:i/>
        </w:rPr>
        <w:t>Port</w:t>
      </w:r>
      <w:r w:rsidRPr="00DE41CF">
        <w:rPr>
          <w:i/>
          <w:lang w:val="ru-RU"/>
        </w:rPr>
        <w:t xml:space="preserve"> 1</w:t>
      </w:r>
      <w:r w:rsidRPr="00DE41CF">
        <w:rPr>
          <w:lang w:val="ru-RU"/>
        </w:rPr>
        <w:t>(разряды 7-0) регистра</w:t>
      </w:r>
      <w:r w:rsidRPr="00DE41CF">
        <w:rPr>
          <w:i/>
          <w:color w:val="000000"/>
          <w:lang w:val="ru-RU" w:eastAsia="ru-RU"/>
        </w:rPr>
        <w:t xml:space="preserve"> </w:t>
      </w:r>
      <w:r w:rsidR="009A616B" w:rsidRPr="00DE41CF">
        <w:rPr>
          <w:i/>
          <w:color w:val="000000"/>
          <w:lang w:eastAsia="ru-RU"/>
        </w:rPr>
        <w:t>Rx</w:t>
      </w:r>
      <w:r w:rsidR="009A616B" w:rsidRPr="00DE41CF">
        <w:rPr>
          <w:i/>
          <w:color w:val="000000"/>
          <w:lang w:val="ru-RU" w:eastAsia="ru-RU"/>
        </w:rPr>
        <w:t xml:space="preserve"> </w:t>
      </w:r>
      <w:r w:rsidR="009A616B" w:rsidRPr="00DE41CF">
        <w:rPr>
          <w:i/>
          <w:color w:val="000000"/>
          <w:lang w:eastAsia="ru-RU"/>
        </w:rPr>
        <w:t>Error</w:t>
      </w:r>
      <w:r w:rsidR="009A616B" w:rsidRPr="00DE41CF">
        <w:rPr>
          <w:i/>
          <w:color w:val="000000"/>
          <w:lang w:val="ru-RU" w:eastAsia="ru-RU"/>
        </w:rPr>
        <w:t xml:space="preserve"> </w:t>
      </w:r>
      <w:r w:rsidR="009A616B" w:rsidRPr="00DE41CF">
        <w:rPr>
          <w:i/>
          <w:color w:val="000000"/>
          <w:lang w:eastAsia="ru-RU"/>
        </w:rPr>
        <w:t>Counter</w:t>
      </w:r>
      <w:r w:rsidR="009A616B" w:rsidRPr="00DE41CF">
        <w:rPr>
          <w:i/>
          <w:color w:val="000000"/>
          <w:lang w:val="ru-RU" w:eastAsia="ru-RU"/>
        </w:rPr>
        <w:t>1</w:t>
      </w:r>
      <w:r w:rsidRPr="00DE41CF">
        <w:rPr>
          <w:lang w:val="ru-RU" w:eastAsia="ru-RU"/>
        </w:rPr>
        <w:t xml:space="preserve"> подсчитывает поврежденные пакеты на порту 1. </w:t>
      </w:r>
      <w:r w:rsidRPr="00DE41CF">
        <w:rPr>
          <w:color w:val="000000"/>
          <w:lang w:val="ru-RU" w:eastAsia="ru-RU"/>
        </w:rPr>
        <w:t>Счетчик</w:t>
      </w:r>
      <w:r w:rsidRPr="00DE41CF">
        <w:rPr>
          <w:lang w:val="ru-RU" w:eastAsia="ru-RU"/>
        </w:rPr>
        <w:t xml:space="preserve"> </w:t>
      </w:r>
      <w:r w:rsidRPr="00DE41CF">
        <w:rPr>
          <w:i/>
          <w:lang w:eastAsia="ru-RU"/>
        </w:rPr>
        <w:t>RX</w:t>
      </w:r>
      <w:r w:rsidRPr="00DE41CF">
        <w:rPr>
          <w:i/>
          <w:lang w:val="ru-RU" w:eastAsia="ru-RU"/>
        </w:rPr>
        <w:t xml:space="preserve"> </w:t>
      </w:r>
      <w:r w:rsidRPr="00DE41CF">
        <w:rPr>
          <w:i/>
          <w:lang w:eastAsia="ru-RU"/>
        </w:rPr>
        <w:t>Error</w:t>
      </w:r>
      <w:r w:rsidRPr="00DE41CF">
        <w:rPr>
          <w:i/>
          <w:lang w:val="ru-RU" w:eastAsia="ru-RU"/>
        </w:rPr>
        <w:t xml:space="preserve"> </w:t>
      </w:r>
      <w:r w:rsidRPr="00DE41CF">
        <w:rPr>
          <w:i/>
          <w:lang w:eastAsia="ru-RU"/>
        </w:rPr>
        <w:t>counter</w:t>
      </w:r>
      <w:r w:rsidRPr="00DE41CF">
        <w:rPr>
          <w:i/>
          <w:lang w:val="ru-RU" w:eastAsia="ru-RU"/>
        </w:rPr>
        <w:t xml:space="preserve"> </w:t>
      </w:r>
      <w:r w:rsidRPr="00DE41CF">
        <w:rPr>
          <w:i/>
          <w:lang w:eastAsia="ru-RU"/>
        </w:rPr>
        <w:t>of</w:t>
      </w:r>
      <w:r w:rsidRPr="00DE41CF">
        <w:rPr>
          <w:i/>
          <w:lang w:val="ru-RU" w:eastAsia="ru-RU"/>
        </w:rPr>
        <w:t xml:space="preserve"> </w:t>
      </w:r>
      <w:r w:rsidRPr="00DE41CF">
        <w:rPr>
          <w:i/>
          <w:lang w:eastAsia="ru-RU"/>
        </w:rPr>
        <w:t>Port</w:t>
      </w:r>
      <w:r w:rsidRPr="00DE41CF">
        <w:rPr>
          <w:i/>
          <w:lang w:val="ru-RU" w:eastAsia="ru-RU"/>
        </w:rPr>
        <w:t xml:space="preserve"> 1</w:t>
      </w:r>
      <w:r w:rsidRPr="00DE41CF">
        <w:rPr>
          <w:lang w:val="ru-RU" w:eastAsia="ru-RU"/>
        </w:rPr>
        <w:t xml:space="preserve"> </w:t>
      </w:r>
      <w:r w:rsidRPr="00DE41CF">
        <w:rPr>
          <w:lang w:val="ru-RU"/>
        </w:rPr>
        <w:t xml:space="preserve">(разряды 15-8) регистра </w:t>
      </w:r>
      <w:r w:rsidRPr="00DE41CF">
        <w:rPr>
          <w:i/>
          <w:color w:val="000000"/>
          <w:lang w:eastAsia="ru-RU"/>
        </w:rPr>
        <w:t>Rx</w:t>
      </w:r>
      <w:r w:rsidRPr="00DE41CF">
        <w:rPr>
          <w:i/>
          <w:color w:val="000000"/>
          <w:lang w:val="ru-RU" w:eastAsia="ru-RU"/>
        </w:rPr>
        <w:t xml:space="preserve"> </w:t>
      </w:r>
      <w:r w:rsidRPr="00DE41CF">
        <w:rPr>
          <w:i/>
          <w:color w:val="000000"/>
          <w:lang w:eastAsia="ru-RU"/>
        </w:rPr>
        <w:t>Error</w:t>
      </w:r>
      <w:r w:rsidRPr="00DE41CF">
        <w:rPr>
          <w:i/>
          <w:color w:val="000000"/>
          <w:lang w:val="ru-RU" w:eastAsia="ru-RU"/>
        </w:rPr>
        <w:t xml:space="preserve"> </w:t>
      </w:r>
      <w:r w:rsidRPr="00DE41CF">
        <w:rPr>
          <w:i/>
          <w:color w:val="000000"/>
          <w:lang w:eastAsia="ru-RU"/>
        </w:rPr>
        <w:t>Counter</w:t>
      </w:r>
      <w:r w:rsidRPr="00DE41CF">
        <w:rPr>
          <w:i/>
          <w:color w:val="000000"/>
          <w:lang w:val="ru-RU" w:eastAsia="ru-RU"/>
        </w:rPr>
        <w:t>1</w:t>
      </w:r>
      <w:r w:rsidRPr="00DE41CF">
        <w:rPr>
          <w:color w:val="000000"/>
          <w:lang w:val="ru-RU" w:eastAsia="ru-RU"/>
        </w:rPr>
        <w:t xml:space="preserve"> (0</w:t>
      </w:r>
      <w:r w:rsidRPr="00DE41CF">
        <w:rPr>
          <w:color w:val="000000"/>
          <w:lang w:eastAsia="ru-RU"/>
        </w:rPr>
        <w:t>x</w:t>
      </w:r>
      <w:r w:rsidRPr="00DE41CF">
        <w:rPr>
          <w:color w:val="000000"/>
          <w:lang w:val="ru-RU" w:eastAsia="ru-RU"/>
        </w:rPr>
        <w:t>0302-0</w:t>
      </w:r>
      <w:r w:rsidRPr="00DE41CF">
        <w:rPr>
          <w:color w:val="000000"/>
          <w:lang w:eastAsia="ru-RU"/>
        </w:rPr>
        <w:t>x</w:t>
      </w:r>
      <w:r w:rsidRPr="00DE41CF">
        <w:rPr>
          <w:color w:val="000000"/>
          <w:lang w:val="ru-RU" w:eastAsia="ru-RU"/>
        </w:rPr>
        <w:t>0303)</w:t>
      </w:r>
      <w:r w:rsidRPr="00DE41CF">
        <w:rPr>
          <w:lang w:val="ru-RU" w:eastAsia="ru-RU"/>
        </w:rPr>
        <w:t xml:space="preserve"> подсчитывает входящие поврежденные пакеты на порту 1.</w:t>
      </w:r>
    </w:p>
    <w:p w:rsidR="009A616B" w:rsidRPr="00DE41CF" w:rsidRDefault="00F41633" w:rsidP="00CB5CB2">
      <w:pPr>
        <w:spacing w:line="240" w:lineRule="auto"/>
        <w:ind w:firstLine="709"/>
        <w:jc w:val="both"/>
        <w:rPr>
          <w:lang w:val="ru-RU" w:eastAsia="ru-RU"/>
        </w:rPr>
      </w:pPr>
      <w:r w:rsidRPr="00DE41CF">
        <w:rPr>
          <w:lang w:val="ru-RU" w:eastAsia="ru-RU"/>
        </w:rPr>
        <w:t xml:space="preserve">Счетчик </w:t>
      </w:r>
      <w:r w:rsidR="009A616B" w:rsidRPr="00DE41CF">
        <w:rPr>
          <w:i/>
          <w:lang w:eastAsia="ru-RU"/>
        </w:rPr>
        <w:t>Forwarded</w:t>
      </w:r>
      <w:r w:rsidR="009A616B" w:rsidRPr="00DE41CF">
        <w:rPr>
          <w:i/>
          <w:lang w:val="ru-RU" w:eastAsia="ru-RU"/>
        </w:rPr>
        <w:t xml:space="preserve"> </w:t>
      </w:r>
      <w:r w:rsidR="009A616B" w:rsidRPr="00DE41CF">
        <w:rPr>
          <w:i/>
          <w:lang w:eastAsia="ru-RU"/>
        </w:rPr>
        <w:t>Rx</w:t>
      </w:r>
      <w:r w:rsidR="009A616B" w:rsidRPr="00DE41CF">
        <w:rPr>
          <w:i/>
          <w:lang w:val="ru-RU" w:eastAsia="ru-RU"/>
        </w:rPr>
        <w:t xml:space="preserve"> </w:t>
      </w:r>
      <w:r w:rsidR="009A616B" w:rsidRPr="00DE41CF">
        <w:rPr>
          <w:i/>
          <w:lang w:eastAsia="ru-RU"/>
        </w:rPr>
        <w:t>Error</w:t>
      </w:r>
      <w:r w:rsidR="009A616B" w:rsidRPr="00DE41CF">
        <w:rPr>
          <w:i/>
          <w:lang w:val="ru-RU" w:eastAsia="ru-RU"/>
        </w:rPr>
        <w:t xml:space="preserve"> </w:t>
      </w:r>
      <w:r w:rsidR="009A616B" w:rsidRPr="00DE41CF">
        <w:rPr>
          <w:i/>
          <w:lang w:eastAsia="ru-RU"/>
        </w:rPr>
        <w:t>counter</w:t>
      </w:r>
      <w:r w:rsidR="009A616B" w:rsidRPr="00DE41CF">
        <w:rPr>
          <w:lang w:val="ru-RU" w:eastAsia="ru-RU"/>
        </w:rPr>
        <w:t>0</w:t>
      </w:r>
      <w:r w:rsidRPr="00DE41CF">
        <w:rPr>
          <w:lang w:val="ru-RU" w:eastAsia="ru-RU"/>
        </w:rPr>
        <w:t xml:space="preserve"> (0</w:t>
      </w:r>
      <w:r w:rsidRPr="00DE41CF">
        <w:rPr>
          <w:lang w:eastAsia="ru-RU"/>
        </w:rPr>
        <w:t>x</w:t>
      </w:r>
      <w:r w:rsidRPr="00DE41CF">
        <w:rPr>
          <w:lang w:val="ru-RU" w:eastAsia="ru-RU"/>
        </w:rPr>
        <w:t xml:space="preserve">0308) подсчитывает поврежденные входящие пакеты на порту 0 с отметкой </w:t>
      </w:r>
      <w:r w:rsidR="00022670" w:rsidRPr="00DE41CF">
        <w:rPr>
          <w:lang w:val="ru-RU" w:eastAsia="ru-RU"/>
        </w:rPr>
        <w:t>об ошибке</w:t>
      </w:r>
      <w:r w:rsidRPr="00DE41CF">
        <w:rPr>
          <w:lang w:val="ru-RU" w:eastAsia="ru-RU"/>
        </w:rPr>
        <w:t xml:space="preserve"> от предыдущего</w:t>
      </w:r>
      <w:r w:rsidR="00022670" w:rsidRPr="00DE41CF">
        <w:rPr>
          <w:lang w:val="ru-RU" w:eastAsia="ru-RU"/>
        </w:rPr>
        <w:t xml:space="preserve"> порта</w:t>
      </w:r>
      <w:r w:rsidR="001D6D22" w:rsidRPr="00DE41CF">
        <w:rPr>
          <w:lang w:val="ru-RU" w:eastAsia="ru-RU"/>
        </w:rPr>
        <w:t xml:space="preserve">, т.е. с неправильным </w:t>
      </w:r>
      <w:r w:rsidR="001D6D22" w:rsidRPr="00DE41CF">
        <w:rPr>
          <w:lang w:eastAsia="ru-RU"/>
        </w:rPr>
        <w:t>FCS</w:t>
      </w:r>
      <w:r w:rsidR="001D6D22" w:rsidRPr="00DE41CF">
        <w:rPr>
          <w:lang w:val="ru-RU" w:eastAsia="ru-RU"/>
        </w:rPr>
        <w:t xml:space="preserve"> и дополнительным полубайтом</w:t>
      </w:r>
      <w:r w:rsidR="00022670" w:rsidRPr="00DE41CF">
        <w:rPr>
          <w:lang w:val="ru-RU" w:eastAsia="ru-RU"/>
        </w:rPr>
        <w:t>.</w:t>
      </w:r>
      <w:r w:rsidRPr="00DE41CF">
        <w:rPr>
          <w:lang w:val="ru-RU" w:eastAsia="ru-RU"/>
        </w:rPr>
        <w:t xml:space="preserve">  </w:t>
      </w:r>
    </w:p>
    <w:p w:rsidR="009A616B" w:rsidRPr="00DE41CF" w:rsidRDefault="00022670" w:rsidP="00CB5CB2">
      <w:pPr>
        <w:spacing w:line="240" w:lineRule="auto"/>
        <w:ind w:firstLine="709"/>
        <w:jc w:val="both"/>
        <w:rPr>
          <w:lang w:val="ru-RU" w:eastAsia="ru-RU"/>
        </w:rPr>
      </w:pPr>
      <w:r w:rsidRPr="00DE41CF">
        <w:rPr>
          <w:lang w:val="ru-RU" w:eastAsia="ru-RU"/>
        </w:rPr>
        <w:t>Счетчик</w:t>
      </w:r>
      <w:r w:rsidRPr="00DE41CF">
        <w:rPr>
          <w:i/>
          <w:lang w:val="ru-RU" w:eastAsia="ru-RU"/>
        </w:rPr>
        <w:t xml:space="preserve"> </w:t>
      </w:r>
      <w:r w:rsidR="009A616B" w:rsidRPr="00DE41CF">
        <w:rPr>
          <w:i/>
          <w:lang w:eastAsia="ru-RU"/>
        </w:rPr>
        <w:t>Forwarded</w:t>
      </w:r>
      <w:r w:rsidR="009A616B" w:rsidRPr="00DE41CF">
        <w:rPr>
          <w:i/>
          <w:lang w:val="ru-RU" w:eastAsia="ru-RU"/>
        </w:rPr>
        <w:t xml:space="preserve"> </w:t>
      </w:r>
      <w:r w:rsidR="009A616B" w:rsidRPr="00DE41CF">
        <w:rPr>
          <w:i/>
          <w:lang w:eastAsia="ru-RU"/>
        </w:rPr>
        <w:t>Rx</w:t>
      </w:r>
      <w:r w:rsidR="009A616B" w:rsidRPr="00DE41CF">
        <w:rPr>
          <w:i/>
          <w:lang w:val="ru-RU" w:eastAsia="ru-RU"/>
        </w:rPr>
        <w:t xml:space="preserve"> </w:t>
      </w:r>
      <w:r w:rsidR="009A616B" w:rsidRPr="00DE41CF">
        <w:rPr>
          <w:i/>
          <w:lang w:eastAsia="ru-RU"/>
        </w:rPr>
        <w:t>Error</w:t>
      </w:r>
      <w:r w:rsidR="009A616B" w:rsidRPr="00DE41CF">
        <w:rPr>
          <w:i/>
          <w:lang w:val="ru-RU" w:eastAsia="ru-RU"/>
        </w:rPr>
        <w:t xml:space="preserve"> </w:t>
      </w:r>
      <w:r w:rsidR="009A616B" w:rsidRPr="00DE41CF">
        <w:rPr>
          <w:i/>
          <w:lang w:eastAsia="ru-RU"/>
        </w:rPr>
        <w:t>counter</w:t>
      </w:r>
      <w:r w:rsidR="009A616B" w:rsidRPr="00DE41CF">
        <w:rPr>
          <w:i/>
          <w:lang w:val="ru-RU" w:eastAsia="ru-RU"/>
        </w:rPr>
        <w:t>1</w:t>
      </w:r>
      <w:r w:rsidRPr="00DE41CF">
        <w:rPr>
          <w:i/>
          <w:lang w:val="ru-RU" w:eastAsia="ru-RU"/>
        </w:rPr>
        <w:t xml:space="preserve"> </w:t>
      </w:r>
      <w:r w:rsidRPr="00DE41CF">
        <w:rPr>
          <w:lang w:val="ru-RU" w:eastAsia="ru-RU"/>
        </w:rPr>
        <w:t>(0</w:t>
      </w:r>
      <w:r w:rsidRPr="00DE41CF">
        <w:rPr>
          <w:lang w:eastAsia="ru-RU"/>
        </w:rPr>
        <w:t>x</w:t>
      </w:r>
      <w:r w:rsidRPr="00DE41CF">
        <w:rPr>
          <w:lang w:val="ru-RU" w:eastAsia="ru-RU"/>
        </w:rPr>
        <w:t xml:space="preserve">0309) подсчитывает поврежденные входящие пакеты на порту 1 с отметкой об ошибке от предыдущего порта.  </w:t>
      </w:r>
    </w:p>
    <w:p w:rsidR="009A616B" w:rsidRPr="00DE41CF" w:rsidRDefault="00A32B27" w:rsidP="00CB5CB2">
      <w:pPr>
        <w:pStyle w:val="Default"/>
        <w:ind w:firstLine="709"/>
        <w:jc w:val="both"/>
        <w:rPr>
          <w:rFonts w:ascii="Times New Roman" w:hAnsi="Times New Roman" w:cs="Times New Roman"/>
          <w:sz w:val="20"/>
          <w:szCs w:val="20"/>
        </w:rPr>
      </w:pPr>
      <w:r w:rsidRPr="00DE41CF">
        <w:rPr>
          <w:rFonts w:ascii="Times New Roman" w:hAnsi="Times New Roman" w:cs="Times New Roman"/>
          <w:sz w:val="28"/>
          <w:szCs w:val="28"/>
          <w:lang w:eastAsia="ru-RU"/>
        </w:rPr>
        <w:t>Счетчик</w:t>
      </w:r>
      <w:r w:rsidRPr="00DE41CF">
        <w:rPr>
          <w:rFonts w:ascii="Times New Roman" w:hAnsi="Times New Roman" w:cs="Times New Roman"/>
          <w:i/>
          <w:sz w:val="28"/>
          <w:szCs w:val="28"/>
          <w:lang w:eastAsia="ru-RU"/>
        </w:rPr>
        <w:t xml:space="preserve"> </w:t>
      </w:r>
      <w:r w:rsidR="009A616B" w:rsidRPr="00DE41CF">
        <w:rPr>
          <w:rFonts w:ascii="Times New Roman" w:hAnsi="Times New Roman" w:cs="Times New Roman"/>
          <w:i/>
          <w:sz w:val="28"/>
          <w:szCs w:val="28"/>
          <w:lang w:val="en-US" w:eastAsia="ru-RU"/>
        </w:rPr>
        <w:t>ECAT</w:t>
      </w:r>
      <w:r w:rsidR="009A616B" w:rsidRPr="00DE41CF">
        <w:rPr>
          <w:rFonts w:ascii="Times New Roman" w:hAnsi="Times New Roman" w:cs="Times New Roman"/>
          <w:i/>
          <w:sz w:val="28"/>
          <w:szCs w:val="28"/>
          <w:lang w:eastAsia="ru-RU"/>
        </w:rPr>
        <w:t xml:space="preserve"> </w:t>
      </w:r>
      <w:r w:rsidR="009A616B" w:rsidRPr="00DE41CF">
        <w:rPr>
          <w:rFonts w:ascii="Times New Roman" w:hAnsi="Times New Roman" w:cs="Times New Roman"/>
          <w:i/>
          <w:sz w:val="28"/>
          <w:szCs w:val="28"/>
          <w:lang w:val="en-US" w:eastAsia="ru-RU"/>
        </w:rPr>
        <w:t>Processing</w:t>
      </w:r>
      <w:r w:rsidR="009A616B" w:rsidRPr="00DE41CF">
        <w:rPr>
          <w:rFonts w:ascii="Times New Roman" w:hAnsi="Times New Roman" w:cs="Times New Roman"/>
          <w:i/>
          <w:sz w:val="28"/>
          <w:szCs w:val="28"/>
          <w:lang w:eastAsia="ru-RU"/>
        </w:rPr>
        <w:t xml:space="preserve"> </w:t>
      </w:r>
      <w:r w:rsidR="009A616B" w:rsidRPr="00DE41CF">
        <w:rPr>
          <w:rFonts w:ascii="Times New Roman" w:hAnsi="Times New Roman" w:cs="Times New Roman"/>
          <w:i/>
          <w:sz w:val="28"/>
          <w:szCs w:val="28"/>
          <w:lang w:val="en-US" w:eastAsia="ru-RU"/>
        </w:rPr>
        <w:t>Unit</w:t>
      </w:r>
      <w:r w:rsidR="009A616B" w:rsidRPr="00DE41CF">
        <w:rPr>
          <w:rFonts w:ascii="Times New Roman" w:hAnsi="Times New Roman" w:cs="Times New Roman"/>
          <w:i/>
          <w:sz w:val="28"/>
          <w:szCs w:val="28"/>
          <w:lang w:eastAsia="ru-RU"/>
        </w:rPr>
        <w:t xml:space="preserve"> </w:t>
      </w:r>
      <w:r w:rsidR="009A616B" w:rsidRPr="00DE41CF">
        <w:rPr>
          <w:rFonts w:ascii="Times New Roman" w:hAnsi="Times New Roman" w:cs="Times New Roman"/>
          <w:i/>
          <w:sz w:val="28"/>
          <w:szCs w:val="28"/>
          <w:lang w:val="en-US" w:eastAsia="ru-RU"/>
        </w:rPr>
        <w:t>Error</w:t>
      </w:r>
      <w:r w:rsidR="00815CAA" w:rsidRPr="00DE41CF">
        <w:rPr>
          <w:rFonts w:ascii="Times New Roman" w:hAnsi="Times New Roman" w:cs="Times New Roman"/>
          <w:i/>
          <w:sz w:val="28"/>
          <w:szCs w:val="28"/>
          <w:lang w:eastAsia="ru-RU"/>
        </w:rPr>
        <w:t xml:space="preserve"> </w:t>
      </w:r>
      <w:r w:rsidR="002E290F" w:rsidRPr="00DE41CF">
        <w:rPr>
          <w:rFonts w:ascii="Times New Roman" w:hAnsi="Times New Roman" w:cs="Times New Roman"/>
          <w:i/>
          <w:sz w:val="28"/>
          <w:szCs w:val="28"/>
          <w:lang w:val="en-US" w:eastAsia="ru-RU"/>
        </w:rPr>
        <w:t>Counter</w:t>
      </w:r>
      <w:r w:rsidRPr="00DE41CF">
        <w:rPr>
          <w:rFonts w:ascii="Times New Roman" w:hAnsi="Times New Roman" w:cs="Times New Roman"/>
          <w:i/>
          <w:sz w:val="28"/>
          <w:szCs w:val="28"/>
          <w:lang w:eastAsia="ru-RU"/>
        </w:rPr>
        <w:t xml:space="preserve"> </w:t>
      </w:r>
      <w:r w:rsidRPr="00DE41CF">
        <w:rPr>
          <w:rFonts w:ascii="Times New Roman" w:hAnsi="Times New Roman" w:cs="Times New Roman"/>
          <w:sz w:val="28"/>
          <w:szCs w:val="28"/>
          <w:lang w:eastAsia="ru-RU"/>
        </w:rPr>
        <w:t>(0</w:t>
      </w:r>
      <w:r w:rsidRPr="00DE41CF">
        <w:rPr>
          <w:rFonts w:ascii="Times New Roman" w:hAnsi="Times New Roman" w:cs="Times New Roman"/>
          <w:sz w:val="28"/>
          <w:szCs w:val="28"/>
          <w:lang w:val="en-US" w:eastAsia="ru-RU"/>
        </w:rPr>
        <w:t>x</w:t>
      </w:r>
      <w:r w:rsidRPr="00DE41CF">
        <w:rPr>
          <w:rFonts w:ascii="Times New Roman" w:hAnsi="Times New Roman" w:cs="Times New Roman"/>
          <w:sz w:val="28"/>
          <w:szCs w:val="28"/>
          <w:lang w:eastAsia="ru-RU"/>
        </w:rPr>
        <w:t xml:space="preserve">030С) подсчитывает поврежденные пакеты при прохождении их </w:t>
      </w:r>
      <w:r w:rsidR="001D6D22" w:rsidRPr="00DE41CF">
        <w:rPr>
          <w:rFonts w:ascii="Times New Roman" w:hAnsi="Times New Roman" w:cs="Times New Roman"/>
          <w:sz w:val="28"/>
          <w:szCs w:val="28"/>
          <w:lang w:eastAsia="ru-RU"/>
        </w:rPr>
        <w:t>через</w:t>
      </w:r>
      <w:r w:rsidRPr="00DE41CF">
        <w:rPr>
          <w:rFonts w:ascii="Times New Roman" w:hAnsi="Times New Roman" w:cs="Times New Roman"/>
          <w:sz w:val="28"/>
          <w:szCs w:val="28"/>
          <w:lang w:eastAsia="ru-RU"/>
        </w:rPr>
        <w:t xml:space="preserve"> </w:t>
      </w:r>
      <w:r w:rsidRPr="00DE41CF">
        <w:rPr>
          <w:rFonts w:ascii="Times New Roman" w:hAnsi="Times New Roman" w:cs="Times New Roman"/>
          <w:sz w:val="28"/>
          <w:szCs w:val="28"/>
          <w:lang w:val="en-US"/>
        </w:rPr>
        <w:t>ECAT</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Processing</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Unit</w:t>
      </w:r>
      <w:r w:rsidRPr="00DE41CF">
        <w:rPr>
          <w:rFonts w:ascii="Times New Roman" w:hAnsi="Times New Roman" w:cs="Times New Roman"/>
          <w:sz w:val="20"/>
          <w:szCs w:val="20"/>
        </w:rPr>
        <w:t>.</w:t>
      </w:r>
      <w:r w:rsidR="001D6D22" w:rsidRPr="00DE41CF">
        <w:rPr>
          <w:rFonts w:ascii="Times New Roman" w:hAnsi="Times New Roman" w:cs="Times New Roman"/>
          <w:sz w:val="20"/>
          <w:szCs w:val="20"/>
        </w:rPr>
        <w:t xml:space="preserve"> </w:t>
      </w:r>
      <w:r w:rsidR="001D6D22" w:rsidRPr="00DE41CF">
        <w:rPr>
          <w:rFonts w:ascii="Times New Roman" w:hAnsi="Times New Roman" w:cs="Times New Roman"/>
          <w:sz w:val="28"/>
          <w:szCs w:val="28"/>
          <w:lang w:eastAsia="ru-RU"/>
        </w:rPr>
        <w:t xml:space="preserve">Это те же ошибки, что и </w:t>
      </w:r>
      <w:r w:rsidR="007842D3" w:rsidRPr="00DE41CF">
        <w:rPr>
          <w:rFonts w:ascii="Times New Roman" w:hAnsi="Times New Roman" w:cs="Times New Roman"/>
          <w:sz w:val="28"/>
          <w:szCs w:val="28"/>
          <w:lang w:eastAsia="ru-RU"/>
        </w:rPr>
        <w:t xml:space="preserve">в </w:t>
      </w:r>
      <w:r w:rsidR="007842D3" w:rsidRPr="00DE41CF">
        <w:rPr>
          <w:rFonts w:ascii="Times New Roman" w:hAnsi="Times New Roman" w:cs="Times New Roman"/>
          <w:i/>
          <w:sz w:val="28"/>
          <w:szCs w:val="28"/>
          <w:lang w:val="en-US" w:eastAsia="ru-RU"/>
        </w:rPr>
        <w:t>Rx</w:t>
      </w:r>
      <w:r w:rsidR="007842D3" w:rsidRPr="00DE41CF">
        <w:rPr>
          <w:rFonts w:ascii="Times New Roman" w:hAnsi="Times New Roman" w:cs="Times New Roman"/>
          <w:i/>
          <w:sz w:val="28"/>
          <w:szCs w:val="28"/>
          <w:lang w:eastAsia="ru-RU"/>
        </w:rPr>
        <w:t xml:space="preserve"> </w:t>
      </w:r>
      <w:r w:rsidR="007842D3" w:rsidRPr="00DE41CF">
        <w:rPr>
          <w:rFonts w:ascii="Times New Roman" w:hAnsi="Times New Roman" w:cs="Times New Roman"/>
          <w:i/>
          <w:sz w:val="28"/>
          <w:szCs w:val="28"/>
          <w:lang w:val="en-US" w:eastAsia="ru-RU"/>
        </w:rPr>
        <w:t>Error</w:t>
      </w:r>
      <w:r w:rsidR="007842D3" w:rsidRPr="00DE41CF">
        <w:rPr>
          <w:rFonts w:ascii="Times New Roman" w:hAnsi="Times New Roman" w:cs="Times New Roman"/>
          <w:i/>
          <w:sz w:val="28"/>
          <w:szCs w:val="28"/>
          <w:lang w:eastAsia="ru-RU"/>
        </w:rPr>
        <w:t xml:space="preserve"> </w:t>
      </w:r>
      <w:r w:rsidR="007842D3" w:rsidRPr="00DE41CF">
        <w:rPr>
          <w:rFonts w:ascii="Times New Roman" w:hAnsi="Times New Roman" w:cs="Times New Roman"/>
          <w:i/>
          <w:sz w:val="28"/>
          <w:szCs w:val="28"/>
          <w:lang w:val="en-US" w:eastAsia="ru-RU"/>
        </w:rPr>
        <w:t>Counter</w:t>
      </w:r>
      <w:r w:rsidR="007842D3" w:rsidRPr="00DE41CF">
        <w:rPr>
          <w:rFonts w:ascii="Times New Roman" w:hAnsi="Times New Roman" w:cs="Times New Roman"/>
          <w:i/>
          <w:sz w:val="28"/>
          <w:szCs w:val="28"/>
          <w:lang w:eastAsia="ru-RU"/>
        </w:rPr>
        <w:t xml:space="preserve">0 </w:t>
      </w:r>
      <w:r w:rsidR="007842D3" w:rsidRPr="00DE41CF">
        <w:rPr>
          <w:rFonts w:ascii="Times New Roman" w:hAnsi="Times New Roman" w:cs="Times New Roman"/>
          <w:sz w:val="28"/>
          <w:szCs w:val="28"/>
          <w:lang w:eastAsia="ru-RU"/>
        </w:rPr>
        <w:t>и</w:t>
      </w:r>
      <w:r w:rsidR="007842D3" w:rsidRPr="00DE41CF">
        <w:rPr>
          <w:rFonts w:ascii="Times New Roman" w:hAnsi="Times New Roman" w:cs="Times New Roman"/>
          <w:i/>
          <w:sz w:val="28"/>
          <w:szCs w:val="28"/>
          <w:lang w:eastAsia="ru-RU"/>
        </w:rPr>
        <w:t xml:space="preserve"> </w:t>
      </w:r>
      <w:r w:rsidR="007842D3" w:rsidRPr="00DE41CF">
        <w:rPr>
          <w:rFonts w:ascii="Times New Roman" w:hAnsi="Times New Roman" w:cs="Times New Roman"/>
          <w:i/>
          <w:sz w:val="28"/>
          <w:szCs w:val="28"/>
          <w:lang w:val="en-US" w:eastAsia="ru-RU"/>
        </w:rPr>
        <w:t>Forwarded</w:t>
      </w:r>
      <w:r w:rsidR="007842D3" w:rsidRPr="00DE41CF">
        <w:rPr>
          <w:rFonts w:ascii="Times New Roman" w:hAnsi="Times New Roman" w:cs="Times New Roman"/>
          <w:i/>
          <w:sz w:val="28"/>
          <w:szCs w:val="28"/>
          <w:lang w:eastAsia="ru-RU"/>
        </w:rPr>
        <w:t xml:space="preserve"> </w:t>
      </w:r>
      <w:r w:rsidR="007842D3" w:rsidRPr="00DE41CF">
        <w:rPr>
          <w:rFonts w:ascii="Times New Roman" w:hAnsi="Times New Roman" w:cs="Times New Roman"/>
          <w:i/>
          <w:sz w:val="28"/>
          <w:szCs w:val="28"/>
          <w:lang w:val="en-US" w:eastAsia="ru-RU"/>
        </w:rPr>
        <w:t>Rx</w:t>
      </w:r>
      <w:r w:rsidR="007842D3" w:rsidRPr="00DE41CF">
        <w:rPr>
          <w:rFonts w:ascii="Times New Roman" w:hAnsi="Times New Roman" w:cs="Times New Roman"/>
          <w:i/>
          <w:sz w:val="28"/>
          <w:szCs w:val="28"/>
          <w:lang w:eastAsia="ru-RU"/>
        </w:rPr>
        <w:t xml:space="preserve"> </w:t>
      </w:r>
      <w:r w:rsidR="007842D3" w:rsidRPr="00DE41CF">
        <w:rPr>
          <w:rFonts w:ascii="Times New Roman" w:hAnsi="Times New Roman" w:cs="Times New Roman"/>
          <w:i/>
          <w:sz w:val="28"/>
          <w:szCs w:val="28"/>
          <w:lang w:val="en-US" w:eastAsia="ru-RU"/>
        </w:rPr>
        <w:t>Error</w:t>
      </w:r>
      <w:r w:rsidR="007842D3" w:rsidRPr="00DE41CF">
        <w:rPr>
          <w:rFonts w:ascii="Times New Roman" w:hAnsi="Times New Roman" w:cs="Times New Roman"/>
          <w:i/>
          <w:sz w:val="28"/>
          <w:szCs w:val="28"/>
          <w:lang w:eastAsia="ru-RU"/>
        </w:rPr>
        <w:t xml:space="preserve"> </w:t>
      </w:r>
      <w:r w:rsidR="007842D3" w:rsidRPr="00DE41CF">
        <w:rPr>
          <w:rFonts w:ascii="Times New Roman" w:hAnsi="Times New Roman" w:cs="Times New Roman"/>
          <w:i/>
          <w:sz w:val="28"/>
          <w:szCs w:val="28"/>
          <w:lang w:val="en-US" w:eastAsia="ru-RU"/>
        </w:rPr>
        <w:t>counter</w:t>
      </w:r>
      <w:r w:rsidR="007842D3" w:rsidRPr="00DE41CF">
        <w:rPr>
          <w:rFonts w:ascii="Times New Roman" w:hAnsi="Times New Roman" w:cs="Times New Roman"/>
          <w:i/>
          <w:sz w:val="28"/>
          <w:szCs w:val="28"/>
          <w:lang w:eastAsia="ru-RU"/>
        </w:rPr>
        <w:t>0</w:t>
      </w:r>
      <w:r w:rsidR="007842D3" w:rsidRPr="00DE41CF">
        <w:rPr>
          <w:rFonts w:ascii="Times New Roman" w:hAnsi="Times New Roman" w:cs="Times New Roman"/>
          <w:sz w:val="28"/>
          <w:szCs w:val="28"/>
          <w:lang w:eastAsia="ru-RU"/>
        </w:rPr>
        <w:t xml:space="preserve"> плюс специфические ошибки EPU (например, «Non-EtherCAT-пакет и разряд регистра 0x0100[0]=1» или  «Circulating bit=1 и порт 0 закрыт»).</w:t>
      </w:r>
      <w:r w:rsidR="007842D3" w:rsidRPr="00DE41CF">
        <w:rPr>
          <w:rFonts w:ascii="Times New Roman" w:hAnsi="Times New Roman" w:cs="Times New Roman"/>
          <w:sz w:val="20"/>
          <w:szCs w:val="20"/>
        </w:rPr>
        <w:t xml:space="preserve"> </w:t>
      </w:r>
    </w:p>
    <w:p w:rsidR="007842D3" w:rsidRPr="00DE41CF" w:rsidRDefault="007842D3" w:rsidP="00CB5CB2">
      <w:pPr>
        <w:pStyle w:val="Default"/>
        <w:ind w:firstLine="709"/>
        <w:jc w:val="both"/>
        <w:rPr>
          <w:rFonts w:ascii="Times New Roman" w:hAnsi="Times New Roman" w:cs="Times New Roman"/>
          <w:sz w:val="20"/>
          <w:szCs w:val="20"/>
        </w:rPr>
      </w:pPr>
    </w:p>
    <w:p w:rsidR="009A616B" w:rsidRPr="00DE41CF" w:rsidRDefault="00A32B27" w:rsidP="00CB5CB2">
      <w:pPr>
        <w:spacing w:line="240" w:lineRule="auto"/>
        <w:ind w:firstLine="709"/>
        <w:jc w:val="both"/>
        <w:rPr>
          <w:i/>
          <w:lang w:val="ru-RU" w:eastAsia="ru-RU"/>
        </w:rPr>
      </w:pPr>
      <w:r w:rsidRPr="00DE41CF">
        <w:rPr>
          <w:lang w:val="ru-RU" w:eastAsia="ru-RU"/>
        </w:rPr>
        <w:t>Счетчик</w:t>
      </w:r>
      <w:r w:rsidRPr="00DE41CF">
        <w:rPr>
          <w:i/>
          <w:lang w:val="ru-RU" w:eastAsia="ru-RU"/>
        </w:rPr>
        <w:t xml:space="preserve"> </w:t>
      </w:r>
      <w:r w:rsidR="009A616B" w:rsidRPr="00DE41CF">
        <w:rPr>
          <w:i/>
          <w:lang w:eastAsia="ru-RU"/>
        </w:rPr>
        <w:t>PDI</w:t>
      </w:r>
      <w:r w:rsidR="009A616B" w:rsidRPr="00DE41CF">
        <w:rPr>
          <w:i/>
          <w:lang w:val="ru-RU" w:eastAsia="ru-RU"/>
        </w:rPr>
        <w:t xml:space="preserve"> </w:t>
      </w:r>
      <w:r w:rsidR="009A616B" w:rsidRPr="00DE41CF">
        <w:rPr>
          <w:i/>
          <w:lang w:eastAsia="ru-RU"/>
        </w:rPr>
        <w:t>Error</w:t>
      </w:r>
      <w:r w:rsidR="009A616B" w:rsidRPr="00DE41CF">
        <w:rPr>
          <w:i/>
          <w:lang w:val="ru-RU" w:eastAsia="ru-RU"/>
        </w:rPr>
        <w:t xml:space="preserve"> </w:t>
      </w:r>
      <w:r w:rsidR="009A616B" w:rsidRPr="00DE41CF">
        <w:rPr>
          <w:i/>
          <w:lang w:eastAsia="ru-RU"/>
        </w:rPr>
        <w:t>Counter</w:t>
      </w:r>
      <w:r w:rsidRPr="00DE41CF">
        <w:rPr>
          <w:i/>
          <w:lang w:val="ru-RU" w:eastAsia="ru-RU"/>
        </w:rPr>
        <w:t xml:space="preserve"> </w:t>
      </w:r>
      <w:r w:rsidRPr="00DE41CF">
        <w:rPr>
          <w:lang w:val="ru-RU" w:eastAsia="ru-RU"/>
        </w:rPr>
        <w:t>(0</w:t>
      </w:r>
      <w:r w:rsidRPr="00DE41CF">
        <w:rPr>
          <w:lang w:eastAsia="ru-RU"/>
        </w:rPr>
        <w:t>x</w:t>
      </w:r>
      <w:r w:rsidRPr="00DE41CF">
        <w:rPr>
          <w:lang w:val="ru-RU" w:eastAsia="ru-RU"/>
        </w:rPr>
        <w:t>030</w:t>
      </w:r>
      <w:r w:rsidRPr="00DE41CF">
        <w:rPr>
          <w:lang w:eastAsia="ru-RU"/>
        </w:rPr>
        <w:t>D</w:t>
      </w:r>
      <w:r w:rsidRPr="00DE41CF">
        <w:rPr>
          <w:lang w:val="ru-RU" w:eastAsia="ru-RU"/>
        </w:rPr>
        <w:t>) подсчитывает циклы процессора, завершившиеся с ошибкой.</w:t>
      </w:r>
    </w:p>
    <w:p w:rsidR="009A616B" w:rsidRPr="00DE41CF" w:rsidRDefault="00A32B27" w:rsidP="00CB5CB2">
      <w:pPr>
        <w:spacing w:line="240" w:lineRule="auto"/>
        <w:ind w:firstLine="709"/>
        <w:jc w:val="both"/>
        <w:rPr>
          <w:i/>
          <w:lang w:val="ru-RU" w:eastAsia="ru-RU"/>
        </w:rPr>
      </w:pPr>
      <w:r w:rsidRPr="00DE41CF">
        <w:rPr>
          <w:lang w:val="ru-RU" w:eastAsia="ru-RU"/>
        </w:rPr>
        <w:t>Счетчик</w:t>
      </w:r>
      <w:r w:rsidRPr="00DE41CF">
        <w:rPr>
          <w:i/>
          <w:lang w:val="ru-RU" w:eastAsia="ru-RU"/>
        </w:rPr>
        <w:t xml:space="preserve"> </w:t>
      </w:r>
      <w:r w:rsidR="009A616B" w:rsidRPr="00DE41CF">
        <w:rPr>
          <w:i/>
          <w:lang w:eastAsia="ru-RU"/>
        </w:rPr>
        <w:t>Lost</w:t>
      </w:r>
      <w:r w:rsidR="009A616B" w:rsidRPr="00DE41CF">
        <w:rPr>
          <w:i/>
          <w:lang w:val="ru-RU" w:eastAsia="ru-RU"/>
        </w:rPr>
        <w:t xml:space="preserve"> </w:t>
      </w:r>
      <w:r w:rsidR="009A616B" w:rsidRPr="00DE41CF">
        <w:rPr>
          <w:i/>
          <w:lang w:eastAsia="ru-RU"/>
        </w:rPr>
        <w:t>Link</w:t>
      </w:r>
      <w:r w:rsidR="009A616B" w:rsidRPr="00DE41CF">
        <w:rPr>
          <w:i/>
          <w:lang w:val="ru-RU" w:eastAsia="ru-RU"/>
        </w:rPr>
        <w:t xml:space="preserve"> </w:t>
      </w:r>
      <w:r w:rsidR="009A616B" w:rsidRPr="00DE41CF">
        <w:rPr>
          <w:i/>
          <w:lang w:eastAsia="ru-RU"/>
        </w:rPr>
        <w:t>Counter</w:t>
      </w:r>
      <w:r w:rsidR="009A616B" w:rsidRPr="00DE41CF">
        <w:rPr>
          <w:i/>
          <w:lang w:val="ru-RU" w:eastAsia="ru-RU"/>
        </w:rPr>
        <w:t>0</w:t>
      </w:r>
      <w:r w:rsidRPr="00DE41CF">
        <w:rPr>
          <w:i/>
          <w:lang w:val="ru-RU" w:eastAsia="ru-RU"/>
        </w:rPr>
        <w:t xml:space="preserve"> </w:t>
      </w:r>
      <w:r w:rsidRPr="00DE41CF">
        <w:rPr>
          <w:lang w:val="ru-RU" w:eastAsia="ru-RU"/>
        </w:rPr>
        <w:t>(0</w:t>
      </w:r>
      <w:r w:rsidRPr="00DE41CF">
        <w:rPr>
          <w:lang w:eastAsia="ru-RU"/>
        </w:rPr>
        <w:t>x</w:t>
      </w:r>
      <w:r w:rsidRPr="00DE41CF">
        <w:rPr>
          <w:lang w:val="ru-RU" w:eastAsia="ru-RU"/>
        </w:rPr>
        <w:t xml:space="preserve">0310) подсчитывает событие: потеря </w:t>
      </w:r>
      <w:r w:rsidRPr="00DE41CF">
        <w:rPr>
          <w:lang w:eastAsia="ru-RU"/>
        </w:rPr>
        <w:t>link</w:t>
      </w:r>
      <w:r w:rsidRPr="00DE41CF">
        <w:rPr>
          <w:lang w:val="ru-RU" w:eastAsia="ru-RU"/>
        </w:rPr>
        <w:t xml:space="preserve"> на порту 0. </w:t>
      </w:r>
    </w:p>
    <w:p w:rsidR="009A616B" w:rsidRPr="00DE41CF" w:rsidRDefault="00A32B27" w:rsidP="00CB5CB2">
      <w:pPr>
        <w:spacing w:line="240" w:lineRule="auto"/>
        <w:ind w:firstLine="709"/>
        <w:jc w:val="both"/>
        <w:rPr>
          <w:i/>
          <w:lang w:val="ru-RU" w:eastAsia="ru-RU"/>
        </w:rPr>
      </w:pPr>
      <w:r w:rsidRPr="00DE41CF">
        <w:rPr>
          <w:lang w:val="ru-RU" w:eastAsia="ru-RU"/>
        </w:rPr>
        <w:t>Счетчик</w:t>
      </w:r>
      <w:r w:rsidRPr="00DE41CF">
        <w:rPr>
          <w:i/>
          <w:lang w:val="ru-RU" w:eastAsia="ru-RU"/>
        </w:rPr>
        <w:t xml:space="preserve"> </w:t>
      </w:r>
      <w:r w:rsidR="009A616B" w:rsidRPr="00DE41CF">
        <w:rPr>
          <w:i/>
          <w:lang w:eastAsia="ru-RU"/>
        </w:rPr>
        <w:t>Lost</w:t>
      </w:r>
      <w:r w:rsidR="009A616B" w:rsidRPr="00DE41CF">
        <w:rPr>
          <w:i/>
          <w:lang w:val="ru-RU" w:eastAsia="ru-RU"/>
        </w:rPr>
        <w:t xml:space="preserve"> </w:t>
      </w:r>
      <w:r w:rsidR="009A616B" w:rsidRPr="00DE41CF">
        <w:rPr>
          <w:i/>
          <w:lang w:eastAsia="ru-RU"/>
        </w:rPr>
        <w:t>Link</w:t>
      </w:r>
      <w:r w:rsidR="009A616B" w:rsidRPr="00DE41CF">
        <w:rPr>
          <w:i/>
          <w:lang w:val="ru-RU" w:eastAsia="ru-RU"/>
        </w:rPr>
        <w:t xml:space="preserve"> </w:t>
      </w:r>
      <w:r w:rsidR="009A616B" w:rsidRPr="00DE41CF">
        <w:rPr>
          <w:i/>
          <w:lang w:eastAsia="ru-RU"/>
        </w:rPr>
        <w:t>Counter</w:t>
      </w:r>
      <w:r w:rsidR="009A616B" w:rsidRPr="00DE41CF">
        <w:rPr>
          <w:i/>
          <w:lang w:val="ru-RU" w:eastAsia="ru-RU"/>
        </w:rPr>
        <w:t>1</w:t>
      </w:r>
      <w:r w:rsidRPr="00DE41CF">
        <w:rPr>
          <w:lang w:val="ru-RU" w:eastAsia="ru-RU"/>
        </w:rPr>
        <w:t>(0</w:t>
      </w:r>
      <w:r w:rsidRPr="00DE41CF">
        <w:rPr>
          <w:lang w:eastAsia="ru-RU"/>
        </w:rPr>
        <w:t>x</w:t>
      </w:r>
      <w:r w:rsidRPr="00DE41CF">
        <w:rPr>
          <w:lang w:val="ru-RU" w:eastAsia="ru-RU"/>
        </w:rPr>
        <w:t xml:space="preserve">0311) подсчитывает событие: потеря </w:t>
      </w:r>
      <w:r w:rsidRPr="00DE41CF">
        <w:rPr>
          <w:lang w:eastAsia="ru-RU"/>
        </w:rPr>
        <w:t>link</w:t>
      </w:r>
      <w:r w:rsidRPr="00DE41CF">
        <w:rPr>
          <w:lang w:val="ru-RU" w:eastAsia="ru-RU"/>
        </w:rPr>
        <w:t xml:space="preserve"> на порту 1. </w:t>
      </w:r>
    </w:p>
    <w:p w:rsidR="009A616B" w:rsidRPr="00DE41CF" w:rsidRDefault="00A32B27" w:rsidP="00CB5CB2">
      <w:pPr>
        <w:spacing w:line="240" w:lineRule="auto"/>
        <w:ind w:firstLine="709"/>
        <w:jc w:val="both"/>
        <w:rPr>
          <w:i/>
          <w:lang w:val="ru-RU" w:eastAsia="ru-RU"/>
        </w:rPr>
      </w:pPr>
      <w:r w:rsidRPr="00DE41CF">
        <w:rPr>
          <w:lang w:val="ru-RU" w:eastAsia="ru-RU"/>
        </w:rPr>
        <w:lastRenderedPageBreak/>
        <w:t>Счетчик</w:t>
      </w:r>
      <w:r w:rsidRPr="00DE41CF">
        <w:rPr>
          <w:i/>
          <w:lang w:val="ru-RU" w:eastAsia="ru-RU"/>
        </w:rPr>
        <w:t xml:space="preserve"> </w:t>
      </w:r>
      <w:r w:rsidR="009A616B" w:rsidRPr="00DE41CF">
        <w:rPr>
          <w:i/>
          <w:lang w:eastAsia="ru-RU"/>
        </w:rPr>
        <w:t>Watchdog</w:t>
      </w:r>
      <w:r w:rsidR="009A616B" w:rsidRPr="00DE41CF">
        <w:rPr>
          <w:i/>
          <w:lang w:val="ru-RU" w:eastAsia="ru-RU"/>
        </w:rPr>
        <w:t xml:space="preserve"> </w:t>
      </w:r>
      <w:r w:rsidR="009A616B" w:rsidRPr="00DE41CF">
        <w:rPr>
          <w:i/>
          <w:lang w:eastAsia="ru-RU"/>
        </w:rPr>
        <w:t>Counter</w:t>
      </w:r>
      <w:r w:rsidR="009A616B" w:rsidRPr="00DE41CF">
        <w:rPr>
          <w:i/>
          <w:lang w:val="ru-RU" w:eastAsia="ru-RU"/>
        </w:rPr>
        <w:t xml:space="preserve"> </w:t>
      </w:r>
      <w:r w:rsidR="009A616B" w:rsidRPr="00DE41CF">
        <w:rPr>
          <w:i/>
          <w:lang w:eastAsia="ru-RU"/>
        </w:rPr>
        <w:t>Process</w:t>
      </w:r>
      <w:r w:rsidR="009A616B" w:rsidRPr="00DE41CF">
        <w:rPr>
          <w:i/>
          <w:lang w:val="ru-RU" w:eastAsia="ru-RU"/>
        </w:rPr>
        <w:t xml:space="preserve"> </w:t>
      </w:r>
      <w:r w:rsidR="009A616B" w:rsidRPr="00DE41CF">
        <w:rPr>
          <w:i/>
          <w:lang w:eastAsia="ru-RU"/>
        </w:rPr>
        <w:t>Data</w:t>
      </w:r>
      <w:r w:rsidR="009A616B" w:rsidRPr="00DE41CF">
        <w:rPr>
          <w:i/>
          <w:lang w:val="ru-RU" w:eastAsia="ru-RU"/>
        </w:rPr>
        <w:t xml:space="preserve"> </w:t>
      </w:r>
      <w:r w:rsidRPr="00DE41CF">
        <w:rPr>
          <w:lang w:val="ru-RU" w:eastAsia="ru-RU"/>
        </w:rPr>
        <w:t>(0</w:t>
      </w:r>
      <w:r w:rsidRPr="00DE41CF">
        <w:rPr>
          <w:lang w:eastAsia="ru-RU"/>
        </w:rPr>
        <w:t>x</w:t>
      </w:r>
      <w:r w:rsidRPr="00DE41CF">
        <w:rPr>
          <w:lang w:val="ru-RU" w:eastAsia="ru-RU"/>
        </w:rPr>
        <w:t>030С) подсчитывает</w:t>
      </w:r>
      <w:r w:rsidR="009716D9" w:rsidRPr="00DE41CF">
        <w:rPr>
          <w:b/>
          <w:lang w:val="ru-RU"/>
        </w:rPr>
        <w:t xml:space="preserve"> </w:t>
      </w:r>
      <w:r w:rsidR="009716D9" w:rsidRPr="00DE41CF">
        <w:rPr>
          <w:lang w:val="ru-RU"/>
        </w:rPr>
        <w:t xml:space="preserve">срабатывания сторожевого таймера </w:t>
      </w:r>
      <w:r w:rsidR="00F51A27" w:rsidRPr="00DE41CF">
        <w:rPr>
          <w:i/>
        </w:rPr>
        <w:t>Watchdog</w:t>
      </w:r>
      <w:r w:rsidR="00F51A27" w:rsidRPr="00DE41CF">
        <w:rPr>
          <w:i/>
          <w:lang w:val="ru-RU"/>
        </w:rPr>
        <w:t xml:space="preserve"> </w:t>
      </w:r>
      <w:r w:rsidR="00F51A27" w:rsidRPr="00DE41CF">
        <w:rPr>
          <w:i/>
        </w:rPr>
        <w:t>Time</w:t>
      </w:r>
      <w:r w:rsidR="00F51A27" w:rsidRPr="00DE41CF">
        <w:rPr>
          <w:i/>
          <w:lang w:val="ru-RU"/>
        </w:rPr>
        <w:t xml:space="preserve"> </w:t>
      </w:r>
      <w:r w:rsidR="00F51A27" w:rsidRPr="00DE41CF">
        <w:rPr>
          <w:i/>
        </w:rPr>
        <w:t>Process</w:t>
      </w:r>
      <w:r w:rsidR="00F51A27" w:rsidRPr="00DE41CF">
        <w:rPr>
          <w:i/>
          <w:lang w:val="ru-RU"/>
        </w:rPr>
        <w:t xml:space="preserve"> </w:t>
      </w:r>
      <w:r w:rsidR="00F51A27" w:rsidRPr="00DE41CF">
        <w:rPr>
          <w:i/>
        </w:rPr>
        <w:t>Data</w:t>
      </w:r>
      <w:r w:rsidR="009716D9" w:rsidRPr="00DE41CF">
        <w:rPr>
          <w:lang w:val="ru-RU"/>
        </w:rPr>
        <w:t xml:space="preserve"> (см. Описание блока сторожевых таймеров).</w:t>
      </w:r>
    </w:p>
    <w:p w:rsidR="009A616B" w:rsidRPr="00DE41CF" w:rsidRDefault="00A32B27" w:rsidP="00CB5CB2">
      <w:pPr>
        <w:spacing w:line="240" w:lineRule="auto"/>
        <w:ind w:firstLine="709"/>
        <w:jc w:val="both"/>
        <w:rPr>
          <w:i/>
          <w:color w:val="000000"/>
          <w:lang w:eastAsia="ru-RU"/>
        </w:rPr>
      </w:pPr>
      <w:r w:rsidRPr="00DE41CF">
        <w:rPr>
          <w:color w:val="000000"/>
          <w:lang w:val="ru-RU" w:eastAsia="ru-RU"/>
        </w:rPr>
        <w:t>Счетчик</w:t>
      </w:r>
      <w:r w:rsidRPr="00DE41CF">
        <w:rPr>
          <w:i/>
          <w:color w:val="000000"/>
          <w:lang w:val="ru-RU" w:eastAsia="ru-RU"/>
        </w:rPr>
        <w:t xml:space="preserve"> </w:t>
      </w:r>
      <w:r w:rsidR="009A616B" w:rsidRPr="00DE41CF">
        <w:rPr>
          <w:i/>
          <w:color w:val="000000"/>
          <w:lang w:eastAsia="ru-RU"/>
        </w:rPr>
        <w:t>Watchdog</w:t>
      </w:r>
      <w:r w:rsidR="009A616B" w:rsidRPr="00DE41CF">
        <w:rPr>
          <w:i/>
          <w:color w:val="000000"/>
          <w:lang w:val="ru-RU" w:eastAsia="ru-RU"/>
        </w:rPr>
        <w:t xml:space="preserve"> </w:t>
      </w:r>
      <w:r w:rsidR="009A616B" w:rsidRPr="00DE41CF">
        <w:rPr>
          <w:i/>
          <w:color w:val="000000"/>
          <w:lang w:eastAsia="ru-RU"/>
        </w:rPr>
        <w:t>Counter</w:t>
      </w:r>
      <w:r w:rsidR="009A616B" w:rsidRPr="00DE41CF">
        <w:rPr>
          <w:i/>
          <w:color w:val="000000"/>
          <w:lang w:val="ru-RU" w:eastAsia="ru-RU"/>
        </w:rPr>
        <w:t xml:space="preserve"> </w:t>
      </w:r>
      <w:r w:rsidR="009A616B" w:rsidRPr="00DE41CF">
        <w:rPr>
          <w:i/>
          <w:color w:val="000000"/>
          <w:lang w:eastAsia="ru-RU"/>
        </w:rPr>
        <w:t>PDI</w:t>
      </w:r>
      <w:r w:rsidRPr="00DE41CF">
        <w:rPr>
          <w:i/>
          <w:color w:val="000000"/>
          <w:lang w:val="ru-RU" w:eastAsia="ru-RU"/>
        </w:rPr>
        <w:t xml:space="preserve"> </w:t>
      </w:r>
      <w:r w:rsidRPr="00DE41CF">
        <w:rPr>
          <w:color w:val="000000"/>
          <w:lang w:val="ru-RU" w:eastAsia="ru-RU"/>
        </w:rPr>
        <w:t>(0</w:t>
      </w:r>
      <w:r w:rsidRPr="00DE41CF">
        <w:rPr>
          <w:color w:val="000000"/>
          <w:lang w:eastAsia="ru-RU"/>
        </w:rPr>
        <w:t>x</w:t>
      </w:r>
      <w:r w:rsidRPr="00DE41CF">
        <w:rPr>
          <w:color w:val="000000"/>
          <w:lang w:val="ru-RU" w:eastAsia="ru-RU"/>
        </w:rPr>
        <w:t>030С) подсчитывает</w:t>
      </w:r>
      <w:r w:rsidR="00F51A27" w:rsidRPr="00DE41CF">
        <w:rPr>
          <w:color w:val="000000"/>
          <w:lang w:val="ru-RU" w:eastAsia="ru-RU"/>
        </w:rPr>
        <w:t xml:space="preserve"> </w:t>
      </w:r>
      <w:r w:rsidR="00F51A27" w:rsidRPr="00DE41CF">
        <w:rPr>
          <w:lang w:val="ru-RU"/>
        </w:rPr>
        <w:t>срабатывания сторожевого таймера</w:t>
      </w:r>
      <w:r w:rsidR="00F51A27" w:rsidRPr="00DE41CF">
        <w:rPr>
          <w:i/>
          <w:color w:val="000000"/>
          <w:lang w:val="ru-RU"/>
        </w:rPr>
        <w:t xml:space="preserve"> </w:t>
      </w:r>
      <w:r w:rsidR="00F51A27" w:rsidRPr="00DE41CF">
        <w:rPr>
          <w:i/>
          <w:color w:val="000000"/>
        </w:rPr>
        <w:t>Watchdog</w:t>
      </w:r>
      <w:r w:rsidR="00F51A27" w:rsidRPr="00DE41CF">
        <w:rPr>
          <w:i/>
          <w:color w:val="000000"/>
          <w:lang w:val="ru-RU"/>
        </w:rPr>
        <w:t xml:space="preserve"> </w:t>
      </w:r>
      <w:r w:rsidR="00F51A27" w:rsidRPr="00DE41CF">
        <w:rPr>
          <w:i/>
          <w:color w:val="000000"/>
        </w:rPr>
        <w:t>Time</w:t>
      </w:r>
      <w:r w:rsidR="00F51A27" w:rsidRPr="00DE41CF">
        <w:rPr>
          <w:i/>
          <w:color w:val="000000"/>
          <w:lang w:val="ru-RU"/>
        </w:rPr>
        <w:t xml:space="preserve"> </w:t>
      </w:r>
      <w:r w:rsidR="00F51A27" w:rsidRPr="00DE41CF">
        <w:rPr>
          <w:i/>
          <w:color w:val="000000"/>
        </w:rPr>
        <w:t>PDI</w:t>
      </w:r>
      <w:r w:rsidR="00F51A27" w:rsidRPr="00DE41CF">
        <w:rPr>
          <w:i/>
          <w:color w:val="000000"/>
          <w:lang w:val="ru-RU"/>
        </w:rPr>
        <w:t xml:space="preserve"> </w:t>
      </w:r>
      <w:r w:rsidR="00F51A27" w:rsidRPr="00DE41CF">
        <w:rPr>
          <w:lang w:val="ru-RU"/>
        </w:rPr>
        <w:t xml:space="preserve">(см. </w:t>
      </w:r>
      <w:r w:rsidR="00F51A27" w:rsidRPr="00DE41CF">
        <w:t>Описание блока сторожевых таймеров).</w:t>
      </w:r>
    </w:p>
    <w:p w:rsidR="00066E03" w:rsidRPr="00DE41CF" w:rsidRDefault="00215AE7" w:rsidP="00CB5CB2">
      <w:pPr>
        <w:pStyle w:val="2"/>
        <w:spacing w:line="240" w:lineRule="auto"/>
        <w:rPr>
          <w:rFonts w:ascii="Times New Roman" w:hAnsi="Times New Roman"/>
        </w:rPr>
      </w:pPr>
      <w:r w:rsidRPr="00DE41CF">
        <w:rPr>
          <w:rFonts w:ascii="Times New Roman" w:hAnsi="Times New Roman"/>
        </w:rPr>
        <w:tab/>
      </w:r>
      <w:bookmarkStart w:id="58" w:name="_Toc49163867"/>
      <w:bookmarkStart w:id="59" w:name="_Toc51076839"/>
      <w:r w:rsidRPr="00DE41CF">
        <w:rPr>
          <w:rFonts w:ascii="Times New Roman" w:hAnsi="Times New Roman"/>
        </w:rPr>
        <w:t>Описание блока индикаторов состояния</w:t>
      </w:r>
      <w:bookmarkEnd w:id="58"/>
      <w:bookmarkEnd w:id="59"/>
    </w:p>
    <w:p w:rsidR="00B6750D" w:rsidRPr="00DE41CF" w:rsidRDefault="00215AE7" w:rsidP="00CB5CB2">
      <w:pPr>
        <w:spacing w:line="240" w:lineRule="auto"/>
        <w:ind w:firstLine="709"/>
        <w:jc w:val="both"/>
        <w:rPr>
          <w:lang w:val="ru-RU"/>
        </w:rPr>
      </w:pPr>
      <w:r w:rsidRPr="00DE41CF">
        <w:rPr>
          <w:lang w:val="ru-RU"/>
        </w:rPr>
        <w:t xml:space="preserve">Контроллер управляет двумя индикаторами </w:t>
      </w:r>
      <w:r w:rsidR="00B6750D" w:rsidRPr="00DE41CF">
        <w:rPr>
          <w:lang w:val="ru-RU"/>
        </w:rPr>
        <w:t xml:space="preserve">(сигналы </w:t>
      </w:r>
      <w:r w:rsidR="00B6750D" w:rsidRPr="00DE41CF">
        <w:t>RUNLED</w:t>
      </w:r>
      <w:r w:rsidR="002E290F" w:rsidRPr="00DE41CF">
        <w:rPr>
          <w:lang w:val="ru-RU"/>
        </w:rPr>
        <w:t xml:space="preserve"> и </w:t>
      </w:r>
      <w:r w:rsidR="00B6750D" w:rsidRPr="00DE41CF">
        <w:t>ERRLED</w:t>
      </w:r>
      <w:r w:rsidR="00B6750D" w:rsidRPr="00DE41CF">
        <w:rPr>
          <w:lang w:val="ru-RU"/>
        </w:rPr>
        <w:t xml:space="preserve">) состояния и зафиксированных ошибок. </w:t>
      </w:r>
    </w:p>
    <w:p w:rsidR="00227C31" w:rsidRPr="00DE41CF" w:rsidRDefault="00B6750D"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Индикатор </w:t>
      </w:r>
      <w:r w:rsidRPr="00DE41CF">
        <w:rPr>
          <w:rFonts w:ascii="Times New Roman" w:hAnsi="Times New Roman" w:cs="Times New Roman"/>
          <w:sz w:val="28"/>
          <w:szCs w:val="28"/>
          <w:lang w:val="en-US"/>
        </w:rPr>
        <w:t>RUNLED</w:t>
      </w:r>
      <w:r w:rsidRPr="00DE41CF">
        <w:rPr>
          <w:rFonts w:ascii="Times New Roman" w:hAnsi="Times New Roman" w:cs="Times New Roman"/>
          <w:sz w:val="28"/>
          <w:szCs w:val="28"/>
        </w:rPr>
        <w:t xml:space="preserve"> управляется битовым полем </w:t>
      </w:r>
      <w:r w:rsidRPr="00DE41CF">
        <w:rPr>
          <w:rFonts w:ascii="Times New Roman" w:hAnsi="Times New Roman" w:cs="Times New Roman"/>
          <w:i/>
          <w:sz w:val="28"/>
          <w:szCs w:val="28"/>
          <w:lang w:val="en-US"/>
        </w:rPr>
        <w:t>Actual</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State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of</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the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Device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State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Machine</w:t>
      </w:r>
      <w:r w:rsidRPr="00DE41CF">
        <w:rPr>
          <w:rFonts w:ascii="Times New Roman" w:hAnsi="Times New Roman" w:cs="Times New Roman"/>
          <w:sz w:val="28"/>
          <w:szCs w:val="28"/>
        </w:rPr>
        <w:t xml:space="preserve"> (разряды 3:0) в регистре </w:t>
      </w:r>
      <w:r w:rsidRPr="00DE41CF">
        <w:rPr>
          <w:rFonts w:ascii="Times New Roman" w:hAnsi="Times New Roman" w:cs="Times New Roman"/>
          <w:i/>
          <w:sz w:val="28"/>
          <w:szCs w:val="28"/>
          <w:lang w:val="en-US"/>
        </w:rPr>
        <w:t>AL</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Status</w:t>
      </w:r>
      <w:r w:rsidRPr="00DE41CF">
        <w:rPr>
          <w:rFonts w:ascii="Times New Roman" w:hAnsi="Times New Roman" w:cs="Times New Roman"/>
          <w:b/>
          <w:bCs/>
          <w:sz w:val="20"/>
          <w:szCs w:val="20"/>
        </w:rPr>
        <w:t xml:space="preserve"> </w:t>
      </w:r>
      <w:r w:rsidRPr="00DE41CF">
        <w:rPr>
          <w:rFonts w:ascii="Times New Roman" w:hAnsi="Times New Roman" w:cs="Times New Roman"/>
          <w:bCs/>
          <w:sz w:val="28"/>
          <w:szCs w:val="28"/>
        </w:rPr>
        <w:t xml:space="preserve">(0x0130:0x0131). </w:t>
      </w:r>
      <w:r w:rsidR="00227C31" w:rsidRPr="00DE41CF">
        <w:rPr>
          <w:rFonts w:ascii="Times New Roman" w:hAnsi="Times New Roman" w:cs="Times New Roman"/>
          <w:sz w:val="28"/>
          <w:szCs w:val="28"/>
        </w:rPr>
        <w:t xml:space="preserve">Индикатор выключен, если контроллер находится в состоянии </w:t>
      </w:r>
      <w:r w:rsidR="00227C31" w:rsidRPr="00DE41CF">
        <w:rPr>
          <w:rFonts w:ascii="Times New Roman" w:hAnsi="Times New Roman" w:cs="Times New Roman"/>
          <w:sz w:val="28"/>
          <w:szCs w:val="28"/>
          <w:lang w:val="en-US"/>
        </w:rPr>
        <w:t>INIT</w:t>
      </w:r>
      <w:r w:rsidR="00227C31" w:rsidRPr="00DE41CF">
        <w:rPr>
          <w:rFonts w:ascii="Times New Roman" w:hAnsi="Times New Roman" w:cs="Times New Roman"/>
          <w:sz w:val="28"/>
          <w:szCs w:val="28"/>
        </w:rPr>
        <w:t>. Индик</w:t>
      </w:r>
      <w:r w:rsidR="002E290F" w:rsidRPr="00DE41CF">
        <w:rPr>
          <w:rFonts w:ascii="Times New Roman" w:hAnsi="Times New Roman" w:cs="Times New Roman"/>
          <w:sz w:val="28"/>
          <w:szCs w:val="28"/>
        </w:rPr>
        <w:t xml:space="preserve">атор мигает с частотой 0.5 Гц, </w:t>
      </w:r>
      <w:r w:rsidR="00227C31" w:rsidRPr="00DE41CF">
        <w:rPr>
          <w:rFonts w:ascii="Times New Roman" w:hAnsi="Times New Roman" w:cs="Times New Roman"/>
          <w:sz w:val="28"/>
          <w:szCs w:val="28"/>
        </w:rPr>
        <w:t>если контроллер находится в состоянии PRE-OPERATIONA</w:t>
      </w:r>
      <w:r w:rsidR="00227C31" w:rsidRPr="00DE41CF">
        <w:rPr>
          <w:rFonts w:ascii="Times New Roman" w:hAnsi="Times New Roman" w:cs="Times New Roman"/>
          <w:sz w:val="28"/>
          <w:szCs w:val="28"/>
          <w:lang w:val="en-US"/>
        </w:rPr>
        <w:t>L</w:t>
      </w:r>
      <w:r w:rsidR="00227C31" w:rsidRPr="00DE41CF">
        <w:rPr>
          <w:rFonts w:ascii="Times New Roman" w:hAnsi="Times New Roman" w:cs="Times New Roman"/>
          <w:sz w:val="28"/>
          <w:szCs w:val="28"/>
        </w:rPr>
        <w:t>. Индикатор мига</w:t>
      </w:r>
      <w:r w:rsidR="002E290F" w:rsidRPr="00DE41CF">
        <w:rPr>
          <w:rFonts w:ascii="Times New Roman" w:hAnsi="Times New Roman" w:cs="Times New Roman"/>
          <w:sz w:val="28"/>
          <w:szCs w:val="28"/>
        </w:rPr>
        <w:t xml:space="preserve">ет один раз в течении 10 сек., </w:t>
      </w:r>
      <w:r w:rsidR="00227C31" w:rsidRPr="00DE41CF">
        <w:rPr>
          <w:rFonts w:ascii="Times New Roman" w:hAnsi="Times New Roman" w:cs="Times New Roman"/>
          <w:sz w:val="28"/>
          <w:szCs w:val="28"/>
        </w:rPr>
        <w:t xml:space="preserve">если контроллер находится в состоянии </w:t>
      </w:r>
      <w:r w:rsidR="00227C31" w:rsidRPr="00DE41CF">
        <w:rPr>
          <w:rFonts w:ascii="Times New Roman" w:hAnsi="Times New Roman" w:cs="Times New Roman"/>
          <w:sz w:val="28"/>
          <w:szCs w:val="28"/>
          <w:lang w:val="en-US"/>
        </w:rPr>
        <w:t>SAFE</w:t>
      </w:r>
      <w:r w:rsidR="00227C31" w:rsidRPr="00DE41CF">
        <w:rPr>
          <w:rFonts w:ascii="Times New Roman" w:hAnsi="Times New Roman" w:cs="Times New Roman"/>
          <w:sz w:val="28"/>
          <w:szCs w:val="28"/>
        </w:rPr>
        <w:t>-OPERATIONA</w:t>
      </w:r>
      <w:r w:rsidR="00227C31" w:rsidRPr="00DE41CF">
        <w:rPr>
          <w:rFonts w:ascii="Times New Roman" w:hAnsi="Times New Roman" w:cs="Times New Roman"/>
          <w:sz w:val="28"/>
          <w:szCs w:val="28"/>
          <w:lang w:val="en-US"/>
        </w:rPr>
        <w:t>L</w:t>
      </w:r>
      <w:r w:rsidR="00227C31" w:rsidRPr="00DE41CF">
        <w:rPr>
          <w:rFonts w:ascii="Times New Roman" w:hAnsi="Times New Roman" w:cs="Times New Roman"/>
          <w:sz w:val="28"/>
          <w:szCs w:val="28"/>
        </w:rPr>
        <w:t>. Индикатор включен постоянно, если контроллер находится в состоянии OPERATIONA</w:t>
      </w:r>
      <w:r w:rsidR="00227C31" w:rsidRPr="00DE41CF">
        <w:rPr>
          <w:rFonts w:ascii="Times New Roman" w:hAnsi="Times New Roman" w:cs="Times New Roman"/>
          <w:sz w:val="28"/>
          <w:szCs w:val="28"/>
          <w:lang w:val="en-US"/>
        </w:rPr>
        <w:t>L</w:t>
      </w:r>
      <w:r w:rsidR="00227C31" w:rsidRPr="00DE41CF">
        <w:rPr>
          <w:rFonts w:ascii="Times New Roman" w:hAnsi="Times New Roman" w:cs="Times New Roman"/>
          <w:sz w:val="28"/>
          <w:szCs w:val="28"/>
        </w:rPr>
        <w:t xml:space="preserve">. </w:t>
      </w:r>
      <w:r w:rsidR="00173412" w:rsidRPr="00DE41CF">
        <w:rPr>
          <w:rFonts w:ascii="Times New Roman" w:hAnsi="Times New Roman" w:cs="Times New Roman"/>
          <w:sz w:val="28"/>
          <w:szCs w:val="28"/>
        </w:rPr>
        <w:t>Инд</w:t>
      </w:r>
      <w:r w:rsidR="002E290F" w:rsidRPr="00DE41CF">
        <w:rPr>
          <w:rFonts w:ascii="Times New Roman" w:hAnsi="Times New Roman" w:cs="Times New Roman"/>
          <w:sz w:val="28"/>
          <w:szCs w:val="28"/>
        </w:rPr>
        <w:t xml:space="preserve">икатор мигает с частотой 2 Гц, </w:t>
      </w:r>
      <w:r w:rsidR="00173412" w:rsidRPr="00DE41CF">
        <w:rPr>
          <w:rFonts w:ascii="Times New Roman" w:hAnsi="Times New Roman" w:cs="Times New Roman"/>
          <w:sz w:val="28"/>
          <w:szCs w:val="28"/>
        </w:rPr>
        <w:t xml:space="preserve">если контроллер находится в состоянии </w:t>
      </w:r>
      <w:r w:rsidR="00173412" w:rsidRPr="00DE41CF">
        <w:rPr>
          <w:rFonts w:ascii="Times New Roman" w:hAnsi="Times New Roman" w:cs="Times New Roman"/>
          <w:sz w:val="28"/>
          <w:szCs w:val="28"/>
          <w:lang w:val="en-US"/>
        </w:rPr>
        <w:t>BOOTSTRAP</w:t>
      </w:r>
      <w:r w:rsidR="00173412" w:rsidRPr="00DE41CF">
        <w:rPr>
          <w:rFonts w:ascii="Times New Roman" w:hAnsi="Times New Roman" w:cs="Times New Roman"/>
          <w:sz w:val="28"/>
          <w:szCs w:val="28"/>
        </w:rPr>
        <w:t xml:space="preserve"> либо идет загрузка </w:t>
      </w:r>
      <w:r w:rsidR="00173412" w:rsidRPr="00DE41CF">
        <w:rPr>
          <w:rFonts w:ascii="Times New Roman" w:hAnsi="Times New Roman" w:cs="Times New Roman"/>
          <w:sz w:val="28"/>
          <w:szCs w:val="28"/>
          <w:lang w:val="en-US"/>
        </w:rPr>
        <w:t>SII</w:t>
      </w:r>
      <w:r w:rsidR="00173412" w:rsidRPr="00DE41CF">
        <w:rPr>
          <w:rFonts w:ascii="Times New Roman" w:hAnsi="Times New Roman" w:cs="Times New Roman"/>
          <w:sz w:val="28"/>
          <w:szCs w:val="28"/>
        </w:rPr>
        <w:t xml:space="preserve"> </w:t>
      </w:r>
      <w:r w:rsidR="00173412" w:rsidRPr="00DE41CF">
        <w:rPr>
          <w:rFonts w:ascii="Times New Roman" w:hAnsi="Times New Roman" w:cs="Times New Roman"/>
          <w:sz w:val="28"/>
          <w:szCs w:val="28"/>
          <w:lang w:val="en-US"/>
        </w:rPr>
        <w:t>EEPROM</w:t>
      </w:r>
      <w:r w:rsidR="00173412" w:rsidRPr="00DE41CF">
        <w:rPr>
          <w:rFonts w:ascii="Times New Roman" w:hAnsi="Times New Roman" w:cs="Times New Roman"/>
          <w:sz w:val="28"/>
          <w:szCs w:val="28"/>
        </w:rPr>
        <w:t>.</w:t>
      </w:r>
    </w:p>
    <w:p w:rsidR="000028FC" w:rsidRPr="00DE41CF" w:rsidRDefault="000028FC"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Непосредственное управление индикатором </w:t>
      </w:r>
      <w:r w:rsidRPr="00DE41CF">
        <w:rPr>
          <w:rFonts w:ascii="Times New Roman" w:hAnsi="Times New Roman" w:cs="Times New Roman"/>
          <w:sz w:val="28"/>
          <w:szCs w:val="28"/>
          <w:lang w:val="en-US"/>
        </w:rPr>
        <w:t>RUNLED</w:t>
      </w:r>
      <w:r w:rsidRPr="00DE41CF">
        <w:rPr>
          <w:rFonts w:ascii="Times New Roman" w:hAnsi="Times New Roman" w:cs="Times New Roman"/>
          <w:sz w:val="28"/>
          <w:szCs w:val="28"/>
        </w:rPr>
        <w:t xml:space="preserve"> производится установкой бит</w:t>
      </w:r>
      <w:r w:rsidR="00161FB1" w:rsidRPr="00DE41CF">
        <w:rPr>
          <w:rFonts w:ascii="Times New Roman" w:hAnsi="Times New Roman" w:cs="Times New Roman"/>
          <w:sz w:val="28"/>
          <w:szCs w:val="28"/>
        </w:rPr>
        <w:t>а</w:t>
      </w:r>
      <w:r w:rsidRPr="00DE41CF">
        <w:rPr>
          <w:rFonts w:ascii="Times New Roman" w:hAnsi="Times New Roman" w:cs="Times New Roman"/>
          <w:sz w:val="28"/>
          <w:szCs w:val="28"/>
        </w:rPr>
        <w:t xml:space="preserve"> </w:t>
      </w:r>
      <w:r w:rsidRPr="00DE41CF">
        <w:rPr>
          <w:rFonts w:ascii="Times New Roman" w:hAnsi="Times New Roman" w:cs="Times New Roman"/>
          <w:i/>
          <w:sz w:val="28"/>
          <w:szCs w:val="28"/>
        </w:rPr>
        <w:t>Enable Override</w:t>
      </w:r>
      <w:r w:rsidRPr="00DE41CF">
        <w:rPr>
          <w:rFonts w:ascii="Times New Roman" w:hAnsi="Times New Roman" w:cs="Times New Roman"/>
          <w:sz w:val="28"/>
          <w:szCs w:val="28"/>
        </w:rPr>
        <w:t xml:space="preserve"> (разряд 4) в регистре </w:t>
      </w:r>
      <w:r w:rsidRPr="00DE41CF">
        <w:rPr>
          <w:rFonts w:ascii="Times New Roman" w:hAnsi="Times New Roman" w:cs="Times New Roman"/>
          <w:bCs/>
          <w:i/>
          <w:sz w:val="28"/>
          <w:szCs w:val="28"/>
        </w:rPr>
        <w:t>RUN LED Override</w:t>
      </w:r>
      <w:r w:rsidRPr="00DE41CF">
        <w:rPr>
          <w:rFonts w:ascii="Times New Roman" w:hAnsi="Times New Roman" w:cs="Times New Roman"/>
          <w:bCs/>
          <w:sz w:val="28"/>
          <w:szCs w:val="28"/>
        </w:rPr>
        <w:t xml:space="preserve"> </w:t>
      </w:r>
      <w:r w:rsidR="007842D3" w:rsidRPr="00DE41CF">
        <w:rPr>
          <w:rFonts w:ascii="Times New Roman" w:hAnsi="Times New Roman" w:cs="Times New Roman"/>
          <w:bCs/>
          <w:sz w:val="28"/>
          <w:szCs w:val="28"/>
        </w:rPr>
        <w:t>(0x0138)</w:t>
      </w:r>
      <w:r w:rsidRPr="00DE41CF">
        <w:rPr>
          <w:rFonts w:ascii="Times New Roman" w:hAnsi="Times New Roman" w:cs="Times New Roman"/>
          <w:bCs/>
          <w:sz w:val="28"/>
          <w:szCs w:val="28"/>
        </w:rPr>
        <w:t>.</w:t>
      </w:r>
      <w:r w:rsidR="00B22793" w:rsidRPr="00DE41CF">
        <w:rPr>
          <w:rFonts w:ascii="Times New Roman" w:hAnsi="Times New Roman" w:cs="Times New Roman"/>
          <w:bCs/>
          <w:sz w:val="28"/>
          <w:szCs w:val="28"/>
        </w:rPr>
        <w:t xml:space="preserve"> </w:t>
      </w:r>
      <w:r w:rsidRPr="00DE41CF">
        <w:rPr>
          <w:rFonts w:ascii="Times New Roman" w:hAnsi="Times New Roman" w:cs="Times New Roman"/>
          <w:bCs/>
          <w:sz w:val="28"/>
          <w:szCs w:val="28"/>
        </w:rPr>
        <w:t xml:space="preserve"> При установке</w:t>
      </w:r>
      <w:r w:rsidR="00B22793" w:rsidRPr="00DE41CF">
        <w:rPr>
          <w:rFonts w:ascii="Times New Roman" w:hAnsi="Times New Roman" w:cs="Times New Roman"/>
          <w:bCs/>
          <w:sz w:val="28"/>
          <w:szCs w:val="28"/>
        </w:rPr>
        <w:t xml:space="preserve"> </w:t>
      </w:r>
      <w:r w:rsidRPr="00DE41CF">
        <w:rPr>
          <w:rFonts w:ascii="Times New Roman" w:hAnsi="Times New Roman" w:cs="Times New Roman"/>
          <w:bCs/>
          <w:sz w:val="28"/>
          <w:szCs w:val="28"/>
        </w:rPr>
        <w:t xml:space="preserve">битового поля </w:t>
      </w:r>
      <w:r w:rsidRPr="00DE41CF">
        <w:rPr>
          <w:rFonts w:ascii="Times New Roman" w:hAnsi="Times New Roman" w:cs="Times New Roman"/>
          <w:i/>
          <w:sz w:val="28"/>
          <w:szCs w:val="28"/>
        </w:rPr>
        <w:t>LED code</w:t>
      </w:r>
      <w:r w:rsidRPr="00DE41CF">
        <w:rPr>
          <w:rFonts w:ascii="Times New Roman" w:hAnsi="Times New Roman" w:cs="Times New Roman"/>
          <w:sz w:val="20"/>
          <w:szCs w:val="20"/>
        </w:rPr>
        <w:t xml:space="preserve"> </w:t>
      </w:r>
      <w:r w:rsidRPr="00DE41CF">
        <w:rPr>
          <w:rFonts w:ascii="Times New Roman" w:hAnsi="Times New Roman" w:cs="Times New Roman"/>
          <w:sz w:val="28"/>
          <w:szCs w:val="28"/>
        </w:rPr>
        <w:t>(разряды 3:0)</w:t>
      </w:r>
      <w:r w:rsidRPr="00DE41CF">
        <w:rPr>
          <w:rFonts w:ascii="Times New Roman" w:hAnsi="Times New Roman" w:cs="Times New Roman"/>
          <w:sz w:val="20"/>
          <w:szCs w:val="20"/>
        </w:rPr>
        <w:t xml:space="preserve"> </w:t>
      </w:r>
      <w:r w:rsidRPr="00DE41CF">
        <w:rPr>
          <w:rFonts w:ascii="Times New Roman" w:hAnsi="Times New Roman" w:cs="Times New Roman"/>
          <w:sz w:val="28"/>
          <w:szCs w:val="28"/>
        </w:rPr>
        <w:t xml:space="preserve">в регистре </w:t>
      </w:r>
      <w:r w:rsidRPr="00DE41CF">
        <w:rPr>
          <w:rFonts w:ascii="Times New Roman" w:hAnsi="Times New Roman" w:cs="Times New Roman"/>
          <w:bCs/>
          <w:i/>
          <w:sz w:val="28"/>
          <w:szCs w:val="28"/>
        </w:rPr>
        <w:t>RUN LED Override</w:t>
      </w:r>
      <w:r w:rsidRPr="00DE41CF">
        <w:rPr>
          <w:rFonts w:ascii="Times New Roman" w:hAnsi="Times New Roman" w:cs="Times New Roman"/>
          <w:bCs/>
          <w:sz w:val="28"/>
          <w:szCs w:val="28"/>
        </w:rPr>
        <w:t xml:space="preserve"> (0x0138)</w:t>
      </w:r>
      <w:r w:rsidR="00B22793" w:rsidRPr="00DE41CF">
        <w:rPr>
          <w:rFonts w:ascii="Times New Roman" w:hAnsi="Times New Roman" w:cs="Times New Roman"/>
          <w:bCs/>
          <w:sz w:val="28"/>
          <w:szCs w:val="28"/>
        </w:rPr>
        <w:t xml:space="preserve"> в состояния в диапазоне от 0</w:t>
      </w:r>
      <w:r w:rsidR="00B22793" w:rsidRPr="00DE41CF">
        <w:rPr>
          <w:rFonts w:ascii="Times New Roman" w:hAnsi="Times New Roman" w:cs="Times New Roman"/>
          <w:bCs/>
          <w:sz w:val="28"/>
          <w:szCs w:val="28"/>
          <w:lang w:val="en-US"/>
        </w:rPr>
        <w:t>x</w:t>
      </w:r>
      <w:r w:rsidR="00B22793" w:rsidRPr="00DE41CF">
        <w:rPr>
          <w:rFonts w:ascii="Times New Roman" w:hAnsi="Times New Roman" w:cs="Times New Roman"/>
          <w:bCs/>
          <w:sz w:val="28"/>
          <w:szCs w:val="28"/>
        </w:rPr>
        <w:t>0 до 0х</w:t>
      </w:r>
      <w:r w:rsidR="00B22793" w:rsidRPr="00DE41CF">
        <w:rPr>
          <w:rFonts w:ascii="Times New Roman" w:hAnsi="Times New Roman" w:cs="Times New Roman"/>
          <w:bCs/>
          <w:sz w:val="28"/>
          <w:szCs w:val="28"/>
          <w:lang w:val="en-US"/>
        </w:rPr>
        <w:t>F</w:t>
      </w:r>
      <w:r w:rsidR="00B22793" w:rsidRPr="00DE41CF">
        <w:rPr>
          <w:rFonts w:ascii="Times New Roman" w:hAnsi="Times New Roman" w:cs="Times New Roman"/>
          <w:bCs/>
          <w:sz w:val="28"/>
          <w:szCs w:val="28"/>
        </w:rPr>
        <w:t xml:space="preserve">, </w:t>
      </w:r>
      <w:r w:rsidR="00B22793" w:rsidRPr="00DE41CF">
        <w:rPr>
          <w:rFonts w:ascii="Times New Roman" w:hAnsi="Times New Roman" w:cs="Times New Roman"/>
          <w:sz w:val="28"/>
          <w:szCs w:val="28"/>
        </w:rPr>
        <w:t xml:space="preserve">индикатор </w:t>
      </w:r>
      <w:r w:rsidR="00B22793" w:rsidRPr="00DE41CF">
        <w:rPr>
          <w:rFonts w:ascii="Times New Roman" w:hAnsi="Times New Roman" w:cs="Times New Roman"/>
          <w:sz w:val="28"/>
          <w:szCs w:val="28"/>
          <w:lang w:val="en-US"/>
        </w:rPr>
        <w:t>RUNLED</w:t>
      </w:r>
      <w:r w:rsidR="00B22793" w:rsidRPr="00DE41CF">
        <w:rPr>
          <w:rFonts w:ascii="Times New Roman" w:hAnsi="Times New Roman" w:cs="Times New Roman"/>
          <w:sz w:val="28"/>
          <w:szCs w:val="28"/>
        </w:rPr>
        <w:t xml:space="preserve"> может быть выключен, мигать с разной частотой и быть включенным постоянно.</w:t>
      </w:r>
    </w:p>
    <w:p w:rsidR="002840E4" w:rsidRPr="00DE41CF" w:rsidRDefault="002840E4"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Индикатор </w:t>
      </w:r>
      <w:r w:rsidRPr="00DE41CF">
        <w:rPr>
          <w:rFonts w:ascii="Times New Roman" w:hAnsi="Times New Roman" w:cs="Times New Roman"/>
          <w:sz w:val="28"/>
          <w:szCs w:val="28"/>
          <w:lang w:val="en-US"/>
        </w:rPr>
        <w:t>ERRLED</w:t>
      </w:r>
      <w:r w:rsidRPr="00DE41CF">
        <w:rPr>
          <w:rFonts w:ascii="Times New Roman" w:hAnsi="Times New Roman" w:cs="Times New Roman"/>
          <w:sz w:val="28"/>
          <w:szCs w:val="28"/>
        </w:rPr>
        <w:t xml:space="preserve"> отображает ошибки работы контроллера в автоматическом режиме. Также предусмотрено непосредственное управление индикатором процессором.</w:t>
      </w:r>
    </w:p>
    <w:p w:rsidR="000028FC" w:rsidRPr="00DE41CF" w:rsidRDefault="002840E4" w:rsidP="00CB5CB2">
      <w:pPr>
        <w:pStyle w:val="Default"/>
        <w:spacing w:after="200"/>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  Индикатор </w:t>
      </w:r>
      <w:r w:rsidRPr="00DE41CF">
        <w:rPr>
          <w:rFonts w:ascii="Times New Roman" w:hAnsi="Times New Roman" w:cs="Times New Roman"/>
          <w:sz w:val="28"/>
          <w:szCs w:val="28"/>
          <w:lang w:val="en-US"/>
        </w:rPr>
        <w:t>ERRLED</w:t>
      </w:r>
      <w:r w:rsidRPr="00DE41CF">
        <w:rPr>
          <w:rFonts w:ascii="Times New Roman" w:hAnsi="Times New Roman" w:cs="Times New Roman"/>
          <w:sz w:val="28"/>
          <w:szCs w:val="28"/>
        </w:rPr>
        <w:t xml:space="preserve"> не горит при отсутствии ошибок</w:t>
      </w:r>
      <w:r w:rsidR="00C37BDE" w:rsidRPr="00DE41CF">
        <w:rPr>
          <w:rFonts w:ascii="Times New Roman" w:hAnsi="Times New Roman" w:cs="Times New Roman"/>
          <w:sz w:val="28"/>
          <w:szCs w:val="28"/>
        </w:rPr>
        <w:t>;</w:t>
      </w:r>
      <w:r w:rsidRPr="00DE41CF">
        <w:rPr>
          <w:rFonts w:ascii="Times New Roman" w:hAnsi="Times New Roman" w:cs="Times New Roman"/>
          <w:sz w:val="28"/>
          <w:szCs w:val="28"/>
        </w:rPr>
        <w:t xml:space="preserve"> индикатор мигает с частотой 0.5 Гц,  если контроллер не смог успешно загрузить </w:t>
      </w:r>
      <w:r w:rsidRPr="00DE41CF">
        <w:rPr>
          <w:rFonts w:ascii="Times New Roman" w:hAnsi="Times New Roman" w:cs="Times New Roman"/>
          <w:sz w:val="28"/>
          <w:szCs w:val="28"/>
          <w:lang w:val="en-US"/>
        </w:rPr>
        <w:t>SII</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EEPROM</w:t>
      </w:r>
      <w:r w:rsidR="00C37BDE" w:rsidRPr="00DE41CF">
        <w:rPr>
          <w:rFonts w:ascii="Times New Roman" w:hAnsi="Times New Roman" w:cs="Times New Roman"/>
          <w:sz w:val="28"/>
          <w:szCs w:val="28"/>
        </w:rPr>
        <w:t>;</w:t>
      </w:r>
      <w:r w:rsidRPr="00DE41CF">
        <w:rPr>
          <w:rFonts w:ascii="Times New Roman" w:hAnsi="Times New Roman" w:cs="Times New Roman"/>
          <w:sz w:val="28"/>
          <w:szCs w:val="28"/>
        </w:rPr>
        <w:t xml:space="preserve"> индикатор мигает один раз в течении 10 сек.,  если установлен бит </w:t>
      </w:r>
      <w:r w:rsidRPr="00DE41CF">
        <w:rPr>
          <w:rFonts w:ascii="Times New Roman" w:hAnsi="Times New Roman" w:cs="Times New Roman"/>
          <w:i/>
          <w:sz w:val="28"/>
          <w:szCs w:val="28"/>
          <w:lang w:val="en-US"/>
        </w:rPr>
        <w:t>Error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Ind</w:t>
      </w:r>
      <w:r w:rsidRPr="00DE41CF">
        <w:rPr>
          <w:rFonts w:ascii="Times New Roman" w:hAnsi="Times New Roman" w:cs="Times New Roman"/>
          <w:sz w:val="28"/>
          <w:szCs w:val="28"/>
        </w:rPr>
        <w:t xml:space="preserve"> (разряд 4) в регистре </w:t>
      </w:r>
      <w:r w:rsidRPr="00DE41CF">
        <w:rPr>
          <w:rFonts w:ascii="Times New Roman" w:hAnsi="Times New Roman" w:cs="Times New Roman"/>
          <w:i/>
          <w:sz w:val="28"/>
          <w:szCs w:val="28"/>
          <w:lang w:val="en-US"/>
        </w:rPr>
        <w:t>AL</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Status</w:t>
      </w:r>
      <w:r w:rsidRPr="00DE41CF">
        <w:rPr>
          <w:rFonts w:ascii="Times New Roman" w:hAnsi="Times New Roman" w:cs="Times New Roman"/>
          <w:sz w:val="28"/>
          <w:szCs w:val="28"/>
        </w:rPr>
        <w:t xml:space="preserve"> (0х130)</w:t>
      </w:r>
      <w:r w:rsidR="00C37BDE" w:rsidRPr="00DE41CF">
        <w:rPr>
          <w:rFonts w:ascii="Times New Roman" w:hAnsi="Times New Roman" w:cs="Times New Roman"/>
          <w:sz w:val="28"/>
          <w:szCs w:val="28"/>
        </w:rPr>
        <w:t xml:space="preserve"> и режим </w:t>
      </w:r>
      <w:r w:rsidR="00C37BDE" w:rsidRPr="00DE41CF">
        <w:rPr>
          <w:rFonts w:ascii="Times New Roman" w:hAnsi="Times New Roman" w:cs="Times New Roman"/>
          <w:sz w:val="28"/>
          <w:szCs w:val="28"/>
          <w:lang w:val="en-US"/>
        </w:rPr>
        <w:t>device</w:t>
      </w:r>
      <w:r w:rsidR="00C37BDE" w:rsidRPr="00DE41CF">
        <w:rPr>
          <w:rFonts w:ascii="Times New Roman" w:hAnsi="Times New Roman" w:cs="Times New Roman"/>
          <w:sz w:val="28"/>
          <w:szCs w:val="28"/>
        </w:rPr>
        <w:t xml:space="preserve"> </w:t>
      </w:r>
      <w:r w:rsidR="00C37BDE" w:rsidRPr="00DE41CF">
        <w:rPr>
          <w:rFonts w:ascii="Times New Roman" w:hAnsi="Times New Roman" w:cs="Times New Roman"/>
          <w:sz w:val="28"/>
          <w:szCs w:val="28"/>
          <w:lang w:val="en-US"/>
        </w:rPr>
        <w:t>emulation</w:t>
      </w:r>
      <w:r w:rsidR="00C37BDE" w:rsidRPr="00DE41CF">
        <w:rPr>
          <w:rFonts w:ascii="Times New Roman" w:hAnsi="Times New Roman" w:cs="Times New Roman"/>
          <w:sz w:val="28"/>
          <w:szCs w:val="28"/>
        </w:rPr>
        <w:t xml:space="preserve"> выключен;</w:t>
      </w:r>
      <w:r w:rsidRPr="00DE41CF">
        <w:rPr>
          <w:rFonts w:ascii="Times New Roman" w:hAnsi="Times New Roman" w:cs="Times New Roman"/>
          <w:sz w:val="28"/>
          <w:szCs w:val="28"/>
        </w:rPr>
        <w:t xml:space="preserve"> </w:t>
      </w:r>
      <w:r w:rsidR="00C37BDE" w:rsidRPr="00DE41CF">
        <w:rPr>
          <w:rFonts w:ascii="Times New Roman" w:hAnsi="Times New Roman" w:cs="Times New Roman"/>
          <w:sz w:val="28"/>
          <w:szCs w:val="28"/>
        </w:rPr>
        <w:t xml:space="preserve">индикатор мигает два раза в течении 10 сек, если </w:t>
      </w:r>
      <w:r w:rsidR="00C52C6E" w:rsidRPr="00DE41CF">
        <w:rPr>
          <w:rFonts w:ascii="Times New Roman" w:hAnsi="Times New Roman" w:cs="Times New Roman"/>
          <w:sz w:val="28"/>
          <w:szCs w:val="28"/>
        </w:rPr>
        <w:t xml:space="preserve">сработал сторожевой таймер </w:t>
      </w:r>
      <w:r w:rsidR="00C52C6E" w:rsidRPr="00DE41CF">
        <w:rPr>
          <w:rFonts w:ascii="Times New Roman" w:hAnsi="Times New Roman" w:cs="Times New Roman"/>
          <w:sz w:val="28"/>
          <w:szCs w:val="28"/>
          <w:lang w:val="en-US"/>
        </w:rPr>
        <w:t>Process</w:t>
      </w:r>
      <w:r w:rsidR="00C52C6E" w:rsidRPr="00DE41CF">
        <w:rPr>
          <w:rFonts w:ascii="Times New Roman" w:hAnsi="Times New Roman" w:cs="Times New Roman"/>
          <w:sz w:val="28"/>
          <w:szCs w:val="28"/>
        </w:rPr>
        <w:t xml:space="preserve"> </w:t>
      </w:r>
      <w:r w:rsidR="00C52C6E" w:rsidRPr="00DE41CF">
        <w:rPr>
          <w:rFonts w:ascii="Times New Roman" w:hAnsi="Times New Roman" w:cs="Times New Roman"/>
          <w:sz w:val="28"/>
          <w:szCs w:val="28"/>
          <w:lang w:val="en-US"/>
        </w:rPr>
        <w:t>Data</w:t>
      </w:r>
      <w:r w:rsidR="00C52C6E" w:rsidRPr="00DE41CF">
        <w:rPr>
          <w:rFonts w:ascii="Times New Roman" w:hAnsi="Times New Roman" w:cs="Times New Roman"/>
          <w:sz w:val="28"/>
          <w:szCs w:val="28"/>
        </w:rPr>
        <w:t xml:space="preserve"> - </w:t>
      </w:r>
      <w:r w:rsidR="00C37BDE" w:rsidRPr="00DE41CF">
        <w:rPr>
          <w:rFonts w:ascii="Times New Roman" w:hAnsi="Times New Roman" w:cs="Times New Roman"/>
          <w:sz w:val="28"/>
          <w:szCs w:val="28"/>
        </w:rPr>
        <w:t xml:space="preserve">сброшен бит </w:t>
      </w:r>
      <w:r w:rsidR="00C37BDE" w:rsidRPr="00DE41CF">
        <w:rPr>
          <w:rFonts w:ascii="Times New Roman" w:hAnsi="Times New Roman" w:cs="Times New Roman"/>
          <w:i/>
          <w:sz w:val="28"/>
          <w:szCs w:val="28"/>
        </w:rPr>
        <w:t>Watchdog Status of Process Data</w:t>
      </w:r>
      <w:r w:rsidR="00C37BDE" w:rsidRPr="00DE41CF">
        <w:rPr>
          <w:rFonts w:ascii="Times New Roman" w:hAnsi="Times New Roman" w:cs="Times New Roman"/>
          <w:sz w:val="28"/>
          <w:szCs w:val="28"/>
        </w:rPr>
        <w:t xml:space="preserve"> (разряд 0) регистра </w:t>
      </w:r>
      <w:r w:rsidR="00C37BDE" w:rsidRPr="00DE41CF">
        <w:rPr>
          <w:rFonts w:ascii="Times New Roman" w:hAnsi="Times New Roman" w:cs="Times New Roman"/>
          <w:i/>
          <w:sz w:val="28"/>
          <w:szCs w:val="28"/>
          <w:lang w:val="en-US"/>
        </w:rPr>
        <w:t>Watchdog</w:t>
      </w:r>
      <w:r w:rsidR="00C37BDE" w:rsidRPr="00DE41CF">
        <w:rPr>
          <w:rFonts w:ascii="Times New Roman" w:hAnsi="Times New Roman" w:cs="Times New Roman"/>
          <w:i/>
          <w:sz w:val="28"/>
          <w:szCs w:val="28"/>
        </w:rPr>
        <w:t xml:space="preserve"> </w:t>
      </w:r>
      <w:r w:rsidR="00C37BDE" w:rsidRPr="00DE41CF">
        <w:rPr>
          <w:rFonts w:ascii="Times New Roman" w:hAnsi="Times New Roman" w:cs="Times New Roman"/>
          <w:i/>
          <w:sz w:val="28"/>
          <w:szCs w:val="28"/>
          <w:lang w:val="en-US"/>
        </w:rPr>
        <w:t>Status</w:t>
      </w:r>
      <w:r w:rsidR="00C37BDE" w:rsidRPr="00DE41CF">
        <w:rPr>
          <w:rFonts w:ascii="Times New Roman" w:hAnsi="Times New Roman" w:cs="Times New Roman"/>
          <w:i/>
          <w:sz w:val="28"/>
          <w:szCs w:val="28"/>
        </w:rPr>
        <w:t xml:space="preserve"> </w:t>
      </w:r>
      <w:r w:rsidR="00C37BDE" w:rsidRPr="00DE41CF">
        <w:rPr>
          <w:rFonts w:ascii="Times New Roman" w:hAnsi="Times New Roman" w:cs="Times New Roman"/>
          <w:i/>
          <w:sz w:val="28"/>
          <w:szCs w:val="28"/>
          <w:lang w:val="en-US"/>
        </w:rPr>
        <w:t>Process</w:t>
      </w:r>
      <w:r w:rsidR="00C37BDE" w:rsidRPr="00DE41CF">
        <w:rPr>
          <w:rFonts w:ascii="Times New Roman" w:hAnsi="Times New Roman" w:cs="Times New Roman"/>
          <w:i/>
          <w:sz w:val="28"/>
          <w:szCs w:val="28"/>
        </w:rPr>
        <w:t xml:space="preserve"> </w:t>
      </w:r>
      <w:r w:rsidR="00C37BDE" w:rsidRPr="00DE41CF">
        <w:rPr>
          <w:rFonts w:ascii="Times New Roman" w:hAnsi="Times New Roman" w:cs="Times New Roman"/>
          <w:i/>
          <w:sz w:val="28"/>
          <w:szCs w:val="28"/>
          <w:lang w:val="en-US"/>
        </w:rPr>
        <w:t>Data</w:t>
      </w:r>
      <w:r w:rsidR="00C37BDE" w:rsidRPr="00DE41CF">
        <w:rPr>
          <w:rFonts w:ascii="Times New Roman" w:hAnsi="Times New Roman" w:cs="Times New Roman"/>
          <w:sz w:val="28"/>
          <w:szCs w:val="28"/>
        </w:rPr>
        <w:t xml:space="preserve"> (0</w:t>
      </w:r>
      <w:r w:rsidR="00C37BDE" w:rsidRPr="00DE41CF">
        <w:rPr>
          <w:rFonts w:ascii="Times New Roman" w:hAnsi="Times New Roman" w:cs="Times New Roman"/>
          <w:sz w:val="28"/>
          <w:szCs w:val="28"/>
          <w:lang w:val="en-US"/>
        </w:rPr>
        <w:t>x</w:t>
      </w:r>
      <w:r w:rsidR="00C37BDE" w:rsidRPr="00DE41CF">
        <w:rPr>
          <w:rFonts w:ascii="Times New Roman" w:hAnsi="Times New Roman" w:cs="Times New Roman"/>
          <w:sz w:val="28"/>
          <w:szCs w:val="28"/>
        </w:rPr>
        <w:t>0440-0</w:t>
      </w:r>
      <w:r w:rsidR="00C37BDE" w:rsidRPr="00DE41CF">
        <w:rPr>
          <w:rFonts w:ascii="Times New Roman" w:hAnsi="Times New Roman" w:cs="Times New Roman"/>
          <w:sz w:val="28"/>
          <w:szCs w:val="28"/>
          <w:lang w:val="en-US"/>
        </w:rPr>
        <w:t>x</w:t>
      </w:r>
      <w:r w:rsidR="00C37BDE" w:rsidRPr="00DE41CF">
        <w:rPr>
          <w:rFonts w:ascii="Times New Roman" w:hAnsi="Times New Roman" w:cs="Times New Roman"/>
          <w:sz w:val="28"/>
          <w:szCs w:val="28"/>
        </w:rPr>
        <w:t>0441) и контроллер находится в состоянии OPERATIONA</w:t>
      </w:r>
      <w:r w:rsidR="00C37BDE" w:rsidRPr="00DE41CF">
        <w:rPr>
          <w:rFonts w:ascii="Times New Roman" w:hAnsi="Times New Roman" w:cs="Times New Roman"/>
          <w:sz w:val="28"/>
          <w:szCs w:val="28"/>
          <w:lang w:val="en-US"/>
        </w:rPr>
        <w:t>L</w:t>
      </w:r>
      <w:r w:rsidR="00C37BDE" w:rsidRPr="00DE41CF">
        <w:rPr>
          <w:rFonts w:ascii="Times New Roman" w:hAnsi="Times New Roman" w:cs="Times New Roman"/>
          <w:sz w:val="28"/>
          <w:szCs w:val="28"/>
        </w:rPr>
        <w:t xml:space="preserve">; индикатор горит постоянно при условии, что </w:t>
      </w:r>
      <w:r w:rsidR="00C52C6E" w:rsidRPr="00DE41CF">
        <w:rPr>
          <w:rFonts w:ascii="Times New Roman" w:hAnsi="Times New Roman" w:cs="Times New Roman"/>
          <w:sz w:val="28"/>
          <w:szCs w:val="28"/>
        </w:rPr>
        <w:t xml:space="preserve">сработал сторожевой таймер </w:t>
      </w:r>
      <w:r w:rsidR="00C52C6E" w:rsidRPr="00DE41CF">
        <w:rPr>
          <w:rFonts w:ascii="Times New Roman" w:hAnsi="Times New Roman" w:cs="Times New Roman"/>
          <w:sz w:val="28"/>
          <w:szCs w:val="28"/>
          <w:lang w:val="en-US"/>
        </w:rPr>
        <w:t>PDI</w:t>
      </w:r>
      <w:r w:rsidR="00C52C6E" w:rsidRPr="00DE41CF">
        <w:rPr>
          <w:rFonts w:ascii="Times New Roman" w:hAnsi="Times New Roman" w:cs="Times New Roman"/>
          <w:sz w:val="28"/>
          <w:szCs w:val="28"/>
        </w:rPr>
        <w:t xml:space="preserve"> - сброшен  бит </w:t>
      </w:r>
      <w:r w:rsidR="00C52C6E" w:rsidRPr="00DE41CF">
        <w:rPr>
          <w:rFonts w:ascii="Times New Roman" w:hAnsi="Times New Roman" w:cs="Times New Roman"/>
          <w:i/>
          <w:sz w:val="28"/>
          <w:szCs w:val="28"/>
          <w:lang w:val="en-US"/>
        </w:rPr>
        <w:t>PDI</w:t>
      </w:r>
      <w:r w:rsidR="00C52C6E" w:rsidRPr="00DE41CF">
        <w:rPr>
          <w:rFonts w:ascii="Times New Roman" w:hAnsi="Times New Roman" w:cs="Times New Roman"/>
          <w:i/>
          <w:sz w:val="28"/>
          <w:szCs w:val="28"/>
        </w:rPr>
        <w:t xml:space="preserve"> </w:t>
      </w:r>
      <w:r w:rsidR="00C52C6E" w:rsidRPr="00DE41CF">
        <w:rPr>
          <w:rFonts w:ascii="Times New Roman" w:hAnsi="Times New Roman" w:cs="Times New Roman"/>
          <w:i/>
          <w:sz w:val="28"/>
          <w:szCs w:val="28"/>
          <w:lang w:val="en-US"/>
        </w:rPr>
        <w:t>Watchdog</w:t>
      </w:r>
      <w:r w:rsidR="00C52C6E" w:rsidRPr="00DE41CF">
        <w:rPr>
          <w:rFonts w:ascii="Times New Roman" w:hAnsi="Times New Roman" w:cs="Times New Roman"/>
          <w:i/>
          <w:sz w:val="28"/>
          <w:szCs w:val="28"/>
        </w:rPr>
        <w:t xml:space="preserve"> </w:t>
      </w:r>
      <w:r w:rsidR="00C52C6E" w:rsidRPr="00DE41CF">
        <w:rPr>
          <w:rFonts w:ascii="Times New Roman" w:hAnsi="Times New Roman" w:cs="Times New Roman"/>
          <w:i/>
          <w:sz w:val="28"/>
          <w:szCs w:val="28"/>
          <w:lang w:val="en-US"/>
        </w:rPr>
        <w:t>Status</w:t>
      </w:r>
      <w:r w:rsidR="00C52C6E" w:rsidRPr="00DE41CF">
        <w:rPr>
          <w:rFonts w:ascii="Times New Roman" w:hAnsi="Times New Roman" w:cs="Times New Roman"/>
          <w:i/>
          <w:sz w:val="28"/>
          <w:szCs w:val="28"/>
        </w:rPr>
        <w:t xml:space="preserve"> </w:t>
      </w:r>
      <w:r w:rsidR="00C52C6E" w:rsidRPr="00DE41CF">
        <w:rPr>
          <w:rFonts w:ascii="Times New Roman" w:hAnsi="Times New Roman" w:cs="Times New Roman"/>
          <w:sz w:val="28"/>
          <w:szCs w:val="28"/>
        </w:rPr>
        <w:t xml:space="preserve"> (разряд 1) регистра </w:t>
      </w:r>
      <w:r w:rsidR="00C52C6E" w:rsidRPr="00DE41CF">
        <w:rPr>
          <w:rFonts w:ascii="Times New Roman" w:hAnsi="Times New Roman" w:cs="Times New Roman"/>
          <w:i/>
          <w:sz w:val="28"/>
          <w:szCs w:val="28"/>
          <w:lang w:val="en-US"/>
        </w:rPr>
        <w:t>ESC</w:t>
      </w:r>
      <w:r w:rsidR="00C52C6E" w:rsidRPr="00DE41CF">
        <w:rPr>
          <w:rFonts w:ascii="Times New Roman" w:hAnsi="Times New Roman" w:cs="Times New Roman"/>
          <w:i/>
          <w:sz w:val="28"/>
          <w:szCs w:val="28"/>
        </w:rPr>
        <w:t xml:space="preserve"> </w:t>
      </w:r>
      <w:r w:rsidR="00C52C6E" w:rsidRPr="00DE41CF">
        <w:rPr>
          <w:rFonts w:ascii="Times New Roman" w:hAnsi="Times New Roman" w:cs="Times New Roman"/>
          <w:i/>
          <w:sz w:val="28"/>
          <w:szCs w:val="28"/>
          <w:lang w:val="en-US"/>
        </w:rPr>
        <w:t>DL</w:t>
      </w:r>
      <w:r w:rsidR="00C52C6E" w:rsidRPr="00DE41CF">
        <w:rPr>
          <w:rFonts w:ascii="Times New Roman" w:hAnsi="Times New Roman" w:cs="Times New Roman"/>
          <w:i/>
          <w:sz w:val="28"/>
          <w:szCs w:val="28"/>
        </w:rPr>
        <w:t xml:space="preserve"> </w:t>
      </w:r>
      <w:r w:rsidR="00C52C6E" w:rsidRPr="00DE41CF">
        <w:rPr>
          <w:rFonts w:ascii="Times New Roman" w:hAnsi="Times New Roman" w:cs="Times New Roman"/>
          <w:i/>
          <w:sz w:val="28"/>
          <w:szCs w:val="28"/>
          <w:lang w:val="en-US"/>
        </w:rPr>
        <w:t>Status</w:t>
      </w:r>
      <w:r w:rsidR="00C52C6E" w:rsidRPr="00DE41CF">
        <w:rPr>
          <w:rFonts w:ascii="Times New Roman" w:hAnsi="Times New Roman" w:cs="Times New Roman"/>
          <w:sz w:val="28"/>
          <w:szCs w:val="28"/>
        </w:rPr>
        <w:t xml:space="preserve"> (0</w:t>
      </w:r>
      <w:r w:rsidR="00C52C6E" w:rsidRPr="00DE41CF">
        <w:rPr>
          <w:rFonts w:ascii="Times New Roman" w:hAnsi="Times New Roman" w:cs="Times New Roman"/>
          <w:sz w:val="28"/>
          <w:szCs w:val="28"/>
          <w:lang w:val="en-US"/>
        </w:rPr>
        <w:t>x</w:t>
      </w:r>
      <w:r w:rsidR="00C52C6E" w:rsidRPr="00DE41CF">
        <w:rPr>
          <w:rFonts w:ascii="Times New Roman" w:hAnsi="Times New Roman" w:cs="Times New Roman"/>
          <w:sz w:val="28"/>
          <w:szCs w:val="28"/>
        </w:rPr>
        <w:t>0110-0</w:t>
      </w:r>
      <w:r w:rsidR="00C52C6E" w:rsidRPr="00DE41CF">
        <w:rPr>
          <w:rFonts w:ascii="Times New Roman" w:hAnsi="Times New Roman" w:cs="Times New Roman"/>
          <w:sz w:val="28"/>
          <w:szCs w:val="28"/>
          <w:lang w:val="en-US"/>
        </w:rPr>
        <w:t>x</w:t>
      </w:r>
      <w:r w:rsidR="00C52C6E" w:rsidRPr="00DE41CF">
        <w:rPr>
          <w:rFonts w:ascii="Times New Roman" w:hAnsi="Times New Roman" w:cs="Times New Roman"/>
          <w:sz w:val="28"/>
          <w:szCs w:val="28"/>
        </w:rPr>
        <w:t>0111).</w:t>
      </w:r>
    </w:p>
    <w:p w:rsidR="00B4505D" w:rsidRPr="00DE41CF" w:rsidRDefault="00F433EE" w:rsidP="00CB5CB2">
      <w:pPr>
        <w:pStyle w:val="2"/>
        <w:spacing w:line="240" w:lineRule="auto"/>
        <w:rPr>
          <w:rFonts w:ascii="Times New Roman" w:hAnsi="Times New Roman"/>
        </w:rPr>
      </w:pPr>
      <w:r w:rsidRPr="00DE41CF">
        <w:rPr>
          <w:rFonts w:ascii="Times New Roman" w:hAnsi="Times New Roman"/>
          <w:lang w:val="ru-RU"/>
        </w:rPr>
        <w:tab/>
      </w:r>
      <w:bookmarkStart w:id="60" w:name="_Toc49163868"/>
      <w:bookmarkStart w:id="61" w:name="_Toc51076840"/>
      <w:r w:rsidRPr="00DE41CF">
        <w:rPr>
          <w:rFonts w:ascii="Times New Roman" w:hAnsi="Times New Roman"/>
        </w:rPr>
        <w:t>Описание работы блока SII EEPROM</w:t>
      </w:r>
      <w:bookmarkEnd w:id="60"/>
      <w:bookmarkEnd w:id="61"/>
    </w:p>
    <w:p w:rsidR="00B4505D" w:rsidRPr="00DE41CF" w:rsidRDefault="00B4505D"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Конфигурирование контроллера для выполнения определенных функций выполняется также и на этапе инициализации процессора. На этом этапе происходит загрузка значений переменных в заранее определенные регистры. Автоматическая загрузка по включению питания и по сигналу </w:t>
      </w:r>
      <w:r w:rsidRPr="00DE41CF">
        <w:rPr>
          <w:rFonts w:ascii="Times New Roman" w:hAnsi="Times New Roman" w:cs="Times New Roman"/>
          <w:sz w:val="28"/>
          <w:szCs w:val="28"/>
        </w:rPr>
        <w:lastRenderedPageBreak/>
        <w:t xml:space="preserve">установки в начальное состояние (сигнал </w:t>
      </w:r>
      <w:r w:rsidRPr="00DE41CF">
        <w:rPr>
          <w:rFonts w:ascii="Times New Roman" w:hAnsi="Times New Roman" w:cs="Times New Roman"/>
          <w:sz w:val="28"/>
          <w:szCs w:val="28"/>
          <w:lang w:val="en-US"/>
        </w:rPr>
        <w:t>RESETn</w:t>
      </w:r>
      <w:r w:rsidRPr="00DE41CF">
        <w:rPr>
          <w:rFonts w:ascii="Times New Roman" w:hAnsi="Times New Roman" w:cs="Times New Roman"/>
          <w:sz w:val="28"/>
          <w:szCs w:val="28"/>
        </w:rPr>
        <w:t xml:space="preserve">) производит блок </w:t>
      </w:r>
      <w:r w:rsidRPr="00DE41CF">
        <w:rPr>
          <w:rFonts w:ascii="Times New Roman" w:hAnsi="Times New Roman" w:cs="Times New Roman"/>
          <w:sz w:val="28"/>
          <w:szCs w:val="28"/>
          <w:lang w:val="en-US"/>
        </w:rPr>
        <w:t>SII</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xml:space="preserve">. Загружаемые значения хранятся во внешней энергонезависимой памяти (обычно применяется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xml:space="preserve">), данная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SII</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xml:space="preserve"> – </w:t>
      </w:r>
      <w:r w:rsidRPr="00DE41CF">
        <w:rPr>
          <w:rFonts w:ascii="Times New Roman" w:hAnsi="Times New Roman" w:cs="Times New Roman"/>
          <w:sz w:val="28"/>
          <w:szCs w:val="28"/>
          <w:lang w:val="en-US"/>
        </w:rPr>
        <w:t>Slave</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Information</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Interface</w:t>
      </w:r>
      <w:r w:rsidRPr="00DE41CF">
        <w:rPr>
          <w:rFonts w:ascii="Times New Roman" w:hAnsi="Times New Roman" w:cs="Times New Roman"/>
          <w:sz w:val="28"/>
          <w:szCs w:val="28"/>
        </w:rPr>
        <w:t xml:space="preserve">) подключается к микросхеме микроконтроллера по интерфейсу </w:t>
      </w:r>
      <w:r w:rsidRPr="00DE41CF">
        <w:rPr>
          <w:rFonts w:ascii="Times New Roman" w:hAnsi="Times New Roman" w:cs="Times New Roman"/>
          <w:sz w:val="28"/>
          <w:szCs w:val="28"/>
          <w:lang w:val="en-US"/>
        </w:rPr>
        <w:t>I</w:t>
      </w:r>
      <w:r w:rsidRPr="00DE41CF">
        <w:rPr>
          <w:rFonts w:ascii="Times New Roman" w:hAnsi="Times New Roman" w:cs="Times New Roman"/>
          <w:sz w:val="28"/>
          <w:szCs w:val="28"/>
        </w:rPr>
        <w:t>2</w:t>
      </w:r>
      <w:r w:rsidRPr="00DE41CF">
        <w:rPr>
          <w:rFonts w:ascii="Times New Roman" w:hAnsi="Times New Roman" w:cs="Times New Roman"/>
          <w:sz w:val="28"/>
          <w:szCs w:val="28"/>
          <w:lang w:val="en-US"/>
        </w:rPr>
        <w:t>C</w:t>
      </w:r>
      <w:r w:rsidRPr="00DE41CF">
        <w:rPr>
          <w:rFonts w:ascii="Times New Roman" w:hAnsi="Times New Roman" w:cs="Times New Roman"/>
          <w:sz w:val="28"/>
          <w:szCs w:val="28"/>
        </w:rPr>
        <w:t xml:space="preserve">. Загрузка происходит с тактовой частотой 100 КГц, требуемый объем памяти микросхемы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xml:space="preserve"> не менее 32 Кбит (поле адреса ячейки памяти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xml:space="preserve"> занимает два байта), адрес микросхемы (</w:t>
      </w:r>
      <w:r w:rsidRPr="00DE41CF">
        <w:rPr>
          <w:rFonts w:ascii="Times New Roman" w:hAnsi="Times New Roman" w:cs="Times New Roman"/>
          <w:sz w:val="28"/>
          <w:szCs w:val="28"/>
          <w:lang w:val="en-US"/>
        </w:rPr>
        <w:t>device</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address</w:t>
      </w:r>
      <w:r w:rsidRPr="00DE41CF">
        <w:rPr>
          <w:rFonts w:ascii="Times New Roman" w:hAnsi="Times New Roman" w:cs="Times New Roman"/>
          <w:sz w:val="28"/>
          <w:szCs w:val="28"/>
        </w:rPr>
        <w:t xml:space="preserve">) в адресном пространстве интерфейса подключения </w:t>
      </w:r>
      <w:r w:rsidRPr="00DE41CF">
        <w:rPr>
          <w:rFonts w:ascii="Times New Roman" w:hAnsi="Times New Roman" w:cs="Times New Roman"/>
          <w:sz w:val="28"/>
          <w:szCs w:val="28"/>
          <w:lang w:val="en-US"/>
        </w:rPr>
        <w:t>I</w:t>
      </w:r>
      <w:r w:rsidRPr="00DE41CF">
        <w:rPr>
          <w:rFonts w:ascii="Times New Roman" w:hAnsi="Times New Roman" w:cs="Times New Roman"/>
          <w:sz w:val="28"/>
          <w:szCs w:val="28"/>
        </w:rPr>
        <w:t>2</w:t>
      </w:r>
      <w:r w:rsidRPr="00DE41CF">
        <w:rPr>
          <w:rFonts w:ascii="Times New Roman" w:hAnsi="Times New Roman" w:cs="Times New Roman"/>
          <w:sz w:val="28"/>
          <w:szCs w:val="28"/>
          <w:lang w:val="en-US"/>
        </w:rPr>
        <w:t>C</w:t>
      </w:r>
      <w:r w:rsidRPr="00DE41CF">
        <w:rPr>
          <w:rFonts w:ascii="Times New Roman" w:hAnsi="Times New Roman" w:cs="Times New Roman"/>
          <w:sz w:val="28"/>
          <w:szCs w:val="28"/>
        </w:rPr>
        <w:t xml:space="preserve"> должен быть установлен значением: 101 0000. Содержимым микросхемы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xml:space="preserve"> является определенная стандартом </w:t>
      </w:r>
      <w:r w:rsidRPr="00DE41CF">
        <w:rPr>
          <w:rFonts w:ascii="Times New Roman" w:hAnsi="Times New Roman" w:cs="Times New Roman"/>
          <w:sz w:val="28"/>
          <w:szCs w:val="28"/>
          <w:lang w:val="en-US"/>
        </w:rPr>
        <w:t>EtherCAT</w:t>
      </w:r>
      <w:r w:rsidRPr="00DE41CF">
        <w:rPr>
          <w:rFonts w:ascii="Times New Roman" w:hAnsi="Times New Roman" w:cs="Times New Roman"/>
          <w:sz w:val="28"/>
          <w:szCs w:val="28"/>
        </w:rPr>
        <w:t xml:space="preserve"> информация о контроллере Ведомого </w:t>
      </w:r>
      <w:r w:rsidRPr="00DE41CF">
        <w:rPr>
          <w:rFonts w:ascii="Times New Roman" w:hAnsi="Times New Roman" w:cs="Times New Roman"/>
          <w:sz w:val="28"/>
          <w:szCs w:val="28"/>
          <w:lang w:val="en-US"/>
        </w:rPr>
        <w:t>EtherCAT</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ESI</w:t>
      </w:r>
      <w:r w:rsidRPr="00DE41CF">
        <w:rPr>
          <w:rFonts w:ascii="Times New Roman" w:hAnsi="Times New Roman" w:cs="Times New Roman"/>
          <w:sz w:val="28"/>
          <w:szCs w:val="28"/>
        </w:rPr>
        <w:t xml:space="preserve"> – </w:t>
      </w:r>
      <w:r w:rsidRPr="00DE41CF">
        <w:rPr>
          <w:rFonts w:ascii="Times New Roman" w:hAnsi="Times New Roman" w:cs="Times New Roman"/>
          <w:sz w:val="28"/>
          <w:szCs w:val="28"/>
          <w:lang w:val="en-US"/>
        </w:rPr>
        <w:t>EtherCAT</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Slave</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Information</w:t>
      </w:r>
      <w:r w:rsidRPr="00DE41CF">
        <w:rPr>
          <w:rFonts w:ascii="Times New Roman" w:hAnsi="Times New Roman" w:cs="Times New Roman"/>
          <w:sz w:val="28"/>
          <w:szCs w:val="28"/>
        </w:rPr>
        <w:t xml:space="preserve">). Обязательная область </w:t>
      </w:r>
      <w:r w:rsidRPr="00DE41CF">
        <w:rPr>
          <w:rFonts w:ascii="Times New Roman" w:hAnsi="Times New Roman" w:cs="Times New Roman"/>
          <w:sz w:val="28"/>
          <w:szCs w:val="28"/>
          <w:lang w:val="en-US"/>
        </w:rPr>
        <w:t>ESI</w:t>
      </w:r>
      <w:r w:rsidRPr="00DE41CF">
        <w:rPr>
          <w:rFonts w:ascii="Times New Roman" w:hAnsi="Times New Roman" w:cs="Times New Roman"/>
          <w:sz w:val="28"/>
          <w:szCs w:val="28"/>
        </w:rPr>
        <w:t xml:space="preserve"> занимает адреса в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0х00 – 0х3</w:t>
      </w:r>
      <w:r w:rsidRPr="00DE41CF">
        <w:rPr>
          <w:rFonts w:ascii="Times New Roman" w:hAnsi="Times New Roman" w:cs="Times New Roman"/>
          <w:sz w:val="28"/>
          <w:szCs w:val="28"/>
          <w:lang w:val="en-US"/>
        </w:rPr>
        <w:t>F</w:t>
      </w:r>
      <w:r w:rsidRPr="00DE41CF">
        <w:rPr>
          <w:rFonts w:ascii="Times New Roman" w:hAnsi="Times New Roman" w:cs="Times New Roman"/>
          <w:sz w:val="28"/>
          <w:szCs w:val="28"/>
        </w:rPr>
        <w:t xml:space="preserve">. </w:t>
      </w:r>
    </w:p>
    <w:p w:rsidR="00B4505D" w:rsidRPr="00DE41CF" w:rsidRDefault="00B4505D" w:rsidP="00CB5CB2">
      <w:pPr>
        <w:spacing w:line="240" w:lineRule="auto"/>
        <w:ind w:firstLine="709"/>
        <w:jc w:val="both"/>
        <w:rPr>
          <w:lang w:val="ru-RU"/>
        </w:rPr>
      </w:pPr>
      <w:r w:rsidRPr="00DE41CF">
        <w:rPr>
          <w:lang w:val="ru-RU"/>
        </w:rPr>
        <w:t xml:space="preserve">Ведущий </w:t>
      </w:r>
      <w:r w:rsidRPr="00DE41CF">
        <w:t>ECAT</w:t>
      </w:r>
      <w:r w:rsidRPr="00DE41CF">
        <w:rPr>
          <w:lang w:val="ru-RU"/>
        </w:rPr>
        <w:t xml:space="preserve"> или процессор могут перезагрузить содержимое </w:t>
      </w:r>
      <w:r w:rsidRPr="00DE41CF">
        <w:t>SII</w:t>
      </w:r>
      <w:r w:rsidRPr="00DE41CF">
        <w:rPr>
          <w:lang w:val="ru-RU"/>
        </w:rPr>
        <w:t xml:space="preserve"> </w:t>
      </w:r>
      <w:r w:rsidRPr="00DE41CF">
        <w:t>EEPROM</w:t>
      </w:r>
      <w:r w:rsidRPr="00DE41CF">
        <w:rPr>
          <w:lang w:val="ru-RU"/>
        </w:rPr>
        <w:t xml:space="preserve">, а также записать отдельные ячейки памяти или полностью всё содержимое с использованием блока </w:t>
      </w:r>
      <w:r w:rsidRPr="00DE41CF">
        <w:t>SII</w:t>
      </w:r>
      <w:r w:rsidRPr="00DE41CF">
        <w:rPr>
          <w:lang w:val="ru-RU"/>
        </w:rPr>
        <w:t xml:space="preserve"> </w:t>
      </w:r>
      <w:r w:rsidRPr="00DE41CF">
        <w:t>EEPROM</w:t>
      </w:r>
      <w:r w:rsidRPr="00DE41CF">
        <w:rPr>
          <w:lang w:val="ru-RU"/>
        </w:rPr>
        <w:t xml:space="preserve">. </w:t>
      </w:r>
    </w:p>
    <w:p w:rsidR="00B4505D" w:rsidRPr="00DE41CF" w:rsidRDefault="00B4505D" w:rsidP="00CB5CB2">
      <w:pPr>
        <w:spacing w:line="240" w:lineRule="auto"/>
        <w:ind w:firstLine="709"/>
        <w:jc w:val="both"/>
        <w:rPr>
          <w:lang w:val="ru-RU"/>
        </w:rPr>
      </w:pPr>
      <w:r w:rsidRPr="00DE41CF">
        <w:rPr>
          <w:lang w:val="ru-RU"/>
        </w:rPr>
        <w:t xml:space="preserve">Блок </w:t>
      </w:r>
      <w:r w:rsidRPr="00DE41CF">
        <w:t>SII</w:t>
      </w:r>
      <w:r w:rsidRPr="00DE41CF">
        <w:rPr>
          <w:lang w:val="ru-RU"/>
        </w:rPr>
        <w:t xml:space="preserve"> </w:t>
      </w:r>
      <w:r w:rsidRPr="00DE41CF">
        <w:t>EEPROM</w:t>
      </w:r>
      <w:r w:rsidRPr="00DE41CF">
        <w:rPr>
          <w:lang w:val="ru-RU"/>
        </w:rPr>
        <w:t xml:space="preserve"> управляется с помощью следующих управляющих/статусных регистров:</w:t>
      </w:r>
    </w:p>
    <w:p w:rsidR="00B4505D" w:rsidRPr="00DE41CF" w:rsidRDefault="00B4505D" w:rsidP="00CB5CB2">
      <w:pPr>
        <w:spacing w:line="240" w:lineRule="auto"/>
        <w:ind w:firstLine="709"/>
        <w:jc w:val="both"/>
      </w:pPr>
      <w:r w:rsidRPr="00DE41CF">
        <w:t>SII EEPROM Configuration (0х0500);</w:t>
      </w:r>
    </w:p>
    <w:p w:rsidR="00B4505D" w:rsidRPr="00DE41CF" w:rsidRDefault="00B4505D" w:rsidP="00CB5CB2">
      <w:pPr>
        <w:spacing w:line="240" w:lineRule="auto"/>
        <w:ind w:firstLine="709"/>
        <w:jc w:val="both"/>
      </w:pPr>
      <w:r w:rsidRPr="00DE41CF">
        <w:t>SII EEPROM PDI Access State (0х0501);</w:t>
      </w:r>
    </w:p>
    <w:p w:rsidR="00B4505D" w:rsidRPr="00DE41CF" w:rsidRDefault="00B4505D" w:rsidP="00CB5CB2">
      <w:pPr>
        <w:spacing w:line="240" w:lineRule="auto"/>
        <w:ind w:firstLine="709"/>
        <w:jc w:val="both"/>
      </w:pPr>
      <w:r w:rsidRPr="00DE41CF">
        <w:t>SII EEPROM Control/Status (0х0502-0х0503);</w:t>
      </w:r>
    </w:p>
    <w:p w:rsidR="00B4505D" w:rsidRPr="00DE41CF" w:rsidRDefault="00B4505D" w:rsidP="00CB5CB2">
      <w:pPr>
        <w:spacing w:line="240" w:lineRule="auto"/>
        <w:ind w:firstLine="709"/>
        <w:jc w:val="both"/>
      </w:pPr>
      <w:r w:rsidRPr="00DE41CF">
        <w:t>SII EEPROM Address (0х0504-0х0507);</w:t>
      </w:r>
    </w:p>
    <w:p w:rsidR="00B4505D" w:rsidRPr="00DE41CF" w:rsidRDefault="00B4505D" w:rsidP="00CB5CB2">
      <w:pPr>
        <w:spacing w:line="240" w:lineRule="auto"/>
        <w:ind w:firstLine="709"/>
        <w:jc w:val="both"/>
      </w:pPr>
      <w:r w:rsidRPr="00DE41CF">
        <w:t>SII EEPROM Data (0х0508-0х050B).</w:t>
      </w:r>
    </w:p>
    <w:p w:rsidR="00B4505D" w:rsidRPr="00DE41CF" w:rsidRDefault="00B4505D" w:rsidP="00CB5CB2">
      <w:pPr>
        <w:spacing w:line="240" w:lineRule="auto"/>
        <w:ind w:firstLine="709"/>
        <w:jc w:val="both"/>
      </w:pPr>
      <w:r w:rsidRPr="00DE41CF">
        <w:rPr>
          <w:lang w:val="ru-RU"/>
        </w:rPr>
        <w:t>Ведущий</w:t>
      </w:r>
      <w:r w:rsidRPr="00DE41CF">
        <w:t xml:space="preserve"> ECAT </w:t>
      </w:r>
      <w:r w:rsidRPr="00DE41CF">
        <w:rPr>
          <w:lang w:val="ru-RU"/>
        </w:rPr>
        <w:t>управляет</w:t>
      </w:r>
      <w:r w:rsidRPr="00DE41CF">
        <w:t xml:space="preserve"> </w:t>
      </w:r>
      <w:r w:rsidRPr="00DE41CF">
        <w:rPr>
          <w:lang w:val="ru-RU"/>
        </w:rPr>
        <w:t>блоком</w:t>
      </w:r>
      <w:r w:rsidRPr="00DE41CF">
        <w:t xml:space="preserve"> SII EEPROM </w:t>
      </w:r>
      <w:r w:rsidRPr="00DE41CF">
        <w:rPr>
          <w:lang w:val="ru-RU"/>
        </w:rPr>
        <w:t>при</w:t>
      </w:r>
      <w:r w:rsidRPr="00DE41CF">
        <w:t xml:space="preserve"> </w:t>
      </w:r>
      <w:r w:rsidRPr="00DE41CF">
        <w:rPr>
          <w:lang w:val="ru-RU"/>
        </w:rPr>
        <w:t>условии</w:t>
      </w:r>
      <w:r w:rsidRPr="00DE41CF">
        <w:t xml:space="preserve">, </w:t>
      </w:r>
      <w:r w:rsidRPr="00DE41CF">
        <w:rPr>
          <w:lang w:val="ru-RU"/>
        </w:rPr>
        <w:t>что</w:t>
      </w:r>
      <w:r w:rsidRPr="00DE41CF">
        <w:t xml:space="preserve">: </w:t>
      </w:r>
      <w:r w:rsidRPr="00DE41CF">
        <w:rPr>
          <w:lang w:val="ru-RU"/>
        </w:rPr>
        <w:t>сброшен</w:t>
      </w:r>
      <w:r w:rsidRPr="00DE41CF">
        <w:t xml:space="preserve"> </w:t>
      </w:r>
      <w:r w:rsidRPr="00DE41CF">
        <w:rPr>
          <w:lang w:val="ru-RU"/>
        </w:rPr>
        <w:t>бит</w:t>
      </w:r>
      <w:r w:rsidRPr="00DE41CF">
        <w:t xml:space="preserve"> </w:t>
      </w:r>
      <w:r w:rsidRPr="00DE41CF">
        <w:rPr>
          <w:i/>
        </w:rPr>
        <w:t>EEPROM control is offered to PDI</w:t>
      </w:r>
      <w:r w:rsidRPr="00DE41CF">
        <w:t xml:space="preserve"> (</w:t>
      </w:r>
      <w:r w:rsidRPr="00DE41CF">
        <w:rPr>
          <w:lang w:val="ru-RU"/>
        </w:rPr>
        <w:t>разряд</w:t>
      </w:r>
      <w:r w:rsidRPr="00DE41CF">
        <w:t xml:space="preserve"> 0) </w:t>
      </w:r>
      <w:r w:rsidRPr="00DE41CF">
        <w:rPr>
          <w:lang w:val="ru-RU"/>
        </w:rPr>
        <w:t>регистра</w:t>
      </w:r>
      <w:r w:rsidRPr="00DE41CF">
        <w:t xml:space="preserve"> </w:t>
      </w:r>
      <w:r w:rsidRPr="00DE41CF">
        <w:rPr>
          <w:i/>
        </w:rPr>
        <w:t>SII EEPROM Configuration</w:t>
      </w:r>
      <w:r w:rsidRPr="00DE41CF">
        <w:t xml:space="preserve"> (0</w:t>
      </w:r>
      <w:r w:rsidRPr="00DE41CF">
        <w:rPr>
          <w:lang w:val="ru-RU"/>
        </w:rPr>
        <w:t>х</w:t>
      </w:r>
      <w:r w:rsidRPr="00DE41CF">
        <w:t xml:space="preserve">0500) </w:t>
      </w:r>
      <w:r w:rsidRPr="00DE41CF">
        <w:rPr>
          <w:lang w:val="ru-RU"/>
        </w:rPr>
        <w:t>и</w:t>
      </w:r>
      <w:r w:rsidRPr="00DE41CF">
        <w:t xml:space="preserve"> </w:t>
      </w:r>
      <w:r w:rsidRPr="00DE41CF">
        <w:rPr>
          <w:lang w:val="ru-RU"/>
        </w:rPr>
        <w:t>сброшен</w:t>
      </w:r>
      <w:r w:rsidRPr="00DE41CF">
        <w:t xml:space="preserve"> </w:t>
      </w:r>
      <w:r w:rsidRPr="00DE41CF">
        <w:rPr>
          <w:lang w:val="ru-RU"/>
        </w:rPr>
        <w:t>бит</w:t>
      </w:r>
      <w:r w:rsidRPr="00DE41CF">
        <w:t xml:space="preserve"> </w:t>
      </w:r>
      <w:r w:rsidRPr="00DE41CF">
        <w:rPr>
          <w:i/>
        </w:rPr>
        <w:t>Access to EEPROM</w:t>
      </w:r>
      <w:r w:rsidRPr="00DE41CF">
        <w:t xml:space="preserve"> (</w:t>
      </w:r>
      <w:r w:rsidRPr="00DE41CF">
        <w:rPr>
          <w:lang w:val="ru-RU"/>
        </w:rPr>
        <w:t>разряд</w:t>
      </w:r>
      <w:r w:rsidRPr="00DE41CF">
        <w:t xml:space="preserve"> 0) </w:t>
      </w:r>
      <w:r w:rsidRPr="00DE41CF">
        <w:rPr>
          <w:lang w:val="ru-RU"/>
        </w:rPr>
        <w:t>регистра</w:t>
      </w:r>
      <w:r w:rsidRPr="00DE41CF">
        <w:rPr>
          <w:i/>
        </w:rPr>
        <w:t xml:space="preserve"> SII EEPROM PDI Access State</w:t>
      </w:r>
      <w:r w:rsidRPr="00DE41CF">
        <w:t xml:space="preserve"> (0</w:t>
      </w:r>
      <w:r w:rsidRPr="00DE41CF">
        <w:rPr>
          <w:lang w:val="ru-RU"/>
        </w:rPr>
        <w:t>х</w:t>
      </w:r>
      <w:r w:rsidRPr="00DE41CF">
        <w:t xml:space="preserve">0501). </w:t>
      </w:r>
      <w:r w:rsidRPr="00DE41CF">
        <w:rPr>
          <w:lang w:val="ru-RU"/>
        </w:rPr>
        <w:t>В</w:t>
      </w:r>
      <w:r w:rsidRPr="00DE41CF">
        <w:t xml:space="preserve"> </w:t>
      </w:r>
      <w:r w:rsidRPr="00DE41CF">
        <w:rPr>
          <w:lang w:val="ru-RU"/>
        </w:rPr>
        <w:t>противном</w:t>
      </w:r>
      <w:r w:rsidRPr="00DE41CF">
        <w:t xml:space="preserve"> </w:t>
      </w:r>
      <w:r w:rsidRPr="00DE41CF">
        <w:rPr>
          <w:lang w:val="ru-RU"/>
        </w:rPr>
        <w:t>случае</w:t>
      </w:r>
      <w:r w:rsidRPr="00DE41CF">
        <w:t xml:space="preserve">, </w:t>
      </w:r>
      <w:r w:rsidRPr="00DE41CF">
        <w:rPr>
          <w:lang w:val="ru-RU"/>
        </w:rPr>
        <w:t>блоком</w:t>
      </w:r>
      <w:r w:rsidRPr="00DE41CF">
        <w:t xml:space="preserve"> SII EEPROM </w:t>
      </w:r>
      <w:r w:rsidRPr="00DE41CF">
        <w:rPr>
          <w:lang w:val="ru-RU"/>
        </w:rPr>
        <w:t>управляет</w:t>
      </w:r>
      <w:r w:rsidRPr="00DE41CF">
        <w:t xml:space="preserve"> </w:t>
      </w:r>
      <w:r w:rsidRPr="00DE41CF">
        <w:rPr>
          <w:lang w:val="ru-RU"/>
        </w:rPr>
        <w:t>процессор</w:t>
      </w:r>
      <w:r w:rsidRPr="00DE41CF">
        <w:t>.</w:t>
      </w:r>
    </w:p>
    <w:p w:rsidR="00B4505D" w:rsidRPr="00DE41CF" w:rsidRDefault="00B4505D" w:rsidP="00CB5CB2">
      <w:pPr>
        <w:spacing w:line="240" w:lineRule="auto"/>
        <w:ind w:firstLine="709"/>
        <w:jc w:val="both"/>
        <w:rPr>
          <w:lang w:val="ru-RU"/>
        </w:rPr>
      </w:pPr>
      <w:r w:rsidRPr="00DE41CF">
        <w:rPr>
          <w:lang w:val="ru-RU"/>
        </w:rPr>
        <w:t>При</w:t>
      </w:r>
      <w:r w:rsidRPr="00DE41CF">
        <w:t xml:space="preserve"> </w:t>
      </w:r>
      <w:r w:rsidRPr="00DE41CF">
        <w:rPr>
          <w:lang w:val="ru-RU"/>
        </w:rPr>
        <w:t>включении</w:t>
      </w:r>
      <w:r w:rsidRPr="00DE41CF">
        <w:t xml:space="preserve"> </w:t>
      </w:r>
      <w:r w:rsidRPr="00DE41CF">
        <w:rPr>
          <w:lang w:val="ru-RU"/>
        </w:rPr>
        <w:t>питания</w:t>
      </w:r>
      <w:r w:rsidRPr="00DE41CF">
        <w:t xml:space="preserve">, </w:t>
      </w:r>
      <w:r w:rsidRPr="00DE41CF">
        <w:rPr>
          <w:lang w:val="ru-RU"/>
        </w:rPr>
        <w:t>блок</w:t>
      </w:r>
      <w:r w:rsidRPr="00DE41CF">
        <w:t xml:space="preserve"> SII EEPROM </w:t>
      </w:r>
      <w:r w:rsidRPr="00DE41CF">
        <w:rPr>
          <w:lang w:val="ru-RU"/>
        </w:rPr>
        <w:t>автоматически</w:t>
      </w:r>
      <w:r w:rsidRPr="00DE41CF">
        <w:t xml:space="preserve"> </w:t>
      </w:r>
      <w:r w:rsidRPr="00DE41CF">
        <w:rPr>
          <w:lang w:val="ru-RU"/>
        </w:rPr>
        <w:t>загружает</w:t>
      </w:r>
      <w:r w:rsidRPr="00DE41CF">
        <w:t xml:space="preserve"> </w:t>
      </w:r>
      <w:r w:rsidRPr="00DE41CF">
        <w:rPr>
          <w:lang w:val="ru-RU"/>
        </w:rPr>
        <w:t>содержимое</w:t>
      </w:r>
      <w:r w:rsidRPr="00DE41CF">
        <w:t xml:space="preserve"> </w:t>
      </w:r>
      <w:r w:rsidRPr="00DE41CF">
        <w:rPr>
          <w:lang w:val="ru-RU"/>
        </w:rPr>
        <w:t>из</w:t>
      </w:r>
      <w:r w:rsidRPr="00DE41CF">
        <w:t xml:space="preserve"> SII EEPROM </w:t>
      </w:r>
      <w:r w:rsidRPr="00DE41CF">
        <w:rPr>
          <w:lang w:val="ru-RU"/>
        </w:rPr>
        <w:t>и</w:t>
      </w:r>
      <w:r w:rsidRPr="00DE41CF">
        <w:t xml:space="preserve"> </w:t>
      </w:r>
      <w:r w:rsidRPr="00DE41CF">
        <w:rPr>
          <w:lang w:val="ru-RU"/>
        </w:rPr>
        <w:t>устанавливает</w:t>
      </w:r>
      <w:r w:rsidRPr="00DE41CF">
        <w:t xml:space="preserve"> </w:t>
      </w:r>
      <w:r w:rsidRPr="00DE41CF">
        <w:rPr>
          <w:lang w:val="ru-RU"/>
        </w:rPr>
        <w:t>следующие</w:t>
      </w:r>
      <w:r w:rsidRPr="00DE41CF">
        <w:t xml:space="preserve"> </w:t>
      </w:r>
      <w:r w:rsidRPr="00DE41CF">
        <w:rPr>
          <w:lang w:val="ru-RU"/>
        </w:rPr>
        <w:t>регистры</w:t>
      </w:r>
      <w:r w:rsidRPr="00DE41CF">
        <w:t xml:space="preserve"> </w:t>
      </w:r>
      <w:r w:rsidRPr="00DE41CF">
        <w:rPr>
          <w:lang w:val="ru-RU"/>
        </w:rPr>
        <w:t>контроллера</w:t>
      </w:r>
      <w:r w:rsidRPr="00DE41CF">
        <w:t xml:space="preserve">: </w:t>
      </w:r>
      <w:r w:rsidRPr="00DE41CF">
        <w:rPr>
          <w:i/>
        </w:rPr>
        <w:t xml:space="preserve">PDI Control </w:t>
      </w:r>
      <w:r w:rsidRPr="00DE41CF">
        <w:t xml:space="preserve">(0х0140), </w:t>
      </w:r>
      <w:r w:rsidRPr="00DE41CF">
        <w:rPr>
          <w:i/>
        </w:rPr>
        <w:t>ESC Configuration</w:t>
      </w:r>
      <w:r w:rsidRPr="00DE41CF">
        <w:t xml:space="preserve"> (0х0141), </w:t>
      </w:r>
      <w:r w:rsidRPr="00DE41CF">
        <w:rPr>
          <w:i/>
        </w:rPr>
        <w:t>PDI Configuration</w:t>
      </w:r>
      <w:r w:rsidRPr="00DE41CF">
        <w:t xml:space="preserve"> (0х0150), </w:t>
      </w:r>
      <w:r w:rsidRPr="00DE41CF">
        <w:rPr>
          <w:i/>
        </w:rPr>
        <w:t>Pulse Length of SYNC Signals</w:t>
      </w:r>
      <w:r w:rsidRPr="00DE41CF">
        <w:t xml:space="preserve"> (0х0982-0х0983),  </w:t>
      </w:r>
      <w:r w:rsidRPr="00DE41CF">
        <w:rPr>
          <w:i/>
        </w:rPr>
        <w:t>Extended PDI Configuration</w:t>
      </w:r>
      <w:r w:rsidRPr="00DE41CF">
        <w:t xml:space="preserve"> (0х0152-0х0153), </w:t>
      </w:r>
      <w:r w:rsidRPr="00DE41CF">
        <w:rPr>
          <w:i/>
        </w:rPr>
        <w:t>Configured Station Alias</w:t>
      </w:r>
      <w:r w:rsidRPr="00DE41CF">
        <w:t xml:space="preserve"> (0х0012-0х0013). </w:t>
      </w:r>
      <w:r w:rsidRPr="00DE41CF">
        <w:rPr>
          <w:lang w:val="ru-RU"/>
        </w:rPr>
        <w:t xml:space="preserve">Загружаемые данные проверяются на целостность сравнением с записанной в </w:t>
      </w:r>
      <w:r w:rsidRPr="00DE41CF">
        <w:t>SII</w:t>
      </w:r>
      <w:r w:rsidRPr="00DE41CF">
        <w:rPr>
          <w:lang w:val="ru-RU"/>
        </w:rPr>
        <w:t xml:space="preserve"> </w:t>
      </w:r>
      <w:r w:rsidRPr="00DE41CF">
        <w:t>EEPROM</w:t>
      </w:r>
      <w:r w:rsidRPr="00DE41CF">
        <w:rPr>
          <w:lang w:val="ru-RU"/>
        </w:rPr>
        <w:t xml:space="preserve"> контрольной суммой. При успешной загрузке данных, устанавливается бит </w:t>
      </w:r>
      <w:r w:rsidRPr="00DE41CF">
        <w:rPr>
          <w:i/>
        </w:rPr>
        <w:t>EEPROM</w:t>
      </w:r>
      <w:r w:rsidRPr="00DE41CF">
        <w:rPr>
          <w:i/>
          <w:lang w:val="ru-RU"/>
        </w:rPr>
        <w:t xml:space="preserve"> </w:t>
      </w:r>
      <w:r w:rsidRPr="00DE41CF">
        <w:rPr>
          <w:i/>
        </w:rPr>
        <w:t>loading</w:t>
      </w:r>
      <w:r w:rsidRPr="00DE41CF">
        <w:rPr>
          <w:i/>
          <w:lang w:val="ru-RU"/>
        </w:rPr>
        <w:t xml:space="preserve"> </w:t>
      </w:r>
      <w:r w:rsidRPr="00DE41CF">
        <w:rPr>
          <w:i/>
        </w:rPr>
        <w:t>status</w:t>
      </w:r>
      <w:r w:rsidRPr="00DE41CF">
        <w:rPr>
          <w:lang w:val="ru-RU"/>
        </w:rPr>
        <w:t xml:space="preserve"> (разряд 12) регистра </w:t>
      </w:r>
      <w:r w:rsidRPr="00DE41CF">
        <w:rPr>
          <w:i/>
        </w:rPr>
        <w:t>SII</w:t>
      </w:r>
      <w:r w:rsidRPr="00DE41CF">
        <w:rPr>
          <w:i/>
          <w:lang w:val="ru-RU"/>
        </w:rPr>
        <w:t xml:space="preserve"> </w:t>
      </w:r>
      <w:r w:rsidRPr="00DE41CF">
        <w:rPr>
          <w:i/>
        </w:rPr>
        <w:t>EEPROM</w:t>
      </w:r>
      <w:r w:rsidRPr="00DE41CF">
        <w:rPr>
          <w:i/>
          <w:lang w:val="ru-RU"/>
        </w:rPr>
        <w:t xml:space="preserve"> </w:t>
      </w:r>
      <w:r w:rsidRPr="00DE41CF">
        <w:rPr>
          <w:i/>
        </w:rPr>
        <w:t>Control</w:t>
      </w:r>
      <w:r w:rsidRPr="00DE41CF">
        <w:rPr>
          <w:i/>
          <w:lang w:val="ru-RU"/>
        </w:rPr>
        <w:t>/</w:t>
      </w:r>
      <w:r w:rsidRPr="00DE41CF">
        <w:rPr>
          <w:i/>
        </w:rPr>
        <w:t>Status</w:t>
      </w:r>
      <w:r w:rsidRPr="00DE41CF">
        <w:rPr>
          <w:i/>
          <w:lang w:val="ru-RU"/>
        </w:rPr>
        <w:t xml:space="preserve"> </w:t>
      </w:r>
      <w:r w:rsidRPr="00DE41CF">
        <w:rPr>
          <w:lang w:val="ru-RU"/>
        </w:rPr>
        <w:t>(0х0502-0х0503), в противном случае статусный бит сбрасывается.</w:t>
      </w:r>
    </w:p>
    <w:p w:rsidR="00B4505D" w:rsidRPr="00DE41CF" w:rsidRDefault="00B4505D"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lastRenderedPageBreak/>
        <w:t xml:space="preserve">Для записи/чтения содержимого </w:t>
      </w:r>
      <w:r w:rsidRPr="00DE41CF">
        <w:rPr>
          <w:rFonts w:ascii="Times New Roman" w:hAnsi="Times New Roman" w:cs="Times New Roman"/>
          <w:sz w:val="28"/>
          <w:szCs w:val="28"/>
          <w:lang w:val="en-US"/>
        </w:rPr>
        <w:t>SII</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xml:space="preserve"> через управляющие регистры блока </w:t>
      </w:r>
      <w:r w:rsidRPr="00DE41CF">
        <w:rPr>
          <w:rFonts w:ascii="Times New Roman" w:hAnsi="Times New Roman" w:cs="Times New Roman"/>
          <w:sz w:val="28"/>
          <w:szCs w:val="28"/>
          <w:lang w:val="en-US"/>
        </w:rPr>
        <w:t>SII</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xml:space="preserve"> необходимо выполнить следующий алгоритм: </w:t>
      </w:r>
    </w:p>
    <w:p w:rsidR="00B4505D" w:rsidRPr="00DE41CF" w:rsidRDefault="00B4505D"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 дождаться сброса бита </w:t>
      </w:r>
      <w:r w:rsidRPr="00DE41CF">
        <w:rPr>
          <w:rFonts w:ascii="Times New Roman" w:hAnsi="Times New Roman" w:cs="Times New Roman"/>
          <w:i/>
          <w:sz w:val="28"/>
          <w:szCs w:val="28"/>
          <w:lang w:val="en-US"/>
        </w:rPr>
        <w:t>Busy</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(разряд 15) регистра </w:t>
      </w:r>
      <w:r w:rsidRPr="00DE41CF">
        <w:rPr>
          <w:rFonts w:ascii="Times New Roman" w:hAnsi="Times New Roman" w:cs="Times New Roman"/>
          <w:i/>
          <w:sz w:val="28"/>
          <w:szCs w:val="28"/>
          <w:lang w:val="en-US"/>
        </w:rPr>
        <w:t>SII</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EEPROM</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Control</w:t>
      </w:r>
      <w:r w:rsidRPr="00DE41CF">
        <w:rPr>
          <w:rFonts w:ascii="Times New Roman" w:hAnsi="Times New Roman" w:cs="Times New Roman"/>
          <w:i/>
          <w:sz w:val="28"/>
          <w:szCs w:val="28"/>
        </w:rPr>
        <w:t>/</w:t>
      </w:r>
      <w:r w:rsidRPr="00DE41CF">
        <w:rPr>
          <w:rFonts w:ascii="Times New Roman" w:hAnsi="Times New Roman" w:cs="Times New Roman"/>
          <w:i/>
          <w:sz w:val="28"/>
          <w:szCs w:val="28"/>
          <w:lang w:val="en-US"/>
        </w:rPr>
        <w:t>Status</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(0х0502-0х0503); </w:t>
      </w:r>
    </w:p>
    <w:p w:rsidR="00B4505D" w:rsidRPr="00DE41CF" w:rsidRDefault="00B4505D" w:rsidP="00CB5CB2">
      <w:pPr>
        <w:pStyle w:val="Default"/>
        <w:ind w:firstLine="709"/>
        <w:jc w:val="both"/>
        <w:rPr>
          <w:rFonts w:ascii="Times New Roman" w:hAnsi="Times New Roman" w:cs="Times New Roman"/>
          <w:sz w:val="20"/>
          <w:szCs w:val="20"/>
        </w:rPr>
      </w:pPr>
      <w:r w:rsidRPr="00DE41CF">
        <w:rPr>
          <w:rFonts w:ascii="Times New Roman" w:hAnsi="Times New Roman" w:cs="Times New Roman"/>
          <w:sz w:val="28"/>
          <w:szCs w:val="28"/>
        </w:rPr>
        <w:t>- проверить снятые статусные биты ошибок</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Checksum</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Error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in</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ESC</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Configuration</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Area</w:t>
      </w:r>
      <w:r w:rsidRPr="00DE41CF">
        <w:rPr>
          <w:rFonts w:ascii="Times New Roman" w:hAnsi="Times New Roman" w:cs="Times New Roman"/>
          <w:sz w:val="20"/>
          <w:szCs w:val="20"/>
        </w:rPr>
        <w:t xml:space="preserve"> </w:t>
      </w:r>
      <w:r w:rsidRPr="00DE41CF">
        <w:rPr>
          <w:rFonts w:ascii="Times New Roman" w:hAnsi="Times New Roman" w:cs="Times New Roman"/>
          <w:sz w:val="28"/>
          <w:szCs w:val="28"/>
        </w:rPr>
        <w:t xml:space="preserve">(разряд 11), </w:t>
      </w:r>
      <w:r w:rsidRPr="00DE41CF">
        <w:rPr>
          <w:rFonts w:ascii="Times New Roman" w:hAnsi="Times New Roman" w:cs="Times New Roman"/>
          <w:i/>
          <w:sz w:val="28"/>
          <w:szCs w:val="28"/>
          <w:lang w:val="en-US"/>
        </w:rPr>
        <w:t>EEPROM</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loading</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status</w:t>
      </w:r>
      <w:r w:rsidRPr="00DE41CF">
        <w:rPr>
          <w:rFonts w:ascii="Times New Roman" w:hAnsi="Times New Roman" w:cs="Times New Roman"/>
          <w:sz w:val="28"/>
          <w:szCs w:val="28"/>
        </w:rPr>
        <w:t xml:space="preserve"> (разряд 12), </w:t>
      </w:r>
      <w:r w:rsidRPr="00DE41CF">
        <w:rPr>
          <w:rFonts w:ascii="Times New Roman" w:hAnsi="Times New Roman" w:cs="Times New Roman"/>
          <w:i/>
          <w:sz w:val="28"/>
          <w:szCs w:val="28"/>
          <w:lang w:val="en-US"/>
        </w:rPr>
        <w:t>Error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Acknowledge</w:t>
      </w:r>
      <w:r w:rsidRPr="00DE41CF">
        <w:rPr>
          <w:rFonts w:ascii="Times New Roman" w:hAnsi="Times New Roman" w:cs="Times New Roman"/>
          <w:i/>
          <w:sz w:val="28"/>
          <w:szCs w:val="28"/>
        </w:rPr>
        <w:t>/</w:t>
      </w:r>
      <w:r w:rsidRPr="00DE41CF">
        <w:rPr>
          <w:rFonts w:ascii="Times New Roman" w:hAnsi="Times New Roman" w:cs="Times New Roman"/>
          <w:i/>
          <w:sz w:val="28"/>
          <w:szCs w:val="28"/>
          <w:lang w:val="en-US"/>
        </w:rPr>
        <w:t>Command</w:t>
      </w:r>
      <w:r w:rsidRPr="00DE41CF">
        <w:rPr>
          <w:rFonts w:ascii="Times New Roman" w:hAnsi="Times New Roman" w:cs="Times New Roman"/>
          <w:sz w:val="28"/>
          <w:szCs w:val="28"/>
        </w:rPr>
        <w:t xml:space="preserve"> (разряд 13), </w:t>
      </w:r>
      <w:r w:rsidRPr="00DE41CF">
        <w:rPr>
          <w:rFonts w:ascii="Times New Roman" w:hAnsi="Times New Roman" w:cs="Times New Roman"/>
          <w:i/>
          <w:sz w:val="28"/>
          <w:szCs w:val="28"/>
          <w:lang w:val="en-US"/>
        </w:rPr>
        <w:t>Error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Write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Enable</w:t>
      </w:r>
      <w:r w:rsidRPr="00DE41CF">
        <w:rPr>
          <w:rFonts w:ascii="Times New Roman" w:hAnsi="Times New Roman" w:cs="Times New Roman"/>
          <w:sz w:val="28"/>
          <w:szCs w:val="28"/>
        </w:rPr>
        <w:t xml:space="preserve"> (разряд 14) регистра </w:t>
      </w:r>
      <w:r w:rsidRPr="00DE41CF">
        <w:rPr>
          <w:rFonts w:ascii="Times New Roman" w:hAnsi="Times New Roman" w:cs="Times New Roman"/>
          <w:i/>
          <w:sz w:val="28"/>
          <w:szCs w:val="28"/>
          <w:lang w:val="en-US"/>
        </w:rPr>
        <w:t>SII</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EEPROM</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Control</w:t>
      </w:r>
      <w:r w:rsidRPr="00DE41CF">
        <w:rPr>
          <w:rFonts w:ascii="Times New Roman" w:hAnsi="Times New Roman" w:cs="Times New Roman"/>
          <w:i/>
          <w:sz w:val="28"/>
          <w:szCs w:val="28"/>
        </w:rPr>
        <w:t>/</w:t>
      </w:r>
      <w:r w:rsidRPr="00DE41CF">
        <w:rPr>
          <w:rFonts w:ascii="Times New Roman" w:hAnsi="Times New Roman" w:cs="Times New Roman"/>
          <w:i/>
          <w:sz w:val="28"/>
          <w:szCs w:val="28"/>
          <w:lang w:val="en-US"/>
        </w:rPr>
        <w:t>Status</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(0х0502-0х0503); установленные биты сбросить;</w:t>
      </w:r>
    </w:p>
    <w:p w:rsidR="00B4505D" w:rsidRPr="00DE41CF" w:rsidRDefault="00B4505D"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 установить значение адреса слова ячейки </w:t>
      </w:r>
      <w:r w:rsidRPr="00DE41CF">
        <w:rPr>
          <w:rFonts w:ascii="Times New Roman" w:hAnsi="Times New Roman" w:cs="Times New Roman"/>
          <w:sz w:val="28"/>
          <w:szCs w:val="28"/>
          <w:lang w:val="en-US"/>
        </w:rPr>
        <w:t>SII</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xml:space="preserve"> в регистр </w:t>
      </w:r>
      <w:r w:rsidRPr="00DE41CF">
        <w:rPr>
          <w:rFonts w:ascii="Times New Roman" w:hAnsi="Times New Roman" w:cs="Times New Roman"/>
          <w:i/>
          <w:sz w:val="28"/>
          <w:szCs w:val="28"/>
          <w:lang w:val="en-US"/>
        </w:rPr>
        <w:t>SII</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EEPROM</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Address</w:t>
      </w:r>
      <w:r w:rsidRPr="00DE41CF">
        <w:rPr>
          <w:rFonts w:ascii="Times New Roman" w:hAnsi="Times New Roman" w:cs="Times New Roman"/>
          <w:sz w:val="28"/>
          <w:szCs w:val="28"/>
        </w:rPr>
        <w:t xml:space="preserve"> (0х0504-0х0507);</w:t>
      </w:r>
    </w:p>
    <w:p w:rsidR="00B4505D" w:rsidRPr="00DE41CF" w:rsidRDefault="00B4505D" w:rsidP="00CB5CB2">
      <w:pPr>
        <w:spacing w:line="240" w:lineRule="auto"/>
        <w:ind w:firstLine="709"/>
        <w:jc w:val="both"/>
        <w:rPr>
          <w:color w:val="000000"/>
          <w:lang w:val="ru-RU"/>
        </w:rPr>
      </w:pPr>
      <w:r w:rsidRPr="00DE41CF">
        <w:rPr>
          <w:lang w:val="ru-RU"/>
        </w:rPr>
        <w:t xml:space="preserve">- для команды записи установить значение записываемых данных в регистре </w:t>
      </w:r>
      <w:r w:rsidRPr="00DE41CF">
        <w:rPr>
          <w:i/>
          <w:color w:val="000000"/>
        </w:rPr>
        <w:t>SII</w:t>
      </w:r>
      <w:r w:rsidRPr="00DE41CF">
        <w:rPr>
          <w:i/>
          <w:color w:val="000000"/>
          <w:lang w:val="ru-RU"/>
        </w:rPr>
        <w:t xml:space="preserve"> </w:t>
      </w:r>
      <w:r w:rsidRPr="00DE41CF">
        <w:rPr>
          <w:i/>
          <w:color w:val="000000"/>
        </w:rPr>
        <w:t>EEPROM</w:t>
      </w:r>
      <w:r w:rsidRPr="00DE41CF">
        <w:rPr>
          <w:i/>
          <w:color w:val="000000"/>
          <w:lang w:val="ru-RU"/>
        </w:rPr>
        <w:t xml:space="preserve"> </w:t>
      </w:r>
      <w:r w:rsidRPr="00DE41CF">
        <w:rPr>
          <w:i/>
          <w:color w:val="000000"/>
        </w:rPr>
        <w:t>Data</w:t>
      </w:r>
      <w:r w:rsidRPr="00DE41CF">
        <w:rPr>
          <w:i/>
          <w:color w:val="000000"/>
          <w:lang w:val="ru-RU"/>
        </w:rPr>
        <w:t xml:space="preserve"> </w:t>
      </w:r>
      <w:r w:rsidRPr="00DE41CF">
        <w:rPr>
          <w:color w:val="000000"/>
          <w:lang w:val="ru-RU"/>
        </w:rPr>
        <w:t>(0х0508-0х050</w:t>
      </w:r>
      <w:r w:rsidRPr="00DE41CF">
        <w:rPr>
          <w:color w:val="000000"/>
        </w:rPr>
        <w:t>B</w:t>
      </w:r>
      <w:r w:rsidRPr="00DE41CF">
        <w:rPr>
          <w:color w:val="000000"/>
          <w:lang w:val="ru-RU"/>
        </w:rPr>
        <w:t>);</w:t>
      </w:r>
    </w:p>
    <w:p w:rsidR="00B4505D" w:rsidRPr="00DE41CF" w:rsidRDefault="00B4505D" w:rsidP="00CB5CB2">
      <w:pPr>
        <w:spacing w:line="240" w:lineRule="auto"/>
        <w:ind w:firstLine="709"/>
        <w:jc w:val="both"/>
        <w:rPr>
          <w:lang w:val="ru-RU"/>
        </w:rPr>
      </w:pPr>
      <w:r w:rsidRPr="00DE41CF">
        <w:rPr>
          <w:lang w:val="ru-RU"/>
        </w:rPr>
        <w:t xml:space="preserve">- установить значение выполняемой команды в битовое поле </w:t>
      </w:r>
      <w:r w:rsidRPr="00DE41CF">
        <w:rPr>
          <w:i/>
        </w:rPr>
        <w:t>Command</w:t>
      </w:r>
      <w:r w:rsidRPr="00DE41CF">
        <w:rPr>
          <w:i/>
          <w:lang w:val="ru-RU"/>
        </w:rPr>
        <w:t xml:space="preserve"> </w:t>
      </w:r>
      <w:r w:rsidRPr="00DE41CF">
        <w:rPr>
          <w:i/>
        </w:rPr>
        <w:t>register</w:t>
      </w:r>
      <w:r w:rsidRPr="00DE41CF">
        <w:rPr>
          <w:i/>
          <w:lang w:val="ru-RU"/>
        </w:rPr>
        <w:t xml:space="preserve"> </w:t>
      </w:r>
      <w:r w:rsidRPr="00DE41CF">
        <w:rPr>
          <w:lang w:val="ru-RU"/>
        </w:rPr>
        <w:t xml:space="preserve">(разряды 10:8) регистра </w:t>
      </w:r>
      <w:r w:rsidRPr="00DE41CF">
        <w:rPr>
          <w:i/>
        </w:rPr>
        <w:t>SII</w:t>
      </w:r>
      <w:r w:rsidRPr="00DE41CF">
        <w:rPr>
          <w:i/>
          <w:lang w:val="ru-RU"/>
        </w:rPr>
        <w:t xml:space="preserve"> </w:t>
      </w:r>
      <w:r w:rsidRPr="00DE41CF">
        <w:rPr>
          <w:i/>
        </w:rPr>
        <w:t>EEPROM</w:t>
      </w:r>
      <w:r w:rsidRPr="00DE41CF">
        <w:rPr>
          <w:i/>
          <w:lang w:val="ru-RU"/>
        </w:rPr>
        <w:t xml:space="preserve"> </w:t>
      </w:r>
      <w:r w:rsidRPr="00DE41CF">
        <w:rPr>
          <w:i/>
        </w:rPr>
        <w:t>Control</w:t>
      </w:r>
      <w:r w:rsidRPr="00DE41CF">
        <w:rPr>
          <w:i/>
          <w:lang w:val="ru-RU"/>
        </w:rPr>
        <w:t>/</w:t>
      </w:r>
      <w:r w:rsidRPr="00DE41CF">
        <w:rPr>
          <w:i/>
        </w:rPr>
        <w:t>Status</w:t>
      </w:r>
      <w:r w:rsidRPr="00DE41CF">
        <w:rPr>
          <w:i/>
          <w:lang w:val="ru-RU"/>
        </w:rPr>
        <w:t xml:space="preserve"> </w:t>
      </w:r>
      <w:r w:rsidRPr="00DE41CF">
        <w:rPr>
          <w:lang w:val="ru-RU"/>
        </w:rPr>
        <w:t xml:space="preserve">(0х0502-0х0503) из следующего диапазона значений: </w:t>
      </w:r>
    </w:p>
    <w:p w:rsidR="00B4505D" w:rsidRPr="00DE41CF" w:rsidRDefault="00B4505D" w:rsidP="00CB5CB2">
      <w:pPr>
        <w:spacing w:line="240" w:lineRule="auto"/>
        <w:ind w:firstLine="709"/>
        <w:jc w:val="both"/>
        <w:rPr>
          <w:lang w:val="ru-RU"/>
        </w:rPr>
      </w:pPr>
      <w:r w:rsidRPr="00DE41CF">
        <w:rPr>
          <w:lang w:val="ru-RU"/>
        </w:rPr>
        <w:t>значение 000</w:t>
      </w:r>
      <w:r w:rsidRPr="00DE41CF">
        <w:t>b</w:t>
      </w:r>
      <w:r w:rsidRPr="00DE41CF">
        <w:rPr>
          <w:lang w:val="ru-RU"/>
        </w:rPr>
        <w:t xml:space="preserve"> – сброс статусных битов; значение 001</w:t>
      </w:r>
      <w:r w:rsidRPr="00DE41CF">
        <w:t>b</w:t>
      </w:r>
      <w:r w:rsidRPr="00DE41CF">
        <w:rPr>
          <w:lang w:val="ru-RU"/>
        </w:rPr>
        <w:t xml:space="preserve"> – команда чтения; значение 010</w:t>
      </w:r>
      <w:r w:rsidRPr="00DE41CF">
        <w:t>b</w:t>
      </w:r>
      <w:r w:rsidRPr="00DE41CF">
        <w:rPr>
          <w:lang w:val="ru-RU"/>
        </w:rPr>
        <w:t xml:space="preserve"> – команда записи; значение 100</w:t>
      </w:r>
      <w:r w:rsidRPr="00DE41CF">
        <w:t>b</w:t>
      </w:r>
      <w:r w:rsidRPr="00DE41CF">
        <w:rPr>
          <w:lang w:val="ru-RU"/>
        </w:rPr>
        <w:t xml:space="preserve"> – команда автоматической загрузки содержимого </w:t>
      </w:r>
      <w:r w:rsidRPr="00DE41CF">
        <w:t>SII</w:t>
      </w:r>
      <w:r w:rsidRPr="00DE41CF">
        <w:rPr>
          <w:lang w:val="ru-RU"/>
        </w:rPr>
        <w:t xml:space="preserve"> </w:t>
      </w:r>
      <w:r w:rsidRPr="00DE41CF">
        <w:t>EEPROM</w:t>
      </w:r>
      <w:r w:rsidRPr="00DE41CF">
        <w:rPr>
          <w:lang w:val="ru-RU"/>
        </w:rPr>
        <w:t>;</w:t>
      </w:r>
    </w:p>
    <w:p w:rsidR="00B4505D" w:rsidRPr="00DE41CF" w:rsidRDefault="00B4505D"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xml:space="preserve">- дождаться сброса бита </w:t>
      </w:r>
      <w:r w:rsidRPr="00DE41CF">
        <w:rPr>
          <w:rFonts w:ascii="Times New Roman" w:hAnsi="Times New Roman" w:cs="Times New Roman"/>
          <w:i/>
          <w:sz w:val="28"/>
          <w:szCs w:val="28"/>
          <w:lang w:val="en-US"/>
        </w:rPr>
        <w:t>Busy</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(разряд 15) регистра </w:t>
      </w:r>
      <w:r w:rsidRPr="00DE41CF">
        <w:rPr>
          <w:rFonts w:ascii="Times New Roman" w:hAnsi="Times New Roman" w:cs="Times New Roman"/>
          <w:i/>
          <w:sz w:val="28"/>
          <w:szCs w:val="28"/>
          <w:lang w:val="en-US"/>
        </w:rPr>
        <w:t>SII</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EEPROM</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Control</w:t>
      </w:r>
      <w:r w:rsidRPr="00DE41CF">
        <w:rPr>
          <w:rFonts w:ascii="Times New Roman" w:hAnsi="Times New Roman" w:cs="Times New Roman"/>
          <w:i/>
          <w:sz w:val="28"/>
          <w:szCs w:val="28"/>
        </w:rPr>
        <w:t>/</w:t>
      </w:r>
      <w:r w:rsidRPr="00DE41CF">
        <w:rPr>
          <w:rFonts w:ascii="Times New Roman" w:hAnsi="Times New Roman" w:cs="Times New Roman"/>
          <w:i/>
          <w:sz w:val="28"/>
          <w:szCs w:val="28"/>
          <w:lang w:val="en-US"/>
        </w:rPr>
        <w:t>Status</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 xml:space="preserve">(0х0502-0х0503); </w:t>
      </w:r>
    </w:p>
    <w:p w:rsidR="00B4505D" w:rsidRPr="00DE41CF" w:rsidRDefault="00B4505D" w:rsidP="00CB5CB2">
      <w:pPr>
        <w:pStyle w:val="Default"/>
        <w:ind w:firstLine="709"/>
        <w:jc w:val="both"/>
        <w:rPr>
          <w:rFonts w:ascii="Times New Roman" w:hAnsi="Times New Roman" w:cs="Times New Roman"/>
          <w:sz w:val="28"/>
          <w:szCs w:val="28"/>
        </w:rPr>
      </w:pPr>
      <w:r w:rsidRPr="00DE41CF">
        <w:rPr>
          <w:rFonts w:ascii="Times New Roman" w:hAnsi="Times New Roman" w:cs="Times New Roman"/>
          <w:sz w:val="28"/>
          <w:szCs w:val="28"/>
        </w:rPr>
        <w:t>- проверить статусные биты ошибок</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Checksum</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Error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in</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ESC</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Configuration</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Area</w:t>
      </w:r>
      <w:r w:rsidRPr="00DE41CF">
        <w:rPr>
          <w:rFonts w:ascii="Times New Roman" w:hAnsi="Times New Roman" w:cs="Times New Roman"/>
          <w:sz w:val="20"/>
          <w:szCs w:val="20"/>
        </w:rPr>
        <w:t xml:space="preserve"> </w:t>
      </w:r>
      <w:r w:rsidRPr="00DE41CF">
        <w:rPr>
          <w:rFonts w:ascii="Times New Roman" w:hAnsi="Times New Roman" w:cs="Times New Roman"/>
          <w:sz w:val="28"/>
          <w:szCs w:val="28"/>
        </w:rPr>
        <w:t xml:space="preserve">(разряд 11), </w:t>
      </w:r>
      <w:r w:rsidRPr="00DE41CF">
        <w:rPr>
          <w:rFonts w:ascii="Times New Roman" w:hAnsi="Times New Roman" w:cs="Times New Roman"/>
          <w:i/>
          <w:sz w:val="28"/>
          <w:szCs w:val="28"/>
          <w:lang w:val="en-US"/>
        </w:rPr>
        <w:t>EEPROM</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loading</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status</w:t>
      </w:r>
      <w:r w:rsidRPr="00DE41CF">
        <w:rPr>
          <w:rFonts w:ascii="Times New Roman" w:hAnsi="Times New Roman" w:cs="Times New Roman"/>
          <w:sz w:val="28"/>
          <w:szCs w:val="28"/>
        </w:rPr>
        <w:t xml:space="preserve"> (разряд 12), </w:t>
      </w:r>
      <w:r w:rsidRPr="00DE41CF">
        <w:rPr>
          <w:rFonts w:ascii="Times New Roman" w:hAnsi="Times New Roman" w:cs="Times New Roman"/>
          <w:i/>
          <w:sz w:val="28"/>
          <w:szCs w:val="28"/>
          <w:lang w:val="en-US"/>
        </w:rPr>
        <w:t>Error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Acknowledge</w:t>
      </w:r>
      <w:r w:rsidRPr="00DE41CF">
        <w:rPr>
          <w:rFonts w:ascii="Times New Roman" w:hAnsi="Times New Roman" w:cs="Times New Roman"/>
          <w:i/>
          <w:sz w:val="28"/>
          <w:szCs w:val="28"/>
        </w:rPr>
        <w:t>/</w:t>
      </w:r>
      <w:r w:rsidRPr="00DE41CF">
        <w:rPr>
          <w:rFonts w:ascii="Times New Roman" w:hAnsi="Times New Roman" w:cs="Times New Roman"/>
          <w:i/>
          <w:sz w:val="28"/>
          <w:szCs w:val="28"/>
          <w:lang w:val="en-US"/>
        </w:rPr>
        <w:t>Command</w:t>
      </w:r>
      <w:r w:rsidRPr="00DE41CF">
        <w:rPr>
          <w:rFonts w:ascii="Times New Roman" w:hAnsi="Times New Roman" w:cs="Times New Roman"/>
          <w:sz w:val="28"/>
          <w:szCs w:val="28"/>
        </w:rPr>
        <w:t xml:space="preserve"> (разряд 13), </w:t>
      </w:r>
      <w:r w:rsidRPr="00DE41CF">
        <w:rPr>
          <w:rFonts w:ascii="Times New Roman" w:hAnsi="Times New Roman" w:cs="Times New Roman"/>
          <w:i/>
          <w:sz w:val="28"/>
          <w:szCs w:val="28"/>
          <w:lang w:val="en-US"/>
        </w:rPr>
        <w:t>Error</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Write</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Enable</w:t>
      </w:r>
      <w:r w:rsidRPr="00DE41CF">
        <w:rPr>
          <w:rFonts w:ascii="Times New Roman" w:hAnsi="Times New Roman" w:cs="Times New Roman"/>
          <w:sz w:val="28"/>
          <w:szCs w:val="28"/>
        </w:rPr>
        <w:t xml:space="preserve"> (разряд 14) регистра </w:t>
      </w:r>
      <w:r w:rsidRPr="00DE41CF">
        <w:rPr>
          <w:rFonts w:ascii="Times New Roman" w:hAnsi="Times New Roman" w:cs="Times New Roman"/>
          <w:i/>
          <w:sz w:val="28"/>
          <w:szCs w:val="28"/>
          <w:lang w:val="en-US"/>
        </w:rPr>
        <w:t>SII</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EEPROM</w:t>
      </w:r>
      <w:r w:rsidRPr="00DE41CF">
        <w:rPr>
          <w:rFonts w:ascii="Times New Roman" w:hAnsi="Times New Roman" w:cs="Times New Roman"/>
          <w:i/>
          <w:sz w:val="28"/>
          <w:szCs w:val="28"/>
        </w:rPr>
        <w:t xml:space="preserve"> </w:t>
      </w:r>
      <w:r w:rsidRPr="00DE41CF">
        <w:rPr>
          <w:rFonts w:ascii="Times New Roman" w:hAnsi="Times New Roman" w:cs="Times New Roman"/>
          <w:i/>
          <w:sz w:val="28"/>
          <w:szCs w:val="28"/>
          <w:lang w:val="en-US"/>
        </w:rPr>
        <w:t>Control</w:t>
      </w:r>
      <w:r w:rsidRPr="00DE41CF">
        <w:rPr>
          <w:rFonts w:ascii="Times New Roman" w:hAnsi="Times New Roman" w:cs="Times New Roman"/>
          <w:i/>
          <w:sz w:val="28"/>
          <w:szCs w:val="28"/>
        </w:rPr>
        <w:t>/</w:t>
      </w:r>
      <w:r w:rsidRPr="00DE41CF">
        <w:rPr>
          <w:rFonts w:ascii="Times New Roman" w:hAnsi="Times New Roman" w:cs="Times New Roman"/>
          <w:i/>
          <w:sz w:val="28"/>
          <w:szCs w:val="28"/>
          <w:lang w:val="en-US"/>
        </w:rPr>
        <w:t>Status</w:t>
      </w:r>
      <w:r w:rsidRPr="00DE41CF">
        <w:rPr>
          <w:rFonts w:ascii="Times New Roman" w:hAnsi="Times New Roman" w:cs="Times New Roman"/>
          <w:i/>
          <w:sz w:val="28"/>
          <w:szCs w:val="28"/>
        </w:rPr>
        <w:t xml:space="preserve"> </w:t>
      </w:r>
      <w:r w:rsidRPr="00DE41CF">
        <w:rPr>
          <w:rFonts w:ascii="Times New Roman" w:hAnsi="Times New Roman" w:cs="Times New Roman"/>
          <w:sz w:val="28"/>
          <w:szCs w:val="28"/>
        </w:rPr>
        <w:t>(0х0502-0х0503), если биты не установлены, то команда выполнена успешно;</w:t>
      </w:r>
    </w:p>
    <w:p w:rsidR="00B4505D" w:rsidRPr="00DE41CF" w:rsidRDefault="00B4505D" w:rsidP="00CB5CB2">
      <w:pPr>
        <w:spacing w:line="240" w:lineRule="auto"/>
        <w:ind w:firstLine="709"/>
        <w:jc w:val="both"/>
        <w:rPr>
          <w:lang w:val="ru-RU"/>
        </w:rPr>
      </w:pPr>
      <w:r w:rsidRPr="00DE41CF">
        <w:rPr>
          <w:lang w:val="ru-RU"/>
        </w:rPr>
        <w:t xml:space="preserve">- после выполнения команды чтения, прочитанные данные находятся в регистре </w:t>
      </w:r>
      <w:r w:rsidRPr="00DE41CF">
        <w:rPr>
          <w:i/>
          <w:color w:val="000000"/>
        </w:rPr>
        <w:t>SII</w:t>
      </w:r>
      <w:r w:rsidRPr="00DE41CF">
        <w:rPr>
          <w:i/>
          <w:color w:val="000000"/>
          <w:lang w:val="ru-RU"/>
        </w:rPr>
        <w:t xml:space="preserve"> </w:t>
      </w:r>
      <w:r w:rsidRPr="00DE41CF">
        <w:rPr>
          <w:i/>
        </w:rPr>
        <w:t>EEPROM</w:t>
      </w:r>
      <w:r w:rsidRPr="00DE41CF">
        <w:rPr>
          <w:i/>
          <w:lang w:val="ru-RU"/>
        </w:rPr>
        <w:t xml:space="preserve"> </w:t>
      </w:r>
      <w:r w:rsidRPr="00DE41CF">
        <w:rPr>
          <w:i/>
        </w:rPr>
        <w:t>Data</w:t>
      </w:r>
      <w:r w:rsidRPr="00DE41CF">
        <w:rPr>
          <w:i/>
          <w:lang w:val="ru-RU"/>
        </w:rPr>
        <w:t xml:space="preserve"> </w:t>
      </w:r>
      <w:r w:rsidRPr="00DE41CF">
        <w:rPr>
          <w:lang w:val="ru-RU"/>
        </w:rPr>
        <w:t>(0х0508-0х050</w:t>
      </w:r>
      <w:r w:rsidRPr="00DE41CF">
        <w:t>B</w:t>
      </w:r>
      <w:r w:rsidRPr="00DE41CF">
        <w:rPr>
          <w:lang w:val="ru-RU"/>
        </w:rPr>
        <w:t>).</w:t>
      </w:r>
    </w:p>
    <w:p w:rsidR="00B4505D" w:rsidRPr="00DE41CF" w:rsidRDefault="00B4505D" w:rsidP="00CB5CB2">
      <w:pPr>
        <w:spacing w:line="240" w:lineRule="auto"/>
        <w:ind w:firstLine="709"/>
        <w:jc w:val="both"/>
        <w:rPr>
          <w:lang w:val="ru-RU"/>
        </w:rPr>
      </w:pPr>
      <w:r w:rsidRPr="00DE41CF">
        <w:rPr>
          <w:lang w:val="ru-RU"/>
        </w:rPr>
        <w:t>В случае ошибочного выполнения команды необходимо очистить статусные биты.</w:t>
      </w:r>
    </w:p>
    <w:p w:rsidR="00B4505D" w:rsidRPr="00DE41CF" w:rsidRDefault="00B4505D" w:rsidP="00CB5CB2">
      <w:pPr>
        <w:spacing w:line="240" w:lineRule="auto"/>
        <w:ind w:firstLine="709"/>
        <w:jc w:val="both"/>
        <w:rPr>
          <w:lang w:val="ru-RU"/>
        </w:rPr>
      </w:pPr>
      <w:r w:rsidRPr="00DE41CF">
        <w:rPr>
          <w:lang w:val="ru-RU"/>
        </w:rPr>
        <w:t>Содержимое конфигурационной области показано в таблице 2</w:t>
      </w:r>
      <w:r w:rsidR="00642693" w:rsidRPr="00642693">
        <w:rPr>
          <w:lang w:val="ru-RU"/>
        </w:rPr>
        <w:t>.5</w:t>
      </w:r>
      <w:r w:rsidRPr="00DE41CF">
        <w:rPr>
          <w:lang w:val="ru-RU"/>
        </w:rPr>
        <w:t>. Ведущий EtherCAT может вызвать чтение содержимого EEPROM. В этом случае регистры Configured Station Alias (0x0012:0x0013) и ESC Configuration (0x0140:0x0141) не конфигурируются из EEPROM. Данные регистры конфигурируются только при начальной загрузке из EEPROM.</w:t>
      </w:r>
    </w:p>
    <w:p w:rsidR="00B4505D" w:rsidRPr="005E6DA2" w:rsidRDefault="00B4505D" w:rsidP="00642693">
      <w:pPr>
        <w:spacing w:after="0" w:line="240" w:lineRule="auto"/>
        <w:ind w:firstLine="709"/>
        <w:jc w:val="both"/>
        <w:rPr>
          <w:lang w:val="ru-RU"/>
        </w:rPr>
      </w:pPr>
      <w:r w:rsidRPr="005E6DA2">
        <w:rPr>
          <w:lang w:val="ru-RU"/>
        </w:rPr>
        <w:t xml:space="preserve">Таблица </w:t>
      </w:r>
      <w:r w:rsidR="00334BE9" w:rsidRPr="00642693">
        <w:rPr>
          <w:lang w:val="ru-RU"/>
        </w:rPr>
        <w:fldChar w:fldCharType="begin"/>
      </w:r>
      <w:r w:rsidRPr="005E6DA2">
        <w:rPr>
          <w:lang w:val="ru-RU"/>
        </w:rPr>
        <w:instrText xml:space="preserve"> </w:instrText>
      </w:r>
      <w:r w:rsidRPr="00642693">
        <w:rPr>
          <w:lang w:val="ru-RU"/>
        </w:rPr>
        <w:instrText>SEQ</w:instrText>
      </w:r>
      <w:r w:rsidRPr="005E6DA2">
        <w:rPr>
          <w:lang w:val="ru-RU"/>
        </w:rPr>
        <w:instrText xml:space="preserve"> Таблица \* </w:instrText>
      </w:r>
      <w:r w:rsidRPr="00642693">
        <w:rPr>
          <w:lang w:val="ru-RU"/>
        </w:rPr>
        <w:instrText>ARABIC</w:instrText>
      </w:r>
      <w:r w:rsidRPr="005E6DA2">
        <w:rPr>
          <w:lang w:val="ru-RU"/>
        </w:rPr>
        <w:instrText xml:space="preserve"> </w:instrText>
      </w:r>
      <w:r w:rsidR="00334BE9" w:rsidRPr="00642693">
        <w:rPr>
          <w:lang w:val="ru-RU"/>
        </w:rPr>
        <w:fldChar w:fldCharType="separate"/>
      </w:r>
      <w:r w:rsidR="00F872C7" w:rsidRPr="00F872C7">
        <w:rPr>
          <w:lang w:val="ru-RU"/>
        </w:rPr>
        <w:t>2</w:t>
      </w:r>
      <w:r w:rsidR="00334BE9" w:rsidRPr="00642693">
        <w:rPr>
          <w:lang w:val="ru-RU"/>
        </w:rPr>
        <w:fldChar w:fldCharType="end"/>
      </w:r>
      <w:r w:rsidR="00642693" w:rsidRPr="00642693">
        <w:rPr>
          <w:lang w:val="ru-RU"/>
        </w:rPr>
        <w:t>.5</w:t>
      </w:r>
      <w:r w:rsidRPr="005E6DA2">
        <w:rPr>
          <w:lang w:val="ru-RU"/>
        </w:rPr>
        <w:t xml:space="preserve"> – Стандартная область конфигурации</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1008"/>
        <w:gridCol w:w="2126"/>
        <w:gridCol w:w="4393"/>
        <w:gridCol w:w="1858"/>
      </w:tblGrid>
      <w:tr w:rsidR="00B4505D" w:rsidRPr="00642693" w:rsidTr="006A362F">
        <w:tc>
          <w:tcPr>
            <w:tcW w:w="1008" w:type="dxa"/>
            <w:tcBorders>
              <w:top w:val="single" w:sz="6" w:space="0" w:color="auto"/>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jc w:val="center"/>
              <w:textAlignment w:val="baseline"/>
              <w:rPr>
                <w:lang w:val="ru-RU" w:eastAsia="ru-RU"/>
              </w:rPr>
            </w:pPr>
            <w:r w:rsidRPr="00DE41CF">
              <w:rPr>
                <w:b/>
                <w:bCs/>
                <w:lang w:val="ru-RU" w:eastAsia="ru-RU"/>
              </w:rPr>
              <w:t>Адрес слова</w:t>
            </w:r>
          </w:p>
        </w:tc>
        <w:tc>
          <w:tcPr>
            <w:tcW w:w="2126" w:type="dxa"/>
            <w:tcBorders>
              <w:top w:val="single" w:sz="6" w:space="0" w:color="auto"/>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jc w:val="center"/>
              <w:textAlignment w:val="baseline"/>
              <w:rPr>
                <w:lang w:val="ru-RU" w:eastAsia="ru-RU"/>
              </w:rPr>
            </w:pPr>
            <w:r w:rsidRPr="00DE41CF">
              <w:rPr>
                <w:b/>
                <w:bCs/>
                <w:lang w:val="ru-RU" w:eastAsia="ru-RU"/>
              </w:rPr>
              <w:t>Параметр</w:t>
            </w:r>
          </w:p>
        </w:tc>
        <w:tc>
          <w:tcPr>
            <w:tcW w:w="4393" w:type="dxa"/>
            <w:tcBorders>
              <w:top w:val="single" w:sz="6" w:space="0" w:color="auto"/>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jc w:val="center"/>
              <w:textAlignment w:val="baseline"/>
              <w:rPr>
                <w:lang w:val="ru-RU" w:eastAsia="ru-RU"/>
              </w:rPr>
            </w:pPr>
            <w:r w:rsidRPr="00DE41CF">
              <w:rPr>
                <w:b/>
                <w:bCs/>
                <w:lang w:val="ru-RU" w:eastAsia="ru-RU"/>
              </w:rPr>
              <w:t>Описание</w:t>
            </w:r>
          </w:p>
        </w:tc>
        <w:tc>
          <w:tcPr>
            <w:tcW w:w="1858" w:type="dxa"/>
            <w:tcBorders>
              <w:top w:val="single" w:sz="6" w:space="0" w:color="auto"/>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jc w:val="center"/>
              <w:textAlignment w:val="baseline"/>
              <w:rPr>
                <w:lang w:val="ru-RU" w:eastAsia="ru-RU"/>
              </w:rPr>
            </w:pPr>
            <w:r w:rsidRPr="00DE41CF">
              <w:rPr>
                <w:b/>
                <w:bCs/>
                <w:lang w:val="ru-RU" w:eastAsia="ru-RU"/>
              </w:rPr>
              <w:t>Адрес регистра</w:t>
            </w:r>
          </w:p>
        </w:tc>
      </w:tr>
      <w:tr w:rsidR="00B4505D" w:rsidRPr="00DE41CF" w:rsidTr="006A362F">
        <w:tc>
          <w:tcPr>
            <w:tcW w:w="1008"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0x0 </w:t>
            </w:r>
          </w:p>
        </w:tc>
        <w:tc>
          <w:tcPr>
            <w:tcW w:w="2126"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eastAsia="ru-RU"/>
              </w:rPr>
              <w:t>PDI</w:t>
            </w:r>
            <w:r w:rsidRPr="00642693">
              <w:rPr>
                <w:lang w:val="ru-RU" w:eastAsia="ru-RU"/>
              </w:rPr>
              <w:t xml:space="preserve"> </w:t>
            </w:r>
            <w:r w:rsidRPr="00DE41CF">
              <w:rPr>
                <w:lang w:eastAsia="ru-RU"/>
              </w:rPr>
              <w:t>Control</w:t>
            </w:r>
            <w:r w:rsidRPr="00642693">
              <w:rPr>
                <w:lang w:val="ru-RU" w:eastAsia="ru-RU"/>
              </w:rPr>
              <w:t xml:space="preserve">/ </w:t>
            </w:r>
            <w:r w:rsidRPr="00DE41CF">
              <w:rPr>
                <w:lang w:eastAsia="ru-RU"/>
              </w:rPr>
              <w:t>ESC</w:t>
            </w:r>
            <w:r w:rsidRPr="00642693">
              <w:rPr>
                <w:lang w:val="ru-RU" w:eastAsia="ru-RU"/>
              </w:rPr>
              <w:t xml:space="preserve"> </w:t>
            </w:r>
            <w:r w:rsidRPr="00DE41CF">
              <w:rPr>
                <w:lang w:eastAsia="ru-RU"/>
              </w:rPr>
              <w:t>Configuration</w:t>
            </w:r>
          </w:p>
        </w:tc>
        <w:tc>
          <w:tcPr>
            <w:tcW w:w="4393"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Значения для инициализации регистра ESC Configuration </w:t>
            </w:r>
          </w:p>
        </w:tc>
        <w:tc>
          <w:tcPr>
            <w:tcW w:w="1858"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0x0140:0x0141</w:t>
            </w:r>
          </w:p>
        </w:tc>
      </w:tr>
      <w:tr w:rsidR="00B4505D" w:rsidRPr="00DE41CF" w:rsidTr="006A362F">
        <w:tc>
          <w:tcPr>
            <w:tcW w:w="1008"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0x1 </w:t>
            </w:r>
          </w:p>
        </w:tc>
        <w:tc>
          <w:tcPr>
            <w:tcW w:w="2126"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eastAsia="ru-RU"/>
              </w:rPr>
              <w:t>PDI Configuration</w:t>
            </w:r>
          </w:p>
        </w:tc>
        <w:tc>
          <w:tcPr>
            <w:tcW w:w="4393"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 xml:space="preserve">Значения для инициализации </w:t>
            </w:r>
            <w:r w:rsidRPr="00DE41CF">
              <w:rPr>
                <w:lang w:val="ru-RU" w:eastAsia="ru-RU"/>
              </w:rPr>
              <w:lastRenderedPageBreak/>
              <w:t>регистра PDI Configuration </w:t>
            </w:r>
          </w:p>
        </w:tc>
        <w:tc>
          <w:tcPr>
            <w:tcW w:w="1858"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lastRenderedPageBreak/>
              <w:t>0x0150:0x0151</w:t>
            </w:r>
          </w:p>
        </w:tc>
      </w:tr>
      <w:tr w:rsidR="00B4505D" w:rsidRPr="00DE41CF" w:rsidTr="006A362F">
        <w:tc>
          <w:tcPr>
            <w:tcW w:w="1008"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lastRenderedPageBreak/>
              <w:t>0x2 </w:t>
            </w:r>
          </w:p>
        </w:tc>
        <w:tc>
          <w:tcPr>
            <w:tcW w:w="2126"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eastAsia="ru-RU"/>
              </w:rPr>
            </w:pPr>
            <w:r w:rsidRPr="00DE41CF">
              <w:rPr>
                <w:lang w:eastAsia="ru-RU"/>
              </w:rPr>
              <w:t>Pulse Length of SYNC Signals</w:t>
            </w:r>
          </w:p>
        </w:tc>
        <w:tc>
          <w:tcPr>
            <w:tcW w:w="4393"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Значения для инициализации регистра Pulse Length of SYNC Signals</w:t>
            </w:r>
          </w:p>
        </w:tc>
        <w:tc>
          <w:tcPr>
            <w:tcW w:w="1858"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0x0982:0x0983</w:t>
            </w:r>
          </w:p>
        </w:tc>
      </w:tr>
      <w:tr w:rsidR="00B4505D" w:rsidRPr="00DE41CF" w:rsidTr="006A362F">
        <w:tc>
          <w:tcPr>
            <w:tcW w:w="1008"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0x3 </w:t>
            </w:r>
          </w:p>
        </w:tc>
        <w:tc>
          <w:tcPr>
            <w:tcW w:w="2126"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eastAsia="ru-RU"/>
              </w:rPr>
              <w:t>Extended PDI Control</w:t>
            </w:r>
          </w:p>
        </w:tc>
        <w:tc>
          <w:tcPr>
            <w:tcW w:w="4393"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Значения для инициализации регистра Extended PDI Configuration</w:t>
            </w:r>
          </w:p>
        </w:tc>
        <w:tc>
          <w:tcPr>
            <w:tcW w:w="1858"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0x0152:0x0153</w:t>
            </w:r>
          </w:p>
        </w:tc>
      </w:tr>
      <w:tr w:rsidR="00B4505D" w:rsidRPr="00DE41CF" w:rsidTr="006A362F">
        <w:tc>
          <w:tcPr>
            <w:tcW w:w="1008"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0x4 </w:t>
            </w:r>
          </w:p>
        </w:tc>
        <w:tc>
          <w:tcPr>
            <w:tcW w:w="2126"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eastAsia="ru-RU"/>
              </w:rPr>
              <w:t>Configured Station Alias</w:t>
            </w:r>
          </w:p>
        </w:tc>
        <w:tc>
          <w:tcPr>
            <w:tcW w:w="4393"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Значения для инициализации регистра Configured Station Alias</w:t>
            </w:r>
          </w:p>
        </w:tc>
        <w:tc>
          <w:tcPr>
            <w:tcW w:w="1858"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0x0012:0x0013</w:t>
            </w:r>
          </w:p>
        </w:tc>
      </w:tr>
      <w:tr w:rsidR="00B4505D" w:rsidRPr="00DE41CF" w:rsidTr="006A362F">
        <w:tc>
          <w:tcPr>
            <w:tcW w:w="1008"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0x5 </w:t>
            </w:r>
          </w:p>
        </w:tc>
        <w:tc>
          <w:tcPr>
            <w:tcW w:w="2126"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Зарезервировано</w:t>
            </w:r>
          </w:p>
        </w:tc>
        <w:tc>
          <w:tcPr>
            <w:tcW w:w="4393"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Зарезервировано, должно быть заполнено 0</w:t>
            </w:r>
          </w:p>
        </w:tc>
        <w:tc>
          <w:tcPr>
            <w:tcW w:w="1858"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 </w:t>
            </w:r>
          </w:p>
        </w:tc>
      </w:tr>
      <w:tr w:rsidR="00B4505D" w:rsidRPr="00DE41CF" w:rsidTr="006A362F">
        <w:tc>
          <w:tcPr>
            <w:tcW w:w="1008"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0x6 </w:t>
            </w:r>
          </w:p>
        </w:tc>
        <w:tc>
          <w:tcPr>
            <w:tcW w:w="2126"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Зарезервировано</w:t>
            </w:r>
          </w:p>
        </w:tc>
        <w:tc>
          <w:tcPr>
            <w:tcW w:w="4393"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Зарезервировано, должно быть заполнено 0</w:t>
            </w:r>
          </w:p>
        </w:tc>
        <w:tc>
          <w:tcPr>
            <w:tcW w:w="1858"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 </w:t>
            </w:r>
          </w:p>
        </w:tc>
      </w:tr>
      <w:tr w:rsidR="00B4505D" w:rsidRPr="00DE41CF" w:rsidTr="006A362F">
        <w:tc>
          <w:tcPr>
            <w:tcW w:w="1008"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0x7 </w:t>
            </w:r>
          </w:p>
        </w:tc>
        <w:tc>
          <w:tcPr>
            <w:tcW w:w="2126"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Контрольная сумма</w:t>
            </w:r>
          </w:p>
        </w:tc>
        <w:tc>
          <w:tcPr>
            <w:tcW w:w="4393"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after="0" w:line="240" w:lineRule="auto"/>
              <w:textAlignment w:val="baseline"/>
              <w:rPr>
                <w:lang w:val="ru-RU" w:eastAsia="ru-RU"/>
              </w:rPr>
            </w:pPr>
            <w:r w:rsidRPr="00DE41CF">
              <w:rPr>
                <w:lang w:val="ru-RU" w:eastAsia="ru-RU"/>
              </w:rPr>
              <w:t>Полином x</w:t>
            </w:r>
            <w:r w:rsidRPr="00DE41CF">
              <w:rPr>
                <w:vertAlign w:val="superscript"/>
                <w:lang w:val="ru-RU" w:eastAsia="ru-RU"/>
              </w:rPr>
              <w:t>8</w:t>
            </w:r>
            <w:r w:rsidRPr="00DE41CF">
              <w:rPr>
                <w:lang w:val="ru-RU" w:eastAsia="ru-RU"/>
              </w:rPr>
              <w:t>+x</w:t>
            </w:r>
            <w:r w:rsidRPr="00DE41CF">
              <w:rPr>
                <w:vertAlign w:val="superscript"/>
                <w:lang w:val="ru-RU" w:eastAsia="ru-RU"/>
              </w:rPr>
              <w:t>2</w:t>
            </w:r>
            <w:r w:rsidRPr="00DE41CF">
              <w:rPr>
                <w:lang w:val="ru-RU" w:eastAsia="ru-RU"/>
              </w:rPr>
              <w:t>+x+1 для слов 0-6.</w:t>
            </w:r>
          </w:p>
          <w:p w:rsidR="00B4505D" w:rsidRPr="00DE41CF" w:rsidRDefault="00B4505D" w:rsidP="00CB5CB2">
            <w:pPr>
              <w:tabs>
                <w:tab w:val="clear" w:pos="1701"/>
              </w:tabs>
              <w:spacing w:after="0" w:line="240" w:lineRule="auto"/>
              <w:textAlignment w:val="baseline"/>
              <w:rPr>
                <w:lang w:val="ru-RU" w:eastAsia="ru-RU"/>
              </w:rPr>
            </w:pPr>
            <w:r w:rsidRPr="00DE41CF">
              <w:rPr>
                <w:lang w:val="ru-RU" w:eastAsia="ru-RU"/>
              </w:rPr>
              <w:t>Начальное значение полинома 0xFF.</w:t>
            </w:r>
          </w:p>
        </w:tc>
        <w:tc>
          <w:tcPr>
            <w:tcW w:w="1858"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lang w:val="ru-RU" w:eastAsia="ru-RU"/>
              </w:rPr>
            </w:pPr>
            <w:r w:rsidRPr="00DE41CF">
              <w:rPr>
                <w:lang w:val="ru-RU" w:eastAsia="ru-RU"/>
              </w:rPr>
              <w:t>- </w:t>
            </w:r>
          </w:p>
        </w:tc>
      </w:tr>
    </w:tbl>
    <w:p w:rsidR="00B4505D" w:rsidRPr="00DE41CF" w:rsidRDefault="00B4505D" w:rsidP="00CB5CB2">
      <w:pPr>
        <w:spacing w:line="240" w:lineRule="auto"/>
        <w:ind w:firstLine="709"/>
        <w:jc w:val="both"/>
        <w:rPr>
          <w:lang w:val="ru-RU"/>
        </w:rPr>
      </w:pPr>
    </w:p>
    <w:p w:rsidR="00B4505D" w:rsidRPr="00DE41CF" w:rsidRDefault="00B4505D" w:rsidP="00CB5CB2">
      <w:pPr>
        <w:spacing w:line="240" w:lineRule="auto"/>
        <w:ind w:firstLine="709"/>
        <w:jc w:val="both"/>
        <w:rPr>
          <w:lang w:val="ru-RU"/>
        </w:rPr>
      </w:pPr>
      <w:r w:rsidRPr="00DE41CF">
        <w:rPr>
          <w:lang w:val="ru-RU"/>
        </w:rPr>
        <w:t xml:space="preserve">Дополнительно к стандартной области конфигурации, контроллер EEPROM обрабатывает дополнительную область хранения для конфигурации пользовательских регистров. Данная область располагается по адресу, указанному в разрядах 31:16 регистра </w:t>
      </w:r>
      <w:bookmarkStart w:id="62" w:name="_Hlk42291349"/>
      <w:r w:rsidRPr="00DE41CF">
        <w:rPr>
          <w:lang w:val="ru-RU"/>
        </w:rPr>
        <w:t>EEPROM USER DEFINED REGS 0x0e54</w:t>
      </w:r>
      <w:bookmarkEnd w:id="62"/>
      <w:r w:rsidRPr="00DE41CF">
        <w:rPr>
          <w:lang w:val="ru-RU"/>
        </w:rPr>
        <w:t xml:space="preserve">. Структура для конфигурации регистра содержит 16 разрядов адреса регистра, 4 разряда стробов разрешения записи байтов и 32 разряда данных для записи в регистр. Контроллер последовательно читает данные из ППЗУ и конфигурирует регистры. Концом области конфигурации является значение 0xFFFF, записанное в поле адреса регистра. Ведущий Ethercat может запустить конфигурацию пользовательских регистров записью </w:t>
      </w:r>
      <w:bookmarkStart w:id="63" w:name="_Hlk42291479"/>
      <w:r w:rsidRPr="00DE41CF">
        <w:rPr>
          <w:lang w:val="ru-RU"/>
        </w:rPr>
        <w:t xml:space="preserve">“1” </w:t>
      </w:r>
      <w:bookmarkEnd w:id="63"/>
      <w:r w:rsidRPr="00DE41CF">
        <w:rPr>
          <w:lang w:val="ru-RU"/>
        </w:rPr>
        <w:t>в разряд 0 регистра EEPROM USER DEFINED REGS 0x0e54. При окончании процесса конфигурации разряд 8 регистра 0x0e54 в “1”. Для сброса регистра необходимо записать “1” в разряд 8.</w:t>
      </w:r>
    </w:p>
    <w:p w:rsidR="00B4505D" w:rsidRPr="00642693" w:rsidRDefault="00B4505D" w:rsidP="00CB5CB2">
      <w:pPr>
        <w:tabs>
          <w:tab w:val="clear" w:pos="1701"/>
        </w:tabs>
        <w:spacing w:before="100" w:beforeAutospacing="1" w:after="100" w:afterAutospacing="1" w:line="240" w:lineRule="auto"/>
        <w:jc w:val="both"/>
        <w:textAlignment w:val="baseline"/>
        <w:rPr>
          <w:lang w:val="ru-RU"/>
        </w:rPr>
      </w:pPr>
      <w:r w:rsidRPr="00DE41CF">
        <w:rPr>
          <w:lang w:val="ru-RU" w:eastAsia="ru-RU"/>
        </w:rPr>
        <w:t xml:space="preserve">Формат дополнительной области приведён в таблице </w:t>
      </w:r>
      <w:r w:rsidR="00642693" w:rsidRPr="00642693">
        <w:rPr>
          <w:lang w:val="ru-RU" w:eastAsia="ru-RU"/>
        </w:rPr>
        <w:t>2.6</w:t>
      </w:r>
      <w:r w:rsidRPr="00DE41CF">
        <w:rPr>
          <w:lang w:val="ru-RU"/>
        </w:rPr>
        <w:t>.</w:t>
      </w:r>
    </w:p>
    <w:p w:rsidR="00B4505D" w:rsidRPr="00642693" w:rsidRDefault="00B4505D" w:rsidP="00642693">
      <w:pPr>
        <w:spacing w:after="0" w:line="240" w:lineRule="auto"/>
        <w:ind w:firstLine="709"/>
        <w:jc w:val="both"/>
        <w:rPr>
          <w:lang w:val="ru-RU"/>
        </w:rPr>
      </w:pPr>
      <w:r w:rsidRPr="00642693">
        <w:rPr>
          <w:lang w:val="ru-RU"/>
        </w:rPr>
        <w:t xml:space="preserve">Таблица </w:t>
      </w:r>
      <w:r w:rsidR="00642693" w:rsidRPr="00642693">
        <w:rPr>
          <w:lang w:val="ru-RU"/>
        </w:rPr>
        <w:t>2.</w:t>
      </w:r>
      <w:r w:rsidR="00642693">
        <w:t>6</w:t>
      </w:r>
      <w:r w:rsidRPr="00642693">
        <w:rPr>
          <w:lang w:val="ru-RU"/>
        </w:rPr>
        <w:t xml:space="preserve"> – Область дополнительной конфигурации</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60"/>
        <w:gridCol w:w="3000"/>
        <w:gridCol w:w="4755"/>
      </w:tblGrid>
      <w:tr w:rsidR="00B4505D" w:rsidRPr="00642693" w:rsidTr="006A362F">
        <w:tc>
          <w:tcPr>
            <w:tcW w:w="1260" w:type="dxa"/>
            <w:tcBorders>
              <w:top w:val="single" w:sz="6" w:space="0" w:color="auto"/>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b/>
                <w:bCs/>
                <w:lang w:val="ru-RU" w:eastAsia="ru-RU"/>
              </w:rPr>
              <w:t>Адрес</w:t>
            </w:r>
          </w:p>
        </w:tc>
        <w:tc>
          <w:tcPr>
            <w:tcW w:w="3000" w:type="dxa"/>
            <w:tcBorders>
              <w:top w:val="single" w:sz="6" w:space="0" w:color="auto"/>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b/>
                <w:bCs/>
                <w:lang w:val="ru-RU" w:eastAsia="ru-RU"/>
              </w:rPr>
              <w:t>Значение</w:t>
            </w:r>
          </w:p>
        </w:tc>
        <w:tc>
          <w:tcPr>
            <w:tcW w:w="4755" w:type="dxa"/>
            <w:tcBorders>
              <w:top w:val="single" w:sz="6" w:space="0" w:color="auto"/>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b/>
                <w:bCs/>
                <w:lang w:val="ru-RU" w:eastAsia="ru-RU"/>
              </w:rPr>
              <w:t>Описание</w:t>
            </w:r>
          </w:p>
        </w:tc>
      </w:tr>
      <w:tr w:rsidR="00B4505D" w:rsidRPr="00642693" w:rsidTr="006A362F">
        <w:tc>
          <w:tcPr>
            <w:tcW w:w="1260"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0x400</w:t>
            </w:r>
          </w:p>
        </w:tc>
        <w:tc>
          <w:tcPr>
            <w:tcW w:w="3000"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REG 0 ADDR[15:0]</w:t>
            </w:r>
          </w:p>
        </w:tc>
        <w:tc>
          <w:tcPr>
            <w:tcW w:w="4755"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Адреса регистра 0</w:t>
            </w:r>
          </w:p>
        </w:tc>
      </w:tr>
      <w:tr w:rsidR="00B4505D" w:rsidRPr="00DE41CF" w:rsidTr="006A362F">
        <w:tc>
          <w:tcPr>
            <w:tcW w:w="1260"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0x401</w:t>
            </w:r>
          </w:p>
        </w:tc>
        <w:tc>
          <w:tcPr>
            <w:tcW w:w="3000"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REG 0 WSTRB[3:0]</w:t>
            </w:r>
          </w:p>
        </w:tc>
        <w:tc>
          <w:tcPr>
            <w:tcW w:w="4755"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Сигналы разрешения записи байтов регистра 0 в разрядах 3:0. Остальные разряды игнорируются</w:t>
            </w:r>
          </w:p>
        </w:tc>
      </w:tr>
      <w:tr w:rsidR="00B4505D" w:rsidRPr="00DE41CF" w:rsidTr="006A362F">
        <w:tc>
          <w:tcPr>
            <w:tcW w:w="1260"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0x402</w:t>
            </w:r>
          </w:p>
        </w:tc>
        <w:tc>
          <w:tcPr>
            <w:tcW w:w="3000"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REG 0 WDATA[15:0]</w:t>
            </w:r>
          </w:p>
        </w:tc>
        <w:tc>
          <w:tcPr>
            <w:tcW w:w="4755"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Разряды 15:0 данных регистра 0</w:t>
            </w:r>
          </w:p>
        </w:tc>
      </w:tr>
      <w:tr w:rsidR="00B4505D" w:rsidRPr="00DE41CF" w:rsidTr="006A362F">
        <w:tc>
          <w:tcPr>
            <w:tcW w:w="1260"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0x403</w:t>
            </w:r>
          </w:p>
        </w:tc>
        <w:tc>
          <w:tcPr>
            <w:tcW w:w="3000"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REG 0 WDATA[31:16]</w:t>
            </w:r>
          </w:p>
        </w:tc>
        <w:tc>
          <w:tcPr>
            <w:tcW w:w="4755"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Разряды 31:16 данных регистра 0</w:t>
            </w:r>
          </w:p>
        </w:tc>
      </w:tr>
      <w:tr w:rsidR="00B4505D" w:rsidRPr="00DE41CF" w:rsidTr="006A362F">
        <w:tc>
          <w:tcPr>
            <w:tcW w:w="1260"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0x404</w:t>
            </w:r>
          </w:p>
        </w:tc>
        <w:tc>
          <w:tcPr>
            <w:tcW w:w="3000"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REG 1 ADDR[15:0]</w:t>
            </w:r>
          </w:p>
        </w:tc>
        <w:tc>
          <w:tcPr>
            <w:tcW w:w="4755"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Младшие разряды адреса регистра 1</w:t>
            </w:r>
          </w:p>
        </w:tc>
      </w:tr>
      <w:tr w:rsidR="00B4505D" w:rsidRPr="00BF5A9B" w:rsidTr="006A362F">
        <w:tc>
          <w:tcPr>
            <w:tcW w:w="1260"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0x405</w:t>
            </w:r>
          </w:p>
        </w:tc>
        <w:tc>
          <w:tcPr>
            <w:tcW w:w="3000"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REG 1 WSTRB[3:0]</w:t>
            </w:r>
          </w:p>
        </w:tc>
        <w:tc>
          <w:tcPr>
            <w:tcW w:w="4755"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 xml:space="preserve">Сигналы разрешения записи байтов </w:t>
            </w:r>
            <w:r w:rsidRPr="00DE41CF">
              <w:rPr>
                <w:lang w:val="ru-RU" w:eastAsia="ru-RU"/>
              </w:rPr>
              <w:lastRenderedPageBreak/>
              <w:t>регистра 1</w:t>
            </w:r>
          </w:p>
        </w:tc>
      </w:tr>
      <w:tr w:rsidR="00B4505D" w:rsidRPr="00DE41CF" w:rsidTr="006A362F">
        <w:tc>
          <w:tcPr>
            <w:tcW w:w="1260"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lastRenderedPageBreak/>
              <w:t>0x406</w:t>
            </w:r>
          </w:p>
        </w:tc>
        <w:tc>
          <w:tcPr>
            <w:tcW w:w="3000"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REG 1 WDATA[15:0]</w:t>
            </w:r>
          </w:p>
        </w:tc>
        <w:tc>
          <w:tcPr>
            <w:tcW w:w="4755"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Разряды 15:0 данных регистра 1</w:t>
            </w:r>
          </w:p>
        </w:tc>
      </w:tr>
      <w:tr w:rsidR="00B4505D" w:rsidRPr="00DE41CF" w:rsidTr="006A362F">
        <w:tc>
          <w:tcPr>
            <w:tcW w:w="1260"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0x407</w:t>
            </w:r>
          </w:p>
        </w:tc>
        <w:tc>
          <w:tcPr>
            <w:tcW w:w="3000"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REG 1 WDATA[31:16]</w:t>
            </w:r>
          </w:p>
        </w:tc>
        <w:tc>
          <w:tcPr>
            <w:tcW w:w="4755"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Разряды 31:16 данных регистра 1</w:t>
            </w:r>
          </w:p>
        </w:tc>
      </w:tr>
      <w:tr w:rsidR="00B4505D" w:rsidRPr="00DE41CF" w:rsidTr="006A362F">
        <w:tc>
          <w:tcPr>
            <w:tcW w:w="1260" w:type="dxa"/>
            <w:tcBorders>
              <w:top w:val="nil"/>
              <w:left w:val="single" w:sz="6" w:space="0" w:color="auto"/>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w:t>
            </w:r>
          </w:p>
        </w:tc>
        <w:tc>
          <w:tcPr>
            <w:tcW w:w="3000"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 </w:t>
            </w:r>
          </w:p>
        </w:tc>
        <w:tc>
          <w:tcPr>
            <w:tcW w:w="4755" w:type="dxa"/>
            <w:tcBorders>
              <w:top w:val="nil"/>
              <w:left w:val="nil"/>
              <w:bottom w:val="single" w:sz="6" w:space="0" w:color="auto"/>
              <w:right w:val="single" w:sz="6" w:space="0" w:color="auto"/>
            </w:tcBorders>
            <w:hideMark/>
          </w:tcPr>
          <w:p w:rsidR="00B4505D" w:rsidRPr="00DE41CF" w:rsidRDefault="00B4505D" w:rsidP="00CB5CB2">
            <w:pPr>
              <w:tabs>
                <w:tab w:val="clear" w:pos="1701"/>
              </w:tabs>
              <w:spacing w:before="100" w:beforeAutospacing="1" w:after="100" w:afterAutospacing="1" w:line="240" w:lineRule="auto"/>
              <w:textAlignment w:val="baseline"/>
              <w:rPr>
                <w:sz w:val="24"/>
                <w:szCs w:val="24"/>
                <w:lang w:val="ru-RU" w:eastAsia="ru-RU"/>
              </w:rPr>
            </w:pPr>
            <w:r w:rsidRPr="00DE41CF">
              <w:rPr>
                <w:lang w:val="ru-RU" w:eastAsia="ru-RU"/>
              </w:rPr>
              <w:t>...</w:t>
            </w:r>
          </w:p>
        </w:tc>
      </w:tr>
    </w:tbl>
    <w:p w:rsidR="00B4505D" w:rsidRPr="00DE41CF" w:rsidRDefault="00B4505D" w:rsidP="00CB5CB2">
      <w:pPr>
        <w:spacing w:line="240" w:lineRule="auto"/>
      </w:pPr>
    </w:p>
    <w:p w:rsidR="00B4505D" w:rsidRPr="00DE41CF" w:rsidRDefault="00B4505D" w:rsidP="00CB5CB2">
      <w:pPr>
        <w:spacing w:line="240" w:lineRule="auto"/>
      </w:pPr>
    </w:p>
    <w:p w:rsidR="00726247" w:rsidRPr="00DE41CF" w:rsidRDefault="00726247" w:rsidP="00E76E05">
      <w:pPr>
        <w:pStyle w:val="2"/>
        <w:spacing w:line="240" w:lineRule="auto"/>
        <w:rPr>
          <w:rFonts w:ascii="Times New Roman" w:hAnsi="Times New Roman"/>
          <w:lang w:val="ru-RU"/>
        </w:rPr>
      </w:pPr>
      <w:bookmarkStart w:id="64" w:name="_Toc49163869"/>
      <w:bookmarkStart w:id="65" w:name="_Toc51076841"/>
      <w:r w:rsidRPr="00DE41CF">
        <w:rPr>
          <w:rFonts w:ascii="Times New Roman" w:hAnsi="Times New Roman"/>
          <w:lang w:val="ru-RU"/>
        </w:rPr>
        <w:t>Защита от записи регистров контроллера</w:t>
      </w:r>
      <w:bookmarkEnd w:id="64"/>
      <w:bookmarkEnd w:id="65"/>
    </w:p>
    <w:p w:rsidR="00726247" w:rsidRDefault="00726247" w:rsidP="00CB5CB2">
      <w:pPr>
        <w:spacing w:line="240" w:lineRule="auto"/>
        <w:ind w:firstLine="709"/>
        <w:jc w:val="both"/>
      </w:pPr>
      <w:r w:rsidRPr="00DE41CF">
        <w:rPr>
          <w:lang w:val="ru-RU"/>
        </w:rPr>
        <w:t xml:space="preserve">Ведущий </w:t>
      </w:r>
      <w:r w:rsidRPr="00DE41CF">
        <w:t>ECAT</w:t>
      </w:r>
      <w:r w:rsidRPr="00DE41CF">
        <w:rPr>
          <w:lang w:val="ru-RU"/>
        </w:rPr>
        <w:t xml:space="preserve"> может заблокировать запись как в регистры, так и в буфер </w:t>
      </w:r>
      <w:r w:rsidRPr="00DE41CF">
        <w:t>User</w:t>
      </w:r>
      <w:r w:rsidRPr="00DE41CF">
        <w:rPr>
          <w:lang w:val="ru-RU"/>
        </w:rPr>
        <w:t xml:space="preserve"> </w:t>
      </w:r>
      <w:r w:rsidRPr="00DE41CF">
        <w:t>RAM</w:t>
      </w:r>
      <w:r w:rsidRPr="00DE41CF">
        <w:rPr>
          <w:lang w:val="ru-RU"/>
        </w:rPr>
        <w:t xml:space="preserve"> и в </w:t>
      </w:r>
      <w:r w:rsidRPr="00DE41CF">
        <w:t>Process</w:t>
      </w:r>
      <w:r w:rsidRPr="00DE41CF">
        <w:rPr>
          <w:lang w:val="ru-RU"/>
        </w:rPr>
        <w:t xml:space="preserve"> </w:t>
      </w:r>
      <w:r w:rsidRPr="00DE41CF">
        <w:t>Data</w:t>
      </w:r>
      <w:r w:rsidRPr="00DE41CF">
        <w:rPr>
          <w:lang w:val="ru-RU"/>
        </w:rPr>
        <w:t xml:space="preserve"> </w:t>
      </w:r>
      <w:r w:rsidRPr="00DE41CF">
        <w:t>RAM</w:t>
      </w:r>
      <w:r w:rsidRPr="00DE41CF">
        <w:rPr>
          <w:lang w:val="ru-RU"/>
        </w:rPr>
        <w:t xml:space="preserve">. Для блокирования записи в регистры (за исключением регистров: </w:t>
      </w:r>
      <w:r w:rsidRPr="00DE41CF">
        <w:rPr>
          <w:i/>
        </w:rPr>
        <w:t>Write</w:t>
      </w:r>
      <w:r w:rsidRPr="00DE41CF">
        <w:rPr>
          <w:i/>
          <w:lang w:val="ru-RU"/>
        </w:rPr>
        <w:t xml:space="preserve"> </w:t>
      </w:r>
      <w:r w:rsidRPr="00DE41CF">
        <w:rPr>
          <w:i/>
        </w:rPr>
        <w:t>Register</w:t>
      </w:r>
      <w:r w:rsidRPr="00DE41CF">
        <w:rPr>
          <w:i/>
          <w:lang w:val="ru-RU"/>
        </w:rPr>
        <w:t xml:space="preserve"> </w:t>
      </w:r>
      <w:r w:rsidRPr="00DE41CF">
        <w:rPr>
          <w:i/>
        </w:rPr>
        <w:t>Enable</w:t>
      </w:r>
      <w:r w:rsidRPr="00DE41CF">
        <w:rPr>
          <w:lang w:val="ru-RU"/>
        </w:rPr>
        <w:t xml:space="preserve"> (0</w:t>
      </w:r>
      <w:r w:rsidRPr="00DE41CF">
        <w:t>x</w:t>
      </w:r>
      <w:r w:rsidRPr="00DE41CF">
        <w:rPr>
          <w:lang w:val="ru-RU"/>
        </w:rPr>
        <w:t xml:space="preserve">0020), </w:t>
      </w:r>
      <w:r w:rsidRPr="00DE41CF">
        <w:rPr>
          <w:i/>
        </w:rPr>
        <w:t>ESC</w:t>
      </w:r>
      <w:r w:rsidRPr="00DE41CF">
        <w:rPr>
          <w:i/>
          <w:lang w:val="ru-RU"/>
        </w:rPr>
        <w:t xml:space="preserve"> </w:t>
      </w:r>
      <w:r w:rsidRPr="00DE41CF">
        <w:rPr>
          <w:i/>
        </w:rPr>
        <w:t>Write</w:t>
      </w:r>
      <w:r w:rsidRPr="00DE41CF">
        <w:rPr>
          <w:i/>
          <w:lang w:val="ru-RU"/>
        </w:rPr>
        <w:t xml:space="preserve"> </w:t>
      </w:r>
      <w:r w:rsidRPr="00DE41CF">
        <w:rPr>
          <w:i/>
        </w:rPr>
        <w:t>Enable</w:t>
      </w:r>
      <w:r w:rsidRPr="00DE41CF">
        <w:rPr>
          <w:i/>
          <w:lang w:val="ru-RU"/>
        </w:rPr>
        <w:t xml:space="preserve"> </w:t>
      </w:r>
      <w:r w:rsidRPr="00DE41CF">
        <w:rPr>
          <w:lang w:val="ru-RU"/>
        </w:rPr>
        <w:t>(0</w:t>
      </w:r>
      <w:r w:rsidRPr="00DE41CF">
        <w:t>x</w:t>
      </w:r>
      <w:r w:rsidRPr="00DE41CF">
        <w:rPr>
          <w:lang w:val="ru-RU"/>
        </w:rPr>
        <w:t>0030)), расположенных в области 0</w:t>
      </w:r>
      <w:r w:rsidRPr="00DE41CF">
        <w:t>x</w:t>
      </w:r>
      <w:r w:rsidR="00973880" w:rsidRPr="00DE41CF">
        <w:rPr>
          <w:lang w:val="ru-RU"/>
        </w:rPr>
        <w:t>0</w:t>
      </w:r>
      <w:r w:rsidRPr="00DE41CF">
        <w:rPr>
          <w:lang w:val="ru-RU"/>
        </w:rPr>
        <w:t>000 – 0</w:t>
      </w:r>
      <w:r w:rsidRPr="00DE41CF">
        <w:t>x</w:t>
      </w:r>
      <w:r w:rsidR="00973880" w:rsidRPr="00DE41CF">
        <w:rPr>
          <w:lang w:val="ru-RU"/>
        </w:rPr>
        <w:t>0</w:t>
      </w:r>
      <w:r w:rsidRPr="00DE41CF">
        <w:t>F</w:t>
      </w:r>
      <w:r w:rsidRPr="00DE41CF">
        <w:rPr>
          <w:lang w:val="ru-RU"/>
        </w:rPr>
        <w:t>7</w:t>
      </w:r>
      <w:r w:rsidRPr="00DE41CF">
        <w:t>F</w:t>
      </w:r>
      <w:r w:rsidR="001851F0" w:rsidRPr="00DE41CF">
        <w:rPr>
          <w:lang w:val="ru-RU"/>
        </w:rPr>
        <w:t xml:space="preserve">, </w:t>
      </w:r>
      <w:r w:rsidRPr="00DE41CF">
        <w:rPr>
          <w:lang w:val="ru-RU"/>
        </w:rPr>
        <w:t xml:space="preserve">Ведущий </w:t>
      </w:r>
      <w:r w:rsidRPr="00DE41CF">
        <w:t>ECAT</w:t>
      </w:r>
      <w:r w:rsidRPr="00DE41CF">
        <w:rPr>
          <w:lang w:val="ru-RU"/>
        </w:rPr>
        <w:t xml:space="preserve"> устанавливает </w:t>
      </w:r>
      <w:r w:rsidRPr="00DE41CF">
        <w:rPr>
          <w:i/>
        </w:rPr>
        <w:t>WriteRegisterProtection</w:t>
      </w:r>
      <w:r w:rsidR="00973880" w:rsidRPr="00DE41CF">
        <w:rPr>
          <w:lang w:val="ru-RU"/>
        </w:rPr>
        <w:t xml:space="preserve">. Для временного снятия блокировки Ведущий </w:t>
      </w:r>
      <w:r w:rsidR="00973880" w:rsidRPr="00DE41CF">
        <w:t>ECAT</w:t>
      </w:r>
      <w:r w:rsidR="00973880" w:rsidRPr="00DE41CF">
        <w:rPr>
          <w:lang w:val="ru-RU"/>
        </w:rPr>
        <w:t xml:space="preserve"> устанавливает в </w:t>
      </w:r>
      <w:r w:rsidR="001851F0" w:rsidRPr="00DE41CF">
        <w:rPr>
          <w:lang w:val="ru-RU"/>
        </w:rPr>
        <w:t xml:space="preserve">дейтаграмме </w:t>
      </w:r>
      <w:r w:rsidR="00903BAD" w:rsidRPr="00DE41CF">
        <w:rPr>
          <w:i/>
        </w:rPr>
        <w:t>WriteRegister</w:t>
      </w:r>
      <w:r w:rsidR="00973880" w:rsidRPr="00DE41CF">
        <w:rPr>
          <w:i/>
        </w:rPr>
        <w:t>Enable</w:t>
      </w:r>
      <w:r w:rsidR="00903BAD" w:rsidRPr="00DE41CF">
        <w:rPr>
          <w:i/>
          <w:lang w:val="ru-RU"/>
        </w:rPr>
        <w:t xml:space="preserve">, </w:t>
      </w:r>
      <w:r w:rsidR="00973880" w:rsidRPr="00DE41CF">
        <w:rPr>
          <w:lang w:val="ru-RU"/>
        </w:rPr>
        <w:t xml:space="preserve">последующие записи в регистры </w:t>
      </w:r>
      <w:r w:rsidR="00903BAD" w:rsidRPr="00DE41CF">
        <w:rPr>
          <w:lang w:val="ru-RU"/>
        </w:rPr>
        <w:t xml:space="preserve">в данном </w:t>
      </w:r>
      <w:r w:rsidR="00973880" w:rsidRPr="00DE41CF">
        <w:rPr>
          <w:lang w:val="ru-RU"/>
        </w:rPr>
        <w:t xml:space="preserve">пакеты будут разрешены. Бит </w:t>
      </w:r>
      <w:r w:rsidR="00973880" w:rsidRPr="00DE41CF">
        <w:rPr>
          <w:i/>
        </w:rPr>
        <w:t>Write</w:t>
      </w:r>
      <w:r w:rsidR="00973880" w:rsidRPr="00DE41CF">
        <w:rPr>
          <w:i/>
          <w:lang w:val="ru-RU"/>
        </w:rPr>
        <w:t xml:space="preserve"> </w:t>
      </w:r>
      <w:r w:rsidR="00973880" w:rsidRPr="00DE41CF">
        <w:rPr>
          <w:i/>
        </w:rPr>
        <w:t>Register</w:t>
      </w:r>
      <w:r w:rsidR="00973880" w:rsidRPr="00DE41CF">
        <w:rPr>
          <w:i/>
          <w:lang w:val="ru-RU"/>
        </w:rPr>
        <w:t xml:space="preserve"> </w:t>
      </w:r>
      <w:r w:rsidR="00973880" w:rsidRPr="00DE41CF">
        <w:rPr>
          <w:i/>
        </w:rPr>
        <w:t>Enable</w:t>
      </w:r>
      <w:r w:rsidR="00973880" w:rsidRPr="00DE41CF">
        <w:rPr>
          <w:i/>
          <w:lang w:val="ru-RU"/>
        </w:rPr>
        <w:t xml:space="preserve"> </w:t>
      </w:r>
      <w:r w:rsidR="00973880" w:rsidRPr="00DE41CF">
        <w:rPr>
          <w:lang w:val="ru-RU"/>
        </w:rPr>
        <w:t xml:space="preserve">сбросится при приеме начала следующего пакета. Для блокирования записи в регистры (за исключением регистров: </w:t>
      </w:r>
      <w:r w:rsidR="00903BAD" w:rsidRPr="00DE41CF">
        <w:rPr>
          <w:i/>
        </w:rPr>
        <w:t>Write</w:t>
      </w:r>
      <w:r w:rsidR="00903BAD" w:rsidRPr="00DE41CF">
        <w:rPr>
          <w:i/>
          <w:lang w:val="ru-RU"/>
        </w:rPr>
        <w:t xml:space="preserve"> </w:t>
      </w:r>
      <w:r w:rsidR="00973880" w:rsidRPr="00DE41CF">
        <w:rPr>
          <w:i/>
        </w:rPr>
        <w:t>Register</w:t>
      </w:r>
      <w:r w:rsidR="00973880" w:rsidRPr="00DE41CF">
        <w:rPr>
          <w:i/>
          <w:lang w:val="ru-RU"/>
        </w:rPr>
        <w:t xml:space="preserve"> </w:t>
      </w:r>
      <w:r w:rsidR="00973880" w:rsidRPr="00DE41CF">
        <w:rPr>
          <w:i/>
        </w:rPr>
        <w:t>Enable</w:t>
      </w:r>
      <w:r w:rsidR="00973880" w:rsidRPr="00DE41CF">
        <w:rPr>
          <w:lang w:val="ru-RU"/>
        </w:rPr>
        <w:t xml:space="preserve"> (0</w:t>
      </w:r>
      <w:r w:rsidR="00973880" w:rsidRPr="00DE41CF">
        <w:t>x</w:t>
      </w:r>
      <w:r w:rsidR="00973880" w:rsidRPr="00DE41CF">
        <w:rPr>
          <w:lang w:val="ru-RU"/>
        </w:rPr>
        <w:t xml:space="preserve">0020), </w:t>
      </w:r>
      <w:r w:rsidR="00973880" w:rsidRPr="00DE41CF">
        <w:rPr>
          <w:i/>
        </w:rPr>
        <w:t>ESC</w:t>
      </w:r>
      <w:r w:rsidR="00973880" w:rsidRPr="00DE41CF">
        <w:rPr>
          <w:i/>
          <w:lang w:val="ru-RU"/>
        </w:rPr>
        <w:t xml:space="preserve"> </w:t>
      </w:r>
      <w:r w:rsidR="00973880" w:rsidRPr="00DE41CF">
        <w:rPr>
          <w:i/>
        </w:rPr>
        <w:t>Write</w:t>
      </w:r>
      <w:r w:rsidR="00973880" w:rsidRPr="00DE41CF">
        <w:rPr>
          <w:i/>
          <w:lang w:val="ru-RU"/>
        </w:rPr>
        <w:t xml:space="preserve"> </w:t>
      </w:r>
      <w:r w:rsidR="00973880" w:rsidRPr="00DE41CF">
        <w:rPr>
          <w:i/>
        </w:rPr>
        <w:t>Enable</w:t>
      </w:r>
      <w:r w:rsidR="00973880" w:rsidRPr="00DE41CF">
        <w:rPr>
          <w:i/>
          <w:lang w:val="ru-RU"/>
        </w:rPr>
        <w:t xml:space="preserve"> </w:t>
      </w:r>
      <w:r w:rsidR="00973880" w:rsidRPr="00DE41CF">
        <w:rPr>
          <w:lang w:val="ru-RU"/>
        </w:rPr>
        <w:t>(0</w:t>
      </w:r>
      <w:r w:rsidR="00973880" w:rsidRPr="00DE41CF">
        <w:t>x</w:t>
      </w:r>
      <w:r w:rsidR="00973880" w:rsidRPr="00DE41CF">
        <w:rPr>
          <w:lang w:val="ru-RU"/>
        </w:rPr>
        <w:t>0030)), расположенных в области 0</w:t>
      </w:r>
      <w:r w:rsidR="00973880" w:rsidRPr="00DE41CF">
        <w:t>x</w:t>
      </w:r>
      <w:r w:rsidR="00973880" w:rsidRPr="00DE41CF">
        <w:rPr>
          <w:lang w:val="ru-RU"/>
        </w:rPr>
        <w:t>0000 – 0</w:t>
      </w:r>
      <w:r w:rsidR="00973880" w:rsidRPr="00DE41CF">
        <w:t>x</w:t>
      </w:r>
      <w:r w:rsidR="00973880" w:rsidRPr="00DE41CF">
        <w:rPr>
          <w:lang w:val="ru-RU"/>
        </w:rPr>
        <w:t>0</w:t>
      </w:r>
      <w:r w:rsidR="00973880" w:rsidRPr="00DE41CF">
        <w:t>F</w:t>
      </w:r>
      <w:r w:rsidR="00973880" w:rsidRPr="00DE41CF">
        <w:rPr>
          <w:lang w:val="ru-RU"/>
        </w:rPr>
        <w:t>7</w:t>
      </w:r>
      <w:r w:rsidR="00973880" w:rsidRPr="00DE41CF">
        <w:t>F</w:t>
      </w:r>
      <w:r w:rsidR="001851F0" w:rsidRPr="00DE41CF">
        <w:rPr>
          <w:lang w:val="ru-RU"/>
        </w:rPr>
        <w:t xml:space="preserve">, </w:t>
      </w:r>
      <w:r w:rsidR="00973880" w:rsidRPr="00DE41CF">
        <w:rPr>
          <w:lang w:val="ru-RU"/>
        </w:rPr>
        <w:t xml:space="preserve">в буфер </w:t>
      </w:r>
      <w:r w:rsidR="00973880" w:rsidRPr="00DE41CF">
        <w:t>User</w:t>
      </w:r>
      <w:r w:rsidR="00973880" w:rsidRPr="00DE41CF">
        <w:rPr>
          <w:lang w:val="ru-RU"/>
        </w:rPr>
        <w:t xml:space="preserve"> </w:t>
      </w:r>
      <w:r w:rsidR="00973880" w:rsidRPr="00DE41CF">
        <w:t>RAM</w:t>
      </w:r>
      <w:r w:rsidR="00973880" w:rsidRPr="00DE41CF">
        <w:rPr>
          <w:lang w:val="ru-RU"/>
        </w:rPr>
        <w:t xml:space="preserve"> и в </w:t>
      </w:r>
      <w:r w:rsidR="00973880" w:rsidRPr="00DE41CF">
        <w:t>Process</w:t>
      </w:r>
      <w:r w:rsidR="00973880" w:rsidRPr="00DE41CF">
        <w:rPr>
          <w:lang w:val="ru-RU"/>
        </w:rPr>
        <w:t xml:space="preserve"> </w:t>
      </w:r>
      <w:r w:rsidR="00973880" w:rsidRPr="00DE41CF">
        <w:t>Data</w:t>
      </w:r>
      <w:r w:rsidR="00973880" w:rsidRPr="00DE41CF">
        <w:rPr>
          <w:lang w:val="ru-RU"/>
        </w:rPr>
        <w:t xml:space="preserve"> </w:t>
      </w:r>
      <w:r w:rsidR="00973880" w:rsidRPr="00DE41CF">
        <w:t>RAM</w:t>
      </w:r>
      <w:r w:rsidR="00973880" w:rsidRPr="00DE41CF">
        <w:rPr>
          <w:lang w:val="ru-RU"/>
        </w:rPr>
        <w:t xml:space="preserve">, Ведущий </w:t>
      </w:r>
      <w:r w:rsidR="00973880" w:rsidRPr="00DE41CF">
        <w:t>ECAT</w:t>
      </w:r>
      <w:r w:rsidR="00973880" w:rsidRPr="00DE41CF">
        <w:rPr>
          <w:lang w:val="ru-RU"/>
        </w:rPr>
        <w:t xml:space="preserve"> устанавливает </w:t>
      </w:r>
      <w:r w:rsidR="00973880" w:rsidRPr="00DE41CF">
        <w:rPr>
          <w:i/>
        </w:rPr>
        <w:t>ESCWriteProtection</w:t>
      </w:r>
      <w:r w:rsidR="00DE5881" w:rsidRPr="00DE41CF">
        <w:rPr>
          <w:lang w:val="ru-RU"/>
        </w:rPr>
        <w:t>,</w:t>
      </w:r>
      <w:r w:rsidR="00973880" w:rsidRPr="00DE41CF">
        <w:rPr>
          <w:lang w:val="ru-RU"/>
        </w:rPr>
        <w:t xml:space="preserve"> </w:t>
      </w:r>
      <w:r w:rsidR="00DE5881" w:rsidRPr="00DE41CF">
        <w:rPr>
          <w:lang w:val="ru-RU"/>
        </w:rPr>
        <w:t>последующие записи в регистры</w:t>
      </w:r>
      <w:r w:rsidR="00903BAD" w:rsidRPr="00DE41CF">
        <w:rPr>
          <w:lang w:val="ru-RU"/>
        </w:rPr>
        <w:t xml:space="preserve"> и память</w:t>
      </w:r>
      <w:r w:rsidR="00DE5881" w:rsidRPr="00DE41CF">
        <w:rPr>
          <w:lang w:val="ru-RU"/>
        </w:rPr>
        <w:t xml:space="preserve"> </w:t>
      </w:r>
      <w:r w:rsidR="00903BAD" w:rsidRPr="00DE41CF">
        <w:rPr>
          <w:lang w:val="ru-RU"/>
        </w:rPr>
        <w:t xml:space="preserve">в данном пакете </w:t>
      </w:r>
      <w:r w:rsidR="00DE5881" w:rsidRPr="00DE41CF">
        <w:rPr>
          <w:lang w:val="ru-RU"/>
        </w:rPr>
        <w:t xml:space="preserve">будут разрешены. Бит </w:t>
      </w:r>
      <w:r w:rsidR="00903BAD" w:rsidRPr="00DE41CF">
        <w:rPr>
          <w:i/>
        </w:rPr>
        <w:t>ESCWrite</w:t>
      </w:r>
      <w:r w:rsidR="00DE5881" w:rsidRPr="00DE41CF">
        <w:rPr>
          <w:i/>
        </w:rPr>
        <w:t>Enable</w:t>
      </w:r>
      <w:r w:rsidR="00DE5881" w:rsidRPr="00DE41CF">
        <w:rPr>
          <w:i/>
          <w:lang w:val="ru-RU"/>
        </w:rPr>
        <w:t xml:space="preserve"> </w:t>
      </w:r>
      <w:r w:rsidR="00DE5881" w:rsidRPr="00DE41CF">
        <w:rPr>
          <w:lang w:val="ru-RU"/>
        </w:rPr>
        <w:t>сбросится при приеме начала следующего пакета.</w:t>
      </w:r>
    </w:p>
    <w:p w:rsidR="00DE41CF" w:rsidRDefault="00DE41CF" w:rsidP="00CB5CB2">
      <w:pPr>
        <w:tabs>
          <w:tab w:val="clear" w:pos="1701"/>
        </w:tabs>
        <w:spacing w:after="0" w:line="240" w:lineRule="auto"/>
      </w:pPr>
      <w:r>
        <w:br w:type="page"/>
      </w:r>
    </w:p>
    <w:p w:rsidR="00DE41CF" w:rsidRPr="00DE41CF" w:rsidRDefault="00DE41CF" w:rsidP="00CB5CB2">
      <w:pPr>
        <w:spacing w:line="240" w:lineRule="auto"/>
        <w:ind w:firstLine="709"/>
        <w:jc w:val="both"/>
      </w:pPr>
    </w:p>
    <w:p w:rsidR="002861CC" w:rsidRPr="00DE41CF" w:rsidRDefault="00CE502B" w:rsidP="00E76E05">
      <w:pPr>
        <w:pStyle w:val="1"/>
        <w:spacing w:line="240" w:lineRule="auto"/>
      </w:pPr>
      <w:bookmarkStart w:id="66" w:name="_Toc49163870"/>
      <w:bookmarkStart w:id="67" w:name="_Toc51076842"/>
      <w:r w:rsidRPr="00DE41CF">
        <w:t>Описание регистров контроллера ESC</w:t>
      </w:r>
      <w:bookmarkEnd w:id="66"/>
      <w:bookmarkEnd w:id="67"/>
    </w:p>
    <w:p w:rsidR="002861CC" w:rsidRPr="00DE41CF" w:rsidRDefault="00C75ABC" w:rsidP="00CB5CB2">
      <w:pPr>
        <w:pStyle w:val="a3"/>
        <w:spacing w:line="240" w:lineRule="auto"/>
        <w:ind w:left="0" w:firstLine="709"/>
        <w:jc w:val="both"/>
        <w:rPr>
          <w:lang w:val="ru-RU"/>
        </w:rPr>
      </w:pPr>
      <w:r w:rsidRPr="00DE41CF">
        <w:rPr>
          <w:lang w:val="ru-RU"/>
        </w:rPr>
        <w:t xml:space="preserve">Регистры контроллера </w:t>
      </w:r>
      <w:r w:rsidRPr="00DE41CF">
        <w:t>ESC</w:t>
      </w:r>
      <w:r w:rsidRPr="00DE41CF">
        <w:rPr>
          <w:lang w:val="ru-RU"/>
        </w:rPr>
        <w:t xml:space="preserve"> с</w:t>
      </w:r>
      <w:r w:rsidR="002861CC" w:rsidRPr="00DE41CF">
        <w:rPr>
          <w:lang w:val="ru-RU"/>
        </w:rPr>
        <w:t>остоят из следующих областей;</w:t>
      </w:r>
    </w:p>
    <w:p w:rsidR="002861CC" w:rsidRPr="00DE41CF" w:rsidRDefault="002861CC" w:rsidP="00CB5CB2">
      <w:pPr>
        <w:spacing w:line="240" w:lineRule="auto"/>
        <w:ind w:firstLine="709"/>
        <w:jc w:val="both"/>
        <w:rPr>
          <w:lang w:val="ru-RU"/>
        </w:rPr>
      </w:pPr>
      <w:r w:rsidRPr="00DE41CF">
        <w:rPr>
          <w:lang w:val="ru-RU"/>
        </w:rPr>
        <w:t xml:space="preserve"> - </w:t>
      </w:r>
      <w:r w:rsidR="00BC7982" w:rsidRPr="00DE41CF">
        <w:rPr>
          <w:lang w:val="ru-RU"/>
        </w:rPr>
        <w:t xml:space="preserve">регистры </w:t>
      </w:r>
      <w:r w:rsidRPr="00DE41CF">
        <w:rPr>
          <w:lang w:val="ru-RU"/>
        </w:rPr>
        <w:t>С</w:t>
      </w:r>
      <w:r w:rsidRPr="00DE41CF">
        <w:t>SR</w:t>
      </w:r>
      <w:r w:rsidRPr="00DE41CF">
        <w:rPr>
          <w:lang w:val="ru-RU"/>
        </w:rPr>
        <w:t>;</w:t>
      </w:r>
    </w:p>
    <w:p w:rsidR="00BC7982" w:rsidRPr="00DE41CF" w:rsidRDefault="00BC7982" w:rsidP="00CB5CB2">
      <w:pPr>
        <w:spacing w:line="240" w:lineRule="auto"/>
        <w:ind w:firstLine="709"/>
        <w:jc w:val="both"/>
        <w:rPr>
          <w:lang w:val="ru-RU"/>
        </w:rPr>
      </w:pPr>
      <w:r w:rsidRPr="00DE41CF">
        <w:rPr>
          <w:lang w:val="ru-RU"/>
        </w:rPr>
        <w:t xml:space="preserve">- буфер </w:t>
      </w:r>
      <w:r w:rsidRPr="00DE41CF">
        <w:t>User</w:t>
      </w:r>
      <w:r w:rsidRPr="00DE41CF">
        <w:rPr>
          <w:lang w:val="ru-RU"/>
        </w:rPr>
        <w:t xml:space="preserve"> </w:t>
      </w:r>
      <w:r w:rsidRPr="00DE41CF">
        <w:t>RAM</w:t>
      </w:r>
      <w:r w:rsidRPr="00DE41CF">
        <w:rPr>
          <w:lang w:val="ru-RU"/>
        </w:rPr>
        <w:t xml:space="preserve"> размером 128 байт.</w:t>
      </w:r>
    </w:p>
    <w:p w:rsidR="00F30ADC" w:rsidRPr="00DE41CF" w:rsidRDefault="009619AD" w:rsidP="00CB5CB2">
      <w:pPr>
        <w:spacing w:line="240" w:lineRule="auto"/>
        <w:ind w:firstLine="709"/>
        <w:jc w:val="both"/>
        <w:rPr>
          <w:color w:val="000000"/>
          <w:lang w:val="ru-RU"/>
        </w:rPr>
      </w:pPr>
      <w:r w:rsidRPr="00DE41CF">
        <w:rPr>
          <w:lang w:val="ru-RU"/>
        </w:rPr>
        <w:t xml:space="preserve">Доступ к регистрам со стороны порта </w:t>
      </w:r>
      <w:r w:rsidRPr="00DE41CF">
        <w:t>PDI</w:t>
      </w:r>
      <w:r w:rsidRPr="00DE41CF">
        <w:rPr>
          <w:lang w:val="ru-RU"/>
        </w:rPr>
        <w:t xml:space="preserve"> (процессор) при чтении разрешен всегда, а для записи </w:t>
      </w:r>
      <w:r w:rsidR="00ED3F7E" w:rsidRPr="00DE41CF">
        <w:rPr>
          <w:lang w:val="ru-RU"/>
        </w:rPr>
        <w:t xml:space="preserve">защищен от изменения значений основных регистров, и </w:t>
      </w:r>
      <w:r w:rsidRPr="00DE41CF">
        <w:rPr>
          <w:lang w:val="ru-RU"/>
        </w:rPr>
        <w:t xml:space="preserve">после начальной инициализации </w:t>
      </w:r>
      <w:r w:rsidR="00ED3F7E" w:rsidRPr="00DE41CF">
        <w:rPr>
          <w:lang w:val="ru-RU"/>
        </w:rPr>
        <w:t xml:space="preserve">по записи </w:t>
      </w:r>
      <w:r w:rsidRPr="00DE41CF">
        <w:rPr>
          <w:lang w:val="ru-RU"/>
        </w:rPr>
        <w:t xml:space="preserve">доступны только несколько регистров: </w:t>
      </w:r>
      <w:r w:rsidRPr="00DE41CF">
        <w:rPr>
          <w:i/>
        </w:rPr>
        <w:t>Configured</w:t>
      </w:r>
      <w:r w:rsidRPr="00DE41CF">
        <w:rPr>
          <w:i/>
          <w:lang w:val="ru-RU"/>
        </w:rPr>
        <w:t xml:space="preserve"> </w:t>
      </w:r>
      <w:r w:rsidRPr="00DE41CF">
        <w:rPr>
          <w:i/>
        </w:rPr>
        <w:t>Station</w:t>
      </w:r>
      <w:r w:rsidRPr="00DE41CF">
        <w:rPr>
          <w:i/>
          <w:lang w:val="ru-RU"/>
        </w:rPr>
        <w:t xml:space="preserve"> </w:t>
      </w:r>
      <w:r w:rsidRPr="00DE41CF">
        <w:rPr>
          <w:i/>
        </w:rPr>
        <w:t>Address</w:t>
      </w:r>
      <w:r w:rsidR="001851F0" w:rsidRPr="00DE41CF">
        <w:rPr>
          <w:lang w:val="ru-RU"/>
        </w:rPr>
        <w:t xml:space="preserve">, </w:t>
      </w:r>
      <w:r w:rsidRPr="00DE41CF">
        <w:rPr>
          <w:i/>
        </w:rPr>
        <w:t>ESC</w:t>
      </w:r>
      <w:r w:rsidRPr="00DE41CF">
        <w:rPr>
          <w:i/>
          <w:lang w:val="ru-RU"/>
        </w:rPr>
        <w:t xml:space="preserve"> </w:t>
      </w:r>
      <w:r w:rsidRPr="00DE41CF">
        <w:rPr>
          <w:i/>
        </w:rPr>
        <w:t>Reset</w:t>
      </w:r>
      <w:r w:rsidRPr="00DE41CF">
        <w:rPr>
          <w:i/>
          <w:lang w:val="ru-RU"/>
        </w:rPr>
        <w:t xml:space="preserve"> </w:t>
      </w:r>
      <w:r w:rsidRPr="00DE41CF">
        <w:rPr>
          <w:i/>
        </w:rPr>
        <w:t>PDI</w:t>
      </w:r>
      <w:r w:rsidRPr="00DE41CF">
        <w:rPr>
          <w:i/>
          <w:lang w:val="ru-RU"/>
        </w:rPr>
        <w:t>,</w:t>
      </w:r>
      <w:r w:rsidRPr="00DE41CF">
        <w:rPr>
          <w:lang w:val="ru-RU"/>
        </w:rPr>
        <w:t xml:space="preserve"> </w:t>
      </w:r>
      <w:r w:rsidRPr="00DE41CF">
        <w:rPr>
          <w:i/>
        </w:rPr>
        <w:t>AL</w:t>
      </w:r>
      <w:r w:rsidRPr="00DE41CF">
        <w:rPr>
          <w:i/>
          <w:lang w:val="ru-RU"/>
        </w:rPr>
        <w:t xml:space="preserve"> </w:t>
      </w:r>
      <w:r w:rsidRPr="00DE41CF">
        <w:rPr>
          <w:i/>
        </w:rPr>
        <w:t>Control</w:t>
      </w:r>
      <w:r w:rsidRPr="00DE41CF">
        <w:rPr>
          <w:i/>
          <w:lang w:val="ru-RU"/>
        </w:rPr>
        <w:t>,</w:t>
      </w:r>
      <w:r w:rsidRPr="00DE41CF">
        <w:rPr>
          <w:lang w:val="ru-RU"/>
        </w:rPr>
        <w:t xml:space="preserve"> </w:t>
      </w:r>
      <w:r w:rsidRPr="00DE41CF">
        <w:rPr>
          <w:i/>
        </w:rPr>
        <w:t>AL</w:t>
      </w:r>
      <w:r w:rsidRPr="00DE41CF">
        <w:rPr>
          <w:i/>
          <w:lang w:val="ru-RU"/>
        </w:rPr>
        <w:t xml:space="preserve"> </w:t>
      </w:r>
      <w:r w:rsidRPr="00DE41CF">
        <w:rPr>
          <w:i/>
        </w:rPr>
        <w:t>Status</w:t>
      </w:r>
      <w:r w:rsidRPr="00DE41CF">
        <w:rPr>
          <w:i/>
          <w:lang w:val="ru-RU"/>
        </w:rPr>
        <w:t>,</w:t>
      </w:r>
      <w:r w:rsidRPr="00DE41CF">
        <w:rPr>
          <w:lang w:val="ru-RU"/>
        </w:rPr>
        <w:t xml:space="preserve"> </w:t>
      </w:r>
      <w:r w:rsidRPr="00DE41CF">
        <w:rPr>
          <w:i/>
        </w:rPr>
        <w:t>AL</w:t>
      </w:r>
      <w:r w:rsidRPr="00DE41CF">
        <w:rPr>
          <w:i/>
          <w:lang w:val="ru-RU"/>
        </w:rPr>
        <w:t xml:space="preserve"> </w:t>
      </w:r>
      <w:r w:rsidRPr="00DE41CF">
        <w:rPr>
          <w:i/>
        </w:rPr>
        <w:t>Status</w:t>
      </w:r>
      <w:r w:rsidRPr="00DE41CF">
        <w:rPr>
          <w:i/>
          <w:lang w:val="ru-RU"/>
        </w:rPr>
        <w:t xml:space="preserve"> </w:t>
      </w:r>
      <w:r w:rsidRPr="00DE41CF">
        <w:rPr>
          <w:i/>
        </w:rPr>
        <w:t>Code</w:t>
      </w:r>
      <w:r w:rsidRPr="00DE41CF">
        <w:rPr>
          <w:lang w:val="ru-RU"/>
        </w:rPr>
        <w:t xml:space="preserve">, </w:t>
      </w:r>
      <w:r w:rsidRPr="00DE41CF">
        <w:rPr>
          <w:i/>
        </w:rPr>
        <w:t>RUN</w:t>
      </w:r>
      <w:r w:rsidRPr="00DE41CF">
        <w:rPr>
          <w:i/>
          <w:lang w:val="ru-RU"/>
        </w:rPr>
        <w:t xml:space="preserve"> </w:t>
      </w:r>
      <w:r w:rsidRPr="00DE41CF">
        <w:rPr>
          <w:i/>
        </w:rPr>
        <w:t>LED</w:t>
      </w:r>
      <w:r w:rsidRPr="00DE41CF">
        <w:rPr>
          <w:i/>
          <w:lang w:val="ru-RU"/>
        </w:rPr>
        <w:t xml:space="preserve"> </w:t>
      </w:r>
      <w:r w:rsidRPr="00DE41CF">
        <w:rPr>
          <w:i/>
        </w:rPr>
        <w:t>Override</w:t>
      </w:r>
      <w:r w:rsidR="001851F0" w:rsidRPr="00DE41CF">
        <w:rPr>
          <w:i/>
          <w:lang w:val="ru-RU"/>
        </w:rPr>
        <w:t>,</w:t>
      </w:r>
      <w:r w:rsidRPr="00DE41CF">
        <w:rPr>
          <w:lang w:val="ru-RU"/>
        </w:rPr>
        <w:t xml:space="preserve"> </w:t>
      </w:r>
      <w:r w:rsidRPr="00DE41CF">
        <w:rPr>
          <w:i/>
        </w:rPr>
        <w:t>ERR</w:t>
      </w:r>
      <w:r w:rsidRPr="00DE41CF">
        <w:rPr>
          <w:i/>
          <w:lang w:val="ru-RU"/>
        </w:rPr>
        <w:t xml:space="preserve"> </w:t>
      </w:r>
      <w:r w:rsidRPr="00DE41CF">
        <w:rPr>
          <w:i/>
        </w:rPr>
        <w:t>LED</w:t>
      </w:r>
      <w:r w:rsidRPr="00DE41CF">
        <w:rPr>
          <w:i/>
          <w:lang w:val="ru-RU"/>
        </w:rPr>
        <w:t xml:space="preserve"> </w:t>
      </w:r>
      <w:r w:rsidRPr="00DE41CF">
        <w:rPr>
          <w:i/>
        </w:rPr>
        <w:t>Override</w:t>
      </w:r>
      <w:r w:rsidRPr="00DE41CF">
        <w:rPr>
          <w:i/>
          <w:lang w:val="ru-RU"/>
        </w:rPr>
        <w:t xml:space="preserve">, </w:t>
      </w:r>
      <w:r w:rsidRPr="00DE41CF">
        <w:rPr>
          <w:i/>
        </w:rPr>
        <w:t>PDI</w:t>
      </w:r>
      <w:r w:rsidRPr="00DE41CF">
        <w:rPr>
          <w:i/>
          <w:lang w:val="ru-RU"/>
        </w:rPr>
        <w:t xml:space="preserve"> </w:t>
      </w:r>
      <w:r w:rsidRPr="00DE41CF">
        <w:rPr>
          <w:i/>
        </w:rPr>
        <w:t>AL</w:t>
      </w:r>
      <w:r w:rsidRPr="00DE41CF">
        <w:rPr>
          <w:i/>
          <w:lang w:val="ru-RU"/>
        </w:rPr>
        <w:t xml:space="preserve"> </w:t>
      </w:r>
      <w:r w:rsidRPr="00DE41CF">
        <w:rPr>
          <w:i/>
        </w:rPr>
        <w:t>Event</w:t>
      </w:r>
      <w:r w:rsidRPr="00DE41CF">
        <w:rPr>
          <w:i/>
          <w:lang w:val="ru-RU"/>
        </w:rPr>
        <w:t xml:space="preserve"> </w:t>
      </w:r>
      <w:r w:rsidRPr="00DE41CF">
        <w:rPr>
          <w:i/>
        </w:rPr>
        <w:t>Mask</w:t>
      </w:r>
      <w:r w:rsidRPr="00DE41CF">
        <w:rPr>
          <w:i/>
          <w:lang w:val="ru-RU"/>
        </w:rPr>
        <w:t>,</w:t>
      </w:r>
      <w:r w:rsidRPr="00DE41CF">
        <w:rPr>
          <w:lang w:val="ru-RU"/>
        </w:rPr>
        <w:t xml:space="preserve"> </w:t>
      </w:r>
      <w:r w:rsidRPr="00DE41CF">
        <w:rPr>
          <w:i/>
        </w:rPr>
        <w:t>Watchdog</w:t>
      </w:r>
      <w:r w:rsidRPr="00DE41CF">
        <w:rPr>
          <w:i/>
          <w:lang w:val="ru-RU"/>
        </w:rPr>
        <w:t xml:space="preserve"> </w:t>
      </w:r>
      <w:r w:rsidRPr="00DE41CF">
        <w:rPr>
          <w:i/>
        </w:rPr>
        <w:t>Status</w:t>
      </w:r>
      <w:r w:rsidRPr="00DE41CF">
        <w:rPr>
          <w:i/>
          <w:lang w:val="ru-RU"/>
        </w:rPr>
        <w:t xml:space="preserve"> </w:t>
      </w:r>
      <w:r w:rsidRPr="00DE41CF">
        <w:rPr>
          <w:i/>
        </w:rPr>
        <w:t>Process</w:t>
      </w:r>
      <w:r w:rsidRPr="00DE41CF">
        <w:rPr>
          <w:i/>
          <w:lang w:val="ru-RU"/>
        </w:rPr>
        <w:t xml:space="preserve"> </w:t>
      </w:r>
      <w:r w:rsidRPr="00DE41CF">
        <w:rPr>
          <w:i/>
        </w:rPr>
        <w:t>Data</w:t>
      </w:r>
      <w:r w:rsidR="001851F0" w:rsidRPr="00DE41CF">
        <w:rPr>
          <w:i/>
          <w:lang w:val="ru-RU"/>
        </w:rPr>
        <w:t xml:space="preserve">, </w:t>
      </w:r>
      <w:r w:rsidR="00ED3F7E" w:rsidRPr="00DE41CF">
        <w:rPr>
          <w:i/>
        </w:rPr>
        <w:t>SyncManager</w:t>
      </w:r>
      <w:r w:rsidR="00ED3F7E" w:rsidRPr="00DE41CF">
        <w:rPr>
          <w:i/>
          <w:lang w:val="ru-RU"/>
        </w:rPr>
        <w:t>(</w:t>
      </w:r>
      <w:r w:rsidR="001851F0" w:rsidRPr="00DE41CF">
        <w:rPr>
          <w:i/>
          <w:lang w:val="ru-RU"/>
        </w:rPr>
        <w:t>0...</w:t>
      </w:r>
      <w:r w:rsidR="00ED3F7E" w:rsidRPr="00DE41CF">
        <w:rPr>
          <w:i/>
          <w:lang w:val="ru-RU"/>
        </w:rPr>
        <w:t xml:space="preserve">3) </w:t>
      </w:r>
      <w:r w:rsidR="00ED3F7E" w:rsidRPr="00DE41CF">
        <w:rPr>
          <w:i/>
        </w:rPr>
        <w:t>PDI</w:t>
      </w:r>
      <w:r w:rsidR="00ED3F7E" w:rsidRPr="00DE41CF">
        <w:rPr>
          <w:i/>
          <w:lang w:val="ru-RU"/>
        </w:rPr>
        <w:t xml:space="preserve"> </w:t>
      </w:r>
      <w:r w:rsidR="00ED3F7E" w:rsidRPr="00DE41CF">
        <w:rPr>
          <w:i/>
        </w:rPr>
        <w:t>Control</w:t>
      </w:r>
      <w:r w:rsidR="00ED3F7E" w:rsidRPr="00DE41CF">
        <w:rPr>
          <w:i/>
          <w:lang w:val="ru-RU"/>
        </w:rPr>
        <w:t>,</w:t>
      </w:r>
      <w:r w:rsidR="00ED3F7E" w:rsidRPr="00DE41CF">
        <w:rPr>
          <w:lang w:val="ru-RU"/>
        </w:rPr>
        <w:t xml:space="preserve"> </w:t>
      </w:r>
      <w:r w:rsidRPr="00DE41CF">
        <w:rPr>
          <w:lang w:val="ru-RU"/>
        </w:rPr>
        <w:t xml:space="preserve">буфер </w:t>
      </w:r>
      <w:r w:rsidRPr="00DE41CF">
        <w:rPr>
          <w:i/>
          <w:color w:val="000000"/>
        </w:rPr>
        <w:t>User</w:t>
      </w:r>
      <w:r w:rsidRPr="00DE41CF">
        <w:rPr>
          <w:i/>
          <w:color w:val="000000"/>
          <w:lang w:val="ru-RU"/>
        </w:rPr>
        <w:t xml:space="preserve"> </w:t>
      </w:r>
      <w:r w:rsidRPr="00DE41CF">
        <w:rPr>
          <w:i/>
          <w:color w:val="000000"/>
        </w:rPr>
        <w:t>RAM</w:t>
      </w:r>
      <w:r w:rsidRPr="00DE41CF">
        <w:rPr>
          <w:i/>
          <w:color w:val="000000"/>
          <w:lang w:val="ru-RU"/>
        </w:rPr>
        <w:t>.</w:t>
      </w:r>
      <w:r w:rsidR="00ED3F7E" w:rsidRPr="00DE41CF">
        <w:rPr>
          <w:color w:val="000000"/>
          <w:lang w:val="ru-RU"/>
        </w:rPr>
        <w:t xml:space="preserve"> Делегировать </w:t>
      </w:r>
      <w:r w:rsidR="005F2C88" w:rsidRPr="00DE41CF">
        <w:rPr>
          <w:color w:val="000000"/>
          <w:lang w:val="ru-RU"/>
        </w:rPr>
        <w:t xml:space="preserve">процессору </w:t>
      </w:r>
      <w:r w:rsidR="00ED3F7E" w:rsidRPr="00DE41CF">
        <w:rPr>
          <w:color w:val="000000"/>
          <w:lang w:val="ru-RU"/>
        </w:rPr>
        <w:t xml:space="preserve">возможность управлять некоторыми блоками Ведущий </w:t>
      </w:r>
      <w:r w:rsidR="00ED3F7E" w:rsidRPr="00DE41CF">
        <w:rPr>
          <w:color w:val="000000"/>
        </w:rPr>
        <w:t>ECAT</w:t>
      </w:r>
      <w:r w:rsidR="00ED3F7E" w:rsidRPr="00DE41CF">
        <w:rPr>
          <w:color w:val="000000"/>
          <w:lang w:val="ru-RU"/>
        </w:rPr>
        <w:t xml:space="preserve"> может только </w:t>
      </w:r>
      <w:r w:rsidR="005F2C88" w:rsidRPr="00DE41CF">
        <w:rPr>
          <w:color w:val="000000"/>
          <w:lang w:val="ru-RU"/>
        </w:rPr>
        <w:t xml:space="preserve">при выполнении алгоритмов изменения битов доступа типа «семафор». Более подробно </w:t>
      </w:r>
      <w:r w:rsidR="00BB797C" w:rsidRPr="00DE41CF">
        <w:rPr>
          <w:color w:val="000000"/>
          <w:lang w:val="ru-RU"/>
        </w:rPr>
        <w:t xml:space="preserve">о порядке предоставлении доступа процессора к регистрам управления определенных блоков изложено в описании работы соответствующих блоков. </w:t>
      </w:r>
      <w:r w:rsidR="005F2C88" w:rsidRPr="00DE41CF">
        <w:rPr>
          <w:color w:val="000000"/>
          <w:lang w:val="ru-RU"/>
        </w:rPr>
        <w:t xml:space="preserve">  </w:t>
      </w:r>
    </w:p>
    <w:p w:rsidR="009619AD" w:rsidRDefault="00F30ADC" w:rsidP="00CB5CB2">
      <w:pPr>
        <w:spacing w:line="240" w:lineRule="auto"/>
        <w:ind w:firstLine="709"/>
        <w:jc w:val="both"/>
      </w:pPr>
      <w:r w:rsidRPr="00DE41CF">
        <w:rPr>
          <w:lang w:val="ru-RU"/>
        </w:rPr>
        <w:t>Регистры, которые расположены по адрес</w:t>
      </w:r>
      <w:r w:rsidR="0089149A" w:rsidRPr="00DE41CF">
        <w:rPr>
          <w:lang w:val="ru-RU"/>
        </w:rPr>
        <w:t>ам, не указанные</w:t>
      </w:r>
      <w:r w:rsidRPr="00DE41CF">
        <w:rPr>
          <w:lang w:val="ru-RU"/>
        </w:rPr>
        <w:t xml:space="preserve"> в разделе 3.1 считаются зарезервированными. Зарезервированные, для дальнейших версий контроллера, регистры при чтении выдают нулевое значение, при записи в эти регистры необходимо записывать нули. Зарезервированные разряды также при чтении выдают нулевое значение, при записи в эти разряды необходимо записывать нули.</w:t>
      </w:r>
      <w:r w:rsidR="001236FE" w:rsidRPr="00DE41CF">
        <w:rPr>
          <w:lang w:val="ru-RU"/>
        </w:rPr>
        <w:t xml:space="preserve"> Доступ ко всем регистрам: байтовый, словный или 32-х разрядный.</w:t>
      </w:r>
    </w:p>
    <w:p w:rsidR="00DE41CF" w:rsidRPr="00DE41CF" w:rsidRDefault="00DE41CF" w:rsidP="00642693">
      <w:pPr>
        <w:spacing w:line="240" w:lineRule="auto"/>
        <w:jc w:val="both"/>
      </w:pPr>
    </w:p>
    <w:p w:rsidR="003B36AC" w:rsidRDefault="003B36AC" w:rsidP="00E76E05">
      <w:pPr>
        <w:pStyle w:val="2"/>
        <w:spacing w:line="240" w:lineRule="auto"/>
        <w:rPr>
          <w:rFonts w:ascii="Times New Roman" w:hAnsi="Times New Roman"/>
          <w:b w:val="0"/>
        </w:rPr>
      </w:pPr>
      <w:bookmarkStart w:id="68" w:name="_Перечень_регистров_контроллера"/>
      <w:bookmarkStart w:id="69" w:name="_Toc49163871"/>
      <w:bookmarkStart w:id="70" w:name="_Toc51076843"/>
      <w:bookmarkEnd w:id="68"/>
      <w:r w:rsidRPr="00DE41CF">
        <w:rPr>
          <w:rFonts w:ascii="Times New Roman" w:hAnsi="Times New Roman"/>
          <w:b w:val="0"/>
        </w:rPr>
        <w:t>Перечень регистров контроллера</w:t>
      </w:r>
      <w:bookmarkEnd w:id="69"/>
      <w:bookmarkEnd w:id="70"/>
    </w:p>
    <w:p w:rsidR="00642693" w:rsidRPr="00642693" w:rsidRDefault="00642693" w:rsidP="00642693"/>
    <w:tbl>
      <w:tblPr>
        <w:tblW w:w="96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15"/>
        <w:gridCol w:w="3516"/>
        <w:gridCol w:w="1745"/>
        <w:gridCol w:w="70"/>
        <w:gridCol w:w="1960"/>
        <w:gridCol w:w="32"/>
        <w:gridCol w:w="67"/>
      </w:tblGrid>
      <w:tr w:rsidR="00045409" w:rsidRPr="00BF5A9B" w:rsidTr="00124023">
        <w:trPr>
          <w:gridAfter w:val="2"/>
          <w:wAfter w:w="99" w:type="dxa"/>
        </w:trPr>
        <w:tc>
          <w:tcPr>
            <w:tcW w:w="2215" w:type="dxa"/>
            <w:shd w:val="clear" w:color="auto" w:fill="auto"/>
            <w:vAlign w:val="center"/>
          </w:tcPr>
          <w:p w:rsidR="00034A62" w:rsidRPr="00DE41CF" w:rsidRDefault="00034A62" w:rsidP="00CB5CB2">
            <w:pPr>
              <w:spacing w:after="0" w:line="240" w:lineRule="auto"/>
              <w:jc w:val="center"/>
            </w:pPr>
            <w:r w:rsidRPr="00DE41CF">
              <w:t>Адрес</w:t>
            </w:r>
          </w:p>
        </w:tc>
        <w:tc>
          <w:tcPr>
            <w:tcW w:w="3516" w:type="dxa"/>
            <w:shd w:val="clear" w:color="auto" w:fill="auto"/>
            <w:vAlign w:val="center"/>
          </w:tcPr>
          <w:p w:rsidR="00034A62" w:rsidRPr="00DE41CF" w:rsidRDefault="00034A62" w:rsidP="00CB5CB2">
            <w:pPr>
              <w:spacing w:after="0" w:line="240" w:lineRule="auto"/>
              <w:jc w:val="center"/>
            </w:pPr>
            <w:r w:rsidRPr="00DE41CF">
              <w:t>Название регистра</w:t>
            </w:r>
          </w:p>
        </w:tc>
        <w:tc>
          <w:tcPr>
            <w:tcW w:w="1815" w:type="dxa"/>
            <w:gridSpan w:val="2"/>
            <w:shd w:val="clear" w:color="auto" w:fill="auto"/>
            <w:vAlign w:val="center"/>
          </w:tcPr>
          <w:p w:rsidR="00034A62" w:rsidRPr="00DE41CF" w:rsidRDefault="00034A62" w:rsidP="00CB5CB2">
            <w:pPr>
              <w:spacing w:after="0" w:line="240" w:lineRule="auto"/>
              <w:jc w:val="center"/>
            </w:pPr>
            <w:r w:rsidRPr="00DE41CF">
              <w:t>Тип доступа</w:t>
            </w:r>
            <w:r w:rsidRPr="00DE41CF">
              <w:rPr>
                <w:lang w:val="ru-RU"/>
              </w:rPr>
              <w:t xml:space="preserve"> </w:t>
            </w:r>
            <w:r w:rsidRPr="00DE41CF">
              <w:t>ECAT</w:t>
            </w:r>
          </w:p>
        </w:tc>
        <w:tc>
          <w:tcPr>
            <w:tcW w:w="1960" w:type="dxa"/>
            <w:shd w:val="clear" w:color="auto" w:fill="auto"/>
            <w:vAlign w:val="center"/>
          </w:tcPr>
          <w:p w:rsidR="00034A62" w:rsidRPr="00DE41CF" w:rsidRDefault="00034A62" w:rsidP="00CB5CB2">
            <w:pPr>
              <w:spacing w:after="0" w:line="240" w:lineRule="auto"/>
              <w:jc w:val="center"/>
              <w:rPr>
                <w:lang w:val="ru-RU"/>
              </w:rPr>
            </w:pPr>
            <w:r w:rsidRPr="00DE41CF">
              <w:rPr>
                <w:lang w:val="ru-RU"/>
              </w:rPr>
              <w:t xml:space="preserve">Тип доступа через порт Ведущего </w:t>
            </w:r>
            <w:r w:rsidRPr="00DE41CF">
              <w:t>PDI</w:t>
            </w:r>
            <w:r w:rsidRPr="00DE41CF">
              <w:rPr>
                <w:lang w:val="ru-RU"/>
              </w:rPr>
              <w:t xml:space="preserve"> (процессор)</w:t>
            </w:r>
          </w:p>
        </w:tc>
      </w:tr>
      <w:tr w:rsidR="00F70ADA" w:rsidRPr="00DE41CF" w:rsidTr="00124023">
        <w:trPr>
          <w:gridAfter w:val="2"/>
          <w:wAfter w:w="99" w:type="dxa"/>
        </w:trPr>
        <w:tc>
          <w:tcPr>
            <w:tcW w:w="9506" w:type="dxa"/>
            <w:gridSpan w:val="5"/>
            <w:shd w:val="clear" w:color="auto" w:fill="auto"/>
          </w:tcPr>
          <w:p w:rsidR="00F70ADA" w:rsidRPr="00DE41CF" w:rsidRDefault="00F70ADA" w:rsidP="00CB5CB2">
            <w:pPr>
              <w:spacing w:after="0" w:line="240" w:lineRule="auto"/>
              <w:jc w:val="center"/>
            </w:pPr>
            <w:r w:rsidRPr="00DE41CF">
              <w:t>ESC Information</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0x0000</w:t>
            </w:r>
          </w:p>
        </w:tc>
        <w:tc>
          <w:tcPr>
            <w:tcW w:w="3516" w:type="dxa"/>
            <w:shd w:val="clear" w:color="auto" w:fill="auto"/>
          </w:tcPr>
          <w:p w:rsidR="00034A62" w:rsidRPr="00DE41CF" w:rsidRDefault="00034A62" w:rsidP="00CB5CB2">
            <w:pPr>
              <w:spacing w:after="0" w:line="240" w:lineRule="auto"/>
              <w:jc w:val="center"/>
            </w:pPr>
            <w:r w:rsidRPr="00DE41CF">
              <w:t>Type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0x0001</w:t>
            </w:r>
          </w:p>
        </w:tc>
        <w:tc>
          <w:tcPr>
            <w:tcW w:w="3516" w:type="dxa"/>
            <w:shd w:val="clear" w:color="auto" w:fill="auto"/>
          </w:tcPr>
          <w:p w:rsidR="00034A62" w:rsidRPr="00DE41CF" w:rsidRDefault="00034A62" w:rsidP="00CB5CB2">
            <w:pPr>
              <w:spacing w:after="0" w:line="240" w:lineRule="auto"/>
              <w:jc w:val="center"/>
            </w:pPr>
            <w:r w:rsidRPr="00DE41CF">
              <w:t>Revision</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0x0002:0x0003</w:t>
            </w:r>
          </w:p>
        </w:tc>
        <w:tc>
          <w:tcPr>
            <w:tcW w:w="3516" w:type="dxa"/>
            <w:shd w:val="clear" w:color="auto" w:fill="auto"/>
          </w:tcPr>
          <w:p w:rsidR="00034A62" w:rsidRPr="00DE41CF" w:rsidRDefault="00034A62" w:rsidP="00CB5CB2">
            <w:pPr>
              <w:spacing w:after="0" w:line="240" w:lineRule="auto"/>
              <w:jc w:val="center"/>
            </w:pPr>
            <w:r w:rsidRPr="00DE41CF">
              <w:t>Build</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0x0004</w:t>
            </w:r>
          </w:p>
        </w:tc>
        <w:tc>
          <w:tcPr>
            <w:tcW w:w="3516" w:type="dxa"/>
            <w:shd w:val="clear" w:color="auto" w:fill="auto"/>
          </w:tcPr>
          <w:p w:rsidR="00034A62" w:rsidRPr="00DE41CF" w:rsidRDefault="00034A62" w:rsidP="00CB5CB2">
            <w:pPr>
              <w:spacing w:after="0" w:line="240" w:lineRule="auto"/>
              <w:jc w:val="center"/>
            </w:pPr>
            <w:r w:rsidRPr="00DE41CF">
              <w:t>FMMUs supported</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0x0005</w:t>
            </w:r>
          </w:p>
        </w:tc>
        <w:tc>
          <w:tcPr>
            <w:tcW w:w="3516" w:type="dxa"/>
            <w:shd w:val="clear" w:color="auto" w:fill="auto"/>
          </w:tcPr>
          <w:p w:rsidR="00034A62" w:rsidRPr="00DE41CF" w:rsidRDefault="00034A62" w:rsidP="00CB5CB2">
            <w:pPr>
              <w:spacing w:after="0" w:line="240" w:lineRule="auto"/>
              <w:jc w:val="center"/>
            </w:pPr>
            <w:r w:rsidRPr="00DE41CF">
              <w:t>SyncManagers supported</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0x0006</w:t>
            </w:r>
          </w:p>
        </w:tc>
        <w:tc>
          <w:tcPr>
            <w:tcW w:w="3516"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RAM Size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0x0007</w:t>
            </w:r>
          </w:p>
        </w:tc>
        <w:tc>
          <w:tcPr>
            <w:tcW w:w="3516" w:type="dxa"/>
            <w:shd w:val="clear" w:color="auto" w:fill="auto"/>
          </w:tcPr>
          <w:p w:rsidR="00034A62" w:rsidRPr="00DE41CF" w:rsidRDefault="00034A62" w:rsidP="00CB5CB2">
            <w:pPr>
              <w:spacing w:after="0" w:line="240" w:lineRule="auto"/>
              <w:jc w:val="center"/>
            </w:pPr>
            <w:r w:rsidRPr="00DE41CF">
              <w:t>Port Descriptor</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lastRenderedPageBreak/>
              <w:t>0x0008:0x0009</w:t>
            </w:r>
          </w:p>
        </w:tc>
        <w:tc>
          <w:tcPr>
            <w:tcW w:w="3516" w:type="dxa"/>
            <w:shd w:val="clear" w:color="auto" w:fill="auto"/>
          </w:tcPr>
          <w:p w:rsidR="00034A62" w:rsidRPr="00DE41CF" w:rsidRDefault="00034A62" w:rsidP="00CB5CB2">
            <w:pPr>
              <w:spacing w:after="0" w:line="240" w:lineRule="auto"/>
            </w:pPr>
            <w:r w:rsidRPr="00DE41CF">
              <w:t>ESC Features supported</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F70ADA" w:rsidRPr="00DE41CF" w:rsidTr="00124023">
        <w:trPr>
          <w:gridAfter w:val="2"/>
          <w:wAfter w:w="99" w:type="dxa"/>
        </w:trPr>
        <w:tc>
          <w:tcPr>
            <w:tcW w:w="9506" w:type="dxa"/>
            <w:gridSpan w:val="5"/>
            <w:shd w:val="clear" w:color="auto" w:fill="auto"/>
          </w:tcPr>
          <w:p w:rsidR="00F70ADA" w:rsidRPr="00DE41CF" w:rsidRDefault="00F70ADA" w:rsidP="00CB5CB2">
            <w:pPr>
              <w:spacing w:after="0" w:line="240" w:lineRule="auto"/>
              <w:jc w:val="center"/>
            </w:pPr>
            <w:r w:rsidRPr="00DE41CF">
              <w:t>Station Address</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0x0010:0x0011</w:t>
            </w:r>
          </w:p>
        </w:tc>
        <w:tc>
          <w:tcPr>
            <w:tcW w:w="3516" w:type="dxa"/>
            <w:shd w:val="clear" w:color="auto" w:fill="auto"/>
          </w:tcPr>
          <w:p w:rsidR="00034A62" w:rsidRPr="00DE41CF" w:rsidRDefault="00CC1F95" w:rsidP="00CB5CB2">
            <w:pPr>
              <w:spacing w:after="0" w:line="240" w:lineRule="auto"/>
            </w:pPr>
            <w:r w:rsidRPr="00DE41CF">
              <w:t xml:space="preserve">Configured Station </w:t>
            </w:r>
            <w:r w:rsidR="00034A62" w:rsidRPr="00DE41CF">
              <w:t>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0E7BDD"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0x0012:0x0013</w:t>
            </w:r>
          </w:p>
        </w:tc>
        <w:tc>
          <w:tcPr>
            <w:tcW w:w="3516" w:type="dxa"/>
            <w:shd w:val="clear" w:color="auto" w:fill="auto"/>
          </w:tcPr>
          <w:p w:rsidR="00034A62" w:rsidRPr="00DE41CF" w:rsidRDefault="00034A62" w:rsidP="00CB5CB2">
            <w:pPr>
              <w:spacing w:after="0" w:line="240" w:lineRule="auto"/>
            </w:pPr>
            <w:r w:rsidRPr="00DE41CF">
              <w:t>Configured Station Alias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pPr>
            <w:r w:rsidRPr="00DE41CF">
              <w:t>Write Protection</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0x0020</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Write Register Enable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0E7BDD"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0x0021</w:t>
            </w:r>
          </w:p>
        </w:tc>
        <w:tc>
          <w:tcPr>
            <w:tcW w:w="3516" w:type="dxa"/>
            <w:shd w:val="clear" w:color="auto" w:fill="auto"/>
          </w:tcPr>
          <w:p w:rsidR="00034A62" w:rsidRPr="00DE41CF" w:rsidRDefault="00034A62" w:rsidP="00CB5CB2">
            <w:pPr>
              <w:spacing w:after="0" w:line="240" w:lineRule="auto"/>
            </w:pPr>
            <w:r w:rsidRPr="00DE41CF">
              <w:t>Write Register Protection</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0E7BDD"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0x0030</w:t>
            </w:r>
          </w:p>
        </w:tc>
        <w:tc>
          <w:tcPr>
            <w:tcW w:w="3516" w:type="dxa"/>
            <w:shd w:val="clear" w:color="auto" w:fill="auto"/>
          </w:tcPr>
          <w:p w:rsidR="00034A62" w:rsidRPr="00DE41CF" w:rsidRDefault="00034A62" w:rsidP="00CB5CB2">
            <w:pPr>
              <w:spacing w:after="0" w:line="240" w:lineRule="auto"/>
            </w:pPr>
            <w:r w:rsidRPr="00DE41CF">
              <w:t>ESC Write Enable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0E7BDD"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0x0031</w:t>
            </w:r>
          </w:p>
        </w:tc>
        <w:tc>
          <w:tcPr>
            <w:tcW w:w="3516" w:type="dxa"/>
            <w:shd w:val="clear" w:color="auto" w:fill="auto"/>
          </w:tcPr>
          <w:p w:rsidR="00034A62" w:rsidRPr="00DE41CF" w:rsidRDefault="00034A62" w:rsidP="00CB5CB2">
            <w:pPr>
              <w:spacing w:after="0" w:line="240" w:lineRule="auto"/>
            </w:pPr>
            <w:r w:rsidRPr="00DE41CF">
              <w:t>ESC Write Protection</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0E7BDD"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pPr>
            <w:r w:rsidRPr="00DE41CF">
              <w:t>Data Link Layer</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0x0040</w:t>
            </w:r>
          </w:p>
        </w:tc>
        <w:tc>
          <w:tcPr>
            <w:tcW w:w="3516" w:type="dxa"/>
            <w:shd w:val="clear" w:color="auto" w:fill="auto"/>
          </w:tcPr>
          <w:p w:rsidR="00034A62" w:rsidRPr="00DE41CF" w:rsidRDefault="00034A62" w:rsidP="00CB5CB2">
            <w:pPr>
              <w:spacing w:after="0" w:line="240" w:lineRule="auto"/>
            </w:pPr>
            <w:r w:rsidRPr="00DE41CF">
              <w:t>ESC Reset ECAT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62F25"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Height w:val="477"/>
        </w:trPr>
        <w:tc>
          <w:tcPr>
            <w:tcW w:w="2215" w:type="dxa"/>
            <w:shd w:val="clear" w:color="auto" w:fill="auto"/>
          </w:tcPr>
          <w:p w:rsidR="00034A62" w:rsidRPr="00DE41CF" w:rsidRDefault="00034A62" w:rsidP="00CB5CB2">
            <w:pPr>
              <w:spacing w:after="0" w:line="240" w:lineRule="auto"/>
              <w:jc w:val="center"/>
            </w:pPr>
            <w:r w:rsidRPr="00DE41CF">
              <w:t>0x0041</w:t>
            </w:r>
          </w:p>
        </w:tc>
        <w:tc>
          <w:tcPr>
            <w:tcW w:w="3516" w:type="dxa"/>
            <w:shd w:val="clear" w:color="auto" w:fill="auto"/>
          </w:tcPr>
          <w:p w:rsidR="00034A62" w:rsidRPr="00DE41CF" w:rsidRDefault="00034A62" w:rsidP="00CB5CB2">
            <w:pPr>
              <w:spacing w:after="0" w:line="240" w:lineRule="auto"/>
            </w:pPr>
            <w:r w:rsidRPr="00DE41CF">
              <w:t>ESC Reset PDI</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E7BDD" w:rsidP="00CB5CB2">
            <w:pPr>
              <w:spacing w:after="0" w:line="240" w:lineRule="auto"/>
              <w:jc w:val="center"/>
            </w:pPr>
            <w:r w:rsidRPr="00DE41CF">
              <w:t>чте</w:t>
            </w:r>
            <w:r w:rsidR="00034A62" w:rsidRPr="00DE41CF">
              <w:t>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0x0100:0x0101</w:t>
            </w:r>
          </w:p>
        </w:tc>
        <w:tc>
          <w:tcPr>
            <w:tcW w:w="3516" w:type="dxa"/>
            <w:shd w:val="clear" w:color="auto" w:fill="auto"/>
          </w:tcPr>
          <w:p w:rsidR="00034A62" w:rsidRPr="00DE41CF" w:rsidRDefault="00034A62" w:rsidP="00CB5CB2">
            <w:pPr>
              <w:spacing w:after="0" w:line="240" w:lineRule="auto"/>
            </w:pPr>
            <w:r w:rsidRPr="00DE41CF">
              <w:t>ESC DL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62F25"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0x0102:0x0103</w:t>
            </w:r>
          </w:p>
        </w:tc>
        <w:tc>
          <w:tcPr>
            <w:tcW w:w="3516" w:type="dxa"/>
            <w:shd w:val="clear" w:color="auto" w:fill="auto"/>
          </w:tcPr>
          <w:p w:rsidR="00034A62" w:rsidRPr="00DE41CF" w:rsidRDefault="00034A62" w:rsidP="00CB5CB2">
            <w:pPr>
              <w:spacing w:after="0" w:line="240" w:lineRule="auto"/>
            </w:pPr>
            <w:r w:rsidRPr="00DE41CF">
              <w:t>Extended ESC DL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62F25"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0x0108:0x0109</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Physical Read/Write Offset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62F25"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0x0110:0x0111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ESC DL 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pPr>
            <w:r w:rsidRPr="00DE41CF">
              <w:t>Application Layer</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0x0120:0x0121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AL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62F25"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0x0130:0x0131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AL 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0x0134:0x0135</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AL Status Code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0x0138</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RUN LED Override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62F25"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0x0139</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ERR LED Override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62F25"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pPr>
            <w:r w:rsidRPr="00DE41CF">
              <w:t>PDI (Process Data Interface)</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0x0140</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PDI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0x0141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ESC Configuration</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0x014E:0x014F</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PDI Information</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0x0150</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PDI Configuration</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0x0151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DC Sync/Latch Configuration</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0x0152:0x0153</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Extended PDI Configuration</w:t>
            </w:r>
          </w:p>
        </w:tc>
        <w:tc>
          <w:tcPr>
            <w:tcW w:w="1815" w:type="dxa"/>
            <w:gridSpan w:val="2"/>
            <w:shd w:val="clear" w:color="auto" w:fill="auto"/>
          </w:tcPr>
          <w:p w:rsidR="00034A62" w:rsidRPr="00DE41CF" w:rsidRDefault="00562F25" w:rsidP="00CB5CB2">
            <w:pPr>
              <w:spacing w:after="0" w:line="240" w:lineRule="auto"/>
              <w:jc w:val="center"/>
            </w:pPr>
            <w:r w:rsidRPr="00DE41CF">
              <w:t>ч</w:t>
            </w:r>
            <w:r w:rsidR="00034A62" w:rsidRPr="00DE41CF">
              <w:t>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pPr>
            <w:r w:rsidRPr="00DE41CF">
              <w:t>Interrupts</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lastRenderedPageBreak/>
              <w:t>0x0200:0x0201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ECAT Event Mask</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0x0204:0x0207</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PDI AL Event Mask</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0x0210:0x0211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ECAT Event Request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0x0220:0x0223</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lang w:val="en-US"/>
              </w:rPr>
              <w:t xml:space="preserve">PDI </w:t>
            </w:r>
            <w:r w:rsidRPr="00DE41CF">
              <w:rPr>
                <w:rFonts w:ascii="Times New Roman" w:hAnsi="Times New Roman" w:cs="Times New Roman"/>
                <w:color w:val="auto"/>
                <w:sz w:val="28"/>
                <w:szCs w:val="28"/>
              </w:rPr>
              <w:t>AL Event Request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pPr>
            <w:r w:rsidRPr="00DE41CF">
              <w:t>Error Counters</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0x0300:</w:t>
            </w:r>
            <w:r w:rsidRPr="00F80BAA">
              <w:t>0x030</w:t>
            </w:r>
            <w:r w:rsidR="008E48B2">
              <w:rPr>
                <w:lang w:val="ru-RU"/>
              </w:rPr>
              <w:t>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Rx Error Counter</w:t>
            </w:r>
            <w:r w:rsidRPr="00DE41CF">
              <w:rPr>
                <w:rFonts w:ascii="Times New Roman" w:hAnsi="Times New Roman" w:cs="Times New Roman"/>
                <w:color w:val="auto"/>
                <w:sz w:val="28"/>
                <w:szCs w:val="28"/>
                <w:lang w:val="en-US"/>
              </w:rPr>
              <w:t>0</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сброс</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F80BAA">
              <w:t>0x030</w:t>
            </w:r>
            <w:r w:rsidR="008E48B2">
              <w:rPr>
                <w:lang w:val="ru-RU"/>
              </w:rPr>
              <w:t>2:0x303</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Rx Error Counte</w:t>
            </w:r>
            <w:r w:rsidRPr="00DE41CF">
              <w:rPr>
                <w:rFonts w:ascii="Times New Roman" w:hAnsi="Times New Roman" w:cs="Times New Roman"/>
                <w:color w:val="auto"/>
                <w:sz w:val="28"/>
                <w:szCs w:val="28"/>
                <w:lang w:val="en-US"/>
              </w:rPr>
              <w:t>r1</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сброс</w:t>
            </w:r>
          </w:p>
        </w:tc>
        <w:tc>
          <w:tcPr>
            <w:tcW w:w="1960" w:type="dxa"/>
            <w:shd w:val="clear" w:color="auto" w:fill="auto"/>
          </w:tcPr>
          <w:p w:rsidR="00034A62" w:rsidRPr="00DE41CF" w:rsidRDefault="008E48B2" w:rsidP="00CB5CB2">
            <w:pPr>
              <w:spacing w:after="0" w:line="240" w:lineRule="auto"/>
              <w:jc w:val="center"/>
            </w:pPr>
            <w:r w:rsidRPr="00F80BAA">
              <w:t>чтение</w:t>
            </w:r>
          </w:p>
        </w:tc>
      </w:tr>
      <w:tr w:rsidR="00045409" w:rsidRPr="00DE41CF" w:rsidTr="00124023">
        <w:trPr>
          <w:gridAfter w:val="2"/>
          <w:wAfter w:w="99" w:type="dxa"/>
        </w:trPr>
        <w:tc>
          <w:tcPr>
            <w:tcW w:w="2215" w:type="dxa"/>
            <w:shd w:val="clear" w:color="auto" w:fill="auto"/>
          </w:tcPr>
          <w:p w:rsidR="00034A62" w:rsidRPr="00DE41CF" w:rsidRDefault="008E48B2" w:rsidP="00CB5CB2">
            <w:pPr>
              <w:spacing w:after="0" w:line="240" w:lineRule="auto"/>
              <w:jc w:val="center"/>
            </w:pPr>
            <w:r w:rsidRPr="00F80BAA">
              <w:t>0x030</w:t>
            </w:r>
            <w:r>
              <w:t>4</w:t>
            </w:r>
            <w:r w:rsidRPr="00F80BAA">
              <w:t>:0x030</w:t>
            </w:r>
            <w:r>
              <w:t>5</w:t>
            </w:r>
          </w:p>
        </w:tc>
        <w:tc>
          <w:tcPr>
            <w:tcW w:w="3516" w:type="dxa"/>
            <w:shd w:val="clear" w:color="auto" w:fill="auto"/>
          </w:tcPr>
          <w:p w:rsidR="00034A62" w:rsidRPr="00DE41CF" w:rsidRDefault="008E48B2" w:rsidP="00CB5CB2">
            <w:pPr>
              <w:pStyle w:val="Default"/>
              <w:rPr>
                <w:rFonts w:ascii="Times New Roman" w:hAnsi="Times New Roman" w:cs="Times New Roman"/>
                <w:color w:val="auto"/>
                <w:sz w:val="28"/>
                <w:szCs w:val="28"/>
              </w:rPr>
            </w:pPr>
            <w:r w:rsidRPr="00045409">
              <w:rPr>
                <w:rFonts w:ascii="Times New Roman" w:hAnsi="Times New Roman" w:cs="Times New Roman"/>
                <w:color w:val="auto"/>
                <w:sz w:val="28"/>
                <w:szCs w:val="28"/>
              </w:rPr>
              <w:t>Rx Error Counter</w:t>
            </w:r>
            <w:r>
              <w:rPr>
                <w:rFonts w:ascii="Times New Roman" w:hAnsi="Times New Roman" w:cs="Times New Roman"/>
                <w:color w:val="auto"/>
                <w:sz w:val="28"/>
                <w:szCs w:val="28"/>
                <w:lang w:val="en-US"/>
              </w:rPr>
              <w:t>2</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8E48B2" w:rsidRPr="00F80BAA">
              <w:t>/</w:t>
            </w:r>
            <w:r w:rsidR="008E48B2" w:rsidRPr="00045409">
              <w:rPr>
                <w:lang w:val="ru-RU"/>
              </w:rPr>
              <w:t xml:space="preserve"> </w:t>
            </w:r>
            <w:r w:rsidR="008E48B2" w:rsidRPr="00F80BAA">
              <w:t>сброс</w:t>
            </w:r>
          </w:p>
        </w:tc>
        <w:tc>
          <w:tcPr>
            <w:tcW w:w="1960" w:type="dxa"/>
            <w:shd w:val="clear" w:color="auto" w:fill="auto"/>
          </w:tcPr>
          <w:p w:rsidR="00034A62" w:rsidRPr="00DE41CF" w:rsidRDefault="008E48B2" w:rsidP="00CB5CB2">
            <w:pPr>
              <w:spacing w:after="0" w:line="240" w:lineRule="auto"/>
              <w:jc w:val="center"/>
            </w:pPr>
            <w:r w:rsidRPr="00F80BAA">
              <w:t>чтение</w:t>
            </w:r>
          </w:p>
        </w:tc>
      </w:tr>
      <w:tr w:rsidR="008E48B2" w:rsidTr="00124023">
        <w:trPr>
          <w:gridAfter w:val="1"/>
          <w:wAfter w:w="67" w:type="dxa"/>
        </w:trPr>
        <w:tc>
          <w:tcPr>
            <w:tcW w:w="2215" w:type="dxa"/>
            <w:shd w:val="clear" w:color="auto" w:fill="auto"/>
          </w:tcPr>
          <w:p w:rsidR="008E48B2" w:rsidRPr="008E48B2" w:rsidRDefault="008E48B2" w:rsidP="00642693">
            <w:pPr>
              <w:spacing w:after="0" w:line="240" w:lineRule="auto"/>
              <w:jc w:val="center"/>
            </w:pPr>
            <w:r w:rsidRPr="00F80BAA">
              <w:t>0x030</w:t>
            </w:r>
            <w:r>
              <w:t>6</w:t>
            </w:r>
            <w:r w:rsidRPr="00642693">
              <w:t>:0x30</w:t>
            </w:r>
            <w:r>
              <w:t>7</w:t>
            </w:r>
          </w:p>
        </w:tc>
        <w:tc>
          <w:tcPr>
            <w:tcW w:w="3516" w:type="dxa"/>
            <w:shd w:val="clear" w:color="auto" w:fill="auto"/>
          </w:tcPr>
          <w:p w:rsidR="008E48B2" w:rsidRPr="00045409" w:rsidRDefault="008E48B2" w:rsidP="00642693">
            <w:pPr>
              <w:pStyle w:val="Default"/>
              <w:rPr>
                <w:rFonts w:ascii="Times New Roman" w:hAnsi="Times New Roman" w:cs="Times New Roman"/>
                <w:color w:val="auto"/>
                <w:sz w:val="28"/>
                <w:szCs w:val="28"/>
                <w:lang w:val="en-US"/>
              </w:rPr>
            </w:pPr>
            <w:r w:rsidRPr="00642693">
              <w:rPr>
                <w:rFonts w:ascii="Times New Roman" w:hAnsi="Times New Roman" w:cs="Times New Roman"/>
                <w:color w:val="auto"/>
                <w:sz w:val="28"/>
                <w:szCs w:val="28"/>
                <w:lang w:val="en-US"/>
              </w:rPr>
              <w:t>Rx Error Counte</w:t>
            </w:r>
            <w:r w:rsidRPr="00045409">
              <w:rPr>
                <w:rFonts w:ascii="Times New Roman" w:hAnsi="Times New Roman" w:cs="Times New Roman"/>
                <w:color w:val="auto"/>
                <w:sz w:val="28"/>
                <w:szCs w:val="28"/>
                <w:lang w:val="en-US"/>
              </w:rPr>
              <w:t>r</w:t>
            </w:r>
            <w:r>
              <w:rPr>
                <w:rFonts w:ascii="Times New Roman" w:hAnsi="Times New Roman" w:cs="Times New Roman"/>
                <w:color w:val="auto"/>
                <w:sz w:val="28"/>
                <w:szCs w:val="28"/>
                <w:lang w:val="en-US"/>
              </w:rPr>
              <w:t>3</w:t>
            </w:r>
          </w:p>
        </w:tc>
        <w:tc>
          <w:tcPr>
            <w:tcW w:w="1745" w:type="dxa"/>
            <w:shd w:val="clear" w:color="auto" w:fill="auto"/>
          </w:tcPr>
          <w:p w:rsidR="008E48B2" w:rsidRPr="00F80BAA" w:rsidRDefault="008E48B2" w:rsidP="00642693">
            <w:pPr>
              <w:spacing w:after="0" w:line="240" w:lineRule="auto"/>
              <w:jc w:val="center"/>
            </w:pPr>
            <w:r w:rsidRPr="00F80BAA">
              <w:t>чтение/</w:t>
            </w:r>
            <w:r w:rsidRPr="00642693">
              <w:t xml:space="preserve"> </w:t>
            </w:r>
            <w:r w:rsidRPr="00F80BAA">
              <w:t>сброс</w:t>
            </w:r>
          </w:p>
        </w:tc>
        <w:tc>
          <w:tcPr>
            <w:tcW w:w="2062" w:type="dxa"/>
            <w:gridSpan w:val="3"/>
            <w:shd w:val="clear" w:color="auto" w:fill="auto"/>
          </w:tcPr>
          <w:p w:rsidR="008E48B2" w:rsidRPr="00F80BAA" w:rsidRDefault="008E48B2" w:rsidP="00642693">
            <w:pPr>
              <w:spacing w:after="0" w:line="240" w:lineRule="auto"/>
              <w:jc w:val="center"/>
            </w:pPr>
            <w:r w:rsidRPr="00F80BAA">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0x0308</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Forwarded Rx Error counter</w:t>
            </w:r>
            <w:r w:rsidRPr="00DE41CF">
              <w:rPr>
                <w:rFonts w:ascii="Times New Roman" w:hAnsi="Times New Roman" w:cs="Times New Roman"/>
                <w:color w:val="auto"/>
                <w:sz w:val="28"/>
                <w:szCs w:val="28"/>
                <w:lang w:val="en-US"/>
              </w:rPr>
              <w:t>0</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сброс</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0x0309</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color w:val="auto"/>
                <w:sz w:val="28"/>
                <w:szCs w:val="28"/>
              </w:rPr>
              <w:t xml:space="preserve">Forwarded Rx Error </w:t>
            </w:r>
            <w:r w:rsidR="008E48B2" w:rsidRPr="00045409">
              <w:rPr>
                <w:rFonts w:ascii="Times New Roman" w:hAnsi="Times New Roman" w:cs="Times New Roman"/>
                <w:color w:val="auto"/>
                <w:sz w:val="28"/>
                <w:szCs w:val="28"/>
              </w:rPr>
              <w:t>counter</w:t>
            </w:r>
            <w:r w:rsidR="008E48B2">
              <w:rPr>
                <w:rFonts w:ascii="Times New Roman" w:hAnsi="Times New Roman" w:cs="Times New Roman"/>
                <w:color w:val="auto"/>
                <w:sz w:val="28"/>
                <w:szCs w:val="28"/>
                <w:lang w:val="en-US"/>
              </w:rPr>
              <w:t>1</w:t>
            </w:r>
          </w:p>
        </w:tc>
        <w:tc>
          <w:tcPr>
            <w:tcW w:w="1815" w:type="dxa"/>
            <w:gridSpan w:val="2"/>
            <w:shd w:val="clear" w:color="auto" w:fill="auto"/>
          </w:tcPr>
          <w:p w:rsidR="00034A62" w:rsidRPr="00DE41CF" w:rsidRDefault="008E48B2" w:rsidP="00CB5CB2">
            <w:pPr>
              <w:spacing w:after="0" w:line="240" w:lineRule="auto"/>
              <w:jc w:val="center"/>
            </w:pPr>
            <w:r w:rsidRPr="00F80BAA">
              <w:t>чтение/</w:t>
            </w:r>
            <w:r w:rsidRPr="00045409">
              <w:rPr>
                <w:lang w:val="ru-RU"/>
              </w:rPr>
              <w:t xml:space="preserve"> </w:t>
            </w:r>
            <w:r w:rsidRPr="00F80BAA">
              <w:t>сброс</w:t>
            </w:r>
          </w:p>
        </w:tc>
        <w:tc>
          <w:tcPr>
            <w:tcW w:w="1960" w:type="dxa"/>
            <w:shd w:val="clear" w:color="auto" w:fill="auto"/>
          </w:tcPr>
          <w:p w:rsidR="00034A62" w:rsidRPr="00DE41CF" w:rsidRDefault="008E48B2" w:rsidP="00CB5CB2">
            <w:pPr>
              <w:spacing w:after="0" w:line="240" w:lineRule="auto"/>
              <w:jc w:val="center"/>
            </w:pPr>
            <w:r w:rsidRPr="00F80BAA">
              <w:t>чтение</w:t>
            </w:r>
          </w:p>
        </w:tc>
      </w:tr>
      <w:tr w:rsidR="008E48B2" w:rsidTr="00124023">
        <w:trPr>
          <w:gridAfter w:val="1"/>
          <w:wAfter w:w="67" w:type="dxa"/>
        </w:trPr>
        <w:tc>
          <w:tcPr>
            <w:tcW w:w="2215" w:type="dxa"/>
            <w:shd w:val="clear" w:color="auto" w:fill="auto"/>
          </w:tcPr>
          <w:p w:rsidR="008E48B2" w:rsidRPr="00B63F5D" w:rsidRDefault="008E48B2" w:rsidP="008E48B2">
            <w:pPr>
              <w:spacing w:after="0"/>
              <w:jc w:val="center"/>
            </w:pPr>
            <w:r>
              <w:t>0x030a</w:t>
            </w:r>
          </w:p>
        </w:tc>
        <w:tc>
          <w:tcPr>
            <w:tcW w:w="3516" w:type="dxa"/>
            <w:shd w:val="clear" w:color="auto" w:fill="auto"/>
          </w:tcPr>
          <w:p w:rsidR="008E48B2" w:rsidRPr="00045409" w:rsidRDefault="008E48B2" w:rsidP="008E48B2">
            <w:pPr>
              <w:pStyle w:val="Default"/>
              <w:spacing w:line="276" w:lineRule="auto"/>
              <w:rPr>
                <w:rFonts w:ascii="Times New Roman" w:hAnsi="Times New Roman" w:cs="Times New Roman"/>
                <w:color w:val="auto"/>
                <w:sz w:val="28"/>
                <w:szCs w:val="28"/>
                <w:lang w:val="en-US"/>
              </w:rPr>
            </w:pPr>
            <w:r w:rsidRPr="00045409">
              <w:rPr>
                <w:rFonts w:ascii="Times New Roman" w:hAnsi="Times New Roman" w:cs="Times New Roman"/>
                <w:color w:val="auto"/>
                <w:sz w:val="28"/>
                <w:szCs w:val="28"/>
              </w:rPr>
              <w:t>Forwarded Rx Error counter</w:t>
            </w:r>
            <w:r>
              <w:rPr>
                <w:rFonts w:ascii="Times New Roman" w:hAnsi="Times New Roman" w:cs="Times New Roman"/>
                <w:color w:val="auto"/>
                <w:sz w:val="28"/>
                <w:szCs w:val="28"/>
                <w:lang w:val="en-US"/>
              </w:rPr>
              <w:t>2</w:t>
            </w:r>
          </w:p>
        </w:tc>
        <w:tc>
          <w:tcPr>
            <w:tcW w:w="1745" w:type="dxa"/>
            <w:shd w:val="clear" w:color="auto" w:fill="auto"/>
          </w:tcPr>
          <w:p w:rsidR="008E48B2" w:rsidRPr="00F80BAA" w:rsidRDefault="008E48B2" w:rsidP="008E48B2">
            <w:pPr>
              <w:spacing w:after="0"/>
              <w:jc w:val="center"/>
            </w:pPr>
            <w:r w:rsidRPr="00F80BAA">
              <w:t>чтение/</w:t>
            </w:r>
            <w:r w:rsidRPr="00045409">
              <w:rPr>
                <w:lang w:val="ru-RU"/>
              </w:rPr>
              <w:t xml:space="preserve"> </w:t>
            </w:r>
            <w:r w:rsidRPr="00F80BAA">
              <w:t>сброс</w:t>
            </w:r>
          </w:p>
        </w:tc>
        <w:tc>
          <w:tcPr>
            <w:tcW w:w="2062" w:type="dxa"/>
            <w:gridSpan w:val="3"/>
            <w:shd w:val="clear" w:color="auto" w:fill="auto"/>
          </w:tcPr>
          <w:p w:rsidR="008E48B2" w:rsidRPr="00F80BAA" w:rsidRDefault="008E48B2" w:rsidP="008E48B2">
            <w:pPr>
              <w:spacing w:after="0"/>
              <w:jc w:val="center"/>
            </w:pPr>
            <w:r w:rsidRPr="00F80BAA">
              <w:t>чтение</w:t>
            </w:r>
          </w:p>
        </w:tc>
      </w:tr>
      <w:tr w:rsidR="008E48B2" w:rsidTr="00124023">
        <w:trPr>
          <w:gridAfter w:val="1"/>
          <w:wAfter w:w="67" w:type="dxa"/>
        </w:trPr>
        <w:tc>
          <w:tcPr>
            <w:tcW w:w="2215" w:type="dxa"/>
            <w:shd w:val="clear" w:color="auto" w:fill="auto"/>
          </w:tcPr>
          <w:p w:rsidR="008E48B2" w:rsidRPr="00B63F5D" w:rsidRDefault="008E48B2" w:rsidP="008E48B2">
            <w:pPr>
              <w:spacing w:after="0"/>
              <w:jc w:val="center"/>
            </w:pPr>
            <w:r>
              <w:t>0x030b</w:t>
            </w:r>
          </w:p>
        </w:tc>
        <w:tc>
          <w:tcPr>
            <w:tcW w:w="3516" w:type="dxa"/>
            <w:shd w:val="clear" w:color="auto" w:fill="auto"/>
          </w:tcPr>
          <w:p w:rsidR="008E48B2" w:rsidRPr="00045409" w:rsidRDefault="008E48B2" w:rsidP="008E48B2">
            <w:pPr>
              <w:pStyle w:val="Default"/>
              <w:spacing w:line="276" w:lineRule="auto"/>
              <w:rPr>
                <w:rFonts w:ascii="Times New Roman" w:hAnsi="Times New Roman" w:cs="Times New Roman"/>
                <w:sz w:val="28"/>
                <w:szCs w:val="28"/>
              </w:rPr>
            </w:pPr>
            <w:r w:rsidRPr="00045409">
              <w:rPr>
                <w:rFonts w:ascii="Times New Roman" w:hAnsi="Times New Roman" w:cs="Times New Roman"/>
                <w:color w:val="auto"/>
                <w:sz w:val="28"/>
                <w:szCs w:val="28"/>
              </w:rPr>
              <w:t>Forwarded Rx Error counter</w:t>
            </w:r>
            <w:r>
              <w:rPr>
                <w:rFonts w:ascii="Times New Roman" w:hAnsi="Times New Roman" w:cs="Times New Roman"/>
                <w:color w:val="auto"/>
                <w:sz w:val="28"/>
                <w:szCs w:val="28"/>
                <w:lang w:val="en-US"/>
              </w:rPr>
              <w:t>3</w:t>
            </w:r>
          </w:p>
        </w:tc>
        <w:tc>
          <w:tcPr>
            <w:tcW w:w="1745" w:type="dxa"/>
            <w:shd w:val="clear" w:color="auto" w:fill="auto"/>
          </w:tcPr>
          <w:p w:rsidR="008E48B2" w:rsidRPr="00F80BAA" w:rsidRDefault="008E48B2" w:rsidP="008E48B2">
            <w:pPr>
              <w:spacing w:after="0"/>
              <w:jc w:val="center"/>
            </w:pPr>
            <w:r w:rsidRPr="00F80BAA">
              <w:t>чтение/</w:t>
            </w:r>
            <w:r w:rsidRPr="00045409">
              <w:rPr>
                <w:lang w:val="ru-RU"/>
              </w:rPr>
              <w:t xml:space="preserve"> </w:t>
            </w:r>
            <w:r w:rsidRPr="00F80BAA">
              <w:t>сброс</w:t>
            </w:r>
          </w:p>
        </w:tc>
        <w:tc>
          <w:tcPr>
            <w:tcW w:w="2062" w:type="dxa"/>
            <w:gridSpan w:val="3"/>
            <w:shd w:val="clear" w:color="auto" w:fill="auto"/>
          </w:tcPr>
          <w:p w:rsidR="008E48B2" w:rsidRPr="00F80BAA" w:rsidRDefault="008E48B2" w:rsidP="008E48B2">
            <w:pPr>
              <w:spacing w:after="0"/>
              <w:jc w:val="center"/>
            </w:pPr>
            <w:r w:rsidRPr="00F80BAA">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0x030C</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ECAT Processing Unit Error Counter</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сброс</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0x030D</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PDI Error Counter</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сброс</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0x030E</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PDI Error Code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0x0310</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Lost Link Counter0</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сброс</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0x0311</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Lost Link Counter1</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сброс</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124023" w:rsidRPr="0081003E" w:rsidTr="00124023">
        <w:tc>
          <w:tcPr>
            <w:tcW w:w="2215" w:type="dxa"/>
            <w:shd w:val="clear" w:color="auto" w:fill="auto"/>
          </w:tcPr>
          <w:p w:rsidR="008E48B2" w:rsidRPr="008E48B2" w:rsidRDefault="008E48B2" w:rsidP="008E48B2">
            <w:pPr>
              <w:spacing w:after="0"/>
              <w:jc w:val="center"/>
              <w:rPr>
                <w:lang w:val="ru-RU"/>
              </w:rPr>
            </w:pPr>
            <w:r w:rsidRPr="00EB16C2">
              <w:t>0x031</w:t>
            </w:r>
            <w:r>
              <w:rPr>
                <w:lang w:val="ru-RU"/>
              </w:rPr>
              <w:t>2</w:t>
            </w:r>
          </w:p>
        </w:tc>
        <w:tc>
          <w:tcPr>
            <w:tcW w:w="3516" w:type="dxa"/>
            <w:shd w:val="clear" w:color="auto" w:fill="auto"/>
          </w:tcPr>
          <w:p w:rsidR="008E48B2" w:rsidRPr="00045409" w:rsidRDefault="008E48B2" w:rsidP="008E48B2">
            <w:pPr>
              <w:pStyle w:val="Default"/>
              <w:spacing w:line="276" w:lineRule="auto"/>
              <w:rPr>
                <w:rFonts w:ascii="Times New Roman" w:hAnsi="Times New Roman" w:cs="Times New Roman"/>
                <w:color w:val="auto"/>
                <w:sz w:val="28"/>
                <w:szCs w:val="28"/>
              </w:rPr>
            </w:pPr>
            <w:r w:rsidRPr="00045409">
              <w:rPr>
                <w:rFonts w:ascii="Times New Roman" w:hAnsi="Times New Roman" w:cs="Times New Roman"/>
                <w:color w:val="auto"/>
                <w:sz w:val="28"/>
                <w:szCs w:val="28"/>
              </w:rPr>
              <w:t>Lost Link Counter</w:t>
            </w:r>
            <w:r>
              <w:rPr>
                <w:rFonts w:ascii="Times New Roman" w:hAnsi="Times New Roman" w:cs="Times New Roman"/>
                <w:color w:val="auto"/>
                <w:sz w:val="28"/>
                <w:szCs w:val="28"/>
              </w:rPr>
              <w:t>2</w:t>
            </w:r>
          </w:p>
        </w:tc>
        <w:tc>
          <w:tcPr>
            <w:tcW w:w="1815" w:type="dxa"/>
            <w:gridSpan w:val="2"/>
            <w:shd w:val="clear" w:color="auto" w:fill="auto"/>
          </w:tcPr>
          <w:p w:rsidR="008E48B2" w:rsidRPr="00EB16C2" w:rsidRDefault="008E48B2" w:rsidP="008E48B2">
            <w:pPr>
              <w:spacing w:after="0"/>
              <w:jc w:val="center"/>
            </w:pPr>
            <w:r w:rsidRPr="00EB16C2">
              <w:t>чтение/</w:t>
            </w:r>
            <w:r w:rsidRPr="00045409">
              <w:rPr>
                <w:lang w:val="ru-RU"/>
              </w:rPr>
              <w:t xml:space="preserve"> </w:t>
            </w:r>
            <w:r w:rsidRPr="00EB16C2">
              <w:t>сброс</w:t>
            </w:r>
          </w:p>
        </w:tc>
        <w:tc>
          <w:tcPr>
            <w:tcW w:w="2059" w:type="dxa"/>
            <w:gridSpan w:val="3"/>
            <w:shd w:val="clear" w:color="auto" w:fill="auto"/>
          </w:tcPr>
          <w:p w:rsidR="008E48B2" w:rsidRPr="00EB16C2" w:rsidRDefault="008E48B2" w:rsidP="008E48B2">
            <w:pPr>
              <w:spacing w:after="0"/>
              <w:jc w:val="center"/>
            </w:pPr>
            <w:r w:rsidRPr="00EB16C2">
              <w:t>чтение</w:t>
            </w:r>
          </w:p>
        </w:tc>
      </w:tr>
      <w:tr w:rsidR="00124023" w:rsidRPr="0081003E" w:rsidTr="00124023">
        <w:tc>
          <w:tcPr>
            <w:tcW w:w="2215" w:type="dxa"/>
            <w:shd w:val="clear" w:color="auto" w:fill="auto"/>
          </w:tcPr>
          <w:p w:rsidR="008E48B2" w:rsidRPr="008E48B2" w:rsidRDefault="008E48B2" w:rsidP="008E48B2">
            <w:pPr>
              <w:spacing w:after="0"/>
              <w:jc w:val="center"/>
              <w:rPr>
                <w:lang w:val="ru-RU"/>
              </w:rPr>
            </w:pPr>
            <w:r w:rsidRPr="00DB2821">
              <w:t>0x031</w:t>
            </w:r>
            <w:r>
              <w:rPr>
                <w:lang w:val="ru-RU"/>
              </w:rPr>
              <w:t>3</w:t>
            </w:r>
          </w:p>
        </w:tc>
        <w:tc>
          <w:tcPr>
            <w:tcW w:w="3516" w:type="dxa"/>
            <w:shd w:val="clear" w:color="auto" w:fill="auto"/>
          </w:tcPr>
          <w:p w:rsidR="008E48B2" w:rsidRPr="00045409" w:rsidRDefault="008E48B2" w:rsidP="008E48B2">
            <w:pPr>
              <w:pStyle w:val="Default"/>
              <w:spacing w:line="276" w:lineRule="auto"/>
              <w:rPr>
                <w:rFonts w:ascii="Times New Roman" w:hAnsi="Times New Roman" w:cs="Times New Roman"/>
                <w:sz w:val="28"/>
                <w:szCs w:val="28"/>
              </w:rPr>
            </w:pPr>
            <w:r w:rsidRPr="00045409">
              <w:rPr>
                <w:rFonts w:ascii="Times New Roman" w:hAnsi="Times New Roman" w:cs="Times New Roman"/>
                <w:sz w:val="28"/>
                <w:szCs w:val="28"/>
              </w:rPr>
              <w:t>Lost Link Counter</w:t>
            </w:r>
            <w:r>
              <w:rPr>
                <w:rFonts w:ascii="Times New Roman" w:hAnsi="Times New Roman" w:cs="Times New Roman"/>
                <w:sz w:val="28"/>
                <w:szCs w:val="28"/>
              </w:rPr>
              <w:t>3</w:t>
            </w:r>
          </w:p>
        </w:tc>
        <w:tc>
          <w:tcPr>
            <w:tcW w:w="1815" w:type="dxa"/>
            <w:gridSpan w:val="2"/>
            <w:shd w:val="clear" w:color="auto" w:fill="auto"/>
          </w:tcPr>
          <w:p w:rsidR="008E48B2" w:rsidRPr="00DB2821" w:rsidRDefault="008E48B2" w:rsidP="008E48B2">
            <w:pPr>
              <w:spacing w:after="0"/>
              <w:jc w:val="center"/>
            </w:pPr>
            <w:r w:rsidRPr="00DB2821">
              <w:t>чтение/</w:t>
            </w:r>
            <w:r w:rsidRPr="00045409">
              <w:rPr>
                <w:lang w:val="ru-RU"/>
              </w:rPr>
              <w:t xml:space="preserve"> </w:t>
            </w:r>
            <w:r w:rsidRPr="00DB2821">
              <w:t>сброс</w:t>
            </w:r>
          </w:p>
        </w:tc>
        <w:tc>
          <w:tcPr>
            <w:tcW w:w="2059" w:type="dxa"/>
            <w:gridSpan w:val="3"/>
            <w:shd w:val="clear" w:color="auto" w:fill="auto"/>
          </w:tcPr>
          <w:p w:rsidR="008E48B2" w:rsidRPr="00DB2821" w:rsidRDefault="008E48B2" w:rsidP="008E48B2">
            <w:pPr>
              <w:spacing w:after="0"/>
              <w:jc w:val="center"/>
            </w:pPr>
            <w:r w:rsidRPr="00DB2821">
              <w:t>чтение</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pPr>
            <w:r w:rsidRPr="00DE41CF">
              <w:t>Watchdogs</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color w:val="auto"/>
                <w:sz w:val="28"/>
                <w:szCs w:val="28"/>
              </w:rPr>
            </w:pPr>
            <w:r w:rsidRPr="00DE41CF">
              <w:rPr>
                <w:rFonts w:ascii="Times New Roman" w:hAnsi="Times New Roman" w:cs="Times New Roman"/>
                <w:color w:val="auto"/>
                <w:sz w:val="28"/>
                <w:szCs w:val="28"/>
              </w:rPr>
              <w:t>0x0400:0x0401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Watchdog Divider</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0x0410:0x0411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Watchdog Time PDI</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0x0420:0x0421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Watchdog Time Process Data</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lastRenderedPageBreak/>
              <w:t>0x0440:0x0441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Watchdog Status Process Data</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0x0442</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Watchdog Counter Process Data</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сброс</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color w:val="auto"/>
                <w:sz w:val="28"/>
                <w:szCs w:val="28"/>
              </w:rPr>
            </w:pPr>
            <w:r w:rsidRPr="00DE41CF">
              <w:rPr>
                <w:rFonts w:ascii="Times New Roman" w:hAnsi="Times New Roman" w:cs="Times New Roman"/>
                <w:color w:val="auto"/>
                <w:sz w:val="28"/>
                <w:szCs w:val="28"/>
              </w:rPr>
              <w:t>0x0443</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Watchdog Counter PDI</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сброс</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rPr>
                <w:highlight w:val="green"/>
              </w:rPr>
            </w:pPr>
            <w:r w:rsidRPr="00DE41CF">
              <w:t>EEPROM Interface</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0x0500</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EEPROM Configuration</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0x0501</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lang w:val="en-US"/>
              </w:rPr>
              <w:t>EEPROM PDI Access State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0x0502:0x0503</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EEPROM</w:t>
            </w:r>
            <w:r w:rsidRPr="00DE41CF">
              <w:rPr>
                <w:rFonts w:ascii="Times New Roman" w:hAnsi="Times New Roman" w:cs="Times New Roman"/>
                <w:sz w:val="28"/>
                <w:szCs w:val="28"/>
              </w:rPr>
              <w:t xml:space="preserve"> </w:t>
            </w:r>
            <w:r w:rsidRPr="00DE41CF">
              <w:rPr>
                <w:rFonts w:ascii="Times New Roman" w:hAnsi="Times New Roman" w:cs="Times New Roman"/>
                <w:sz w:val="28"/>
                <w:szCs w:val="28"/>
                <w:lang w:val="en-US"/>
              </w:rPr>
              <w:t>Control/ 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0x0504: 0x0507</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lang w:val="en-US"/>
              </w:rPr>
              <w:t>EEPROM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0x0508:0x050F</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lang w:val="en-US"/>
              </w:rPr>
              <w:t>EEPROM Data</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pPr>
            <w:r w:rsidRPr="00DE41CF">
              <w:t>MI MII</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0x0510: 0x0511</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MII Management Control/Status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0x0512</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PHY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0x0513</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PHY Register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0x0514: 0x0515</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PHY Data</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0x0516</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MII Management ECAT Access State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0x0517</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MII Management PDI Access State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0x0518</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PHY Port 0</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0x0519</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PHY Port 1</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8E48B2" w:rsidRPr="006B2FB6" w:rsidTr="00124023">
        <w:trPr>
          <w:gridAfter w:val="1"/>
          <w:wAfter w:w="67" w:type="dxa"/>
        </w:trPr>
        <w:tc>
          <w:tcPr>
            <w:tcW w:w="2215" w:type="dxa"/>
            <w:shd w:val="clear" w:color="auto" w:fill="auto"/>
          </w:tcPr>
          <w:p w:rsidR="008E48B2" w:rsidRDefault="008E48B2" w:rsidP="008E48B2">
            <w:pPr>
              <w:spacing w:after="0"/>
              <w:jc w:val="center"/>
            </w:pPr>
            <w:r w:rsidRPr="00245110">
              <w:t>0x05</w:t>
            </w:r>
            <w:r>
              <w:t>1a</w:t>
            </w:r>
          </w:p>
        </w:tc>
        <w:tc>
          <w:tcPr>
            <w:tcW w:w="3516" w:type="dxa"/>
            <w:shd w:val="clear" w:color="auto" w:fill="auto"/>
          </w:tcPr>
          <w:p w:rsidR="008E48B2" w:rsidRPr="00045409" w:rsidRDefault="008E48B2" w:rsidP="008E48B2">
            <w:pPr>
              <w:pStyle w:val="Default"/>
              <w:spacing w:line="276" w:lineRule="auto"/>
              <w:rPr>
                <w:rFonts w:ascii="Times New Roman" w:hAnsi="Times New Roman" w:cs="Times New Roman"/>
                <w:sz w:val="28"/>
                <w:szCs w:val="28"/>
                <w:lang w:val="en-US"/>
              </w:rPr>
            </w:pPr>
            <w:r w:rsidRPr="00045409">
              <w:rPr>
                <w:rFonts w:ascii="Times New Roman" w:hAnsi="Times New Roman" w:cs="Times New Roman"/>
                <w:sz w:val="28"/>
                <w:szCs w:val="28"/>
                <w:lang w:val="en-US"/>
              </w:rPr>
              <w:t xml:space="preserve">PHY Port </w:t>
            </w:r>
            <w:r>
              <w:rPr>
                <w:rFonts w:ascii="Times New Roman" w:hAnsi="Times New Roman" w:cs="Times New Roman"/>
                <w:sz w:val="28"/>
                <w:szCs w:val="28"/>
                <w:lang w:val="en-US"/>
              </w:rPr>
              <w:t>2</w:t>
            </w:r>
          </w:p>
        </w:tc>
        <w:tc>
          <w:tcPr>
            <w:tcW w:w="1815" w:type="dxa"/>
            <w:gridSpan w:val="2"/>
            <w:shd w:val="clear" w:color="auto" w:fill="auto"/>
          </w:tcPr>
          <w:p w:rsidR="008E48B2" w:rsidRPr="006B2FB6" w:rsidRDefault="008E48B2" w:rsidP="008E48B2">
            <w:pPr>
              <w:spacing w:after="0"/>
              <w:jc w:val="center"/>
            </w:pPr>
            <w:r>
              <w:t>чтение/</w:t>
            </w:r>
            <w:r w:rsidRPr="00045409">
              <w:rPr>
                <w:lang w:val="ru-RU"/>
              </w:rPr>
              <w:t xml:space="preserve"> </w:t>
            </w:r>
            <w:r>
              <w:t>запись</w:t>
            </w:r>
          </w:p>
        </w:tc>
        <w:tc>
          <w:tcPr>
            <w:tcW w:w="1992" w:type="dxa"/>
            <w:gridSpan w:val="2"/>
            <w:shd w:val="clear" w:color="auto" w:fill="auto"/>
          </w:tcPr>
          <w:p w:rsidR="008E48B2" w:rsidRPr="006B2FB6" w:rsidRDefault="008E48B2" w:rsidP="008E48B2">
            <w:pPr>
              <w:spacing w:after="0"/>
              <w:jc w:val="center"/>
            </w:pPr>
            <w:r>
              <w:t>чтение/запись</w:t>
            </w:r>
          </w:p>
        </w:tc>
      </w:tr>
      <w:tr w:rsidR="008E48B2" w:rsidRPr="006B2FB6" w:rsidTr="00124023">
        <w:trPr>
          <w:gridAfter w:val="1"/>
          <w:wAfter w:w="67" w:type="dxa"/>
        </w:trPr>
        <w:tc>
          <w:tcPr>
            <w:tcW w:w="2215" w:type="dxa"/>
            <w:shd w:val="clear" w:color="auto" w:fill="auto"/>
          </w:tcPr>
          <w:p w:rsidR="008E48B2" w:rsidRPr="00A37A12" w:rsidRDefault="008E48B2" w:rsidP="008E48B2">
            <w:pPr>
              <w:spacing w:after="0"/>
              <w:jc w:val="center"/>
            </w:pPr>
            <w:r w:rsidRPr="00245110">
              <w:t>0x05</w:t>
            </w:r>
            <w:r>
              <w:t>1b</w:t>
            </w:r>
          </w:p>
        </w:tc>
        <w:tc>
          <w:tcPr>
            <w:tcW w:w="3516" w:type="dxa"/>
            <w:shd w:val="clear" w:color="auto" w:fill="auto"/>
          </w:tcPr>
          <w:p w:rsidR="008E48B2" w:rsidRPr="00045409" w:rsidRDefault="008E48B2" w:rsidP="008E48B2">
            <w:pPr>
              <w:pStyle w:val="Default"/>
              <w:spacing w:line="276" w:lineRule="auto"/>
              <w:rPr>
                <w:rFonts w:ascii="Times New Roman" w:hAnsi="Times New Roman" w:cs="Times New Roman"/>
                <w:sz w:val="28"/>
                <w:szCs w:val="28"/>
                <w:lang w:val="en-US"/>
              </w:rPr>
            </w:pPr>
            <w:r w:rsidRPr="00045409">
              <w:rPr>
                <w:rFonts w:ascii="Times New Roman" w:hAnsi="Times New Roman" w:cs="Times New Roman"/>
                <w:sz w:val="28"/>
                <w:szCs w:val="28"/>
                <w:lang w:val="en-US"/>
              </w:rPr>
              <w:t xml:space="preserve">PHY Port </w:t>
            </w:r>
            <w:r>
              <w:rPr>
                <w:rFonts w:ascii="Times New Roman" w:hAnsi="Times New Roman" w:cs="Times New Roman"/>
                <w:sz w:val="28"/>
                <w:szCs w:val="28"/>
                <w:lang w:val="en-US"/>
              </w:rPr>
              <w:t>3</w:t>
            </w:r>
          </w:p>
        </w:tc>
        <w:tc>
          <w:tcPr>
            <w:tcW w:w="1815" w:type="dxa"/>
            <w:gridSpan w:val="2"/>
            <w:shd w:val="clear" w:color="auto" w:fill="auto"/>
          </w:tcPr>
          <w:p w:rsidR="008E48B2" w:rsidRPr="006B2FB6" w:rsidRDefault="008E48B2" w:rsidP="008E48B2">
            <w:pPr>
              <w:spacing w:after="0"/>
              <w:jc w:val="center"/>
            </w:pPr>
            <w:r>
              <w:t>чтение/</w:t>
            </w:r>
            <w:r w:rsidRPr="00045409">
              <w:rPr>
                <w:lang w:val="ru-RU"/>
              </w:rPr>
              <w:t xml:space="preserve"> </w:t>
            </w:r>
            <w:r>
              <w:t>запись</w:t>
            </w:r>
          </w:p>
        </w:tc>
        <w:tc>
          <w:tcPr>
            <w:tcW w:w="1992" w:type="dxa"/>
            <w:gridSpan w:val="2"/>
            <w:shd w:val="clear" w:color="auto" w:fill="auto"/>
          </w:tcPr>
          <w:p w:rsidR="008E48B2" w:rsidRPr="006B2FB6" w:rsidRDefault="008E48B2" w:rsidP="008E48B2">
            <w:pPr>
              <w:spacing w:after="0"/>
              <w:jc w:val="center"/>
            </w:pPr>
            <w:r>
              <w:t>чтение/запись</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rPr>
                <w:color w:val="FF0000"/>
              </w:rPr>
            </w:pPr>
            <w:r w:rsidRPr="00DE41CF">
              <w:t>FMMU</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rPr>
                <w:color w:val="FF0000"/>
              </w:rPr>
            </w:pPr>
            <w:r w:rsidRPr="00DE41CF">
              <w:t>0x0600:0x0603</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FMMU0 Logical Start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0x0604:0x0605</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FMMU</w:t>
            </w:r>
            <w:r w:rsidRPr="00DE41CF">
              <w:rPr>
                <w:rFonts w:ascii="Times New Roman" w:hAnsi="Times New Roman" w:cs="Times New Roman"/>
                <w:color w:val="auto"/>
                <w:sz w:val="28"/>
                <w:szCs w:val="28"/>
                <w:lang w:val="en-US"/>
              </w:rPr>
              <w:t>0</w:t>
            </w:r>
            <w:r w:rsidRPr="00DE41CF">
              <w:rPr>
                <w:rFonts w:ascii="Times New Roman" w:hAnsi="Times New Roman" w:cs="Times New Roman"/>
                <w:color w:val="auto"/>
                <w:sz w:val="28"/>
                <w:szCs w:val="28"/>
              </w:rPr>
              <w:t xml:space="preserve"> Length</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0x0606</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FMMU0 Logical Start Bit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lastRenderedPageBreak/>
              <w:t>запись</w:t>
            </w:r>
          </w:p>
        </w:tc>
        <w:tc>
          <w:tcPr>
            <w:tcW w:w="1960" w:type="dxa"/>
            <w:shd w:val="clear" w:color="auto" w:fill="auto"/>
          </w:tcPr>
          <w:p w:rsidR="00034A62" w:rsidRPr="00DE41CF" w:rsidRDefault="00034A62" w:rsidP="00CB5CB2">
            <w:pPr>
              <w:spacing w:after="0" w:line="240" w:lineRule="auto"/>
              <w:jc w:val="center"/>
            </w:pPr>
            <w:r w:rsidRPr="00DE41CF">
              <w:lastRenderedPageBreak/>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lastRenderedPageBreak/>
              <w:t>0x0607</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FMMU0 Logical Stop Bit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0x0608: 0x0609</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FMMU0 Physical Start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0x060A</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FMMU0 Physical Start Bit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0x060B</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FMMU</w:t>
            </w:r>
            <w:r w:rsidRPr="00DE41CF">
              <w:rPr>
                <w:rFonts w:ascii="Times New Roman" w:hAnsi="Times New Roman" w:cs="Times New Roman"/>
                <w:color w:val="auto"/>
                <w:sz w:val="28"/>
                <w:szCs w:val="28"/>
                <w:lang w:val="en-US"/>
              </w:rPr>
              <w:t>0</w:t>
            </w:r>
            <w:r w:rsidRPr="00DE41CF">
              <w:rPr>
                <w:rFonts w:ascii="Times New Roman" w:hAnsi="Times New Roman" w:cs="Times New Roman"/>
                <w:color w:val="auto"/>
                <w:sz w:val="28"/>
                <w:szCs w:val="28"/>
              </w:rPr>
              <w:t xml:space="preserve"> Type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0x060C</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FMMU</w:t>
            </w:r>
            <w:r w:rsidRPr="00DE41CF">
              <w:rPr>
                <w:rFonts w:ascii="Times New Roman" w:hAnsi="Times New Roman" w:cs="Times New Roman"/>
                <w:color w:val="auto"/>
                <w:sz w:val="28"/>
                <w:szCs w:val="28"/>
                <w:lang w:val="en-US"/>
              </w:rPr>
              <w:t>0</w:t>
            </w:r>
            <w:r w:rsidRPr="00DE41CF">
              <w:rPr>
                <w:rFonts w:ascii="Times New Roman" w:hAnsi="Times New Roman" w:cs="Times New Roman"/>
                <w:color w:val="auto"/>
                <w:sz w:val="28"/>
                <w:szCs w:val="28"/>
              </w:rPr>
              <w:t xml:space="preserve"> Activate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0x060D:0x060F</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FMMU</w:t>
            </w:r>
            <w:r w:rsidRPr="00DE41CF">
              <w:rPr>
                <w:rFonts w:ascii="Times New Roman" w:hAnsi="Times New Roman" w:cs="Times New Roman"/>
                <w:color w:val="auto"/>
                <w:sz w:val="28"/>
                <w:szCs w:val="28"/>
                <w:lang w:val="en-US"/>
              </w:rPr>
              <w:t>0</w:t>
            </w:r>
            <w:r w:rsidRPr="00DE41CF">
              <w:rPr>
                <w:rFonts w:ascii="Times New Roman" w:hAnsi="Times New Roman" w:cs="Times New Roman"/>
                <w:color w:val="auto"/>
                <w:sz w:val="28"/>
                <w:szCs w:val="28"/>
              </w:rPr>
              <w:t xml:space="preserve"> Reserved</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0x0610:0x0613</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FMMU1 Logical Start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0x0614:0x0615</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FMMU</w:t>
            </w:r>
            <w:r w:rsidRPr="00DE41CF">
              <w:rPr>
                <w:rFonts w:ascii="Times New Roman" w:hAnsi="Times New Roman" w:cs="Times New Roman"/>
                <w:color w:val="auto"/>
                <w:sz w:val="28"/>
                <w:szCs w:val="28"/>
                <w:lang w:val="en-US"/>
              </w:rPr>
              <w:t>1</w:t>
            </w:r>
            <w:r w:rsidRPr="00DE41CF">
              <w:rPr>
                <w:rFonts w:ascii="Times New Roman" w:hAnsi="Times New Roman" w:cs="Times New Roman"/>
                <w:color w:val="auto"/>
                <w:sz w:val="28"/>
                <w:szCs w:val="28"/>
              </w:rPr>
              <w:t xml:space="preserve"> Length</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0x0616</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FMMU1 Logical Start Bit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0x0617</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FMMU1 Logical Stop Bit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0x0618: 0x0619</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FMMU1 Physical Start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0x061A</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FMMU1 Physical Start Bit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0x061B</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FMMU</w:t>
            </w:r>
            <w:r w:rsidRPr="00DE41CF">
              <w:rPr>
                <w:rFonts w:ascii="Times New Roman" w:hAnsi="Times New Roman" w:cs="Times New Roman"/>
                <w:color w:val="auto"/>
                <w:sz w:val="28"/>
                <w:szCs w:val="28"/>
                <w:lang w:val="en-US"/>
              </w:rPr>
              <w:t>1</w:t>
            </w:r>
            <w:r w:rsidRPr="00DE41CF">
              <w:rPr>
                <w:rFonts w:ascii="Times New Roman" w:hAnsi="Times New Roman" w:cs="Times New Roman"/>
                <w:color w:val="auto"/>
                <w:sz w:val="28"/>
                <w:szCs w:val="28"/>
              </w:rPr>
              <w:t xml:space="preserve"> Type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0x061C</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FMMU</w:t>
            </w:r>
            <w:r w:rsidRPr="00DE41CF">
              <w:rPr>
                <w:rFonts w:ascii="Times New Roman" w:hAnsi="Times New Roman" w:cs="Times New Roman"/>
                <w:color w:val="auto"/>
                <w:sz w:val="28"/>
                <w:szCs w:val="28"/>
                <w:lang w:val="en-US"/>
              </w:rPr>
              <w:t>1</w:t>
            </w:r>
            <w:r w:rsidRPr="00DE41CF">
              <w:rPr>
                <w:rFonts w:ascii="Times New Roman" w:hAnsi="Times New Roman" w:cs="Times New Roman"/>
                <w:color w:val="auto"/>
                <w:sz w:val="28"/>
                <w:szCs w:val="28"/>
              </w:rPr>
              <w:t xml:space="preserve"> Activate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0x061D:0x061F</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FMMU</w:t>
            </w:r>
            <w:r w:rsidRPr="00DE41CF">
              <w:rPr>
                <w:rFonts w:ascii="Times New Roman" w:hAnsi="Times New Roman" w:cs="Times New Roman"/>
                <w:color w:val="auto"/>
                <w:sz w:val="28"/>
                <w:szCs w:val="28"/>
                <w:lang w:val="en-US"/>
              </w:rPr>
              <w:t>1</w:t>
            </w:r>
            <w:r w:rsidRPr="00DE41CF">
              <w:rPr>
                <w:rFonts w:ascii="Times New Roman" w:hAnsi="Times New Roman" w:cs="Times New Roman"/>
                <w:color w:val="auto"/>
                <w:sz w:val="28"/>
                <w:szCs w:val="28"/>
              </w:rPr>
              <w:t xml:space="preserve"> Reserved</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0x0620:0x0623</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FMMU2 Logical Start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0x0624:0x0625</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FMMU</w:t>
            </w:r>
            <w:r w:rsidRPr="00DE41CF">
              <w:rPr>
                <w:rFonts w:ascii="Times New Roman" w:hAnsi="Times New Roman" w:cs="Times New Roman"/>
                <w:color w:val="auto"/>
                <w:sz w:val="28"/>
                <w:szCs w:val="28"/>
                <w:lang w:val="en-US"/>
              </w:rPr>
              <w:t>2</w:t>
            </w:r>
            <w:r w:rsidRPr="00DE41CF">
              <w:rPr>
                <w:rFonts w:ascii="Times New Roman" w:hAnsi="Times New Roman" w:cs="Times New Roman"/>
                <w:color w:val="auto"/>
                <w:sz w:val="28"/>
                <w:szCs w:val="28"/>
              </w:rPr>
              <w:t xml:space="preserve"> Length</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0x0626</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FMMU2 Logical Start Bit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0x0627</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FMMU2 Logical Stop Bit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1F99"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0x0628: 0x0629</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FMMU2 Physical Start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0x062A</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FMMU2 Physical Start Bit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0x062B</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FMMU</w:t>
            </w:r>
            <w:r w:rsidRPr="00DE41CF">
              <w:rPr>
                <w:rFonts w:ascii="Times New Roman" w:hAnsi="Times New Roman" w:cs="Times New Roman"/>
                <w:color w:val="auto"/>
                <w:sz w:val="28"/>
                <w:szCs w:val="28"/>
                <w:lang w:val="en-US"/>
              </w:rPr>
              <w:t>2</w:t>
            </w:r>
            <w:r w:rsidRPr="00DE41CF">
              <w:rPr>
                <w:rFonts w:ascii="Times New Roman" w:hAnsi="Times New Roman" w:cs="Times New Roman"/>
                <w:color w:val="auto"/>
                <w:sz w:val="28"/>
                <w:szCs w:val="28"/>
              </w:rPr>
              <w:t xml:space="preserve"> Type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lastRenderedPageBreak/>
              <w:t>0x062C</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rPr>
              <w:t>FMMU</w:t>
            </w:r>
            <w:r w:rsidRPr="00DE41CF">
              <w:rPr>
                <w:rFonts w:ascii="Times New Roman" w:hAnsi="Times New Roman" w:cs="Times New Roman"/>
                <w:color w:val="auto"/>
                <w:sz w:val="28"/>
                <w:szCs w:val="28"/>
                <w:lang w:val="en-US"/>
              </w:rPr>
              <w:t>2</w:t>
            </w:r>
            <w:r w:rsidRPr="00DE41CF">
              <w:rPr>
                <w:rFonts w:ascii="Times New Roman" w:hAnsi="Times New Roman" w:cs="Times New Roman"/>
                <w:color w:val="auto"/>
                <w:sz w:val="28"/>
                <w:szCs w:val="28"/>
              </w:rPr>
              <w:t xml:space="preserve"> Activate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0x062D:0x062F</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FMMU</w:t>
            </w:r>
            <w:r w:rsidRPr="00DE41CF">
              <w:rPr>
                <w:rFonts w:ascii="Times New Roman" w:hAnsi="Times New Roman" w:cs="Times New Roman"/>
                <w:color w:val="auto"/>
                <w:sz w:val="28"/>
                <w:szCs w:val="28"/>
                <w:lang w:val="en-US"/>
              </w:rPr>
              <w:t>2</w:t>
            </w:r>
            <w:r w:rsidRPr="00DE41CF">
              <w:rPr>
                <w:rFonts w:ascii="Times New Roman" w:hAnsi="Times New Roman" w:cs="Times New Roman"/>
                <w:color w:val="auto"/>
                <w:sz w:val="28"/>
                <w:szCs w:val="28"/>
              </w:rPr>
              <w:t xml:space="preserve"> Reserved</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pPr>
            <w:r w:rsidRPr="00DE41CF">
              <w:t>SyncManager</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0x0800:0x0801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SyncManager0 Physical Start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0x0802:0x0803</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0</w:t>
            </w:r>
            <w:r w:rsidRPr="00DE41CF">
              <w:rPr>
                <w:rFonts w:ascii="Times New Roman" w:hAnsi="Times New Roman" w:cs="Times New Roman"/>
                <w:color w:val="auto"/>
                <w:sz w:val="28"/>
                <w:szCs w:val="28"/>
              </w:rPr>
              <w:t xml:space="preserve"> </w:t>
            </w:r>
            <w:r w:rsidRPr="00DE41CF">
              <w:rPr>
                <w:rFonts w:ascii="Times New Roman" w:hAnsi="Times New Roman" w:cs="Times New Roman"/>
                <w:color w:val="auto"/>
                <w:sz w:val="28"/>
                <w:szCs w:val="28"/>
                <w:lang w:val="en-US"/>
              </w:rPr>
              <w:t xml:space="preserve"> </w:t>
            </w:r>
            <w:r w:rsidRPr="00DE41CF">
              <w:rPr>
                <w:rFonts w:ascii="Times New Roman" w:hAnsi="Times New Roman" w:cs="Times New Roman"/>
                <w:color w:val="auto"/>
                <w:sz w:val="28"/>
                <w:szCs w:val="28"/>
              </w:rPr>
              <w:t>Length</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rPr>
                <w:color w:val="FF0000"/>
              </w:rPr>
            </w:pPr>
            <w:r w:rsidRPr="00DE41CF">
              <w:t>0x0804</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0 </w:t>
            </w:r>
            <w:r w:rsidRPr="00DE41CF">
              <w:rPr>
                <w:rFonts w:ascii="Times New Roman" w:hAnsi="Times New Roman" w:cs="Times New Roman"/>
                <w:color w:val="auto"/>
                <w:sz w:val="28"/>
                <w:szCs w:val="28"/>
              </w:rPr>
              <w:t xml:space="preserve">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0x0805</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0 </w:t>
            </w:r>
            <w:r w:rsidRPr="00DE41CF">
              <w:rPr>
                <w:rFonts w:ascii="Times New Roman" w:hAnsi="Times New Roman" w:cs="Times New Roman"/>
                <w:color w:val="auto"/>
                <w:sz w:val="28"/>
                <w:szCs w:val="28"/>
              </w:rPr>
              <w:t>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0x0806</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0 </w:t>
            </w:r>
            <w:r w:rsidRPr="00DE41CF">
              <w:rPr>
                <w:rFonts w:ascii="Times New Roman" w:hAnsi="Times New Roman" w:cs="Times New Roman"/>
                <w:color w:val="auto"/>
                <w:sz w:val="28"/>
                <w:szCs w:val="28"/>
              </w:rPr>
              <w:t xml:space="preserve"> Activate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0x0807</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SyncManager0 PDI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0x0808:0x0809</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SyncManager1 Physical Start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0x080A:0x080B</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1</w:t>
            </w:r>
            <w:r w:rsidRPr="00DE41CF">
              <w:rPr>
                <w:rFonts w:ascii="Times New Roman" w:hAnsi="Times New Roman" w:cs="Times New Roman"/>
                <w:color w:val="auto"/>
                <w:sz w:val="28"/>
                <w:szCs w:val="28"/>
              </w:rPr>
              <w:t xml:space="preserve"> </w:t>
            </w:r>
            <w:r w:rsidRPr="00DE41CF">
              <w:rPr>
                <w:rFonts w:ascii="Times New Roman" w:hAnsi="Times New Roman" w:cs="Times New Roman"/>
                <w:color w:val="auto"/>
                <w:sz w:val="28"/>
                <w:szCs w:val="28"/>
                <w:lang w:val="en-US"/>
              </w:rPr>
              <w:t xml:space="preserve"> </w:t>
            </w:r>
            <w:r w:rsidRPr="00DE41CF">
              <w:rPr>
                <w:rFonts w:ascii="Times New Roman" w:hAnsi="Times New Roman" w:cs="Times New Roman"/>
                <w:color w:val="auto"/>
                <w:sz w:val="28"/>
                <w:szCs w:val="28"/>
              </w:rPr>
              <w:t>Length</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0x080C</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1 </w:t>
            </w:r>
            <w:r w:rsidRPr="00DE41CF">
              <w:rPr>
                <w:rFonts w:ascii="Times New Roman" w:hAnsi="Times New Roman" w:cs="Times New Roman"/>
                <w:color w:val="auto"/>
                <w:sz w:val="28"/>
                <w:szCs w:val="28"/>
              </w:rPr>
              <w:t xml:space="preserve">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0x080D</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1 </w:t>
            </w:r>
            <w:r w:rsidRPr="00DE41CF">
              <w:rPr>
                <w:rFonts w:ascii="Times New Roman" w:hAnsi="Times New Roman" w:cs="Times New Roman"/>
                <w:color w:val="auto"/>
                <w:sz w:val="28"/>
                <w:szCs w:val="28"/>
              </w:rPr>
              <w:t>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0x080E</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1 </w:t>
            </w:r>
            <w:r w:rsidRPr="00DE41CF">
              <w:rPr>
                <w:rFonts w:ascii="Times New Roman" w:hAnsi="Times New Roman" w:cs="Times New Roman"/>
                <w:color w:val="auto"/>
                <w:sz w:val="28"/>
                <w:szCs w:val="28"/>
              </w:rPr>
              <w:t xml:space="preserve"> Activate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0x080F</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SyncManager1 PDI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0x0810:0x0811</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SyncManager2 Physical Start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0x0812:0x0813</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2</w:t>
            </w:r>
            <w:r w:rsidRPr="00DE41CF">
              <w:rPr>
                <w:rFonts w:ascii="Times New Roman" w:hAnsi="Times New Roman" w:cs="Times New Roman"/>
                <w:color w:val="auto"/>
                <w:sz w:val="28"/>
                <w:szCs w:val="28"/>
              </w:rPr>
              <w:t xml:space="preserve"> </w:t>
            </w:r>
            <w:r w:rsidRPr="00DE41CF">
              <w:rPr>
                <w:rFonts w:ascii="Times New Roman" w:hAnsi="Times New Roman" w:cs="Times New Roman"/>
                <w:color w:val="auto"/>
                <w:sz w:val="28"/>
                <w:szCs w:val="28"/>
                <w:lang w:val="en-US"/>
              </w:rPr>
              <w:t xml:space="preserve"> </w:t>
            </w:r>
            <w:r w:rsidRPr="00DE41CF">
              <w:rPr>
                <w:rFonts w:ascii="Times New Roman" w:hAnsi="Times New Roman" w:cs="Times New Roman"/>
                <w:color w:val="auto"/>
                <w:sz w:val="28"/>
                <w:szCs w:val="28"/>
              </w:rPr>
              <w:t>Length</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0x0814</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2 </w:t>
            </w:r>
            <w:r w:rsidRPr="00DE41CF">
              <w:rPr>
                <w:rFonts w:ascii="Times New Roman" w:hAnsi="Times New Roman" w:cs="Times New Roman"/>
                <w:color w:val="auto"/>
                <w:sz w:val="28"/>
                <w:szCs w:val="28"/>
              </w:rPr>
              <w:t xml:space="preserve">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1C31CB"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0x0815</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2 </w:t>
            </w:r>
            <w:r w:rsidRPr="00DE41CF">
              <w:rPr>
                <w:rFonts w:ascii="Times New Roman" w:hAnsi="Times New Roman" w:cs="Times New Roman"/>
                <w:color w:val="auto"/>
                <w:sz w:val="28"/>
                <w:szCs w:val="28"/>
              </w:rPr>
              <w:t>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0x0816</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2 </w:t>
            </w:r>
            <w:r w:rsidRPr="00DE41CF">
              <w:rPr>
                <w:rFonts w:ascii="Times New Roman" w:hAnsi="Times New Roman" w:cs="Times New Roman"/>
                <w:color w:val="auto"/>
                <w:sz w:val="28"/>
                <w:szCs w:val="28"/>
              </w:rPr>
              <w:t xml:space="preserve"> Activate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0x0817</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SyncManager2 PDI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0x0818:0x0819</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SyncManager3 Physical Start Address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0x081A:0x081B</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3 </w:t>
            </w:r>
            <w:r w:rsidRPr="00DE41CF">
              <w:rPr>
                <w:rFonts w:ascii="Times New Roman" w:hAnsi="Times New Roman" w:cs="Times New Roman"/>
                <w:color w:val="auto"/>
                <w:sz w:val="28"/>
                <w:szCs w:val="28"/>
              </w:rPr>
              <w:t>Length</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0x081C</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3 </w:t>
            </w:r>
            <w:r w:rsidRPr="00DE41CF">
              <w:rPr>
                <w:rFonts w:ascii="Times New Roman" w:hAnsi="Times New Roman" w:cs="Times New Roman"/>
                <w:color w:val="auto"/>
                <w:sz w:val="28"/>
                <w:szCs w:val="28"/>
              </w:rPr>
              <w:t xml:space="preserve">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lastRenderedPageBreak/>
              <w:t>0x081D</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3 </w:t>
            </w:r>
            <w:r w:rsidRPr="00DE41CF">
              <w:rPr>
                <w:rFonts w:ascii="Times New Roman" w:hAnsi="Times New Roman" w:cs="Times New Roman"/>
                <w:color w:val="auto"/>
                <w:sz w:val="28"/>
                <w:szCs w:val="28"/>
              </w:rPr>
              <w:t>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0x081E</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rPr>
            </w:pPr>
            <w:r w:rsidRPr="00DE41CF">
              <w:rPr>
                <w:rFonts w:ascii="Times New Roman" w:hAnsi="Times New Roman" w:cs="Times New Roman"/>
                <w:color w:val="auto"/>
                <w:sz w:val="28"/>
                <w:szCs w:val="28"/>
              </w:rPr>
              <w:t>SyncManager</w:t>
            </w:r>
            <w:r w:rsidRPr="00DE41CF">
              <w:rPr>
                <w:rFonts w:ascii="Times New Roman" w:hAnsi="Times New Roman" w:cs="Times New Roman"/>
                <w:color w:val="auto"/>
                <w:sz w:val="28"/>
                <w:szCs w:val="28"/>
                <w:lang w:val="en-US"/>
              </w:rPr>
              <w:t xml:space="preserve">3 </w:t>
            </w:r>
            <w:r w:rsidRPr="00DE41CF">
              <w:rPr>
                <w:rFonts w:ascii="Times New Roman" w:hAnsi="Times New Roman" w:cs="Times New Roman"/>
                <w:color w:val="auto"/>
                <w:sz w:val="28"/>
                <w:szCs w:val="28"/>
              </w:rPr>
              <w:t xml:space="preserve"> Activate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0x081F</w:t>
            </w:r>
          </w:p>
        </w:tc>
        <w:tc>
          <w:tcPr>
            <w:tcW w:w="3516" w:type="dxa"/>
            <w:shd w:val="clear" w:color="auto" w:fill="auto"/>
          </w:tcPr>
          <w:p w:rsidR="00034A62" w:rsidRPr="00DE41CF" w:rsidRDefault="00034A62" w:rsidP="00CB5CB2">
            <w:pPr>
              <w:pStyle w:val="Default"/>
              <w:rPr>
                <w:rFonts w:ascii="Times New Roman" w:hAnsi="Times New Roman" w:cs="Times New Roman"/>
                <w:color w:val="auto"/>
                <w:sz w:val="28"/>
                <w:szCs w:val="28"/>
                <w:lang w:val="en-US"/>
              </w:rPr>
            </w:pPr>
            <w:r w:rsidRPr="00DE41CF">
              <w:rPr>
                <w:rFonts w:ascii="Times New Roman" w:hAnsi="Times New Roman" w:cs="Times New Roman"/>
                <w:color w:val="auto"/>
                <w:sz w:val="28"/>
                <w:szCs w:val="28"/>
                <w:lang w:val="en-US"/>
              </w:rPr>
              <w:t>SyncManager3 PDI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pPr>
            <w:r w:rsidRPr="00DE41CF">
              <w:t>Distributed Clocks - Receive Times</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0x0900:0x0903</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rPr>
              <w:t>DC – Receive Times</w:t>
            </w:r>
            <w:r w:rsidRPr="00DE41CF">
              <w:rPr>
                <w:rFonts w:ascii="Times New Roman" w:hAnsi="Times New Roman" w:cs="Times New Roman"/>
                <w:sz w:val="28"/>
                <w:szCs w:val="28"/>
                <w:lang w:val="en-US"/>
              </w:rPr>
              <w:t xml:space="preserve"> Port0</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p w:rsidR="00034A62" w:rsidRPr="00DE41CF" w:rsidRDefault="00034A62" w:rsidP="00CB5CB2">
            <w:pPr>
              <w:spacing w:after="0" w:line="240" w:lineRule="auto"/>
              <w:jc w:val="center"/>
            </w:pPr>
            <w:r w:rsidRPr="00DE41CF">
              <w:t>(специальная функция)</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0x0904:0x0907</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Receive Times</w:t>
            </w:r>
            <w:r w:rsidRPr="00DE41CF">
              <w:rPr>
                <w:rFonts w:ascii="Times New Roman" w:hAnsi="Times New Roman" w:cs="Times New Roman"/>
                <w:sz w:val="28"/>
                <w:szCs w:val="28"/>
                <w:lang w:val="en-US"/>
              </w:rPr>
              <w:t xml:space="preserve"> Port1</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0x0908:0x090F</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Зарезервировано</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905AAF" w:rsidRPr="00DE41CF" w:rsidTr="00124023">
        <w:trPr>
          <w:gridAfter w:val="2"/>
          <w:wAfter w:w="99" w:type="dxa"/>
        </w:trPr>
        <w:tc>
          <w:tcPr>
            <w:tcW w:w="9506" w:type="dxa"/>
            <w:gridSpan w:val="5"/>
            <w:shd w:val="clear" w:color="auto" w:fill="auto"/>
          </w:tcPr>
          <w:p w:rsidR="00905AAF" w:rsidRPr="00DE41CF" w:rsidRDefault="00905AAF" w:rsidP="00CB5CB2">
            <w:pPr>
              <w:spacing w:after="0" w:line="240" w:lineRule="auto"/>
              <w:jc w:val="center"/>
            </w:pPr>
            <w:r w:rsidRPr="00DE41CF">
              <w:t>Distributed Clocks - Time Loop Control Unit</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0x0910:0x0917</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System Time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D42F1"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0x0918:0x091F</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Receive Time EPU</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0x0920:0x0927</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System Time Offset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spacing w:after="0" w:line="240" w:lineRule="auto"/>
              <w:jc w:val="center"/>
            </w:pPr>
            <w:r w:rsidRPr="00DE41CF">
              <w:t>0x0928:0x092B</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System Time Delay</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0x092C:0x092F</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System Time Difference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0x0930:0x0931</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Speed Counter Start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0x0932:0x0933</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Speed Counter Diff</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0x0934</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DC – System Time Difference Filter</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D42F1"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0x0935</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DC – Speed Counter Filter Depth</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lang w:val="en-US"/>
              </w:rPr>
            </w:pPr>
            <w:r w:rsidRPr="00DE41CF">
              <w:rPr>
                <w:rFonts w:ascii="Times New Roman" w:hAnsi="Times New Roman" w:cs="Times New Roman"/>
                <w:sz w:val="28"/>
                <w:szCs w:val="28"/>
              </w:rPr>
              <w:t>0x0936</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DC – Receive Time Latch mode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D42F1"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5D42F1" w:rsidRPr="00DE41CF" w:rsidTr="00124023">
        <w:trPr>
          <w:gridAfter w:val="2"/>
          <w:wAfter w:w="99" w:type="dxa"/>
        </w:trPr>
        <w:tc>
          <w:tcPr>
            <w:tcW w:w="9506" w:type="dxa"/>
            <w:gridSpan w:val="5"/>
            <w:shd w:val="clear" w:color="auto" w:fill="auto"/>
          </w:tcPr>
          <w:p w:rsidR="005D42F1" w:rsidRPr="00DE41CF" w:rsidRDefault="005D42F1" w:rsidP="00CB5CB2">
            <w:pPr>
              <w:spacing w:after="0" w:line="240" w:lineRule="auto"/>
              <w:jc w:val="center"/>
            </w:pPr>
            <w:r w:rsidRPr="00DE41CF">
              <w:t>Distributed Clocks - Cyclic Unit Control</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lang w:val="en-US"/>
              </w:rPr>
            </w:pPr>
            <w:r w:rsidRPr="00DE41CF">
              <w:rPr>
                <w:rFonts w:ascii="Times New Roman" w:hAnsi="Times New Roman" w:cs="Times New Roman"/>
                <w:sz w:val="28"/>
                <w:szCs w:val="28"/>
              </w:rPr>
              <w:t>0x0980</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Cyclic Unit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D42F1"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5D42F1" w:rsidRPr="00DE41CF" w:rsidTr="00124023">
        <w:trPr>
          <w:gridAfter w:val="2"/>
          <w:wAfter w:w="99" w:type="dxa"/>
        </w:trPr>
        <w:tc>
          <w:tcPr>
            <w:tcW w:w="9506" w:type="dxa"/>
            <w:gridSpan w:val="5"/>
            <w:shd w:val="clear" w:color="auto" w:fill="auto"/>
          </w:tcPr>
          <w:p w:rsidR="005D42F1" w:rsidRPr="00DE41CF" w:rsidRDefault="005D42F1" w:rsidP="00CB5CB2">
            <w:pPr>
              <w:spacing w:after="0" w:line="240" w:lineRule="auto"/>
              <w:jc w:val="center"/>
            </w:pPr>
            <w:r w:rsidRPr="00DE41CF">
              <w:t>Distributed Clocks - SYNC Out Unit</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lang w:val="en-US"/>
              </w:rPr>
            </w:pPr>
            <w:r w:rsidRPr="00DE41CF">
              <w:rPr>
                <w:rFonts w:ascii="Times New Roman" w:hAnsi="Times New Roman" w:cs="Times New Roman"/>
                <w:sz w:val="28"/>
                <w:szCs w:val="28"/>
              </w:rPr>
              <w:t>0x0981</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Activation</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lang w:val="en-US"/>
              </w:rPr>
            </w:pPr>
            <w:r w:rsidRPr="00DE41CF">
              <w:rPr>
                <w:rFonts w:ascii="Times New Roman" w:hAnsi="Times New Roman" w:cs="Times New Roman"/>
                <w:sz w:val="28"/>
                <w:szCs w:val="28"/>
              </w:rPr>
              <w:t>0x0982:0x0983</w:t>
            </w:r>
          </w:p>
        </w:tc>
        <w:tc>
          <w:tcPr>
            <w:tcW w:w="3516" w:type="dxa"/>
            <w:shd w:val="clear" w:color="auto" w:fill="auto"/>
          </w:tcPr>
          <w:p w:rsidR="00034A62" w:rsidRPr="00DE41CF" w:rsidRDefault="00B7100A"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 xml:space="preserve">Pulse length of </w:t>
            </w:r>
            <w:r w:rsidR="00034A62" w:rsidRPr="00DE41CF">
              <w:rPr>
                <w:rFonts w:ascii="Times New Roman" w:hAnsi="Times New Roman" w:cs="Times New Roman"/>
                <w:sz w:val="28"/>
                <w:szCs w:val="28"/>
                <w:lang w:val="en-US"/>
              </w:rPr>
              <w:t>SyncSignals</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rPr>
                <w:highlight w:val="yellow"/>
              </w:rP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lang w:val="en-US"/>
              </w:rPr>
            </w:pPr>
            <w:r w:rsidRPr="00DE41CF">
              <w:rPr>
                <w:rFonts w:ascii="Times New Roman" w:hAnsi="Times New Roman" w:cs="Times New Roman"/>
                <w:sz w:val="28"/>
                <w:szCs w:val="28"/>
              </w:rPr>
              <w:t>0x0984</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Activation 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0x098E</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SYNC0 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0x098F</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SYNC1 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0x0990:0x0993</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DC SYNC0 Cycle Time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lastRenderedPageBreak/>
              <w:t>запись</w:t>
            </w:r>
          </w:p>
        </w:tc>
        <w:tc>
          <w:tcPr>
            <w:tcW w:w="1960" w:type="dxa"/>
            <w:shd w:val="clear" w:color="auto" w:fill="auto"/>
          </w:tcPr>
          <w:p w:rsidR="00034A62" w:rsidRPr="00DE41CF" w:rsidRDefault="00034A62" w:rsidP="00CB5CB2">
            <w:pPr>
              <w:spacing w:after="0" w:line="240" w:lineRule="auto"/>
              <w:jc w:val="center"/>
            </w:pPr>
            <w:r w:rsidRPr="00DE41CF">
              <w:lastRenderedPageBreak/>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lang w:val="en-US"/>
              </w:rPr>
            </w:pPr>
            <w:r w:rsidRPr="00DE41CF">
              <w:rPr>
                <w:rFonts w:ascii="Times New Roman" w:hAnsi="Times New Roman" w:cs="Times New Roman"/>
                <w:sz w:val="28"/>
                <w:szCs w:val="28"/>
              </w:rPr>
              <w:lastRenderedPageBreak/>
              <w:t>0x0998:0x099</w:t>
            </w:r>
            <w:r w:rsidRPr="00DE41CF">
              <w:rPr>
                <w:rFonts w:ascii="Times New Roman" w:hAnsi="Times New Roman" w:cs="Times New Roman"/>
                <w:sz w:val="28"/>
                <w:szCs w:val="28"/>
                <w:lang w:val="en-US"/>
              </w:rPr>
              <w:t>B</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rPr>
              <w:t>SYNC1 Cycle Time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0x09A0:0x09A3</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SYNC0 Cycle Time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0x09A4:0x09A7</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SYNC1 Cycle Time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5D42F1" w:rsidRPr="00DE41CF" w:rsidTr="00124023">
        <w:trPr>
          <w:gridAfter w:val="2"/>
          <w:wAfter w:w="99" w:type="dxa"/>
        </w:trPr>
        <w:tc>
          <w:tcPr>
            <w:tcW w:w="9506" w:type="dxa"/>
            <w:gridSpan w:val="5"/>
            <w:shd w:val="clear" w:color="auto" w:fill="auto"/>
          </w:tcPr>
          <w:p w:rsidR="005D42F1" w:rsidRPr="00DE41CF" w:rsidRDefault="005D42F1" w:rsidP="00CB5CB2">
            <w:pPr>
              <w:spacing w:after="0" w:line="240" w:lineRule="auto"/>
              <w:jc w:val="center"/>
            </w:pPr>
            <w:r w:rsidRPr="00DE41CF">
              <w:t>Distributed Clocks - Latch In Unit</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0x09A8</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Latch0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0x09A9</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Latch1 Control</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B7100A"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0x09AE</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Latch0 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0x09AF</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Latch1 Status</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0x09B0:0x09B7</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Latch0 Positive Edge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0x09B8:0x09BF</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Latch0 Negative Edge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0x09C0:0x09C7</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Latch1 Positive Edge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0x09C</w:t>
            </w:r>
            <w:r w:rsidRPr="00DE41CF">
              <w:rPr>
                <w:rFonts w:ascii="Times New Roman" w:hAnsi="Times New Roman" w:cs="Times New Roman"/>
                <w:sz w:val="28"/>
                <w:szCs w:val="28"/>
                <w:lang w:val="en-US"/>
              </w:rPr>
              <w:t>8</w:t>
            </w:r>
            <w:r w:rsidRPr="00DE41CF">
              <w:rPr>
                <w:rFonts w:ascii="Times New Roman" w:hAnsi="Times New Roman" w:cs="Times New Roman"/>
                <w:sz w:val="28"/>
                <w:szCs w:val="28"/>
              </w:rPr>
              <w:t>:0x09CF</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DC – Latch1 Negative Edge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5D42F1" w:rsidRPr="00DE41CF" w:rsidTr="00124023">
        <w:trPr>
          <w:gridAfter w:val="2"/>
          <w:wAfter w:w="99" w:type="dxa"/>
        </w:trPr>
        <w:tc>
          <w:tcPr>
            <w:tcW w:w="9506" w:type="dxa"/>
            <w:gridSpan w:val="5"/>
            <w:shd w:val="clear" w:color="auto" w:fill="auto"/>
          </w:tcPr>
          <w:p w:rsidR="005D42F1" w:rsidRPr="00DE41CF" w:rsidRDefault="005D42F1" w:rsidP="00CB5CB2">
            <w:pPr>
              <w:spacing w:after="0" w:line="240" w:lineRule="auto"/>
              <w:jc w:val="center"/>
            </w:pPr>
            <w:r w:rsidRPr="00DE41CF">
              <w:t>Distributed Clocks - SyncManager Event Times</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0x09F0:0x09F3</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DC – EtherCAT Buffer Change Event Time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lang w:val="en-US"/>
              </w:rPr>
            </w:pPr>
            <w:r w:rsidRPr="00DE41CF">
              <w:rPr>
                <w:rFonts w:ascii="Times New Roman" w:hAnsi="Times New Roman" w:cs="Times New Roman"/>
                <w:sz w:val="28"/>
                <w:szCs w:val="28"/>
              </w:rPr>
              <w:t>0x09F8:0x09FB</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DC – PDI Buffer Start Event Time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0x09FC:0x09FF</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DC – PDI Buffer Change Event Time</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5D42F1" w:rsidRPr="00DE41CF" w:rsidTr="00124023">
        <w:trPr>
          <w:gridAfter w:val="2"/>
          <w:wAfter w:w="99" w:type="dxa"/>
        </w:trPr>
        <w:tc>
          <w:tcPr>
            <w:tcW w:w="9506" w:type="dxa"/>
            <w:gridSpan w:val="5"/>
            <w:shd w:val="clear" w:color="auto" w:fill="auto"/>
          </w:tcPr>
          <w:p w:rsidR="005D42F1" w:rsidRPr="00DE41CF" w:rsidRDefault="005D42F1" w:rsidP="00CB5CB2">
            <w:pPr>
              <w:spacing w:after="0" w:line="240" w:lineRule="auto"/>
              <w:jc w:val="center"/>
            </w:pPr>
            <w:r w:rsidRPr="00DE41CF">
              <w:t>ESC Specific</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0x0E00:0x0E07</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Product ID</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0x0E08:0x0E0F</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rPr>
              <w:t>Vendor ID</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p>
        </w:tc>
        <w:tc>
          <w:tcPr>
            <w:tcW w:w="1960" w:type="dxa"/>
            <w:shd w:val="clear" w:color="auto" w:fill="auto"/>
          </w:tcPr>
          <w:p w:rsidR="00034A62" w:rsidRPr="00DE41CF" w:rsidRDefault="00034A62" w:rsidP="00CB5CB2">
            <w:pPr>
              <w:spacing w:after="0" w:line="240" w:lineRule="auto"/>
              <w:jc w:val="cente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0x0E10</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MAC Configuration</w:t>
            </w:r>
          </w:p>
        </w:tc>
        <w:tc>
          <w:tcPr>
            <w:tcW w:w="1815" w:type="dxa"/>
            <w:gridSpan w:val="2"/>
            <w:shd w:val="clear" w:color="auto" w:fill="auto"/>
          </w:tcPr>
          <w:p w:rsidR="00034A62" w:rsidRPr="00DE41CF" w:rsidRDefault="005D42F1" w:rsidP="00CB5CB2">
            <w:pPr>
              <w:spacing w:after="0" w:line="240" w:lineRule="auto"/>
              <w:jc w:val="center"/>
            </w:pPr>
            <w:r w:rsidRPr="00DE41CF">
              <w:t>ч</w:t>
            </w:r>
            <w:r w:rsidR="00034A62" w:rsidRPr="00DE41CF">
              <w:t>тение/</w:t>
            </w:r>
            <w:r w:rsidRPr="00DE41CF">
              <w:rPr>
                <w:lang w:val="ru-RU"/>
              </w:rPr>
              <w:t xml:space="preserve"> </w:t>
            </w:r>
            <w:r w:rsidR="00034A62"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0x0E14</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MAC0 RxErrors0</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0x0E18</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lang w:val="en-US"/>
              </w:rPr>
              <w:t>MAC0 RxErrors1</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0x0E1С</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rPr>
              <w:t xml:space="preserve">ESC </w:t>
            </w:r>
            <w:r w:rsidRPr="00DE41CF">
              <w:rPr>
                <w:rFonts w:ascii="Times New Roman" w:hAnsi="Times New Roman" w:cs="Times New Roman"/>
                <w:sz w:val="28"/>
                <w:szCs w:val="28"/>
                <w:lang w:val="en-US"/>
              </w:rPr>
              <w:t>Control1</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D42F1"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0x0E20</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MAC0 Debug1</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0x0E24</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lang w:val="en-US"/>
              </w:rPr>
              <w:t>MAC0 Debug2</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0x0E28</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lang w:val="en-US"/>
              </w:rPr>
              <w:t>MAC1 Debug1</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0x0E2С</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lang w:val="en-US"/>
              </w:rPr>
              <w:t>MAC1 Debug2</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0x0E30</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MAC1 RxErrors0</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0x0E34</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lang w:val="en-US"/>
              </w:rPr>
              <w:t>MAC1 RxErrors1</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0x0E38</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MILDC Config</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D42F1"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0x0E3С</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ESC Ports Config</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D42F1" w:rsidRPr="00DE41CF">
              <w:rPr>
                <w:lang w:val="ru-RU"/>
              </w:rPr>
              <w:t xml:space="preserve"> </w:t>
            </w:r>
            <w:r w:rsidRPr="00DE41CF">
              <w:lastRenderedPageBreak/>
              <w:t>запись</w:t>
            </w:r>
          </w:p>
        </w:tc>
        <w:tc>
          <w:tcPr>
            <w:tcW w:w="1960" w:type="dxa"/>
            <w:shd w:val="clear" w:color="auto" w:fill="auto"/>
          </w:tcPr>
          <w:p w:rsidR="00034A62" w:rsidRPr="00DE41CF" w:rsidRDefault="00034A62" w:rsidP="00CB5CB2">
            <w:pPr>
              <w:spacing w:after="0" w:line="240" w:lineRule="auto"/>
              <w:jc w:val="center"/>
            </w:pPr>
            <w:r w:rsidRPr="00DE41CF">
              <w:lastRenderedPageBreak/>
              <w:t>чтение/запись</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lastRenderedPageBreak/>
              <w:t>0x0E40</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lang w:val="en-US"/>
              </w:rPr>
              <w:t>MILDC PHY Scan Results</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0x0E44</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Port0 MILDC Status</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0x0E48</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lang w:val="en-US"/>
              </w:rPr>
              <w:t>Port0 MILDC Debug</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0x0E4С</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lang w:val="en-US"/>
              </w:rPr>
              <w:t>Port1 MILDC Status</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0x0E50</w:t>
            </w:r>
          </w:p>
        </w:tc>
        <w:tc>
          <w:tcPr>
            <w:tcW w:w="3516" w:type="dxa"/>
            <w:shd w:val="clear" w:color="auto" w:fill="auto"/>
          </w:tcPr>
          <w:p w:rsidR="00034A62" w:rsidRPr="00DE41CF" w:rsidRDefault="00034A62" w:rsidP="00CB5CB2">
            <w:pPr>
              <w:pStyle w:val="Default"/>
              <w:rPr>
                <w:rFonts w:ascii="Times New Roman" w:hAnsi="Times New Roman" w:cs="Times New Roman"/>
                <w:sz w:val="28"/>
                <w:szCs w:val="28"/>
              </w:rPr>
            </w:pPr>
            <w:r w:rsidRPr="00DE41CF">
              <w:rPr>
                <w:rFonts w:ascii="Times New Roman" w:hAnsi="Times New Roman" w:cs="Times New Roman"/>
                <w:sz w:val="28"/>
                <w:szCs w:val="28"/>
                <w:lang w:val="en-US"/>
              </w:rPr>
              <w:t>Port1 MILDC Debug</w:t>
            </w:r>
          </w:p>
        </w:tc>
        <w:tc>
          <w:tcPr>
            <w:tcW w:w="1815" w:type="dxa"/>
            <w:gridSpan w:val="2"/>
            <w:shd w:val="clear" w:color="auto" w:fill="auto"/>
          </w:tcPr>
          <w:p w:rsidR="00034A62" w:rsidRPr="00DE41CF" w:rsidRDefault="00034A62" w:rsidP="00CB5CB2">
            <w:pPr>
              <w:spacing w:after="0" w:line="240" w:lineRule="auto"/>
              <w:jc w:val="center"/>
              <w:rPr>
                <w:highlight w:val="yellow"/>
              </w:rPr>
            </w:pPr>
            <w:r w:rsidRPr="00DE41CF">
              <w:t>чтение</w:t>
            </w:r>
          </w:p>
        </w:tc>
        <w:tc>
          <w:tcPr>
            <w:tcW w:w="1960" w:type="dxa"/>
            <w:shd w:val="clear" w:color="auto" w:fill="auto"/>
          </w:tcPr>
          <w:p w:rsidR="00034A62" w:rsidRPr="00DE41CF" w:rsidRDefault="00034A62" w:rsidP="00CB5CB2">
            <w:pPr>
              <w:spacing w:after="0" w:line="240" w:lineRule="auto"/>
              <w:jc w:val="center"/>
              <w:rPr>
                <w:color w:val="000000"/>
                <w:highlight w:val="yellow"/>
              </w:rPr>
            </w:pPr>
            <w:r w:rsidRPr="00DE41CF">
              <w:t>чтение</w:t>
            </w:r>
          </w:p>
        </w:tc>
      </w:tr>
      <w:tr w:rsidR="00045409" w:rsidRPr="00DE41CF" w:rsidTr="00124023">
        <w:trPr>
          <w:gridAfter w:val="2"/>
          <w:wAfter w:w="99" w:type="dxa"/>
        </w:trPr>
        <w:tc>
          <w:tcPr>
            <w:tcW w:w="2215" w:type="dxa"/>
            <w:shd w:val="clear" w:color="auto" w:fill="auto"/>
          </w:tcPr>
          <w:p w:rsidR="00BE107A" w:rsidRPr="00DE41CF" w:rsidRDefault="00BE107A" w:rsidP="00CB5CB2">
            <w:pPr>
              <w:pStyle w:val="Default"/>
              <w:jc w:val="center"/>
              <w:rPr>
                <w:rFonts w:ascii="Times New Roman" w:hAnsi="Times New Roman" w:cs="Times New Roman"/>
                <w:sz w:val="28"/>
                <w:szCs w:val="28"/>
                <w:lang w:val="en-US"/>
              </w:rPr>
            </w:pPr>
            <w:r w:rsidRPr="00DE41CF">
              <w:rPr>
                <w:rFonts w:ascii="Times New Roman" w:hAnsi="Times New Roman" w:cs="Times New Roman"/>
                <w:sz w:val="28"/>
                <w:szCs w:val="28"/>
                <w:lang w:val="en-US"/>
              </w:rPr>
              <w:t>0x0E54</w:t>
            </w:r>
          </w:p>
        </w:tc>
        <w:tc>
          <w:tcPr>
            <w:tcW w:w="3516" w:type="dxa"/>
            <w:shd w:val="clear" w:color="auto" w:fill="auto"/>
          </w:tcPr>
          <w:p w:rsidR="00BE107A" w:rsidRPr="00DE41CF" w:rsidRDefault="00BE107A"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EEPROM UDR</w:t>
            </w:r>
          </w:p>
        </w:tc>
        <w:tc>
          <w:tcPr>
            <w:tcW w:w="1815" w:type="dxa"/>
            <w:gridSpan w:val="2"/>
            <w:shd w:val="clear" w:color="auto" w:fill="auto"/>
          </w:tcPr>
          <w:p w:rsidR="00BE107A" w:rsidRPr="00DE41CF" w:rsidRDefault="00BE107A" w:rsidP="00CB5CB2">
            <w:pPr>
              <w:spacing w:after="0" w:line="240" w:lineRule="auto"/>
              <w:jc w:val="center"/>
            </w:pPr>
            <w:r w:rsidRPr="00DE41CF">
              <w:t>чтение/ запись</w:t>
            </w:r>
          </w:p>
        </w:tc>
        <w:tc>
          <w:tcPr>
            <w:tcW w:w="1960" w:type="dxa"/>
            <w:shd w:val="clear" w:color="auto" w:fill="auto"/>
          </w:tcPr>
          <w:p w:rsidR="00BE107A" w:rsidRPr="00DE41CF" w:rsidRDefault="00BE107A" w:rsidP="00CB5CB2">
            <w:pPr>
              <w:spacing w:after="0" w:line="240" w:lineRule="auto"/>
              <w:jc w:val="center"/>
            </w:pPr>
            <w:r w:rsidRPr="00DE41CF">
              <w:t>чтение/ запись</w:t>
            </w:r>
          </w:p>
        </w:tc>
      </w:tr>
      <w:tr w:rsidR="00045409" w:rsidRPr="00DE41CF" w:rsidTr="00124023">
        <w:trPr>
          <w:gridAfter w:val="2"/>
          <w:wAfter w:w="99" w:type="dxa"/>
        </w:trPr>
        <w:tc>
          <w:tcPr>
            <w:tcW w:w="2215" w:type="dxa"/>
            <w:shd w:val="clear" w:color="auto" w:fill="auto"/>
          </w:tcPr>
          <w:p w:rsidR="00BE107A" w:rsidRPr="00DE41CF" w:rsidRDefault="00BE107A" w:rsidP="00CB5CB2">
            <w:pPr>
              <w:pStyle w:val="Default"/>
              <w:jc w:val="center"/>
              <w:rPr>
                <w:rFonts w:ascii="Times New Roman" w:hAnsi="Times New Roman" w:cs="Times New Roman"/>
                <w:sz w:val="28"/>
                <w:szCs w:val="28"/>
                <w:lang w:val="en-US"/>
              </w:rPr>
            </w:pPr>
            <w:r w:rsidRPr="00DE41CF">
              <w:rPr>
                <w:rFonts w:ascii="Times New Roman" w:hAnsi="Times New Roman" w:cs="Times New Roman"/>
                <w:sz w:val="28"/>
                <w:szCs w:val="28"/>
                <w:lang w:val="en-US"/>
              </w:rPr>
              <w:t>0x0E58</w:t>
            </w:r>
          </w:p>
        </w:tc>
        <w:tc>
          <w:tcPr>
            <w:tcW w:w="3516" w:type="dxa"/>
            <w:shd w:val="clear" w:color="auto" w:fill="auto"/>
          </w:tcPr>
          <w:p w:rsidR="00BE107A" w:rsidRPr="00DE41CF" w:rsidRDefault="00BE107A"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EEPROM DEBUG</w:t>
            </w:r>
          </w:p>
        </w:tc>
        <w:tc>
          <w:tcPr>
            <w:tcW w:w="1815" w:type="dxa"/>
            <w:gridSpan w:val="2"/>
            <w:shd w:val="clear" w:color="auto" w:fill="auto"/>
          </w:tcPr>
          <w:p w:rsidR="00BE107A" w:rsidRPr="00DE41CF" w:rsidRDefault="00BE107A" w:rsidP="00CB5CB2">
            <w:pPr>
              <w:spacing w:after="0" w:line="240" w:lineRule="auto"/>
              <w:jc w:val="center"/>
            </w:pPr>
            <w:r w:rsidRPr="00DE41CF">
              <w:t>чтение/ запись</w:t>
            </w:r>
          </w:p>
        </w:tc>
        <w:tc>
          <w:tcPr>
            <w:tcW w:w="1960" w:type="dxa"/>
            <w:shd w:val="clear" w:color="auto" w:fill="auto"/>
          </w:tcPr>
          <w:p w:rsidR="00BE107A" w:rsidRPr="00DE41CF" w:rsidRDefault="00BE107A" w:rsidP="00CB5CB2">
            <w:pPr>
              <w:spacing w:after="0" w:line="240" w:lineRule="auto"/>
              <w:jc w:val="center"/>
            </w:pPr>
            <w:r w:rsidRPr="00DE41CF">
              <w:t>чтение/ запись</w:t>
            </w:r>
          </w:p>
        </w:tc>
      </w:tr>
      <w:tr w:rsidR="00045409" w:rsidRPr="00DE41CF" w:rsidTr="00124023">
        <w:trPr>
          <w:gridAfter w:val="2"/>
          <w:wAfter w:w="99" w:type="dxa"/>
        </w:trPr>
        <w:tc>
          <w:tcPr>
            <w:tcW w:w="2215" w:type="dxa"/>
            <w:shd w:val="clear" w:color="auto" w:fill="auto"/>
          </w:tcPr>
          <w:p w:rsidR="001D22CD" w:rsidRPr="00DE41CF" w:rsidRDefault="001D22CD" w:rsidP="00CB5CB2">
            <w:pPr>
              <w:pStyle w:val="Default"/>
              <w:jc w:val="center"/>
              <w:rPr>
                <w:rFonts w:ascii="Times New Roman" w:hAnsi="Times New Roman" w:cs="Times New Roman"/>
                <w:sz w:val="28"/>
                <w:szCs w:val="28"/>
                <w:lang w:val="en-US"/>
              </w:rPr>
            </w:pPr>
            <w:r w:rsidRPr="00DE41CF">
              <w:rPr>
                <w:rFonts w:ascii="Times New Roman" w:hAnsi="Times New Roman" w:cs="Times New Roman"/>
                <w:sz w:val="28"/>
                <w:szCs w:val="28"/>
                <w:lang w:val="en-US"/>
              </w:rPr>
              <w:t>0x0E5C</w:t>
            </w:r>
          </w:p>
        </w:tc>
        <w:tc>
          <w:tcPr>
            <w:tcW w:w="3516" w:type="dxa"/>
            <w:shd w:val="clear" w:color="auto" w:fill="auto"/>
          </w:tcPr>
          <w:p w:rsidR="001D22CD" w:rsidRPr="00DE41CF" w:rsidRDefault="001D22CD" w:rsidP="00CB5CB2">
            <w:pPr>
              <w:pStyle w:val="Default"/>
              <w:rPr>
                <w:rFonts w:ascii="Times New Roman" w:hAnsi="Times New Roman" w:cs="Times New Roman"/>
                <w:sz w:val="28"/>
                <w:szCs w:val="28"/>
                <w:lang w:val="en-US"/>
              </w:rPr>
            </w:pPr>
            <w:r w:rsidRPr="00DE41CF">
              <w:rPr>
                <w:rFonts w:ascii="Times New Roman" w:hAnsi="Times New Roman" w:cs="Times New Roman"/>
                <w:sz w:val="28"/>
                <w:szCs w:val="28"/>
                <w:lang w:val="en-US"/>
              </w:rPr>
              <w:t>DPRAM DEBUG</w:t>
            </w:r>
          </w:p>
        </w:tc>
        <w:tc>
          <w:tcPr>
            <w:tcW w:w="1815" w:type="dxa"/>
            <w:gridSpan w:val="2"/>
            <w:shd w:val="clear" w:color="auto" w:fill="auto"/>
          </w:tcPr>
          <w:p w:rsidR="001D22CD" w:rsidRPr="00DE41CF" w:rsidRDefault="001D22CD" w:rsidP="00CB5CB2">
            <w:pPr>
              <w:spacing w:after="0" w:line="240" w:lineRule="auto"/>
              <w:jc w:val="center"/>
            </w:pPr>
            <w:r w:rsidRPr="00DE41CF">
              <w:t>чтение/ запись</w:t>
            </w:r>
          </w:p>
        </w:tc>
        <w:tc>
          <w:tcPr>
            <w:tcW w:w="1960" w:type="dxa"/>
            <w:shd w:val="clear" w:color="auto" w:fill="auto"/>
          </w:tcPr>
          <w:p w:rsidR="001D22CD" w:rsidRPr="00DE41CF" w:rsidRDefault="001D22CD" w:rsidP="00CB5CB2">
            <w:pPr>
              <w:spacing w:after="0" w:line="240" w:lineRule="auto"/>
              <w:jc w:val="center"/>
            </w:pPr>
            <w:r w:rsidRPr="00DE41CF">
              <w:t>чтение/ запись</w:t>
            </w:r>
          </w:p>
        </w:tc>
      </w:tr>
      <w:tr w:rsidR="005D42F1" w:rsidRPr="00DE41CF" w:rsidTr="00124023">
        <w:trPr>
          <w:gridAfter w:val="2"/>
          <w:wAfter w:w="99" w:type="dxa"/>
        </w:trPr>
        <w:tc>
          <w:tcPr>
            <w:tcW w:w="9506" w:type="dxa"/>
            <w:gridSpan w:val="5"/>
            <w:shd w:val="clear" w:color="auto" w:fill="auto"/>
          </w:tcPr>
          <w:p w:rsidR="005D42F1" w:rsidRPr="00DE41CF" w:rsidRDefault="005D42F1" w:rsidP="00CB5CB2">
            <w:pPr>
              <w:spacing w:after="0" w:line="240" w:lineRule="auto"/>
              <w:jc w:val="center"/>
            </w:pPr>
            <w:r w:rsidRPr="00DE41CF">
              <w:t>User RAM</w:t>
            </w:r>
          </w:p>
        </w:tc>
      </w:tr>
      <w:tr w:rsidR="00045409" w:rsidRPr="00DE41CF" w:rsidTr="00124023">
        <w:trPr>
          <w:gridAfter w:val="2"/>
          <w:wAfter w:w="99" w:type="dxa"/>
        </w:trPr>
        <w:tc>
          <w:tcPr>
            <w:tcW w:w="2215" w:type="dxa"/>
            <w:shd w:val="clear" w:color="auto" w:fill="auto"/>
          </w:tcPr>
          <w:p w:rsidR="00034A62" w:rsidRPr="00DE41CF" w:rsidRDefault="00034A62" w:rsidP="00CB5CB2">
            <w:pPr>
              <w:pStyle w:val="Default"/>
              <w:jc w:val="center"/>
              <w:rPr>
                <w:rFonts w:ascii="Times New Roman" w:hAnsi="Times New Roman" w:cs="Times New Roman"/>
                <w:sz w:val="28"/>
                <w:szCs w:val="28"/>
              </w:rPr>
            </w:pPr>
            <w:r w:rsidRPr="00DE41CF">
              <w:rPr>
                <w:rFonts w:ascii="Times New Roman" w:hAnsi="Times New Roman" w:cs="Times New Roman"/>
                <w:sz w:val="28"/>
                <w:szCs w:val="28"/>
              </w:rPr>
              <w:t>0x0F80:0x0FFF</w:t>
            </w:r>
          </w:p>
        </w:tc>
        <w:tc>
          <w:tcPr>
            <w:tcW w:w="3516" w:type="dxa"/>
            <w:shd w:val="clear" w:color="auto" w:fill="auto"/>
          </w:tcPr>
          <w:p w:rsidR="00034A62" w:rsidRPr="00DE41CF" w:rsidRDefault="00034A62" w:rsidP="00CB5CB2">
            <w:pPr>
              <w:pStyle w:val="Default"/>
              <w:ind w:firstLine="709"/>
              <w:jc w:val="center"/>
              <w:rPr>
                <w:rFonts w:ascii="Times New Roman" w:hAnsi="Times New Roman" w:cs="Times New Roman"/>
                <w:sz w:val="28"/>
                <w:szCs w:val="28"/>
                <w:lang w:val="en-US"/>
              </w:rPr>
            </w:pPr>
            <w:r w:rsidRPr="00DE41CF">
              <w:rPr>
                <w:rFonts w:ascii="Times New Roman" w:hAnsi="Times New Roman" w:cs="Times New Roman"/>
                <w:sz w:val="28"/>
                <w:szCs w:val="28"/>
              </w:rPr>
              <w:t>User RAM</w:t>
            </w:r>
            <w:r w:rsidRPr="00DE41CF">
              <w:rPr>
                <w:rFonts w:ascii="Times New Roman" w:hAnsi="Times New Roman" w:cs="Times New Roman"/>
                <w:sz w:val="28"/>
                <w:szCs w:val="28"/>
                <w:lang w:val="en-US"/>
              </w:rPr>
              <w:t xml:space="preserve"> (128 </w:t>
            </w:r>
            <w:r w:rsidRPr="00DE41CF">
              <w:rPr>
                <w:rFonts w:ascii="Times New Roman" w:hAnsi="Times New Roman" w:cs="Times New Roman"/>
                <w:sz w:val="28"/>
                <w:szCs w:val="28"/>
              </w:rPr>
              <w:t>байт</w:t>
            </w:r>
            <w:r w:rsidRPr="00DE41CF">
              <w:rPr>
                <w:rFonts w:ascii="Times New Roman" w:hAnsi="Times New Roman" w:cs="Times New Roman"/>
                <w:sz w:val="28"/>
                <w:szCs w:val="28"/>
                <w:lang w:val="en-US"/>
              </w:rPr>
              <w:t>)</w:t>
            </w:r>
          </w:p>
        </w:tc>
        <w:tc>
          <w:tcPr>
            <w:tcW w:w="1815" w:type="dxa"/>
            <w:gridSpan w:val="2"/>
            <w:shd w:val="clear" w:color="auto" w:fill="auto"/>
          </w:tcPr>
          <w:p w:rsidR="00034A62" w:rsidRPr="00DE41CF" w:rsidRDefault="00034A62" w:rsidP="00CB5CB2">
            <w:pPr>
              <w:spacing w:after="0" w:line="240" w:lineRule="auto"/>
              <w:jc w:val="center"/>
            </w:pPr>
            <w:r w:rsidRPr="00DE41CF">
              <w:t>чтение/</w:t>
            </w:r>
            <w:r w:rsidR="005D42F1" w:rsidRPr="00DE41CF">
              <w:rPr>
                <w:lang w:val="ru-RU"/>
              </w:rPr>
              <w:t xml:space="preserve"> </w:t>
            </w:r>
            <w:r w:rsidRPr="00DE41CF">
              <w:t>запись</w:t>
            </w:r>
          </w:p>
        </w:tc>
        <w:tc>
          <w:tcPr>
            <w:tcW w:w="1960" w:type="dxa"/>
            <w:shd w:val="clear" w:color="auto" w:fill="auto"/>
          </w:tcPr>
          <w:p w:rsidR="00034A62" w:rsidRPr="00DE41CF" w:rsidRDefault="00034A62" w:rsidP="00CB5CB2">
            <w:pPr>
              <w:spacing w:after="0" w:line="240" w:lineRule="auto"/>
              <w:jc w:val="center"/>
            </w:pPr>
            <w:r w:rsidRPr="00DE41CF">
              <w:t>чтение/запись</w:t>
            </w:r>
          </w:p>
        </w:tc>
      </w:tr>
    </w:tbl>
    <w:p w:rsidR="006E1A84" w:rsidRPr="00DE41CF" w:rsidRDefault="006E1A84" w:rsidP="00CB5CB2">
      <w:pPr>
        <w:spacing w:line="240" w:lineRule="auto"/>
        <w:ind w:firstLine="709"/>
        <w:rPr>
          <w:lang w:val="ru-RU"/>
        </w:rPr>
      </w:pPr>
    </w:p>
    <w:p w:rsidR="000977D7" w:rsidRPr="00DE41CF" w:rsidRDefault="00FF6C7E" w:rsidP="00CB5CB2">
      <w:pPr>
        <w:spacing w:line="240" w:lineRule="auto"/>
      </w:pPr>
      <w:r w:rsidRPr="00DE41CF">
        <w:br w:type="page"/>
      </w:r>
    </w:p>
    <w:p w:rsidR="000977D7" w:rsidRPr="00DE41CF" w:rsidRDefault="000977D7" w:rsidP="00E76E05">
      <w:pPr>
        <w:keepNext/>
        <w:keepLines/>
        <w:numPr>
          <w:ilvl w:val="1"/>
          <w:numId w:val="1"/>
        </w:numPr>
        <w:tabs>
          <w:tab w:val="clear" w:pos="1701"/>
          <w:tab w:val="left" w:pos="142"/>
        </w:tabs>
        <w:spacing w:before="200" w:after="0" w:line="240" w:lineRule="auto"/>
        <w:outlineLvl w:val="0"/>
        <w:rPr>
          <w:kern w:val="32"/>
        </w:rPr>
      </w:pPr>
      <w:bookmarkStart w:id="71" w:name="_Toc49163872"/>
      <w:bookmarkStart w:id="72" w:name="_Toc51076844"/>
      <w:bookmarkStart w:id="73" w:name="_Toc409521020"/>
      <w:r w:rsidRPr="00DE41CF">
        <w:rPr>
          <w:kern w:val="32"/>
        </w:rPr>
        <w:lastRenderedPageBreak/>
        <w:t>Описание регистров CSR</w:t>
      </w:r>
      <w:bookmarkEnd w:id="71"/>
      <w:bookmarkEnd w:id="72"/>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74" w:name="_Toc49163873"/>
      <w:bookmarkStart w:id="75" w:name="_Toc51076845"/>
      <w:r w:rsidRPr="00DE41CF">
        <w:rPr>
          <w:iCs/>
          <w:color w:val="000000"/>
          <w:kern w:val="1"/>
          <w:szCs w:val="20"/>
          <w:lang w:eastAsia="ar-SA"/>
        </w:rPr>
        <w:t xml:space="preserve">Регистр Type </w:t>
      </w:r>
      <w:bookmarkEnd w:id="73"/>
      <w:r w:rsidRPr="00DE41CF">
        <w:rPr>
          <w:iCs/>
          <w:color w:val="000000"/>
          <w:kern w:val="1"/>
          <w:szCs w:val="20"/>
          <w:lang w:eastAsia="ar-SA"/>
        </w:rPr>
        <w:t>(0x0000)</w:t>
      </w:r>
      <w:bookmarkEnd w:id="74"/>
      <w:bookmarkEnd w:id="75"/>
    </w:p>
    <w:p w:rsidR="000977D7" w:rsidRPr="00DE41CF" w:rsidRDefault="000977D7" w:rsidP="00CB5CB2">
      <w:pPr>
        <w:spacing w:line="240" w:lineRule="auto"/>
        <w:rPr>
          <w:lang w:val="ru-RU"/>
        </w:rPr>
      </w:pPr>
      <w:r w:rsidRPr="00DE41CF">
        <w:rPr>
          <w:lang w:val="ru-RU"/>
        </w:rPr>
        <w:t xml:space="preserve">Формат регистра  </w:t>
      </w:r>
      <w:r w:rsidRPr="00DE41CF">
        <w:rPr>
          <w:i/>
        </w:rPr>
        <w:t>Type</w:t>
      </w:r>
      <w:r w:rsidRPr="00DE41CF">
        <w:rPr>
          <w:lang w:val="ru-RU"/>
        </w:rPr>
        <w:t xml:space="preserve"> приведен в таблице 3.1.</w:t>
      </w:r>
    </w:p>
    <w:p w:rsidR="000977D7" w:rsidRPr="005E6DA2" w:rsidRDefault="000977D7" w:rsidP="005E6DA2">
      <w:r w:rsidRPr="005E6DA2">
        <w:t>Таблица 3.1 - Формат регистра Type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3702"/>
        <w:gridCol w:w="1576"/>
        <w:gridCol w:w="1577"/>
        <w:gridCol w:w="1403"/>
      </w:tblGrid>
      <w:tr w:rsidR="000977D7" w:rsidRPr="00DE41CF" w:rsidTr="00DC5CE7">
        <w:trPr>
          <w:trHeight w:val="473"/>
        </w:trPr>
        <w:tc>
          <w:tcPr>
            <w:tcW w:w="1206" w:type="dxa"/>
            <w:vMerge w:val="restart"/>
          </w:tcPr>
          <w:p w:rsidR="000977D7" w:rsidRPr="00DE41CF" w:rsidRDefault="000977D7" w:rsidP="00CB5CB2">
            <w:pPr>
              <w:tabs>
                <w:tab w:val="clear" w:pos="1701"/>
              </w:tabs>
              <w:spacing w:after="0" w:line="240" w:lineRule="auto"/>
              <w:rPr>
                <w:lang w:val="ru-RU"/>
              </w:rPr>
            </w:pPr>
            <w:r w:rsidRPr="00DE41CF">
              <w:rPr>
                <w:lang w:val="ru-RU"/>
              </w:rPr>
              <w:t>Разряды</w:t>
            </w:r>
          </w:p>
        </w:tc>
        <w:tc>
          <w:tcPr>
            <w:tcW w:w="3702" w:type="dxa"/>
            <w:vMerge w:val="restart"/>
          </w:tcPr>
          <w:p w:rsidR="000977D7" w:rsidRPr="00DE41CF" w:rsidRDefault="000977D7" w:rsidP="00CB5CB2">
            <w:pPr>
              <w:tabs>
                <w:tab w:val="clear" w:pos="1701"/>
              </w:tabs>
              <w:spacing w:after="0" w:line="240" w:lineRule="auto"/>
            </w:pPr>
            <w:r w:rsidRPr="00DE41CF">
              <w:t>Описание</w:t>
            </w:r>
          </w:p>
        </w:tc>
        <w:tc>
          <w:tcPr>
            <w:tcW w:w="1576"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80"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702" w:type="dxa"/>
            <w:vMerge/>
            <w:tcBorders>
              <w:bottom w:val="double" w:sz="4" w:space="0" w:color="auto"/>
            </w:tcBorders>
          </w:tcPr>
          <w:p w:rsidR="000977D7" w:rsidRPr="00DE41CF" w:rsidRDefault="000977D7" w:rsidP="00CB5CB2">
            <w:pPr>
              <w:tabs>
                <w:tab w:val="clear" w:pos="1701"/>
              </w:tabs>
              <w:spacing w:after="0" w:line="240" w:lineRule="auto"/>
            </w:pPr>
          </w:p>
        </w:tc>
        <w:tc>
          <w:tcPr>
            <w:tcW w:w="1576" w:type="dxa"/>
            <w:vMerge/>
            <w:tcBorders>
              <w:bottom w:val="double" w:sz="4" w:space="0" w:color="auto"/>
            </w:tcBorders>
          </w:tcPr>
          <w:p w:rsidR="000977D7" w:rsidRPr="00DE41CF" w:rsidRDefault="000977D7" w:rsidP="00CB5CB2">
            <w:pPr>
              <w:tabs>
                <w:tab w:val="clear" w:pos="1701"/>
              </w:tabs>
              <w:spacing w:after="0" w:line="240" w:lineRule="auto"/>
            </w:pPr>
          </w:p>
        </w:tc>
        <w:tc>
          <w:tcPr>
            <w:tcW w:w="157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3"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06" w:type="dxa"/>
            <w:tcBorders>
              <w:top w:val="double" w:sz="4" w:space="0" w:color="auto"/>
            </w:tcBorders>
          </w:tcPr>
          <w:p w:rsidR="000977D7" w:rsidRPr="00DE41CF" w:rsidRDefault="000977D7" w:rsidP="00CB5CB2">
            <w:pPr>
              <w:tabs>
                <w:tab w:val="clear" w:pos="1701"/>
              </w:tabs>
              <w:spacing w:after="0" w:line="240" w:lineRule="auto"/>
            </w:pPr>
            <w:r w:rsidRPr="00DE41CF">
              <w:t>7:0</w:t>
            </w:r>
          </w:p>
        </w:tc>
        <w:tc>
          <w:tcPr>
            <w:tcW w:w="3702" w:type="dxa"/>
            <w:tcBorders>
              <w:top w:val="double" w:sz="4" w:space="0" w:color="auto"/>
            </w:tcBorders>
          </w:tcPr>
          <w:p w:rsidR="000977D7" w:rsidRPr="00DE41CF" w:rsidRDefault="000977D7" w:rsidP="00CB5CB2">
            <w:pPr>
              <w:tabs>
                <w:tab w:val="clear" w:pos="1701"/>
              </w:tabs>
              <w:spacing w:after="0" w:line="240" w:lineRule="auto"/>
            </w:pPr>
            <w:r w:rsidRPr="00DE41CF">
              <w:t>Тип контроллера EtherCAT</w:t>
            </w:r>
          </w:p>
        </w:tc>
        <w:tc>
          <w:tcPr>
            <w:tcW w:w="1576" w:type="dxa"/>
            <w:tcBorders>
              <w:top w:val="double" w:sz="4" w:space="0" w:color="auto"/>
            </w:tcBorders>
          </w:tcPr>
          <w:p w:rsidR="000977D7" w:rsidRPr="00DE41CF" w:rsidRDefault="000977D7" w:rsidP="00CB5CB2">
            <w:pPr>
              <w:tabs>
                <w:tab w:val="clear" w:pos="1701"/>
              </w:tabs>
              <w:spacing w:after="0" w:line="240" w:lineRule="auto"/>
            </w:pPr>
            <w:r w:rsidRPr="00DE41CF">
              <w:t>0x04</w:t>
            </w:r>
          </w:p>
        </w:tc>
        <w:tc>
          <w:tcPr>
            <w:tcW w:w="157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3"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76" w:name="_Toc49163874"/>
      <w:bookmarkStart w:id="77" w:name="_Toc51076846"/>
      <w:r w:rsidRPr="00DE41CF">
        <w:rPr>
          <w:iCs/>
          <w:color w:val="000000"/>
          <w:kern w:val="1"/>
          <w:szCs w:val="20"/>
          <w:lang w:eastAsia="ar-SA"/>
        </w:rPr>
        <w:t>Регистр Revision (0x0001)</w:t>
      </w:r>
      <w:bookmarkEnd w:id="76"/>
      <w:bookmarkEnd w:id="77"/>
    </w:p>
    <w:p w:rsidR="000977D7" w:rsidRPr="00DE41CF" w:rsidRDefault="000977D7" w:rsidP="00CB5CB2">
      <w:pPr>
        <w:spacing w:line="240" w:lineRule="auto"/>
        <w:rPr>
          <w:lang w:val="ru-RU"/>
        </w:rPr>
      </w:pPr>
      <w:r w:rsidRPr="00DE41CF">
        <w:rPr>
          <w:lang w:val="ru-RU"/>
        </w:rPr>
        <w:t xml:space="preserve">Формат регистра </w:t>
      </w:r>
      <w:r w:rsidRPr="00DE41CF">
        <w:rPr>
          <w:i/>
        </w:rPr>
        <w:t>Revision</w:t>
      </w:r>
      <w:r w:rsidRPr="00DE41CF">
        <w:rPr>
          <w:lang w:val="ru-RU"/>
        </w:rPr>
        <w:t xml:space="preserve"> приведен в таблице 3.2.</w:t>
      </w:r>
    </w:p>
    <w:p w:rsidR="000977D7" w:rsidRPr="005E6DA2" w:rsidRDefault="000977D7" w:rsidP="005E6DA2">
      <w:r w:rsidRPr="005E6DA2">
        <w:t>Таблица 3.2 - Формат регистра Revision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7"/>
        <w:gridCol w:w="3700"/>
        <w:gridCol w:w="1576"/>
        <w:gridCol w:w="1563"/>
        <w:gridCol w:w="1418"/>
      </w:tblGrid>
      <w:tr w:rsidR="000977D7" w:rsidRPr="00DE41CF" w:rsidTr="00DC5CE7">
        <w:trPr>
          <w:trHeight w:val="420"/>
        </w:trPr>
        <w:tc>
          <w:tcPr>
            <w:tcW w:w="1207" w:type="dxa"/>
            <w:vMerge w:val="restart"/>
          </w:tcPr>
          <w:p w:rsidR="000977D7" w:rsidRPr="00DE41CF" w:rsidRDefault="000977D7" w:rsidP="00CB5CB2">
            <w:pPr>
              <w:tabs>
                <w:tab w:val="clear" w:pos="1701"/>
              </w:tabs>
              <w:spacing w:after="0" w:line="240" w:lineRule="auto"/>
            </w:pPr>
            <w:r w:rsidRPr="00DE41CF">
              <w:t>Разряды</w:t>
            </w:r>
          </w:p>
        </w:tc>
        <w:tc>
          <w:tcPr>
            <w:tcW w:w="3700" w:type="dxa"/>
            <w:vMerge w:val="restart"/>
          </w:tcPr>
          <w:p w:rsidR="000977D7" w:rsidRPr="00DE41CF" w:rsidRDefault="000977D7" w:rsidP="00CB5CB2">
            <w:pPr>
              <w:tabs>
                <w:tab w:val="clear" w:pos="1701"/>
              </w:tabs>
              <w:spacing w:after="0" w:line="240" w:lineRule="auto"/>
            </w:pPr>
            <w:r w:rsidRPr="00DE41CF">
              <w:t>Описание</w:t>
            </w:r>
          </w:p>
        </w:tc>
        <w:tc>
          <w:tcPr>
            <w:tcW w:w="1576"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81"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20"/>
        </w:trPr>
        <w:tc>
          <w:tcPr>
            <w:tcW w:w="1207" w:type="dxa"/>
            <w:vMerge/>
            <w:tcBorders>
              <w:bottom w:val="double" w:sz="4" w:space="0" w:color="auto"/>
            </w:tcBorders>
          </w:tcPr>
          <w:p w:rsidR="000977D7" w:rsidRPr="00DE41CF" w:rsidRDefault="000977D7" w:rsidP="00CB5CB2">
            <w:pPr>
              <w:tabs>
                <w:tab w:val="clear" w:pos="1701"/>
              </w:tabs>
              <w:spacing w:after="0" w:line="240" w:lineRule="auto"/>
            </w:pPr>
          </w:p>
        </w:tc>
        <w:tc>
          <w:tcPr>
            <w:tcW w:w="3700" w:type="dxa"/>
            <w:vMerge/>
            <w:tcBorders>
              <w:bottom w:val="double" w:sz="4" w:space="0" w:color="auto"/>
            </w:tcBorders>
          </w:tcPr>
          <w:p w:rsidR="000977D7" w:rsidRPr="00DE41CF" w:rsidRDefault="000977D7" w:rsidP="00CB5CB2">
            <w:pPr>
              <w:tabs>
                <w:tab w:val="clear" w:pos="1701"/>
              </w:tabs>
              <w:spacing w:after="0" w:line="240" w:lineRule="auto"/>
            </w:pPr>
          </w:p>
        </w:tc>
        <w:tc>
          <w:tcPr>
            <w:tcW w:w="1576" w:type="dxa"/>
            <w:vMerge/>
            <w:tcBorders>
              <w:bottom w:val="double" w:sz="4" w:space="0" w:color="auto"/>
            </w:tcBorders>
          </w:tcPr>
          <w:p w:rsidR="000977D7" w:rsidRPr="00DE41CF" w:rsidRDefault="000977D7" w:rsidP="00CB5CB2">
            <w:pPr>
              <w:tabs>
                <w:tab w:val="clear" w:pos="1701"/>
              </w:tabs>
              <w:spacing w:after="0" w:line="240" w:lineRule="auto"/>
            </w:pPr>
          </w:p>
        </w:tc>
        <w:tc>
          <w:tcPr>
            <w:tcW w:w="1563"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07" w:type="dxa"/>
            <w:tcBorders>
              <w:top w:val="double" w:sz="4" w:space="0" w:color="auto"/>
            </w:tcBorders>
          </w:tcPr>
          <w:p w:rsidR="000977D7" w:rsidRPr="00DE41CF" w:rsidRDefault="000977D7" w:rsidP="00CB5CB2">
            <w:pPr>
              <w:tabs>
                <w:tab w:val="clear" w:pos="1701"/>
              </w:tabs>
              <w:spacing w:after="0" w:line="240" w:lineRule="auto"/>
            </w:pPr>
            <w:r w:rsidRPr="00DE41CF">
              <w:t>7:0</w:t>
            </w:r>
          </w:p>
        </w:tc>
        <w:tc>
          <w:tcPr>
            <w:tcW w:w="3700" w:type="dxa"/>
            <w:tcBorders>
              <w:top w:val="double" w:sz="4" w:space="0" w:color="auto"/>
            </w:tcBorders>
          </w:tcPr>
          <w:p w:rsidR="000977D7" w:rsidRPr="00DE41CF" w:rsidRDefault="000977D7" w:rsidP="00CB5CB2">
            <w:pPr>
              <w:tabs>
                <w:tab w:val="clear" w:pos="1701"/>
              </w:tabs>
              <w:spacing w:after="0" w:line="240" w:lineRule="auto"/>
            </w:pPr>
            <w:r w:rsidRPr="00DE41CF">
              <w:t>Версия контроллера EtherCAT</w:t>
            </w:r>
          </w:p>
        </w:tc>
        <w:tc>
          <w:tcPr>
            <w:tcW w:w="1576" w:type="dxa"/>
            <w:tcBorders>
              <w:top w:val="double" w:sz="4" w:space="0" w:color="auto"/>
            </w:tcBorders>
          </w:tcPr>
          <w:p w:rsidR="000977D7" w:rsidRPr="00DE41CF" w:rsidRDefault="000977D7" w:rsidP="00CB5CB2">
            <w:pPr>
              <w:tabs>
                <w:tab w:val="clear" w:pos="1701"/>
              </w:tabs>
              <w:spacing w:after="0" w:line="240" w:lineRule="auto"/>
            </w:pPr>
            <w:r w:rsidRPr="00DE41CF">
              <w:t>0x00</w:t>
            </w:r>
          </w:p>
        </w:tc>
        <w:tc>
          <w:tcPr>
            <w:tcW w:w="1563"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78" w:name="_Toc49163875"/>
      <w:bookmarkStart w:id="79" w:name="_Toc51076847"/>
      <w:r w:rsidRPr="00DE41CF">
        <w:rPr>
          <w:iCs/>
          <w:color w:val="000000"/>
          <w:kern w:val="1"/>
          <w:szCs w:val="20"/>
          <w:lang w:eastAsia="ar-SA"/>
        </w:rPr>
        <w:t>Регистр Build (0x0002:0x0003)</w:t>
      </w:r>
      <w:bookmarkEnd w:id="78"/>
      <w:bookmarkEnd w:id="79"/>
    </w:p>
    <w:p w:rsidR="000977D7" w:rsidRPr="00DE41CF" w:rsidRDefault="000977D7" w:rsidP="00CB5CB2">
      <w:pPr>
        <w:spacing w:line="240" w:lineRule="auto"/>
        <w:rPr>
          <w:lang w:val="ru-RU"/>
        </w:rPr>
      </w:pPr>
      <w:r w:rsidRPr="00DE41CF">
        <w:rPr>
          <w:lang w:val="ru-RU"/>
        </w:rPr>
        <w:t xml:space="preserve">Формат регистра </w:t>
      </w:r>
      <w:r w:rsidRPr="00DE41CF">
        <w:rPr>
          <w:i/>
        </w:rPr>
        <w:t>Build</w:t>
      </w:r>
      <w:r w:rsidRPr="00DE41CF">
        <w:rPr>
          <w:lang w:val="ru-RU"/>
        </w:rPr>
        <w:t xml:space="preserve"> приведен в таблице 3.3.</w:t>
      </w:r>
    </w:p>
    <w:p w:rsidR="000977D7" w:rsidRPr="005E6DA2" w:rsidRDefault="000977D7" w:rsidP="005E6DA2">
      <w:r w:rsidRPr="005E6DA2">
        <w:t>Таблица 3.3 - Формат регистра Build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686"/>
        <w:gridCol w:w="1559"/>
        <w:gridCol w:w="1559"/>
        <w:gridCol w:w="1418"/>
      </w:tblGrid>
      <w:tr w:rsidR="000977D7" w:rsidRPr="00DE41CF" w:rsidTr="00DC5CE7">
        <w:trPr>
          <w:trHeight w:val="578"/>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686"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577"/>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686"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15:0</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Номер ревизии версии контроллера </w:t>
            </w:r>
            <w:r w:rsidRPr="00DE41CF">
              <w:t>EtherCAT</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0x0000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80" w:name="_Toc49163876"/>
      <w:bookmarkStart w:id="81" w:name="_Toc51076848"/>
      <w:r w:rsidRPr="00DE41CF">
        <w:rPr>
          <w:iCs/>
          <w:color w:val="000000"/>
          <w:kern w:val="1"/>
          <w:szCs w:val="20"/>
          <w:lang w:eastAsia="ar-SA"/>
        </w:rPr>
        <w:t>Регистр FMMUs supported (0x0004)</w:t>
      </w:r>
      <w:bookmarkEnd w:id="80"/>
      <w:bookmarkEnd w:id="81"/>
    </w:p>
    <w:p w:rsidR="000977D7" w:rsidRPr="00DE41CF" w:rsidRDefault="000977D7" w:rsidP="00CB5CB2">
      <w:pPr>
        <w:spacing w:line="240" w:lineRule="auto"/>
        <w:rPr>
          <w:lang w:val="ru-RU"/>
        </w:rPr>
      </w:pPr>
      <w:r w:rsidRPr="00DE41CF">
        <w:rPr>
          <w:lang w:val="ru-RU"/>
        </w:rPr>
        <w:t xml:space="preserve">Формат регистра </w:t>
      </w:r>
      <w:r w:rsidRPr="00DE41CF">
        <w:rPr>
          <w:i/>
        </w:rPr>
        <w:t>FMMUs</w:t>
      </w:r>
      <w:r w:rsidRPr="00DE41CF">
        <w:rPr>
          <w:i/>
          <w:lang w:val="ru-RU"/>
        </w:rPr>
        <w:t xml:space="preserve"> </w:t>
      </w:r>
      <w:r w:rsidRPr="00DE41CF">
        <w:rPr>
          <w:i/>
        </w:rPr>
        <w:t>supported</w:t>
      </w:r>
      <w:r w:rsidRPr="00DE41CF">
        <w:rPr>
          <w:lang w:val="ru-RU"/>
        </w:rPr>
        <w:t xml:space="preserve"> приведен в таблице 3.4.</w:t>
      </w:r>
    </w:p>
    <w:p w:rsidR="000977D7" w:rsidRPr="005E6DA2" w:rsidRDefault="000977D7" w:rsidP="005E6DA2">
      <w:r w:rsidRPr="005E6DA2">
        <w:t>Таблица 3.4 - Формат регистра FMMUs supported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7"/>
        <w:gridCol w:w="3703"/>
        <w:gridCol w:w="1577"/>
        <w:gridCol w:w="1559"/>
        <w:gridCol w:w="1418"/>
      </w:tblGrid>
      <w:tr w:rsidR="000977D7" w:rsidRPr="00DE41CF" w:rsidTr="00DC5CE7">
        <w:trPr>
          <w:trHeight w:val="578"/>
        </w:trPr>
        <w:tc>
          <w:tcPr>
            <w:tcW w:w="1207" w:type="dxa"/>
            <w:vMerge w:val="restart"/>
          </w:tcPr>
          <w:p w:rsidR="000977D7" w:rsidRPr="00DE41CF" w:rsidRDefault="000977D7" w:rsidP="00CB5CB2">
            <w:pPr>
              <w:tabs>
                <w:tab w:val="clear" w:pos="1701"/>
              </w:tabs>
              <w:spacing w:after="0" w:line="240" w:lineRule="auto"/>
            </w:pPr>
            <w:r w:rsidRPr="00DE41CF">
              <w:t>Разряды</w:t>
            </w:r>
          </w:p>
        </w:tc>
        <w:tc>
          <w:tcPr>
            <w:tcW w:w="3703" w:type="dxa"/>
            <w:vMerge w:val="restart"/>
          </w:tcPr>
          <w:p w:rsidR="000977D7" w:rsidRPr="00DE41CF" w:rsidRDefault="000977D7" w:rsidP="00CB5CB2">
            <w:pPr>
              <w:tabs>
                <w:tab w:val="clear" w:pos="1701"/>
              </w:tabs>
              <w:spacing w:after="0" w:line="240" w:lineRule="auto"/>
            </w:pPr>
            <w:r w:rsidRPr="00DE41CF">
              <w:t>Описание</w:t>
            </w:r>
          </w:p>
        </w:tc>
        <w:tc>
          <w:tcPr>
            <w:tcW w:w="1577" w:type="dxa"/>
            <w:vMerge w:val="restart"/>
          </w:tcPr>
          <w:p w:rsidR="000977D7" w:rsidRPr="00DE41CF" w:rsidRDefault="000977D7" w:rsidP="00CB5CB2">
            <w:pPr>
              <w:tabs>
                <w:tab w:val="clear" w:pos="1701"/>
              </w:tabs>
              <w:spacing w:after="0" w:line="240" w:lineRule="auto"/>
            </w:pPr>
            <w:r w:rsidRPr="00DE41CF">
              <w:t xml:space="preserve">Состояние </w:t>
            </w:r>
            <w:r w:rsidRPr="00DE41CF">
              <w:lastRenderedPageBreak/>
              <w:t>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lastRenderedPageBreak/>
              <w:t>Атрибут доступа</w:t>
            </w:r>
          </w:p>
        </w:tc>
      </w:tr>
      <w:tr w:rsidR="000977D7" w:rsidRPr="00DE41CF" w:rsidTr="00DC5CE7">
        <w:trPr>
          <w:trHeight w:val="577"/>
        </w:trPr>
        <w:tc>
          <w:tcPr>
            <w:tcW w:w="1207" w:type="dxa"/>
            <w:vMerge/>
            <w:tcBorders>
              <w:bottom w:val="double" w:sz="4" w:space="0" w:color="auto"/>
            </w:tcBorders>
          </w:tcPr>
          <w:p w:rsidR="000977D7" w:rsidRPr="00DE41CF" w:rsidRDefault="000977D7" w:rsidP="00CB5CB2">
            <w:pPr>
              <w:tabs>
                <w:tab w:val="clear" w:pos="1701"/>
              </w:tabs>
              <w:spacing w:after="0" w:line="240" w:lineRule="auto"/>
            </w:pPr>
          </w:p>
        </w:tc>
        <w:tc>
          <w:tcPr>
            <w:tcW w:w="3703" w:type="dxa"/>
            <w:vMerge/>
            <w:tcBorders>
              <w:bottom w:val="double" w:sz="4" w:space="0" w:color="auto"/>
            </w:tcBorders>
          </w:tcPr>
          <w:p w:rsidR="000977D7" w:rsidRPr="00DE41CF" w:rsidRDefault="000977D7" w:rsidP="00CB5CB2">
            <w:pPr>
              <w:tabs>
                <w:tab w:val="clear" w:pos="1701"/>
              </w:tabs>
              <w:spacing w:after="0" w:line="240" w:lineRule="auto"/>
            </w:pPr>
          </w:p>
        </w:tc>
        <w:tc>
          <w:tcPr>
            <w:tcW w:w="1577"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07"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7:0</w:t>
            </w:r>
          </w:p>
        </w:tc>
        <w:tc>
          <w:tcPr>
            <w:tcW w:w="3703"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Количество  каналов </w:t>
            </w:r>
            <w:r w:rsidRPr="00DE41CF">
              <w:t>FMMU</w:t>
            </w:r>
            <w:r w:rsidRPr="00DE41CF">
              <w:rPr>
                <w:lang w:val="ru-RU"/>
              </w:rPr>
              <w:t xml:space="preserve">  контроллера </w:t>
            </w:r>
            <w:r w:rsidRPr="00DE41CF">
              <w:t>EtherCAT</w:t>
            </w:r>
          </w:p>
        </w:tc>
        <w:tc>
          <w:tcPr>
            <w:tcW w:w="1577" w:type="dxa"/>
            <w:tcBorders>
              <w:top w:val="double" w:sz="4" w:space="0" w:color="auto"/>
            </w:tcBorders>
          </w:tcPr>
          <w:p w:rsidR="000977D7" w:rsidRPr="00DE41CF" w:rsidRDefault="000977D7" w:rsidP="00CB5CB2">
            <w:pPr>
              <w:tabs>
                <w:tab w:val="clear" w:pos="1701"/>
              </w:tabs>
              <w:spacing w:after="0" w:line="240" w:lineRule="auto"/>
            </w:pPr>
            <w:r w:rsidRPr="00DE41CF">
              <w:t>0x03</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82" w:name="_Toc49163877"/>
      <w:bookmarkStart w:id="83" w:name="_Toc51076849"/>
      <w:r w:rsidRPr="00DE41CF">
        <w:rPr>
          <w:iCs/>
          <w:color w:val="000000"/>
          <w:kern w:val="1"/>
          <w:szCs w:val="20"/>
          <w:lang w:eastAsia="ar-SA"/>
        </w:rPr>
        <w:t>Регистр SyncManagers supported (0x0005)</w:t>
      </w:r>
      <w:bookmarkEnd w:id="82"/>
      <w:bookmarkEnd w:id="83"/>
    </w:p>
    <w:p w:rsidR="000977D7" w:rsidRPr="00DE41CF" w:rsidRDefault="000977D7" w:rsidP="00CB5CB2">
      <w:pPr>
        <w:spacing w:line="240" w:lineRule="auto"/>
        <w:rPr>
          <w:lang w:val="ru-RU"/>
        </w:rPr>
      </w:pPr>
      <w:r w:rsidRPr="00DE41CF">
        <w:rPr>
          <w:lang w:val="ru-RU"/>
        </w:rPr>
        <w:t xml:space="preserve">Формат регистра </w:t>
      </w:r>
      <w:r w:rsidRPr="00DE41CF">
        <w:rPr>
          <w:i/>
        </w:rPr>
        <w:t>SyncManagers</w:t>
      </w:r>
      <w:r w:rsidRPr="00DE41CF">
        <w:rPr>
          <w:i/>
          <w:lang w:val="ru-RU"/>
        </w:rPr>
        <w:t xml:space="preserve"> </w:t>
      </w:r>
      <w:r w:rsidRPr="00DE41CF">
        <w:rPr>
          <w:i/>
        </w:rPr>
        <w:t>supported</w:t>
      </w:r>
      <w:r w:rsidRPr="00DE41CF">
        <w:rPr>
          <w:i/>
          <w:lang w:val="ru-RU"/>
        </w:rPr>
        <w:t xml:space="preserve"> </w:t>
      </w:r>
      <w:r w:rsidRPr="00DE41CF">
        <w:rPr>
          <w:lang w:val="ru-RU"/>
        </w:rPr>
        <w:t>приведен в таблице 3.5.</w:t>
      </w:r>
    </w:p>
    <w:p w:rsidR="000977D7" w:rsidRPr="005E6DA2" w:rsidRDefault="000977D7" w:rsidP="005E6DA2">
      <w:r w:rsidRPr="005E6DA2">
        <w:t xml:space="preserve">Таблица 3.5 - Формат регистра SyncManagers supported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3702"/>
        <w:gridCol w:w="1605"/>
        <w:gridCol w:w="1533"/>
        <w:gridCol w:w="1444"/>
      </w:tblGrid>
      <w:tr w:rsidR="000977D7" w:rsidRPr="00DE41CF" w:rsidTr="00DC5CE7">
        <w:trPr>
          <w:trHeight w:val="578"/>
        </w:trPr>
        <w:tc>
          <w:tcPr>
            <w:tcW w:w="1206" w:type="dxa"/>
            <w:vMerge w:val="restart"/>
          </w:tcPr>
          <w:p w:rsidR="000977D7" w:rsidRPr="00DE41CF" w:rsidRDefault="000977D7" w:rsidP="00CB5CB2">
            <w:pPr>
              <w:tabs>
                <w:tab w:val="clear" w:pos="1701"/>
              </w:tabs>
              <w:spacing w:after="0" w:line="240" w:lineRule="auto"/>
            </w:pPr>
            <w:r w:rsidRPr="00DE41CF">
              <w:t>Разряды</w:t>
            </w:r>
          </w:p>
        </w:tc>
        <w:tc>
          <w:tcPr>
            <w:tcW w:w="3702" w:type="dxa"/>
            <w:vMerge w:val="restart"/>
          </w:tcPr>
          <w:p w:rsidR="000977D7" w:rsidRPr="00DE41CF" w:rsidRDefault="000977D7" w:rsidP="00CB5CB2">
            <w:pPr>
              <w:tabs>
                <w:tab w:val="clear" w:pos="1701"/>
              </w:tabs>
              <w:spacing w:after="0" w:line="240" w:lineRule="auto"/>
            </w:pPr>
            <w:r w:rsidRPr="00DE41CF">
              <w:t>Описание</w:t>
            </w:r>
          </w:p>
        </w:tc>
        <w:tc>
          <w:tcPr>
            <w:tcW w:w="1605"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577"/>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702" w:type="dxa"/>
            <w:vMerge/>
            <w:tcBorders>
              <w:bottom w:val="double" w:sz="4" w:space="0" w:color="auto"/>
            </w:tcBorders>
          </w:tcPr>
          <w:p w:rsidR="000977D7" w:rsidRPr="00DE41CF" w:rsidRDefault="000977D7" w:rsidP="00CB5CB2">
            <w:pPr>
              <w:tabs>
                <w:tab w:val="clear" w:pos="1701"/>
              </w:tabs>
              <w:spacing w:after="0" w:line="240" w:lineRule="auto"/>
            </w:pPr>
          </w:p>
        </w:tc>
        <w:tc>
          <w:tcPr>
            <w:tcW w:w="1605" w:type="dxa"/>
            <w:vMerge/>
            <w:tcBorders>
              <w:bottom w:val="double" w:sz="4" w:space="0" w:color="auto"/>
            </w:tcBorders>
          </w:tcPr>
          <w:p w:rsidR="000977D7" w:rsidRPr="00DE41CF" w:rsidRDefault="000977D7" w:rsidP="00CB5CB2">
            <w:pPr>
              <w:tabs>
                <w:tab w:val="clear" w:pos="1701"/>
              </w:tabs>
              <w:spacing w:after="0" w:line="240" w:lineRule="auto"/>
            </w:pPr>
          </w:p>
        </w:tc>
        <w:tc>
          <w:tcPr>
            <w:tcW w:w="1533"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44"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06" w:type="dxa"/>
            <w:tcBorders>
              <w:top w:val="double" w:sz="4" w:space="0" w:color="auto"/>
            </w:tcBorders>
          </w:tcPr>
          <w:p w:rsidR="000977D7" w:rsidRPr="00DE41CF" w:rsidRDefault="000977D7" w:rsidP="00CB5CB2">
            <w:pPr>
              <w:tabs>
                <w:tab w:val="clear" w:pos="1701"/>
              </w:tabs>
              <w:spacing w:after="0" w:line="240" w:lineRule="auto"/>
            </w:pPr>
            <w:r w:rsidRPr="00DE41CF">
              <w:t>7:0</w:t>
            </w:r>
          </w:p>
        </w:tc>
        <w:tc>
          <w:tcPr>
            <w:tcW w:w="3702"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Количество каналов </w:t>
            </w:r>
            <w:r w:rsidRPr="00DE41CF">
              <w:t>SyncManager</w:t>
            </w:r>
            <w:r w:rsidRPr="00DE41CF">
              <w:rPr>
                <w:lang w:val="ru-RU"/>
              </w:rPr>
              <w:t xml:space="preserve"> контроллера </w:t>
            </w:r>
            <w:r w:rsidRPr="00DE41CF">
              <w:t>EtherCAT</w:t>
            </w:r>
          </w:p>
        </w:tc>
        <w:tc>
          <w:tcPr>
            <w:tcW w:w="1605" w:type="dxa"/>
            <w:tcBorders>
              <w:top w:val="double" w:sz="4" w:space="0" w:color="auto"/>
            </w:tcBorders>
          </w:tcPr>
          <w:p w:rsidR="000977D7" w:rsidRPr="00DE41CF" w:rsidRDefault="000977D7" w:rsidP="00CB5CB2">
            <w:pPr>
              <w:tabs>
                <w:tab w:val="clear" w:pos="1701"/>
              </w:tabs>
              <w:spacing w:after="0" w:line="240" w:lineRule="auto"/>
            </w:pPr>
            <w:r w:rsidRPr="00DE41CF">
              <w:t>0x4</w:t>
            </w:r>
          </w:p>
        </w:tc>
        <w:tc>
          <w:tcPr>
            <w:tcW w:w="1533"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44"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84" w:name="_Toc49163878"/>
      <w:bookmarkStart w:id="85" w:name="_Toc51076850"/>
      <w:r w:rsidRPr="00DE41CF">
        <w:rPr>
          <w:iCs/>
          <w:color w:val="000000"/>
          <w:kern w:val="1"/>
          <w:szCs w:val="20"/>
          <w:lang w:eastAsia="ar-SA"/>
        </w:rPr>
        <w:t>Регистр RAM Size (0x0006)</w:t>
      </w:r>
      <w:bookmarkEnd w:id="84"/>
      <w:bookmarkEnd w:id="85"/>
    </w:p>
    <w:p w:rsidR="000977D7" w:rsidRPr="00DE41CF" w:rsidRDefault="000977D7" w:rsidP="00CB5CB2">
      <w:pPr>
        <w:spacing w:line="240" w:lineRule="auto"/>
        <w:rPr>
          <w:lang w:val="ru-RU"/>
        </w:rPr>
      </w:pPr>
      <w:r w:rsidRPr="00DE41CF">
        <w:rPr>
          <w:lang w:val="ru-RU"/>
        </w:rPr>
        <w:t xml:space="preserve">Формат регистра </w:t>
      </w:r>
      <w:r w:rsidRPr="00DE41CF">
        <w:rPr>
          <w:i/>
        </w:rPr>
        <w:t>RAM</w:t>
      </w:r>
      <w:r w:rsidRPr="00DE41CF">
        <w:rPr>
          <w:i/>
          <w:lang w:val="ru-RU"/>
        </w:rPr>
        <w:t xml:space="preserve"> </w:t>
      </w:r>
      <w:r w:rsidRPr="00DE41CF">
        <w:rPr>
          <w:i/>
        </w:rPr>
        <w:t>Size</w:t>
      </w:r>
      <w:r w:rsidRPr="00DE41CF">
        <w:rPr>
          <w:i/>
          <w:lang w:val="ru-RU"/>
        </w:rPr>
        <w:t xml:space="preserve"> </w:t>
      </w:r>
      <w:r w:rsidRPr="00DE41CF">
        <w:rPr>
          <w:lang w:val="ru-RU"/>
        </w:rPr>
        <w:t>приведен в таблице 3.6.</w:t>
      </w:r>
    </w:p>
    <w:p w:rsidR="000977D7" w:rsidRPr="005E6DA2" w:rsidRDefault="000977D7" w:rsidP="005E6DA2">
      <w:r w:rsidRPr="005E6DA2">
        <w:t xml:space="preserve">Таблица 3.6 - Формат регистра RAM Size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3700"/>
        <w:gridCol w:w="1581"/>
        <w:gridCol w:w="1559"/>
        <w:gridCol w:w="1418"/>
      </w:tblGrid>
      <w:tr w:rsidR="000977D7" w:rsidRPr="00DE41CF" w:rsidTr="00DC5CE7">
        <w:trPr>
          <w:trHeight w:val="578"/>
        </w:trPr>
        <w:tc>
          <w:tcPr>
            <w:tcW w:w="1206" w:type="dxa"/>
            <w:vMerge w:val="restart"/>
          </w:tcPr>
          <w:p w:rsidR="000977D7" w:rsidRPr="00DE41CF" w:rsidRDefault="000977D7" w:rsidP="00CB5CB2">
            <w:pPr>
              <w:tabs>
                <w:tab w:val="clear" w:pos="1701"/>
              </w:tabs>
              <w:spacing w:after="0" w:line="240" w:lineRule="auto"/>
            </w:pPr>
            <w:r w:rsidRPr="00DE41CF">
              <w:t>Разряды</w:t>
            </w:r>
          </w:p>
        </w:tc>
        <w:tc>
          <w:tcPr>
            <w:tcW w:w="3700" w:type="dxa"/>
            <w:vMerge w:val="restart"/>
          </w:tcPr>
          <w:p w:rsidR="000977D7" w:rsidRPr="00DE41CF" w:rsidRDefault="000977D7" w:rsidP="00CB5CB2">
            <w:pPr>
              <w:tabs>
                <w:tab w:val="clear" w:pos="1701"/>
              </w:tabs>
              <w:spacing w:after="0" w:line="240" w:lineRule="auto"/>
            </w:pPr>
            <w:r w:rsidRPr="00DE41CF">
              <w:t>Описание</w:t>
            </w:r>
          </w:p>
        </w:tc>
        <w:tc>
          <w:tcPr>
            <w:tcW w:w="158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577"/>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700" w:type="dxa"/>
            <w:vMerge/>
            <w:tcBorders>
              <w:bottom w:val="double" w:sz="4" w:space="0" w:color="auto"/>
            </w:tcBorders>
          </w:tcPr>
          <w:p w:rsidR="000977D7" w:rsidRPr="00DE41CF" w:rsidRDefault="000977D7" w:rsidP="00CB5CB2">
            <w:pPr>
              <w:tabs>
                <w:tab w:val="clear" w:pos="1701"/>
              </w:tabs>
              <w:spacing w:after="0" w:line="240" w:lineRule="auto"/>
            </w:pPr>
          </w:p>
        </w:tc>
        <w:tc>
          <w:tcPr>
            <w:tcW w:w="1581"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06" w:type="dxa"/>
            <w:tcBorders>
              <w:top w:val="double" w:sz="4" w:space="0" w:color="auto"/>
            </w:tcBorders>
          </w:tcPr>
          <w:p w:rsidR="000977D7" w:rsidRPr="00DE41CF" w:rsidRDefault="000977D7" w:rsidP="00CB5CB2">
            <w:pPr>
              <w:tabs>
                <w:tab w:val="clear" w:pos="1701"/>
              </w:tabs>
              <w:spacing w:after="0" w:line="240" w:lineRule="auto"/>
            </w:pPr>
            <w:r w:rsidRPr="00DE41CF">
              <w:t>7:0</w:t>
            </w:r>
          </w:p>
        </w:tc>
        <w:tc>
          <w:tcPr>
            <w:tcW w:w="3700" w:type="dxa"/>
            <w:tcBorders>
              <w:top w:val="double" w:sz="4" w:space="0" w:color="auto"/>
            </w:tcBorders>
          </w:tcPr>
          <w:p w:rsidR="000977D7" w:rsidRPr="00DE41CF" w:rsidRDefault="008244D0" w:rsidP="00CB5CB2">
            <w:pPr>
              <w:tabs>
                <w:tab w:val="clear" w:pos="1701"/>
              </w:tabs>
              <w:spacing w:after="0" w:line="240" w:lineRule="auto"/>
              <w:rPr>
                <w:lang w:val="ru-RU"/>
              </w:rPr>
            </w:pPr>
            <w:r w:rsidRPr="00DE41CF">
              <w:rPr>
                <w:lang w:val="ru-RU"/>
              </w:rPr>
              <w:t>Размер буфера памяти процесса</w:t>
            </w:r>
            <w:r w:rsidR="000977D7" w:rsidRPr="00DE41CF">
              <w:rPr>
                <w:lang w:val="ru-RU"/>
              </w:rPr>
              <w:t xml:space="preserve"> (Кбайт)</w:t>
            </w:r>
          </w:p>
        </w:tc>
        <w:tc>
          <w:tcPr>
            <w:tcW w:w="1581" w:type="dxa"/>
            <w:tcBorders>
              <w:top w:val="double" w:sz="4" w:space="0" w:color="auto"/>
            </w:tcBorders>
          </w:tcPr>
          <w:p w:rsidR="000977D7" w:rsidRPr="00DE41CF" w:rsidRDefault="000977D7" w:rsidP="00CB5CB2">
            <w:pPr>
              <w:tabs>
                <w:tab w:val="clear" w:pos="1701"/>
              </w:tabs>
              <w:spacing w:after="0" w:line="240" w:lineRule="auto"/>
            </w:pPr>
            <w:r w:rsidRPr="00DE41CF">
              <w:t>0x0</w:t>
            </w:r>
            <w:r w:rsidR="008244D0" w:rsidRPr="00DE41CF">
              <w:t>7</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86" w:name="_Toc49163879"/>
      <w:bookmarkStart w:id="87" w:name="_Toc51076851"/>
      <w:r w:rsidRPr="00DE41CF">
        <w:rPr>
          <w:iCs/>
          <w:color w:val="000000"/>
          <w:kern w:val="1"/>
          <w:szCs w:val="20"/>
          <w:lang w:eastAsia="ar-SA"/>
        </w:rPr>
        <w:t>Регистр Port Descriptor (0x0007)</w:t>
      </w:r>
      <w:bookmarkEnd w:id="86"/>
      <w:bookmarkEnd w:id="87"/>
      <w:r w:rsidRPr="00DE41CF">
        <w:rPr>
          <w:iCs/>
          <w:color w:val="000000"/>
          <w:kern w:val="1"/>
          <w:szCs w:val="20"/>
          <w:lang w:eastAsia="ar-SA"/>
        </w:rPr>
        <w:t xml:space="preserve"> </w:t>
      </w:r>
    </w:p>
    <w:p w:rsidR="000977D7" w:rsidRPr="00DE41CF" w:rsidRDefault="000977D7" w:rsidP="00CB5CB2">
      <w:pPr>
        <w:spacing w:line="240" w:lineRule="auto"/>
        <w:rPr>
          <w:lang w:val="ru-RU"/>
        </w:rPr>
      </w:pPr>
      <w:r w:rsidRPr="00DE41CF">
        <w:rPr>
          <w:lang w:val="ru-RU"/>
        </w:rPr>
        <w:t xml:space="preserve">Формат регистра </w:t>
      </w:r>
      <w:r w:rsidRPr="00DE41CF">
        <w:rPr>
          <w:i/>
        </w:rPr>
        <w:t>Port</w:t>
      </w:r>
      <w:r w:rsidRPr="00DE41CF">
        <w:rPr>
          <w:i/>
          <w:lang w:val="ru-RU"/>
        </w:rPr>
        <w:t xml:space="preserve"> </w:t>
      </w:r>
      <w:r w:rsidRPr="00DE41CF">
        <w:rPr>
          <w:i/>
        </w:rPr>
        <w:t>Descriptor</w:t>
      </w:r>
      <w:r w:rsidRPr="00DE41CF">
        <w:rPr>
          <w:i/>
          <w:lang w:val="ru-RU"/>
        </w:rPr>
        <w:t xml:space="preserve"> </w:t>
      </w:r>
      <w:r w:rsidRPr="00DE41CF">
        <w:rPr>
          <w:lang w:val="ru-RU"/>
        </w:rPr>
        <w:t>приведен в таблице 3.7.</w:t>
      </w:r>
    </w:p>
    <w:p w:rsidR="000977D7" w:rsidRPr="005E6DA2" w:rsidRDefault="000977D7" w:rsidP="005E6DA2">
      <w:r w:rsidRPr="005E6DA2">
        <w:t>Таблица 3.7 - Формат регистра Port Descriptor</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3702"/>
        <w:gridCol w:w="1576"/>
        <w:gridCol w:w="1559"/>
        <w:gridCol w:w="1418"/>
      </w:tblGrid>
      <w:tr w:rsidR="000977D7" w:rsidRPr="00DE41CF" w:rsidTr="00DC5CE7">
        <w:trPr>
          <w:trHeight w:val="578"/>
        </w:trPr>
        <w:tc>
          <w:tcPr>
            <w:tcW w:w="1206" w:type="dxa"/>
            <w:vMerge w:val="restart"/>
          </w:tcPr>
          <w:p w:rsidR="000977D7" w:rsidRPr="00DE41CF" w:rsidRDefault="000977D7" w:rsidP="00CB5CB2">
            <w:pPr>
              <w:tabs>
                <w:tab w:val="clear" w:pos="1701"/>
              </w:tabs>
              <w:spacing w:after="0" w:line="240" w:lineRule="auto"/>
            </w:pPr>
            <w:r w:rsidRPr="00DE41CF">
              <w:t>Разряды</w:t>
            </w:r>
          </w:p>
        </w:tc>
        <w:tc>
          <w:tcPr>
            <w:tcW w:w="3702" w:type="dxa"/>
            <w:vMerge w:val="restart"/>
          </w:tcPr>
          <w:p w:rsidR="000977D7" w:rsidRPr="00DE41CF" w:rsidRDefault="000977D7" w:rsidP="00CB5CB2">
            <w:pPr>
              <w:tabs>
                <w:tab w:val="clear" w:pos="1701"/>
              </w:tabs>
              <w:spacing w:after="0" w:line="240" w:lineRule="auto"/>
            </w:pPr>
            <w:r w:rsidRPr="00DE41CF">
              <w:t>Описание</w:t>
            </w:r>
          </w:p>
        </w:tc>
        <w:tc>
          <w:tcPr>
            <w:tcW w:w="1576"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577"/>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702" w:type="dxa"/>
            <w:vMerge/>
            <w:tcBorders>
              <w:bottom w:val="double" w:sz="4" w:space="0" w:color="auto"/>
            </w:tcBorders>
          </w:tcPr>
          <w:p w:rsidR="000977D7" w:rsidRPr="00DE41CF" w:rsidRDefault="000977D7" w:rsidP="00CB5CB2">
            <w:pPr>
              <w:tabs>
                <w:tab w:val="clear" w:pos="1701"/>
              </w:tabs>
              <w:spacing w:after="0" w:line="240" w:lineRule="auto"/>
            </w:pPr>
          </w:p>
        </w:tc>
        <w:tc>
          <w:tcPr>
            <w:tcW w:w="1576"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Конфигурация портов:</w:t>
            </w:r>
          </w:p>
          <w:p w:rsidR="000977D7" w:rsidRPr="00DE41CF" w:rsidRDefault="000977D7" w:rsidP="00CB5CB2">
            <w:pPr>
              <w:tabs>
                <w:tab w:val="clear" w:pos="1701"/>
              </w:tabs>
              <w:spacing w:after="0" w:line="240" w:lineRule="auto"/>
              <w:rPr>
                <w:lang w:val="ru-RU"/>
              </w:rPr>
            </w:pPr>
            <w:r w:rsidRPr="00DE41CF">
              <w:rPr>
                <w:lang w:val="ru-RU"/>
              </w:rPr>
              <w:t>00: не реализован</w:t>
            </w:r>
          </w:p>
          <w:p w:rsidR="000977D7" w:rsidRPr="00DE41CF" w:rsidRDefault="000977D7" w:rsidP="00CB5CB2">
            <w:pPr>
              <w:tabs>
                <w:tab w:val="clear" w:pos="1701"/>
              </w:tabs>
              <w:spacing w:after="0" w:line="240" w:lineRule="auto"/>
              <w:rPr>
                <w:lang w:val="ru-RU"/>
              </w:rPr>
            </w:pPr>
            <w:r w:rsidRPr="00DE41CF">
              <w:rPr>
                <w:lang w:val="ru-RU"/>
              </w:rPr>
              <w:t xml:space="preserve">01: не сконфигурирован (необходимо загрузка </w:t>
            </w:r>
            <w:r w:rsidRPr="00DE41CF">
              <w:rPr>
                <w:lang w:val="ru-RU"/>
              </w:rPr>
              <w:lastRenderedPageBreak/>
              <w:t xml:space="preserve">значения из </w:t>
            </w:r>
            <w:r w:rsidRPr="00DE41CF">
              <w:t>SII</w:t>
            </w:r>
            <w:r w:rsidRPr="00DE41CF">
              <w:rPr>
                <w:lang w:val="ru-RU"/>
              </w:rPr>
              <w:t xml:space="preserve"> </w:t>
            </w:r>
            <w:r w:rsidRPr="00DE41CF">
              <w:t>EEPROM</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 xml:space="preserve">10: интерфейс </w:t>
            </w:r>
            <w:r w:rsidRPr="00DE41CF">
              <w:t>EBUS</w:t>
            </w:r>
          </w:p>
          <w:p w:rsidR="000977D7" w:rsidRPr="00DE41CF" w:rsidRDefault="000977D7" w:rsidP="00CB5CB2">
            <w:pPr>
              <w:tabs>
                <w:tab w:val="clear" w:pos="1701"/>
              </w:tabs>
              <w:spacing w:after="0" w:line="240" w:lineRule="auto"/>
              <w:rPr>
                <w:lang w:val="ru-RU"/>
              </w:rPr>
            </w:pPr>
            <w:r w:rsidRPr="00DE41CF">
              <w:rPr>
                <w:lang w:val="ru-RU"/>
              </w:rPr>
              <w:t xml:space="preserve">11: интерфейс </w:t>
            </w:r>
            <w:r w:rsidRPr="00DE41CF">
              <w:t>MII</w:t>
            </w:r>
            <w:r w:rsidRPr="00DE41CF">
              <w:rPr>
                <w:lang w:val="ru-RU"/>
              </w:rPr>
              <w:t>/</w:t>
            </w:r>
            <w:r w:rsidRPr="00DE41CF">
              <w:t>RMII</w:t>
            </w:r>
            <w:r w:rsidRPr="00DE41CF">
              <w:rPr>
                <w:lang w:val="ru-RU"/>
              </w:rPr>
              <w:t>/</w:t>
            </w:r>
            <w:r w:rsidRPr="00DE41CF">
              <w:t>RGMII</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0x0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1:0</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Порт 0</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2’b11</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3:2</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Порт 1</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2’b11</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5:4</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Порт 2</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0977D7">
              <w:t>2’b</w:t>
            </w:r>
            <w:r w:rsidR="00245B21">
              <w:t>11</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tcBorders>
          </w:tcPr>
          <w:p w:rsidR="000977D7" w:rsidRPr="00DE41CF" w:rsidRDefault="000977D7" w:rsidP="00CB5CB2">
            <w:pPr>
              <w:tabs>
                <w:tab w:val="clear" w:pos="1701"/>
              </w:tabs>
              <w:spacing w:after="0" w:line="240" w:lineRule="auto"/>
            </w:pPr>
            <w:r w:rsidRPr="00DE41CF">
              <w:t>7:6</w:t>
            </w:r>
          </w:p>
        </w:tc>
        <w:tc>
          <w:tcPr>
            <w:tcW w:w="3702" w:type="dxa"/>
            <w:tcBorders>
              <w:top w:val="double" w:sz="4" w:space="0" w:color="auto"/>
            </w:tcBorders>
          </w:tcPr>
          <w:p w:rsidR="000977D7" w:rsidRPr="00DE41CF" w:rsidRDefault="000977D7" w:rsidP="00CB5CB2">
            <w:pPr>
              <w:tabs>
                <w:tab w:val="clear" w:pos="1701"/>
              </w:tabs>
              <w:spacing w:after="0" w:line="240" w:lineRule="auto"/>
            </w:pPr>
            <w:r w:rsidRPr="00DE41CF">
              <w:t>Порт 3</w:t>
            </w:r>
          </w:p>
        </w:tc>
        <w:tc>
          <w:tcPr>
            <w:tcW w:w="1576" w:type="dxa"/>
            <w:tcBorders>
              <w:top w:val="double" w:sz="4" w:space="0" w:color="auto"/>
            </w:tcBorders>
          </w:tcPr>
          <w:p w:rsidR="000977D7" w:rsidRPr="00DE41CF" w:rsidRDefault="000977D7" w:rsidP="00CB5CB2">
            <w:pPr>
              <w:tabs>
                <w:tab w:val="clear" w:pos="1701"/>
              </w:tabs>
              <w:spacing w:after="0" w:line="240" w:lineRule="auto"/>
            </w:pPr>
            <w:r w:rsidRPr="000977D7">
              <w:t>2’b</w:t>
            </w:r>
            <w:r w:rsidR="00245B21">
              <w:t>11</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88" w:name="_Toc49163880"/>
      <w:bookmarkStart w:id="89" w:name="_Toc51076852"/>
      <w:r w:rsidRPr="00DE41CF">
        <w:rPr>
          <w:iCs/>
          <w:color w:val="000000"/>
          <w:kern w:val="1"/>
          <w:szCs w:val="20"/>
          <w:lang w:eastAsia="ar-SA"/>
        </w:rPr>
        <w:t>Регистр ESC Features supported (0x0008:0x0009)</w:t>
      </w:r>
      <w:bookmarkEnd w:id="88"/>
      <w:bookmarkEnd w:id="89"/>
    </w:p>
    <w:p w:rsidR="000977D7" w:rsidRPr="00DE41CF" w:rsidRDefault="000977D7" w:rsidP="00CB5CB2">
      <w:pPr>
        <w:spacing w:line="240" w:lineRule="auto"/>
        <w:rPr>
          <w:lang w:val="ru-RU"/>
        </w:rPr>
      </w:pPr>
      <w:r w:rsidRPr="00DE41CF">
        <w:rPr>
          <w:lang w:val="ru-RU"/>
        </w:rPr>
        <w:t xml:space="preserve">Формат регистра </w:t>
      </w:r>
      <w:r w:rsidRPr="00DE41CF">
        <w:rPr>
          <w:i/>
        </w:rPr>
        <w:t>ESC</w:t>
      </w:r>
      <w:r w:rsidRPr="00DE41CF">
        <w:rPr>
          <w:i/>
          <w:lang w:val="ru-RU"/>
        </w:rPr>
        <w:t xml:space="preserve"> </w:t>
      </w:r>
      <w:r w:rsidRPr="00DE41CF">
        <w:rPr>
          <w:i/>
        </w:rPr>
        <w:t>Features</w:t>
      </w:r>
      <w:r w:rsidRPr="00DE41CF">
        <w:rPr>
          <w:i/>
          <w:lang w:val="ru-RU"/>
        </w:rPr>
        <w:t xml:space="preserve"> </w:t>
      </w:r>
      <w:r w:rsidRPr="00DE41CF">
        <w:rPr>
          <w:i/>
        </w:rPr>
        <w:t>supported</w:t>
      </w:r>
      <w:r w:rsidRPr="00DE41CF">
        <w:rPr>
          <w:i/>
          <w:lang w:val="ru-RU"/>
        </w:rPr>
        <w:t xml:space="preserve"> </w:t>
      </w:r>
      <w:r w:rsidRPr="00DE41CF">
        <w:rPr>
          <w:lang w:val="ru-RU"/>
        </w:rPr>
        <w:t>приведен в таблице 3.8.</w:t>
      </w:r>
    </w:p>
    <w:p w:rsidR="000977D7" w:rsidRPr="005E6DA2" w:rsidRDefault="000977D7" w:rsidP="005E6DA2">
      <w:r w:rsidRPr="005E6DA2">
        <w:t xml:space="preserve">Таблица 3.8 - Формат регистра ESC Features supported  </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3702"/>
        <w:gridCol w:w="1576"/>
        <w:gridCol w:w="1521"/>
        <w:gridCol w:w="1417"/>
      </w:tblGrid>
      <w:tr w:rsidR="000977D7" w:rsidRPr="00DE41CF" w:rsidTr="00DC5CE7">
        <w:trPr>
          <w:trHeight w:val="420"/>
        </w:trPr>
        <w:tc>
          <w:tcPr>
            <w:tcW w:w="1206" w:type="dxa"/>
            <w:vMerge w:val="restart"/>
          </w:tcPr>
          <w:p w:rsidR="000977D7" w:rsidRPr="00DE41CF" w:rsidRDefault="000977D7" w:rsidP="00CB5CB2">
            <w:pPr>
              <w:tabs>
                <w:tab w:val="clear" w:pos="1701"/>
              </w:tabs>
              <w:spacing w:after="0" w:line="240" w:lineRule="auto"/>
            </w:pPr>
            <w:r w:rsidRPr="00DE41CF">
              <w:t>Разряды</w:t>
            </w:r>
          </w:p>
        </w:tc>
        <w:tc>
          <w:tcPr>
            <w:tcW w:w="3702" w:type="dxa"/>
            <w:vMerge w:val="restart"/>
          </w:tcPr>
          <w:p w:rsidR="000977D7" w:rsidRPr="00DE41CF" w:rsidRDefault="000977D7" w:rsidP="00CB5CB2">
            <w:pPr>
              <w:tabs>
                <w:tab w:val="clear" w:pos="1701"/>
              </w:tabs>
              <w:spacing w:after="0" w:line="240" w:lineRule="auto"/>
            </w:pPr>
            <w:r w:rsidRPr="00DE41CF">
              <w:t>Описание</w:t>
            </w:r>
          </w:p>
        </w:tc>
        <w:tc>
          <w:tcPr>
            <w:tcW w:w="1576"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38"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20"/>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702" w:type="dxa"/>
            <w:vMerge/>
            <w:tcBorders>
              <w:bottom w:val="double" w:sz="4" w:space="0" w:color="auto"/>
            </w:tcBorders>
          </w:tcPr>
          <w:p w:rsidR="000977D7" w:rsidRPr="00DE41CF" w:rsidRDefault="000977D7" w:rsidP="00CB5CB2">
            <w:pPr>
              <w:tabs>
                <w:tab w:val="clear" w:pos="1701"/>
              </w:tabs>
              <w:spacing w:after="0" w:line="240" w:lineRule="auto"/>
            </w:pPr>
          </w:p>
        </w:tc>
        <w:tc>
          <w:tcPr>
            <w:tcW w:w="1576" w:type="dxa"/>
            <w:vMerge/>
            <w:tcBorders>
              <w:bottom w:val="double" w:sz="4" w:space="0" w:color="auto"/>
            </w:tcBorders>
          </w:tcPr>
          <w:p w:rsidR="000977D7" w:rsidRPr="00DE41CF" w:rsidRDefault="000977D7" w:rsidP="00CB5CB2">
            <w:pPr>
              <w:tabs>
                <w:tab w:val="clear" w:pos="1701"/>
              </w:tabs>
              <w:spacing w:after="0" w:line="240" w:lineRule="auto"/>
            </w:pPr>
          </w:p>
        </w:tc>
        <w:tc>
          <w:tcPr>
            <w:tcW w:w="1521"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Тип </w:t>
            </w:r>
            <w:r w:rsidRPr="00DE41CF">
              <w:t>FMMU</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бит ориентированный</w:t>
            </w:r>
          </w:p>
          <w:p w:rsidR="000977D7" w:rsidRPr="00DE41CF" w:rsidRDefault="000977D7" w:rsidP="00CB5CB2">
            <w:pPr>
              <w:tabs>
                <w:tab w:val="clear" w:pos="1701"/>
              </w:tabs>
              <w:spacing w:after="0" w:line="240" w:lineRule="auto"/>
              <w:rPr>
                <w:lang w:val="ru-RU"/>
              </w:rPr>
            </w:pPr>
            <w:r w:rsidRPr="00DE41CF">
              <w:rPr>
                <w:lang w:val="ru-RU"/>
              </w:rPr>
              <w:t>1: байт ориентированный</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2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Неиспользуемые регистры:</w:t>
            </w:r>
          </w:p>
          <w:p w:rsidR="000977D7" w:rsidRPr="00DE41CF" w:rsidRDefault="000977D7" w:rsidP="00CB5CB2">
            <w:pPr>
              <w:tabs>
                <w:tab w:val="clear" w:pos="1701"/>
              </w:tabs>
              <w:spacing w:after="0" w:line="240" w:lineRule="auto"/>
              <w:rPr>
                <w:lang w:val="ru-RU"/>
              </w:rPr>
            </w:pPr>
            <w:r w:rsidRPr="00DE41CF">
              <w:rPr>
                <w:lang w:val="ru-RU"/>
              </w:rPr>
              <w:t>0: не поддерживаются</w:t>
            </w:r>
          </w:p>
          <w:p w:rsidR="000977D7" w:rsidRPr="00DE41CF" w:rsidRDefault="000977D7" w:rsidP="00CB5CB2">
            <w:pPr>
              <w:tabs>
                <w:tab w:val="clear" w:pos="1701"/>
              </w:tabs>
              <w:spacing w:after="0" w:line="240" w:lineRule="auto"/>
              <w:rPr>
                <w:lang w:val="ru-RU"/>
              </w:rPr>
            </w:pPr>
            <w:r w:rsidRPr="00DE41CF">
              <w:rPr>
                <w:lang w:val="ru-RU"/>
              </w:rPr>
              <w:t>1: поддерживаются</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2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Распределенное время (блок </w:t>
            </w:r>
            <w:r w:rsidRPr="00DE41CF">
              <w:t>DC</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не поддерживается</w:t>
            </w:r>
          </w:p>
          <w:p w:rsidR="000977D7" w:rsidRPr="00DE41CF" w:rsidRDefault="000977D7" w:rsidP="00CB5CB2">
            <w:pPr>
              <w:tabs>
                <w:tab w:val="clear" w:pos="1701"/>
              </w:tabs>
              <w:spacing w:after="0" w:line="240" w:lineRule="auto"/>
            </w:pPr>
            <w:r w:rsidRPr="00DE41CF">
              <w:t>1: поддерживается</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52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Распределенные часы (количество бит </w:t>
            </w:r>
            <w:r w:rsidRPr="00DE41CF">
              <w:t>SystemTime</w:t>
            </w:r>
            <w:r w:rsidRPr="00DE41CF">
              <w:rPr>
                <w:lang w:val="ru-RU"/>
              </w:rPr>
              <w:t>):</w:t>
            </w:r>
          </w:p>
          <w:p w:rsidR="000977D7" w:rsidRPr="00DE41CF" w:rsidRDefault="000977D7" w:rsidP="00CB5CB2">
            <w:pPr>
              <w:tabs>
                <w:tab w:val="clear" w:pos="1701"/>
              </w:tabs>
              <w:spacing w:after="0" w:line="240" w:lineRule="auto"/>
            </w:pPr>
            <w:r w:rsidRPr="00DE41CF">
              <w:t>0: 32 бита</w:t>
            </w:r>
          </w:p>
          <w:p w:rsidR="000977D7" w:rsidRPr="00DE41CF" w:rsidRDefault="000977D7" w:rsidP="00CB5CB2">
            <w:pPr>
              <w:tabs>
                <w:tab w:val="clear" w:pos="1701"/>
              </w:tabs>
              <w:spacing w:after="0" w:line="240" w:lineRule="auto"/>
            </w:pPr>
            <w:r w:rsidRPr="00DE41CF">
              <w:t>1: 64 бита</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52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Низкий </w:t>
            </w:r>
            <w:r w:rsidRPr="00DE41CF">
              <w:t>jitter</w:t>
            </w:r>
            <w:r w:rsidRPr="00DE41CF">
              <w:rPr>
                <w:lang w:val="ru-RU"/>
              </w:rPr>
              <w:t xml:space="preserve">  сигналов </w:t>
            </w:r>
            <w:r w:rsidRPr="00DE41CF">
              <w:t>EBUS</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 xml:space="preserve">0: не поддерживается, стандартный </w:t>
            </w:r>
            <w:r w:rsidRPr="00DE41CF">
              <w:t>jitter</w:t>
            </w:r>
          </w:p>
          <w:p w:rsidR="000977D7" w:rsidRPr="00DE41CF" w:rsidRDefault="000977D7" w:rsidP="00CB5CB2">
            <w:pPr>
              <w:tabs>
                <w:tab w:val="clear" w:pos="1701"/>
              </w:tabs>
              <w:spacing w:after="0" w:line="240" w:lineRule="auto"/>
            </w:pPr>
            <w:r w:rsidRPr="00DE41CF">
              <w:t>1: поддерживается, jitter минимальный</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2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Улучшенное детектирование </w:t>
            </w:r>
            <w:r w:rsidRPr="00DE41CF">
              <w:t>link</w:t>
            </w:r>
            <w:r w:rsidRPr="00DE41CF">
              <w:rPr>
                <w:lang w:val="ru-RU"/>
              </w:rPr>
              <w:t xml:space="preserve"> </w:t>
            </w:r>
            <w:r w:rsidRPr="00DE41CF">
              <w:t>EBUS</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не поддерживается</w:t>
            </w:r>
          </w:p>
          <w:p w:rsidR="000977D7" w:rsidRPr="00DE41CF" w:rsidRDefault="000977D7" w:rsidP="00CB5CB2">
            <w:pPr>
              <w:tabs>
                <w:tab w:val="clear" w:pos="1701"/>
              </w:tabs>
              <w:spacing w:after="0" w:line="240" w:lineRule="auto"/>
            </w:pPr>
            <w:r w:rsidRPr="00DE41CF">
              <w:t>1: поддерживается</w:t>
            </w:r>
          </w:p>
        </w:tc>
        <w:tc>
          <w:tcPr>
            <w:tcW w:w="1576" w:type="dxa"/>
            <w:tcBorders>
              <w:top w:val="double" w:sz="4" w:space="0" w:color="auto"/>
              <w:bottom w:val="double" w:sz="4" w:space="0" w:color="auto"/>
            </w:tcBorders>
          </w:tcPr>
          <w:p w:rsidR="000977D7" w:rsidRPr="00DE41CF" w:rsidRDefault="00245B21" w:rsidP="00CB5CB2">
            <w:pPr>
              <w:tabs>
                <w:tab w:val="clear" w:pos="1701"/>
              </w:tabs>
              <w:spacing w:after="0" w:line="240" w:lineRule="auto"/>
            </w:pPr>
            <w:r>
              <w:t>1</w:t>
            </w:r>
          </w:p>
        </w:tc>
        <w:tc>
          <w:tcPr>
            <w:tcW w:w="152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6</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Улучшенное детектирование link MII (Enhanced Link Detection)</w:t>
            </w:r>
          </w:p>
          <w:p w:rsidR="000977D7" w:rsidRPr="00DE41CF" w:rsidRDefault="000977D7" w:rsidP="00CB5CB2">
            <w:pPr>
              <w:tabs>
                <w:tab w:val="clear" w:pos="1701"/>
              </w:tabs>
              <w:spacing w:after="0" w:line="240" w:lineRule="auto"/>
            </w:pPr>
            <w:r w:rsidRPr="00DE41CF">
              <w:t>0: не поддерживается</w:t>
            </w:r>
          </w:p>
          <w:p w:rsidR="000977D7" w:rsidRPr="00DE41CF" w:rsidRDefault="000977D7" w:rsidP="00CB5CB2">
            <w:pPr>
              <w:tabs>
                <w:tab w:val="clear" w:pos="1701"/>
              </w:tabs>
              <w:spacing w:after="0" w:line="240" w:lineRule="auto"/>
            </w:pPr>
            <w:r w:rsidRPr="00DE41CF">
              <w:t>1: поддерживается</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52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7</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Раздельное управление ошибками поля </w:t>
            </w:r>
            <w:r w:rsidRPr="00DE41CF">
              <w:t>FCS</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не поддерживается</w:t>
            </w:r>
          </w:p>
          <w:p w:rsidR="000977D7" w:rsidRPr="00DE41CF" w:rsidRDefault="000977D7" w:rsidP="00CB5CB2">
            <w:pPr>
              <w:tabs>
                <w:tab w:val="clear" w:pos="1701"/>
              </w:tabs>
              <w:spacing w:after="0" w:line="240" w:lineRule="auto"/>
              <w:rPr>
                <w:lang w:val="ru-RU"/>
              </w:rPr>
            </w:pPr>
            <w:r w:rsidRPr="00DE41CF">
              <w:rPr>
                <w:lang w:val="ru-RU"/>
              </w:rPr>
              <w:t xml:space="preserve">1: поддерживается, фрейм с неправильным  </w:t>
            </w:r>
            <w:r w:rsidRPr="00DE41CF">
              <w:t>FCS</w:t>
            </w:r>
            <w:r w:rsidRPr="00DE41CF">
              <w:rPr>
                <w:lang w:val="ru-RU"/>
              </w:rPr>
              <w:t xml:space="preserve"> и дополнительным полубайтом будут подсчитаны раздельно в регистрах </w:t>
            </w:r>
            <w:r w:rsidRPr="00DE41CF">
              <w:t>Forwarded</w:t>
            </w:r>
            <w:r w:rsidRPr="00DE41CF">
              <w:rPr>
                <w:lang w:val="ru-RU"/>
              </w:rPr>
              <w:t xml:space="preserve"> </w:t>
            </w:r>
            <w:r w:rsidRPr="00DE41CF">
              <w:t>RX</w:t>
            </w:r>
            <w:r w:rsidRPr="00DE41CF">
              <w:rPr>
                <w:lang w:val="ru-RU"/>
              </w:rPr>
              <w:t xml:space="preserve"> </w:t>
            </w:r>
            <w:r w:rsidRPr="00DE41CF">
              <w:t>Error</w:t>
            </w:r>
            <w:r w:rsidRPr="00DE41CF">
              <w:rPr>
                <w:lang w:val="ru-RU"/>
              </w:rPr>
              <w:t xml:space="preserve"> </w:t>
            </w:r>
            <w:r w:rsidRPr="00DE41CF">
              <w:t>Counter</w:t>
            </w:r>
            <w:r w:rsidRPr="00DE41CF">
              <w:rPr>
                <w:lang w:val="ru-RU"/>
              </w:rPr>
              <w:t xml:space="preserve"> каждого порта</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52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8</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Возможность расширенного управления работой блока </w:t>
            </w:r>
            <w:r w:rsidRPr="00DE41CF">
              <w:t>SyncOutUnit</w:t>
            </w:r>
            <w:r w:rsidRPr="00DE41CF">
              <w:rPr>
                <w:lang w:val="ru-RU"/>
              </w:rPr>
              <w:t xml:space="preserve"> (регистр 0</w:t>
            </w:r>
            <w:r w:rsidRPr="00DE41CF">
              <w:t>x</w:t>
            </w:r>
            <w:r w:rsidRPr="00DE41CF">
              <w:rPr>
                <w:lang w:val="ru-RU"/>
              </w:rPr>
              <w:t>981, битовое поле 7:3)</w:t>
            </w:r>
          </w:p>
          <w:p w:rsidR="000977D7" w:rsidRPr="00DE41CF" w:rsidRDefault="000977D7" w:rsidP="00CB5CB2">
            <w:pPr>
              <w:tabs>
                <w:tab w:val="clear" w:pos="1701"/>
              </w:tabs>
              <w:spacing w:after="0" w:line="240" w:lineRule="auto"/>
            </w:pPr>
            <w:r w:rsidRPr="00DE41CF">
              <w:t>0: не поддерживается</w:t>
            </w:r>
          </w:p>
          <w:p w:rsidR="000977D7" w:rsidRPr="00DE41CF" w:rsidRDefault="000977D7" w:rsidP="00CB5CB2">
            <w:pPr>
              <w:tabs>
                <w:tab w:val="clear" w:pos="1701"/>
              </w:tabs>
              <w:spacing w:after="0" w:line="240" w:lineRule="auto"/>
            </w:pPr>
            <w:r w:rsidRPr="00DE41CF">
              <w:t>1: поддерживается</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52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9</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Поддержка команды </w:t>
            </w:r>
            <w:r w:rsidRPr="00DE41CF">
              <w:t>LRW</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не поддерживается</w:t>
            </w:r>
          </w:p>
          <w:p w:rsidR="000977D7" w:rsidRPr="00DE41CF" w:rsidRDefault="000977D7" w:rsidP="00CB5CB2">
            <w:pPr>
              <w:tabs>
                <w:tab w:val="clear" w:pos="1701"/>
              </w:tabs>
              <w:spacing w:after="0" w:line="240" w:lineRule="auto"/>
              <w:rPr>
                <w:lang w:val="ru-RU"/>
              </w:rPr>
            </w:pPr>
            <w:r w:rsidRPr="00DE41CF">
              <w:rPr>
                <w:lang w:val="ru-RU"/>
              </w:rPr>
              <w:t>1: поддерживается</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52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10</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Поддержка команд </w:t>
            </w:r>
            <w:r w:rsidRPr="00DE41CF">
              <w:t>read</w:t>
            </w:r>
            <w:r w:rsidRPr="00DE41CF">
              <w:rPr>
                <w:lang w:val="ru-RU"/>
              </w:rPr>
              <w:t>/</w:t>
            </w:r>
            <w:r w:rsidRPr="00DE41CF">
              <w:t>write</w:t>
            </w:r>
            <w:r w:rsidRPr="00DE41CF">
              <w:rPr>
                <w:lang w:val="ru-RU"/>
              </w:rPr>
              <w:t xml:space="preserve"> (</w:t>
            </w:r>
            <w:r w:rsidRPr="00DE41CF">
              <w:t>BRW</w:t>
            </w:r>
            <w:r w:rsidRPr="00DE41CF">
              <w:rPr>
                <w:lang w:val="ru-RU"/>
              </w:rPr>
              <w:t xml:space="preserve">, </w:t>
            </w:r>
            <w:r w:rsidRPr="00DE41CF">
              <w:t>APRW</w:t>
            </w:r>
            <w:r w:rsidRPr="00DE41CF">
              <w:rPr>
                <w:lang w:val="ru-RU"/>
              </w:rPr>
              <w:t xml:space="preserve">, </w:t>
            </w:r>
            <w:r w:rsidRPr="00DE41CF">
              <w:t>FPRW</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не поддерживается</w:t>
            </w:r>
          </w:p>
          <w:p w:rsidR="000977D7" w:rsidRPr="00DE41CF" w:rsidRDefault="000977D7" w:rsidP="00CB5CB2">
            <w:pPr>
              <w:tabs>
                <w:tab w:val="clear" w:pos="1701"/>
              </w:tabs>
              <w:spacing w:after="0" w:line="240" w:lineRule="auto"/>
            </w:pPr>
            <w:r w:rsidRPr="00DE41CF">
              <w:t>1: поддерживается</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52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11</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Фиксированная конфигурация </w:t>
            </w:r>
            <w:r w:rsidRPr="00DE41CF">
              <w:t>FMMU</w:t>
            </w:r>
            <w:r w:rsidRPr="00DE41CF">
              <w:rPr>
                <w:lang w:val="ru-RU"/>
              </w:rPr>
              <w:t>/</w:t>
            </w:r>
            <w:r w:rsidRPr="00DE41CF">
              <w:t>SyncManager</w:t>
            </w:r>
          </w:p>
          <w:p w:rsidR="000977D7" w:rsidRPr="00DE41CF" w:rsidRDefault="000977D7" w:rsidP="00CB5CB2">
            <w:pPr>
              <w:tabs>
                <w:tab w:val="clear" w:pos="1701"/>
              </w:tabs>
              <w:spacing w:after="0" w:line="240" w:lineRule="auto"/>
              <w:rPr>
                <w:lang w:val="ru-RU"/>
              </w:rPr>
            </w:pPr>
            <w:r w:rsidRPr="00DE41CF">
              <w:rPr>
                <w:lang w:val="ru-RU"/>
              </w:rPr>
              <w:t>0: переменная конфигурация</w:t>
            </w:r>
          </w:p>
          <w:p w:rsidR="000977D7" w:rsidRPr="00DE41CF" w:rsidRDefault="000977D7" w:rsidP="00CB5CB2">
            <w:pPr>
              <w:tabs>
                <w:tab w:val="clear" w:pos="1701"/>
              </w:tabs>
              <w:spacing w:after="0" w:line="240" w:lineRule="auto"/>
            </w:pPr>
            <w:r w:rsidRPr="00DE41CF">
              <w:t xml:space="preserve">1: фиксированная конфигурация </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52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tcBorders>
          </w:tcPr>
          <w:p w:rsidR="000977D7" w:rsidRPr="00DE41CF" w:rsidRDefault="000977D7" w:rsidP="00CB5CB2">
            <w:pPr>
              <w:tabs>
                <w:tab w:val="clear" w:pos="1701"/>
              </w:tabs>
              <w:spacing w:after="0" w:line="240" w:lineRule="auto"/>
            </w:pPr>
            <w:r w:rsidRPr="00DE41CF">
              <w:t>15:12</w:t>
            </w:r>
          </w:p>
        </w:tc>
        <w:tc>
          <w:tcPr>
            <w:tcW w:w="3702"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76"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521"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r w:rsidRPr="00DE41CF">
        <w:rPr>
          <w:iCs/>
          <w:color w:val="000000"/>
          <w:kern w:val="1"/>
          <w:szCs w:val="20"/>
          <w:lang w:eastAsia="ar-SA"/>
        </w:rPr>
        <w:t xml:space="preserve"> </w:t>
      </w:r>
      <w:bookmarkStart w:id="90" w:name="_Toc49163881"/>
      <w:bookmarkStart w:id="91" w:name="_Toc51076853"/>
      <w:r w:rsidRPr="00DE41CF">
        <w:rPr>
          <w:iCs/>
          <w:color w:val="000000"/>
          <w:kern w:val="1"/>
          <w:szCs w:val="20"/>
          <w:lang w:eastAsia="ar-SA"/>
        </w:rPr>
        <w:t>Регистр Configured Station Address (0x0010:0x0011)</w:t>
      </w:r>
      <w:bookmarkEnd w:id="90"/>
      <w:bookmarkEnd w:id="91"/>
    </w:p>
    <w:p w:rsidR="000977D7" w:rsidRPr="00DE41CF" w:rsidRDefault="000977D7" w:rsidP="00CB5CB2">
      <w:pPr>
        <w:spacing w:line="240" w:lineRule="auto"/>
      </w:pPr>
      <w:r w:rsidRPr="00DE41CF">
        <w:rPr>
          <w:lang w:val="ru-RU"/>
        </w:rPr>
        <w:t>Формат</w:t>
      </w:r>
      <w:r w:rsidRPr="00DE41CF">
        <w:t xml:space="preserve"> </w:t>
      </w:r>
      <w:r w:rsidRPr="00DE41CF">
        <w:rPr>
          <w:lang w:val="ru-RU"/>
        </w:rPr>
        <w:t>регистра</w:t>
      </w:r>
      <w:r w:rsidRPr="00DE41CF">
        <w:t xml:space="preserve"> Configured Station Address </w:t>
      </w:r>
      <w:r w:rsidRPr="00DE41CF">
        <w:rPr>
          <w:lang w:val="ru-RU"/>
        </w:rPr>
        <w:t>приведен</w:t>
      </w:r>
      <w:r w:rsidRPr="00DE41CF">
        <w:t xml:space="preserve"> </w:t>
      </w:r>
      <w:r w:rsidRPr="00DE41CF">
        <w:rPr>
          <w:lang w:val="ru-RU"/>
        </w:rPr>
        <w:t>в</w:t>
      </w:r>
      <w:r w:rsidRPr="00DE41CF">
        <w:t xml:space="preserve"> </w:t>
      </w:r>
      <w:r w:rsidRPr="00DE41CF">
        <w:rPr>
          <w:lang w:val="ru-RU"/>
        </w:rPr>
        <w:t>таблице</w:t>
      </w:r>
      <w:r w:rsidRPr="00DE41CF">
        <w:t xml:space="preserve"> 3.9.</w:t>
      </w:r>
    </w:p>
    <w:p w:rsidR="000977D7" w:rsidRPr="005E6DA2" w:rsidRDefault="000977D7" w:rsidP="005E6DA2">
      <w:r w:rsidRPr="005E6DA2">
        <w:t>Таблица 3.9 - Формат регистра Configured Station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6"/>
        <w:gridCol w:w="3702"/>
        <w:gridCol w:w="1576"/>
        <w:gridCol w:w="1562"/>
        <w:gridCol w:w="1418"/>
      </w:tblGrid>
      <w:tr w:rsidR="000977D7" w:rsidRPr="00DE41CF" w:rsidTr="00DC5CE7">
        <w:trPr>
          <w:trHeight w:val="578"/>
        </w:trPr>
        <w:tc>
          <w:tcPr>
            <w:tcW w:w="1206" w:type="dxa"/>
            <w:vMerge w:val="restart"/>
          </w:tcPr>
          <w:p w:rsidR="000977D7" w:rsidRPr="00DE41CF" w:rsidRDefault="000977D7" w:rsidP="00CB5CB2">
            <w:pPr>
              <w:tabs>
                <w:tab w:val="clear" w:pos="1701"/>
              </w:tabs>
              <w:spacing w:after="0" w:line="240" w:lineRule="auto"/>
            </w:pPr>
            <w:r w:rsidRPr="00DE41CF">
              <w:lastRenderedPageBreak/>
              <w:t>Разряды</w:t>
            </w:r>
          </w:p>
        </w:tc>
        <w:tc>
          <w:tcPr>
            <w:tcW w:w="3702" w:type="dxa"/>
            <w:vMerge w:val="restart"/>
          </w:tcPr>
          <w:p w:rsidR="000977D7" w:rsidRPr="00DE41CF" w:rsidRDefault="000977D7" w:rsidP="00CB5CB2">
            <w:pPr>
              <w:tabs>
                <w:tab w:val="clear" w:pos="1701"/>
              </w:tabs>
              <w:spacing w:after="0" w:line="240" w:lineRule="auto"/>
            </w:pPr>
            <w:r w:rsidRPr="00DE41CF">
              <w:t>Описание</w:t>
            </w:r>
          </w:p>
        </w:tc>
        <w:tc>
          <w:tcPr>
            <w:tcW w:w="1576"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80"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577"/>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702" w:type="dxa"/>
            <w:vMerge/>
            <w:tcBorders>
              <w:bottom w:val="double" w:sz="4" w:space="0" w:color="auto"/>
            </w:tcBorders>
          </w:tcPr>
          <w:p w:rsidR="000977D7" w:rsidRPr="00DE41CF" w:rsidRDefault="000977D7" w:rsidP="00CB5CB2">
            <w:pPr>
              <w:tabs>
                <w:tab w:val="clear" w:pos="1701"/>
              </w:tabs>
              <w:spacing w:after="0" w:line="240" w:lineRule="auto"/>
            </w:pPr>
          </w:p>
        </w:tc>
        <w:tc>
          <w:tcPr>
            <w:tcW w:w="1576" w:type="dxa"/>
            <w:vMerge/>
            <w:tcBorders>
              <w:bottom w:val="double" w:sz="4" w:space="0" w:color="auto"/>
            </w:tcBorders>
          </w:tcPr>
          <w:p w:rsidR="000977D7" w:rsidRPr="00DE41CF" w:rsidRDefault="000977D7" w:rsidP="00CB5CB2">
            <w:pPr>
              <w:tabs>
                <w:tab w:val="clear" w:pos="1701"/>
              </w:tabs>
              <w:spacing w:after="0" w:line="240" w:lineRule="auto"/>
            </w:pPr>
          </w:p>
        </w:tc>
        <w:tc>
          <w:tcPr>
            <w:tcW w:w="1562"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06"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702" w:type="dxa"/>
            <w:tcBorders>
              <w:top w:val="double" w:sz="4" w:space="0" w:color="auto"/>
            </w:tcBorders>
          </w:tcPr>
          <w:p w:rsidR="000977D7" w:rsidRPr="00DE41CF" w:rsidRDefault="000977D7" w:rsidP="00CB5CB2">
            <w:pPr>
              <w:tabs>
                <w:tab w:val="clear" w:pos="1701"/>
              </w:tabs>
              <w:spacing w:after="0" w:line="240" w:lineRule="auto"/>
            </w:pPr>
            <w:r w:rsidRPr="00DE41CF">
              <w:t xml:space="preserve">Адрес контроллера </w:t>
            </w:r>
          </w:p>
        </w:tc>
        <w:tc>
          <w:tcPr>
            <w:tcW w:w="1576"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562"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92" w:name="_Toc49163882"/>
      <w:bookmarkStart w:id="93" w:name="_Toc51076854"/>
      <w:r w:rsidRPr="00DE41CF">
        <w:rPr>
          <w:iCs/>
          <w:color w:val="000000"/>
          <w:kern w:val="1"/>
          <w:szCs w:val="20"/>
          <w:lang w:eastAsia="ar-SA"/>
        </w:rPr>
        <w:t>Регистр Configured Station Alias (0x0012:0x0013)</w:t>
      </w:r>
      <w:bookmarkEnd w:id="92"/>
      <w:bookmarkEnd w:id="93"/>
    </w:p>
    <w:p w:rsidR="000977D7" w:rsidRPr="00DE41CF" w:rsidRDefault="000977D7" w:rsidP="00CB5CB2">
      <w:pPr>
        <w:spacing w:line="240" w:lineRule="auto"/>
        <w:rPr>
          <w:lang w:val="ru-RU"/>
        </w:rPr>
      </w:pPr>
      <w:r w:rsidRPr="00DE41CF">
        <w:rPr>
          <w:lang w:val="ru-RU"/>
        </w:rPr>
        <w:t xml:space="preserve">Формат регистра </w:t>
      </w:r>
      <w:r w:rsidRPr="00DE41CF">
        <w:rPr>
          <w:i/>
        </w:rPr>
        <w:t>Configured</w:t>
      </w:r>
      <w:r w:rsidRPr="00DE41CF">
        <w:rPr>
          <w:i/>
          <w:lang w:val="ru-RU"/>
        </w:rPr>
        <w:t xml:space="preserve"> </w:t>
      </w:r>
      <w:r w:rsidRPr="00DE41CF">
        <w:rPr>
          <w:i/>
        </w:rPr>
        <w:t>Station</w:t>
      </w:r>
      <w:r w:rsidRPr="00DE41CF">
        <w:rPr>
          <w:i/>
          <w:lang w:val="ru-RU"/>
        </w:rPr>
        <w:t xml:space="preserve"> </w:t>
      </w:r>
      <w:r w:rsidRPr="00DE41CF">
        <w:rPr>
          <w:i/>
        </w:rPr>
        <w:t>Alias</w:t>
      </w:r>
      <w:r w:rsidRPr="00DE41CF">
        <w:rPr>
          <w:lang w:val="ru-RU"/>
        </w:rPr>
        <w:t xml:space="preserve"> приведен в таблице 3.10.</w:t>
      </w:r>
    </w:p>
    <w:p w:rsidR="000977D7" w:rsidRPr="005E6DA2" w:rsidRDefault="000977D7" w:rsidP="005E6DA2">
      <w:r w:rsidRPr="005E6DA2">
        <w:t>Таблица 3.10 - Формат регистра Configured Station Alias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6"/>
        <w:gridCol w:w="3702"/>
        <w:gridCol w:w="1576"/>
        <w:gridCol w:w="1559"/>
        <w:gridCol w:w="1421"/>
      </w:tblGrid>
      <w:tr w:rsidR="000977D7" w:rsidRPr="00DE41CF" w:rsidTr="00DC5CE7">
        <w:trPr>
          <w:trHeight w:val="420"/>
        </w:trPr>
        <w:tc>
          <w:tcPr>
            <w:tcW w:w="1206" w:type="dxa"/>
            <w:vMerge w:val="restart"/>
          </w:tcPr>
          <w:p w:rsidR="000977D7" w:rsidRPr="00DE41CF" w:rsidRDefault="000977D7" w:rsidP="00CB5CB2">
            <w:pPr>
              <w:tabs>
                <w:tab w:val="clear" w:pos="1701"/>
              </w:tabs>
              <w:spacing w:after="0" w:line="240" w:lineRule="auto"/>
            </w:pPr>
            <w:r w:rsidRPr="00DE41CF">
              <w:t>Разряды</w:t>
            </w:r>
          </w:p>
        </w:tc>
        <w:tc>
          <w:tcPr>
            <w:tcW w:w="3702" w:type="dxa"/>
            <w:vMerge w:val="restart"/>
          </w:tcPr>
          <w:p w:rsidR="000977D7" w:rsidRPr="00DE41CF" w:rsidRDefault="000977D7" w:rsidP="00CB5CB2">
            <w:pPr>
              <w:tabs>
                <w:tab w:val="clear" w:pos="1701"/>
              </w:tabs>
              <w:spacing w:after="0" w:line="240" w:lineRule="auto"/>
            </w:pPr>
            <w:r w:rsidRPr="00DE41CF">
              <w:t>Описание</w:t>
            </w:r>
          </w:p>
        </w:tc>
        <w:tc>
          <w:tcPr>
            <w:tcW w:w="1576"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80"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20"/>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702" w:type="dxa"/>
            <w:vMerge/>
            <w:tcBorders>
              <w:bottom w:val="double" w:sz="4" w:space="0" w:color="auto"/>
            </w:tcBorders>
          </w:tcPr>
          <w:p w:rsidR="000977D7" w:rsidRPr="00DE41CF" w:rsidRDefault="000977D7" w:rsidP="00CB5CB2">
            <w:pPr>
              <w:tabs>
                <w:tab w:val="clear" w:pos="1701"/>
              </w:tabs>
              <w:spacing w:after="0" w:line="240" w:lineRule="auto"/>
            </w:pPr>
          </w:p>
        </w:tc>
        <w:tc>
          <w:tcPr>
            <w:tcW w:w="1576"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06"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702"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Вспомогательный адрес контроллера, используется для команд </w:t>
            </w:r>
            <w:r w:rsidRPr="00DE41CF">
              <w:t>FPxx</w:t>
            </w:r>
          </w:p>
        </w:tc>
        <w:tc>
          <w:tcPr>
            <w:tcW w:w="1576"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94" w:name="_Toc49163883"/>
      <w:bookmarkStart w:id="95" w:name="_Toc51076855"/>
      <w:r w:rsidRPr="00DE41CF">
        <w:rPr>
          <w:iCs/>
          <w:color w:val="000000"/>
          <w:kern w:val="1"/>
          <w:szCs w:val="20"/>
          <w:lang w:eastAsia="ar-SA"/>
        </w:rPr>
        <w:t>Регистр Write Register Enable (0x0020)</w:t>
      </w:r>
      <w:bookmarkEnd w:id="94"/>
      <w:bookmarkEnd w:id="95"/>
    </w:p>
    <w:p w:rsidR="000977D7" w:rsidRPr="00F872C7" w:rsidRDefault="000977D7" w:rsidP="005E6DA2">
      <w:pPr>
        <w:rPr>
          <w:lang w:val="ru-RU"/>
        </w:rPr>
      </w:pPr>
      <w:r w:rsidRPr="00F872C7">
        <w:rPr>
          <w:lang w:val="ru-RU"/>
        </w:rPr>
        <w:t xml:space="preserve">Формат регистра </w:t>
      </w:r>
      <w:r w:rsidRPr="005E6DA2">
        <w:t>Write</w:t>
      </w:r>
      <w:r w:rsidRPr="00F872C7">
        <w:rPr>
          <w:lang w:val="ru-RU"/>
        </w:rPr>
        <w:t xml:space="preserve"> </w:t>
      </w:r>
      <w:r w:rsidRPr="005E6DA2">
        <w:t>Register</w:t>
      </w:r>
      <w:r w:rsidRPr="00F872C7">
        <w:rPr>
          <w:lang w:val="ru-RU"/>
        </w:rPr>
        <w:t xml:space="preserve"> </w:t>
      </w:r>
      <w:r w:rsidRPr="005E6DA2">
        <w:t>Enable</w:t>
      </w:r>
      <w:r w:rsidRPr="00F872C7">
        <w:rPr>
          <w:lang w:val="ru-RU"/>
        </w:rPr>
        <w:t xml:space="preserve"> приведен в таблице 3.11.</w:t>
      </w:r>
    </w:p>
    <w:p w:rsidR="000977D7" w:rsidRPr="005E6DA2" w:rsidRDefault="000977D7" w:rsidP="005E6DA2">
      <w:r w:rsidRPr="005E6DA2">
        <w:t xml:space="preserve">Таблица 3.11 - Формат регистра Write Register Enable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6"/>
        <w:gridCol w:w="3702"/>
        <w:gridCol w:w="1576"/>
        <w:gridCol w:w="1559"/>
        <w:gridCol w:w="1418"/>
      </w:tblGrid>
      <w:tr w:rsidR="000977D7" w:rsidRPr="00DE41CF" w:rsidTr="00DC5CE7">
        <w:trPr>
          <w:trHeight w:val="420"/>
        </w:trPr>
        <w:tc>
          <w:tcPr>
            <w:tcW w:w="1206" w:type="dxa"/>
            <w:vMerge w:val="restart"/>
          </w:tcPr>
          <w:p w:rsidR="000977D7" w:rsidRPr="00DE41CF" w:rsidRDefault="000977D7" w:rsidP="00CB5CB2">
            <w:pPr>
              <w:tabs>
                <w:tab w:val="clear" w:pos="1701"/>
              </w:tabs>
              <w:spacing w:after="0" w:line="240" w:lineRule="auto"/>
            </w:pPr>
            <w:r w:rsidRPr="00DE41CF">
              <w:t>Разряды</w:t>
            </w:r>
          </w:p>
        </w:tc>
        <w:tc>
          <w:tcPr>
            <w:tcW w:w="3702" w:type="dxa"/>
            <w:vMerge w:val="restart"/>
          </w:tcPr>
          <w:p w:rsidR="000977D7" w:rsidRPr="00DE41CF" w:rsidRDefault="000977D7" w:rsidP="00CB5CB2">
            <w:pPr>
              <w:tabs>
                <w:tab w:val="clear" w:pos="1701"/>
              </w:tabs>
              <w:spacing w:after="0" w:line="240" w:lineRule="auto"/>
            </w:pPr>
            <w:r w:rsidRPr="00DE41CF">
              <w:t>Описание</w:t>
            </w:r>
          </w:p>
        </w:tc>
        <w:tc>
          <w:tcPr>
            <w:tcW w:w="1576"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20"/>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702" w:type="dxa"/>
            <w:vMerge/>
            <w:tcBorders>
              <w:bottom w:val="double" w:sz="4" w:space="0" w:color="auto"/>
            </w:tcBorders>
          </w:tcPr>
          <w:p w:rsidR="000977D7" w:rsidRPr="00DE41CF" w:rsidRDefault="000977D7" w:rsidP="00CB5CB2">
            <w:pPr>
              <w:tabs>
                <w:tab w:val="clear" w:pos="1701"/>
              </w:tabs>
              <w:spacing w:after="0" w:line="240" w:lineRule="auto"/>
            </w:pPr>
          </w:p>
        </w:tc>
        <w:tc>
          <w:tcPr>
            <w:tcW w:w="1576" w:type="dxa"/>
            <w:vMerge/>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Pr>
          <w:p w:rsidR="000977D7" w:rsidRPr="00DE41CF" w:rsidRDefault="000977D7" w:rsidP="00CB5CB2">
            <w:pPr>
              <w:tabs>
                <w:tab w:val="clear" w:pos="1701"/>
              </w:tabs>
              <w:spacing w:after="0" w:line="240" w:lineRule="auto"/>
            </w:pPr>
            <w:r w:rsidRPr="00DE41CF">
              <w:t>PDI</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70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WriteRegisterEnable</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1 – запись в регистры разрешена</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tcBorders>
          </w:tcPr>
          <w:p w:rsidR="000977D7" w:rsidRPr="00DE41CF" w:rsidRDefault="000977D7" w:rsidP="00CB5CB2">
            <w:pPr>
              <w:tabs>
                <w:tab w:val="clear" w:pos="1701"/>
              </w:tabs>
              <w:spacing w:after="0" w:line="240" w:lineRule="auto"/>
            </w:pPr>
            <w:r w:rsidRPr="00DE41CF">
              <w:t>7:1</w:t>
            </w:r>
          </w:p>
        </w:tc>
        <w:tc>
          <w:tcPr>
            <w:tcW w:w="3702"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76" w:type="dxa"/>
            <w:tcBorders>
              <w:top w:val="double" w:sz="4" w:space="0" w:color="auto"/>
            </w:tcBorders>
          </w:tcPr>
          <w:p w:rsidR="000977D7" w:rsidRPr="00DE41CF" w:rsidRDefault="000977D7" w:rsidP="00CB5CB2">
            <w:pPr>
              <w:tabs>
                <w:tab w:val="clear" w:pos="1701"/>
              </w:tabs>
              <w:spacing w:after="0" w:line="240" w:lineRule="auto"/>
            </w:pPr>
            <w:r w:rsidRPr="00DE41CF">
              <w:t>000000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96" w:name="_Toc49163884"/>
      <w:bookmarkStart w:id="97" w:name="_Toc51076856"/>
      <w:r w:rsidRPr="00DE41CF">
        <w:rPr>
          <w:iCs/>
          <w:color w:val="000000"/>
          <w:kern w:val="1"/>
          <w:szCs w:val="20"/>
          <w:lang w:eastAsia="ar-SA"/>
        </w:rPr>
        <w:t>Регистр Write Register Protection (0x0021)</w:t>
      </w:r>
      <w:bookmarkEnd w:id="96"/>
      <w:bookmarkEnd w:id="97"/>
    </w:p>
    <w:p w:rsidR="000977D7" w:rsidRPr="00DE41CF" w:rsidRDefault="000977D7" w:rsidP="00CB5CB2">
      <w:pPr>
        <w:spacing w:line="240" w:lineRule="auto"/>
      </w:pPr>
      <w:r w:rsidRPr="00DE41CF">
        <w:rPr>
          <w:lang w:val="ru-RU"/>
        </w:rPr>
        <w:t>Формат</w:t>
      </w:r>
      <w:r w:rsidRPr="00DE41CF">
        <w:t xml:space="preserve"> </w:t>
      </w:r>
      <w:r w:rsidRPr="00DE41CF">
        <w:rPr>
          <w:lang w:val="ru-RU"/>
        </w:rPr>
        <w:t>регистра</w:t>
      </w:r>
      <w:r w:rsidRPr="00DE41CF">
        <w:t xml:space="preserve"> </w:t>
      </w:r>
      <w:r w:rsidRPr="00DE41CF">
        <w:rPr>
          <w:i/>
        </w:rPr>
        <w:t>Write Register Protection</w:t>
      </w:r>
      <w:r w:rsidRPr="00DE41CF">
        <w:t xml:space="preserve"> </w:t>
      </w:r>
      <w:r w:rsidRPr="00DE41CF">
        <w:rPr>
          <w:lang w:val="ru-RU"/>
        </w:rPr>
        <w:t>приведен</w:t>
      </w:r>
      <w:r w:rsidRPr="00DE41CF">
        <w:t xml:space="preserve"> </w:t>
      </w:r>
      <w:r w:rsidRPr="00DE41CF">
        <w:rPr>
          <w:lang w:val="ru-RU"/>
        </w:rPr>
        <w:t>в</w:t>
      </w:r>
      <w:r w:rsidRPr="00DE41CF">
        <w:t xml:space="preserve"> </w:t>
      </w:r>
      <w:r w:rsidRPr="00DE41CF">
        <w:rPr>
          <w:lang w:val="ru-RU"/>
        </w:rPr>
        <w:t>таблице</w:t>
      </w:r>
      <w:r w:rsidRPr="00DE41CF">
        <w:t xml:space="preserve"> 3.12.</w:t>
      </w:r>
    </w:p>
    <w:p w:rsidR="000977D7" w:rsidRPr="005E6DA2" w:rsidRDefault="000977D7" w:rsidP="005E6DA2">
      <w:r w:rsidRPr="005E6DA2">
        <w:t>Таблица 3.12 - Формат регистра Write Register Protection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686"/>
        <w:gridCol w:w="1559"/>
        <w:gridCol w:w="1559"/>
        <w:gridCol w:w="1418"/>
      </w:tblGrid>
      <w:tr w:rsidR="000977D7" w:rsidRPr="00DE41CF" w:rsidTr="00DC5CE7">
        <w:trPr>
          <w:trHeight w:val="420"/>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686"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20"/>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686"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WriteRegisterProtection</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Запрет записи регистров:</w:t>
            </w:r>
          </w:p>
          <w:p w:rsidR="000977D7" w:rsidRPr="00DE41CF" w:rsidRDefault="000977D7" w:rsidP="00CB5CB2">
            <w:pPr>
              <w:tabs>
                <w:tab w:val="clear" w:pos="1701"/>
              </w:tabs>
              <w:spacing w:after="0" w:line="240" w:lineRule="auto"/>
              <w:rPr>
                <w:lang w:val="ru-RU"/>
              </w:rPr>
            </w:pPr>
            <w:r w:rsidRPr="00DE41CF">
              <w:rPr>
                <w:lang w:val="ru-RU"/>
              </w:rPr>
              <w:lastRenderedPageBreak/>
              <w:t>0: запись разрешена</w:t>
            </w:r>
          </w:p>
          <w:p w:rsidR="000977D7" w:rsidRPr="00DE41CF" w:rsidRDefault="000977D7" w:rsidP="00CB5CB2">
            <w:pPr>
              <w:tabs>
                <w:tab w:val="clear" w:pos="1701"/>
              </w:tabs>
              <w:spacing w:after="0" w:line="240" w:lineRule="auto"/>
            </w:pPr>
            <w:r w:rsidRPr="00DE41CF">
              <w:t>1: запись запрещена</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p w:rsidR="000977D7" w:rsidRPr="00DE41CF" w:rsidRDefault="000977D7" w:rsidP="00CB5CB2">
            <w:pPr>
              <w:tabs>
                <w:tab w:val="clear" w:pos="1701"/>
              </w:tabs>
              <w:spacing w:after="0" w:line="240" w:lineRule="auto"/>
            </w:pP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p w:rsidR="000977D7" w:rsidRPr="00DE41CF" w:rsidRDefault="000977D7" w:rsidP="00CB5CB2">
            <w:pPr>
              <w:tabs>
                <w:tab w:val="clear" w:pos="1701"/>
              </w:tabs>
              <w:spacing w:after="0" w:line="240" w:lineRule="auto"/>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чтение/ запись</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7:1</w:t>
            </w:r>
          </w:p>
        </w:tc>
        <w:tc>
          <w:tcPr>
            <w:tcW w:w="3686"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000000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98" w:name="_Toc49163885"/>
      <w:bookmarkStart w:id="99" w:name="_Toc51076857"/>
      <w:r w:rsidRPr="00DE41CF">
        <w:rPr>
          <w:iCs/>
          <w:color w:val="000000"/>
          <w:kern w:val="1"/>
          <w:szCs w:val="20"/>
          <w:lang w:eastAsia="ar-SA"/>
        </w:rPr>
        <w:t>Регистр ESC Write Enable (0x0030)</w:t>
      </w:r>
      <w:bookmarkEnd w:id="98"/>
      <w:bookmarkEnd w:id="99"/>
    </w:p>
    <w:p w:rsidR="000977D7" w:rsidRPr="00DE41CF" w:rsidRDefault="000977D7" w:rsidP="00CB5CB2">
      <w:pPr>
        <w:spacing w:line="240" w:lineRule="auto"/>
        <w:rPr>
          <w:lang w:val="ru-RU"/>
        </w:rPr>
      </w:pPr>
      <w:r w:rsidRPr="00DE41CF">
        <w:rPr>
          <w:lang w:val="ru-RU"/>
        </w:rPr>
        <w:t xml:space="preserve">Формат регистра </w:t>
      </w:r>
      <w:r w:rsidRPr="00DE41CF">
        <w:rPr>
          <w:i/>
        </w:rPr>
        <w:t>ESC</w:t>
      </w:r>
      <w:r w:rsidRPr="00DE41CF">
        <w:rPr>
          <w:i/>
          <w:lang w:val="ru-RU"/>
        </w:rPr>
        <w:t xml:space="preserve"> </w:t>
      </w:r>
      <w:r w:rsidRPr="00DE41CF">
        <w:rPr>
          <w:i/>
        </w:rPr>
        <w:t>Write</w:t>
      </w:r>
      <w:r w:rsidRPr="00DE41CF">
        <w:rPr>
          <w:i/>
          <w:lang w:val="ru-RU"/>
        </w:rPr>
        <w:t xml:space="preserve"> </w:t>
      </w:r>
      <w:r w:rsidRPr="00DE41CF">
        <w:rPr>
          <w:i/>
        </w:rPr>
        <w:t>Enable</w:t>
      </w:r>
      <w:r w:rsidRPr="00DE41CF">
        <w:rPr>
          <w:lang w:val="ru-RU"/>
        </w:rPr>
        <w:t xml:space="preserve"> приведен в таблице 3.13.</w:t>
      </w:r>
    </w:p>
    <w:p w:rsidR="000977D7" w:rsidRPr="00F872C7" w:rsidRDefault="000977D7" w:rsidP="005E6DA2">
      <w:pPr>
        <w:rPr>
          <w:lang w:val="ru-RU"/>
        </w:rPr>
      </w:pPr>
      <w:r w:rsidRPr="00F872C7">
        <w:rPr>
          <w:lang w:val="ru-RU"/>
        </w:rPr>
        <w:t xml:space="preserve">Таблица 3.13 - Формат регистра </w:t>
      </w:r>
      <w:r w:rsidRPr="005E6DA2">
        <w:t>ESC</w:t>
      </w:r>
      <w:r w:rsidRPr="00F872C7">
        <w:rPr>
          <w:lang w:val="ru-RU"/>
        </w:rPr>
        <w:t xml:space="preserve"> </w:t>
      </w:r>
      <w:r w:rsidRPr="005E6DA2">
        <w:t>Write</w:t>
      </w:r>
      <w:r w:rsidRPr="00F872C7">
        <w:rPr>
          <w:lang w:val="ru-RU"/>
        </w:rPr>
        <w:t xml:space="preserve"> </w:t>
      </w:r>
      <w:r w:rsidRPr="005E6DA2">
        <w:t>Enable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686"/>
        <w:gridCol w:w="1559"/>
        <w:gridCol w:w="1559"/>
        <w:gridCol w:w="1418"/>
      </w:tblGrid>
      <w:tr w:rsidR="000977D7" w:rsidRPr="00DE41CF" w:rsidTr="00DC5CE7">
        <w:trPr>
          <w:trHeight w:val="420"/>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686"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20"/>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686"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ESCWriteEnable: </w:t>
            </w:r>
          </w:p>
          <w:p w:rsidR="000977D7" w:rsidRPr="00DE41CF" w:rsidRDefault="000977D7" w:rsidP="00CB5CB2">
            <w:pPr>
              <w:tabs>
                <w:tab w:val="clear" w:pos="1701"/>
              </w:tabs>
              <w:spacing w:after="0" w:line="240" w:lineRule="auto"/>
            </w:pPr>
            <w:r w:rsidRPr="00DE41CF">
              <w:t>1 – запись разрешена</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7:1</w:t>
            </w:r>
          </w:p>
        </w:tc>
        <w:tc>
          <w:tcPr>
            <w:tcW w:w="3686"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000000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00" w:name="_Toc49163886"/>
      <w:bookmarkStart w:id="101" w:name="_Toc51076858"/>
      <w:r w:rsidRPr="00DE41CF">
        <w:rPr>
          <w:iCs/>
          <w:color w:val="000000"/>
          <w:kern w:val="1"/>
          <w:szCs w:val="20"/>
          <w:lang w:eastAsia="ar-SA"/>
        </w:rPr>
        <w:t>Регистр ESC Write Protection (0x0031)</w:t>
      </w:r>
      <w:bookmarkEnd w:id="100"/>
      <w:bookmarkEnd w:id="101"/>
    </w:p>
    <w:p w:rsidR="000977D7" w:rsidRPr="00DE41CF" w:rsidRDefault="000977D7" w:rsidP="00CB5CB2">
      <w:pPr>
        <w:spacing w:line="240" w:lineRule="auto"/>
        <w:rPr>
          <w:lang w:val="ru-RU"/>
        </w:rPr>
      </w:pPr>
      <w:r w:rsidRPr="00DE41CF">
        <w:rPr>
          <w:lang w:val="ru-RU"/>
        </w:rPr>
        <w:t xml:space="preserve">Формат регистра </w:t>
      </w:r>
      <w:r w:rsidRPr="00DE41CF">
        <w:rPr>
          <w:i/>
        </w:rPr>
        <w:t>ESC</w:t>
      </w:r>
      <w:r w:rsidRPr="00DE41CF">
        <w:rPr>
          <w:i/>
          <w:lang w:val="ru-RU"/>
        </w:rPr>
        <w:t xml:space="preserve"> </w:t>
      </w:r>
      <w:r w:rsidRPr="00DE41CF">
        <w:rPr>
          <w:i/>
        </w:rPr>
        <w:t>Write</w:t>
      </w:r>
      <w:r w:rsidRPr="00DE41CF">
        <w:rPr>
          <w:i/>
          <w:lang w:val="ru-RU"/>
        </w:rPr>
        <w:t xml:space="preserve"> </w:t>
      </w:r>
      <w:r w:rsidRPr="00DE41CF">
        <w:rPr>
          <w:i/>
        </w:rPr>
        <w:t>Protection</w:t>
      </w:r>
      <w:r w:rsidRPr="00DE41CF">
        <w:rPr>
          <w:lang w:val="ru-RU"/>
        </w:rPr>
        <w:t xml:space="preserve"> приведен в таблице 3.14.</w:t>
      </w:r>
    </w:p>
    <w:p w:rsidR="000977D7" w:rsidRPr="005E6DA2" w:rsidRDefault="000977D7" w:rsidP="005E6DA2">
      <w:r w:rsidRPr="005E6DA2">
        <w:t>Таблица 3.14 - Формат регистра ESC Write Protection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6"/>
        <w:gridCol w:w="3702"/>
        <w:gridCol w:w="1579"/>
        <w:gridCol w:w="1559"/>
        <w:gridCol w:w="1418"/>
      </w:tblGrid>
      <w:tr w:rsidR="000977D7" w:rsidRPr="00DE41CF" w:rsidTr="00DC5CE7">
        <w:trPr>
          <w:trHeight w:val="420"/>
        </w:trPr>
        <w:tc>
          <w:tcPr>
            <w:tcW w:w="1206" w:type="dxa"/>
            <w:vMerge w:val="restart"/>
          </w:tcPr>
          <w:p w:rsidR="000977D7" w:rsidRPr="00DE41CF" w:rsidRDefault="000977D7" w:rsidP="00CB5CB2">
            <w:pPr>
              <w:spacing w:line="240" w:lineRule="auto"/>
            </w:pPr>
            <w:r w:rsidRPr="00DE41CF">
              <w:t>Разряды</w:t>
            </w:r>
          </w:p>
        </w:tc>
        <w:tc>
          <w:tcPr>
            <w:tcW w:w="3702" w:type="dxa"/>
            <w:vMerge w:val="restart"/>
          </w:tcPr>
          <w:p w:rsidR="000977D7" w:rsidRPr="00DE41CF" w:rsidRDefault="000977D7" w:rsidP="00CB5CB2">
            <w:pPr>
              <w:spacing w:line="240" w:lineRule="auto"/>
            </w:pPr>
            <w:r w:rsidRPr="00DE41CF">
              <w:t>Описание</w:t>
            </w:r>
          </w:p>
        </w:tc>
        <w:tc>
          <w:tcPr>
            <w:tcW w:w="1579" w:type="dxa"/>
            <w:vMerge w:val="restart"/>
          </w:tcPr>
          <w:p w:rsidR="000977D7" w:rsidRPr="00DE41CF" w:rsidRDefault="000977D7" w:rsidP="00CB5CB2">
            <w:pPr>
              <w:spacing w:line="240" w:lineRule="auto"/>
            </w:pPr>
            <w:r w:rsidRPr="00DE41CF">
              <w:t>Состояние после сброса</w:t>
            </w:r>
          </w:p>
        </w:tc>
        <w:tc>
          <w:tcPr>
            <w:tcW w:w="2977" w:type="dxa"/>
            <w:gridSpan w:val="2"/>
          </w:tcPr>
          <w:p w:rsidR="000977D7" w:rsidRPr="00DE41CF" w:rsidRDefault="000977D7" w:rsidP="00CB5CB2">
            <w:pPr>
              <w:spacing w:line="240" w:lineRule="auto"/>
            </w:pPr>
            <w:r w:rsidRPr="00DE41CF">
              <w:t>Атрибут доступа</w:t>
            </w:r>
          </w:p>
        </w:tc>
      </w:tr>
      <w:tr w:rsidR="000977D7" w:rsidRPr="00DE41CF" w:rsidTr="00DC5CE7">
        <w:trPr>
          <w:trHeight w:val="420"/>
        </w:trPr>
        <w:tc>
          <w:tcPr>
            <w:tcW w:w="1206" w:type="dxa"/>
            <w:vMerge/>
            <w:tcBorders>
              <w:bottom w:val="double" w:sz="4" w:space="0" w:color="auto"/>
            </w:tcBorders>
          </w:tcPr>
          <w:p w:rsidR="000977D7" w:rsidRPr="00DE41CF" w:rsidRDefault="000977D7" w:rsidP="00CB5CB2">
            <w:pPr>
              <w:spacing w:line="240" w:lineRule="auto"/>
            </w:pPr>
          </w:p>
        </w:tc>
        <w:tc>
          <w:tcPr>
            <w:tcW w:w="3702" w:type="dxa"/>
            <w:vMerge/>
            <w:tcBorders>
              <w:bottom w:val="double" w:sz="4" w:space="0" w:color="auto"/>
            </w:tcBorders>
          </w:tcPr>
          <w:p w:rsidR="000977D7" w:rsidRPr="00DE41CF" w:rsidRDefault="000977D7" w:rsidP="00CB5CB2">
            <w:pPr>
              <w:spacing w:line="240" w:lineRule="auto"/>
            </w:pPr>
          </w:p>
        </w:tc>
        <w:tc>
          <w:tcPr>
            <w:tcW w:w="1579" w:type="dxa"/>
            <w:vMerge/>
            <w:tcBorders>
              <w:bottom w:val="double" w:sz="4" w:space="0" w:color="auto"/>
            </w:tcBorders>
          </w:tcPr>
          <w:p w:rsidR="000977D7" w:rsidRPr="00DE41CF" w:rsidRDefault="000977D7" w:rsidP="00CB5CB2">
            <w:pPr>
              <w:spacing w:line="240" w:lineRule="auto"/>
            </w:pPr>
          </w:p>
        </w:tc>
        <w:tc>
          <w:tcPr>
            <w:tcW w:w="1559" w:type="dxa"/>
            <w:tcBorders>
              <w:bottom w:val="double" w:sz="4" w:space="0" w:color="auto"/>
            </w:tcBorders>
          </w:tcPr>
          <w:p w:rsidR="000977D7" w:rsidRPr="00DE41CF" w:rsidRDefault="000977D7" w:rsidP="00CB5CB2">
            <w:pPr>
              <w:spacing w:line="240" w:lineRule="auto"/>
            </w:pPr>
            <w:r w:rsidRPr="00DE41CF">
              <w:t>ECAT</w:t>
            </w:r>
          </w:p>
        </w:tc>
        <w:tc>
          <w:tcPr>
            <w:tcW w:w="1418" w:type="dxa"/>
            <w:tcBorders>
              <w:bottom w:val="double" w:sz="4" w:space="0" w:color="auto"/>
            </w:tcBorders>
          </w:tcPr>
          <w:p w:rsidR="000977D7" w:rsidRPr="00DE41CF" w:rsidRDefault="000977D7" w:rsidP="00CB5CB2">
            <w:pPr>
              <w:spacing w:line="240" w:lineRule="auto"/>
            </w:pPr>
            <w:r w:rsidRPr="00DE41CF">
              <w:t>PDI</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spacing w:line="240" w:lineRule="auto"/>
            </w:pPr>
            <w:r w:rsidRPr="00DE41CF">
              <w:t>0</w:t>
            </w:r>
          </w:p>
        </w:tc>
        <w:tc>
          <w:tcPr>
            <w:tcW w:w="3702" w:type="dxa"/>
            <w:tcBorders>
              <w:top w:val="double" w:sz="4" w:space="0" w:color="auto"/>
              <w:bottom w:val="double" w:sz="4" w:space="0" w:color="auto"/>
            </w:tcBorders>
          </w:tcPr>
          <w:p w:rsidR="000977D7" w:rsidRPr="00DE41CF" w:rsidRDefault="000977D7" w:rsidP="00CB5CB2">
            <w:pPr>
              <w:spacing w:line="240" w:lineRule="auto"/>
              <w:rPr>
                <w:lang w:val="ru-RU"/>
              </w:rPr>
            </w:pPr>
            <w:r w:rsidRPr="00DE41CF">
              <w:t>ESCWriteProtection</w:t>
            </w:r>
            <w:r w:rsidRPr="00DE41CF">
              <w:rPr>
                <w:lang w:val="ru-RU"/>
              </w:rPr>
              <w:t>:</w:t>
            </w:r>
          </w:p>
          <w:p w:rsidR="000977D7" w:rsidRPr="00DE41CF" w:rsidRDefault="000977D7" w:rsidP="00CB5CB2">
            <w:pPr>
              <w:spacing w:line="240" w:lineRule="auto"/>
              <w:rPr>
                <w:lang w:val="ru-RU"/>
              </w:rPr>
            </w:pPr>
            <w:r w:rsidRPr="00DE41CF">
              <w:rPr>
                <w:lang w:val="ru-RU"/>
              </w:rPr>
              <w:t>Запрет записи:</w:t>
            </w:r>
          </w:p>
          <w:p w:rsidR="000977D7" w:rsidRPr="00DE41CF" w:rsidRDefault="000977D7" w:rsidP="00CB5CB2">
            <w:pPr>
              <w:spacing w:line="240" w:lineRule="auto"/>
              <w:rPr>
                <w:lang w:val="ru-RU"/>
              </w:rPr>
            </w:pPr>
            <w:r w:rsidRPr="00DE41CF">
              <w:rPr>
                <w:lang w:val="ru-RU"/>
              </w:rPr>
              <w:t>0: запрет записи отключен</w:t>
            </w:r>
          </w:p>
          <w:p w:rsidR="000977D7" w:rsidRPr="00DE41CF" w:rsidRDefault="000977D7" w:rsidP="00CB5CB2">
            <w:pPr>
              <w:spacing w:line="240" w:lineRule="auto"/>
              <w:rPr>
                <w:lang w:val="ru-RU"/>
              </w:rPr>
            </w:pPr>
            <w:r w:rsidRPr="00DE41CF">
              <w:rPr>
                <w:lang w:val="ru-RU"/>
              </w:rPr>
              <w:t>1: запрет записи включен</w:t>
            </w:r>
          </w:p>
          <w:p w:rsidR="000977D7" w:rsidRPr="00DE41CF" w:rsidRDefault="000977D7" w:rsidP="00CB5CB2">
            <w:pPr>
              <w:spacing w:line="240" w:lineRule="auto"/>
              <w:rPr>
                <w:lang w:val="ru-RU"/>
              </w:rPr>
            </w:pPr>
            <w:r w:rsidRPr="00DE41CF">
              <w:rPr>
                <w:lang w:val="ru-RU"/>
              </w:rPr>
              <w:t xml:space="preserve">Все области защищены от записи, исключая регистр </w:t>
            </w:r>
            <w:r w:rsidRPr="00DE41CF">
              <w:rPr>
                <w:i/>
              </w:rPr>
              <w:t>ESC</w:t>
            </w:r>
            <w:r w:rsidRPr="00DE41CF">
              <w:rPr>
                <w:i/>
                <w:lang w:val="ru-RU"/>
              </w:rPr>
              <w:t xml:space="preserve"> </w:t>
            </w:r>
            <w:r w:rsidRPr="00DE41CF">
              <w:rPr>
                <w:i/>
              </w:rPr>
              <w:t>Write</w:t>
            </w:r>
            <w:r w:rsidRPr="00DE41CF">
              <w:rPr>
                <w:i/>
                <w:lang w:val="ru-RU"/>
              </w:rPr>
              <w:t xml:space="preserve"> </w:t>
            </w:r>
            <w:r w:rsidRPr="00DE41CF">
              <w:rPr>
                <w:i/>
              </w:rPr>
              <w:t>Enable</w:t>
            </w:r>
          </w:p>
        </w:tc>
        <w:tc>
          <w:tcPr>
            <w:tcW w:w="1579" w:type="dxa"/>
            <w:tcBorders>
              <w:top w:val="double" w:sz="4" w:space="0" w:color="auto"/>
              <w:bottom w:val="double" w:sz="4" w:space="0" w:color="auto"/>
            </w:tcBorders>
          </w:tcPr>
          <w:p w:rsidR="000977D7" w:rsidRPr="00DE41CF" w:rsidRDefault="000977D7" w:rsidP="00CB5CB2">
            <w:pPr>
              <w:spacing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spacing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c>
          <w:tcPr>
            <w:tcW w:w="1206" w:type="dxa"/>
            <w:tcBorders>
              <w:top w:val="double" w:sz="4" w:space="0" w:color="auto"/>
            </w:tcBorders>
          </w:tcPr>
          <w:p w:rsidR="000977D7" w:rsidRPr="00DE41CF" w:rsidRDefault="000977D7" w:rsidP="00CB5CB2">
            <w:pPr>
              <w:spacing w:line="240" w:lineRule="auto"/>
            </w:pPr>
            <w:r w:rsidRPr="00DE41CF">
              <w:t>7:1</w:t>
            </w:r>
          </w:p>
        </w:tc>
        <w:tc>
          <w:tcPr>
            <w:tcW w:w="3702" w:type="dxa"/>
            <w:tcBorders>
              <w:top w:val="double" w:sz="4" w:space="0" w:color="auto"/>
            </w:tcBorders>
          </w:tcPr>
          <w:p w:rsidR="000977D7" w:rsidRPr="00DE41CF" w:rsidRDefault="000977D7" w:rsidP="00CB5CB2">
            <w:pPr>
              <w:spacing w:line="240" w:lineRule="auto"/>
            </w:pPr>
            <w:r w:rsidRPr="00DE41CF">
              <w:t>Зарезервировано</w:t>
            </w:r>
          </w:p>
        </w:tc>
        <w:tc>
          <w:tcPr>
            <w:tcW w:w="1579" w:type="dxa"/>
            <w:tcBorders>
              <w:top w:val="double" w:sz="4" w:space="0" w:color="auto"/>
            </w:tcBorders>
          </w:tcPr>
          <w:p w:rsidR="000977D7" w:rsidRPr="00DE41CF" w:rsidRDefault="000977D7" w:rsidP="00CB5CB2">
            <w:pPr>
              <w:spacing w:line="240" w:lineRule="auto"/>
            </w:pPr>
            <w:r w:rsidRPr="00DE41CF">
              <w:t>000000</w:t>
            </w:r>
          </w:p>
        </w:tc>
        <w:tc>
          <w:tcPr>
            <w:tcW w:w="1559" w:type="dxa"/>
            <w:tcBorders>
              <w:top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tcBorders>
          </w:tcPr>
          <w:p w:rsidR="000977D7" w:rsidRPr="00DE41CF" w:rsidRDefault="000977D7" w:rsidP="00CB5CB2">
            <w:pPr>
              <w:spacing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02" w:name="_Toc49163887"/>
      <w:bookmarkStart w:id="103" w:name="_Toc51076859"/>
      <w:r w:rsidRPr="00DE41CF">
        <w:rPr>
          <w:iCs/>
          <w:color w:val="000000"/>
          <w:kern w:val="1"/>
          <w:szCs w:val="20"/>
          <w:lang w:eastAsia="ar-SA"/>
        </w:rPr>
        <w:t>Регистр ESC Reset ECAT (0x0040)</w:t>
      </w:r>
      <w:bookmarkEnd w:id="102"/>
      <w:bookmarkEnd w:id="103"/>
    </w:p>
    <w:p w:rsidR="000977D7" w:rsidRPr="00DE41CF" w:rsidRDefault="000977D7" w:rsidP="00CB5CB2">
      <w:pPr>
        <w:spacing w:line="240" w:lineRule="auto"/>
        <w:rPr>
          <w:lang w:val="ru-RU"/>
        </w:rPr>
      </w:pPr>
      <w:r w:rsidRPr="00DE41CF">
        <w:rPr>
          <w:lang w:val="ru-RU"/>
        </w:rPr>
        <w:t xml:space="preserve">Формат регистра </w:t>
      </w:r>
      <w:r w:rsidRPr="00DE41CF">
        <w:rPr>
          <w:i/>
        </w:rPr>
        <w:t>ESC</w:t>
      </w:r>
      <w:r w:rsidRPr="00DE41CF">
        <w:rPr>
          <w:i/>
          <w:lang w:val="ru-RU"/>
        </w:rPr>
        <w:t xml:space="preserve"> </w:t>
      </w:r>
      <w:r w:rsidRPr="00DE41CF">
        <w:rPr>
          <w:i/>
        </w:rPr>
        <w:t>Reset</w:t>
      </w:r>
      <w:r w:rsidRPr="00DE41CF">
        <w:rPr>
          <w:i/>
          <w:lang w:val="ru-RU"/>
        </w:rPr>
        <w:t xml:space="preserve"> </w:t>
      </w:r>
      <w:r w:rsidRPr="00DE41CF">
        <w:rPr>
          <w:i/>
        </w:rPr>
        <w:t>ECAT</w:t>
      </w:r>
      <w:r w:rsidRPr="00DE41CF">
        <w:rPr>
          <w:lang w:val="ru-RU"/>
        </w:rPr>
        <w:t xml:space="preserve"> приведен в таблице 3.15.</w:t>
      </w:r>
    </w:p>
    <w:p w:rsidR="000977D7" w:rsidRPr="00F872C7" w:rsidRDefault="000977D7" w:rsidP="005E6DA2">
      <w:pPr>
        <w:rPr>
          <w:lang w:val="ru-RU"/>
        </w:rPr>
      </w:pPr>
      <w:r w:rsidRPr="00F872C7">
        <w:rPr>
          <w:lang w:val="ru-RU"/>
        </w:rPr>
        <w:t xml:space="preserve">Таблица 3.15 - Формат регистра </w:t>
      </w:r>
      <w:r w:rsidRPr="005E6DA2">
        <w:t>ESC</w:t>
      </w:r>
      <w:r w:rsidRPr="00F872C7">
        <w:rPr>
          <w:lang w:val="ru-RU"/>
        </w:rPr>
        <w:t xml:space="preserve"> </w:t>
      </w:r>
      <w:r w:rsidRPr="005E6DA2">
        <w:t>Reset</w:t>
      </w:r>
      <w:r w:rsidRPr="00F872C7">
        <w:rPr>
          <w:lang w:val="ru-RU"/>
        </w:rPr>
        <w:t xml:space="preserve"> </w:t>
      </w:r>
      <w:r w:rsidRPr="005E6DA2">
        <w:t>ECAT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3702"/>
        <w:gridCol w:w="1559"/>
        <w:gridCol w:w="1559"/>
        <w:gridCol w:w="1418"/>
      </w:tblGrid>
      <w:tr w:rsidR="000977D7" w:rsidRPr="00DE41CF" w:rsidTr="00DC5CE7">
        <w:trPr>
          <w:trHeight w:val="653"/>
        </w:trPr>
        <w:tc>
          <w:tcPr>
            <w:tcW w:w="1230" w:type="dxa"/>
            <w:vMerge w:val="restart"/>
          </w:tcPr>
          <w:p w:rsidR="000977D7" w:rsidRPr="00DE41CF" w:rsidRDefault="000977D7" w:rsidP="00CB5CB2">
            <w:pPr>
              <w:tabs>
                <w:tab w:val="clear" w:pos="1701"/>
              </w:tabs>
              <w:spacing w:after="0" w:line="240" w:lineRule="auto"/>
            </w:pPr>
            <w:r w:rsidRPr="00DE41CF">
              <w:lastRenderedPageBreak/>
              <w:t>Разряды</w:t>
            </w:r>
          </w:p>
        </w:tc>
        <w:tc>
          <w:tcPr>
            <w:tcW w:w="3702"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2C38E4" w:rsidRPr="00DE41CF" w:rsidTr="00DC5CE7">
        <w:trPr>
          <w:trHeight w:val="652"/>
        </w:trPr>
        <w:tc>
          <w:tcPr>
            <w:tcW w:w="1230" w:type="dxa"/>
            <w:vMerge/>
            <w:tcBorders>
              <w:bottom w:val="double" w:sz="4" w:space="0" w:color="auto"/>
            </w:tcBorders>
          </w:tcPr>
          <w:p w:rsidR="002C38E4" w:rsidRPr="00DE41CF" w:rsidRDefault="002C38E4" w:rsidP="00CB5CB2">
            <w:pPr>
              <w:tabs>
                <w:tab w:val="clear" w:pos="1701"/>
              </w:tabs>
              <w:spacing w:after="0" w:line="240" w:lineRule="auto"/>
            </w:pPr>
          </w:p>
        </w:tc>
        <w:tc>
          <w:tcPr>
            <w:tcW w:w="3702" w:type="dxa"/>
            <w:vMerge/>
            <w:tcBorders>
              <w:bottom w:val="double" w:sz="4" w:space="0" w:color="auto"/>
            </w:tcBorders>
          </w:tcPr>
          <w:p w:rsidR="002C38E4" w:rsidRPr="00DE41CF" w:rsidRDefault="002C38E4" w:rsidP="00CB5CB2">
            <w:pPr>
              <w:tabs>
                <w:tab w:val="clear" w:pos="1701"/>
              </w:tabs>
              <w:spacing w:after="0" w:line="240" w:lineRule="auto"/>
            </w:pPr>
          </w:p>
        </w:tc>
        <w:tc>
          <w:tcPr>
            <w:tcW w:w="1559" w:type="dxa"/>
            <w:vMerge/>
            <w:tcBorders>
              <w:bottom w:val="double" w:sz="4" w:space="0" w:color="auto"/>
            </w:tcBorders>
          </w:tcPr>
          <w:p w:rsidR="002C38E4" w:rsidRPr="00DE41CF" w:rsidRDefault="002C38E4" w:rsidP="00CB5CB2">
            <w:pPr>
              <w:tabs>
                <w:tab w:val="clear" w:pos="1701"/>
              </w:tabs>
              <w:spacing w:after="0" w:line="240" w:lineRule="auto"/>
            </w:pPr>
          </w:p>
        </w:tc>
        <w:tc>
          <w:tcPr>
            <w:tcW w:w="1559" w:type="dxa"/>
            <w:tcBorders>
              <w:bottom w:val="double" w:sz="4" w:space="0" w:color="auto"/>
            </w:tcBorders>
          </w:tcPr>
          <w:p w:rsidR="002C38E4" w:rsidRPr="00DE41CF" w:rsidRDefault="002C38E4" w:rsidP="00CB5CB2">
            <w:pPr>
              <w:tabs>
                <w:tab w:val="clear" w:pos="1701"/>
              </w:tabs>
              <w:spacing w:after="0" w:line="240" w:lineRule="auto"/>
            </w:pPr>
            <w:r w:rsidRPr="00DE41CF">
              <w:t>ECAT</w:t>
            </w:r>
          </w:p>
        </w:tc>
        <w:tc>
          <w:tcPr>
            <w:tcW w:w="1418" w:type="dxa"/>
            <w:tcBorders>
              <w:bottom w:val="double" w:sz="4" w:space="0" w:color="auto"/>
            </w:tcBorders>
          </w:tcPr>
          <w:p w:rsidR="002C38E4" w:rsidRPr="00DE41CF" w:rsidRDefault="002C38E4" w:rsidP="00CB5CB2">
            <w:pPr>
              <w:tabs>
                <w:tab w:val="clear" w:pos="1701"/>
              </w:tabs>
              <w:spacing w:after="0" w:line="240" w:lineRule="auto"/>
            </w:pPr>
            <w:r w:rsidRPr="00DE41CF">
              <w:t>PDI</w:t>
            </w:r>
          </w:p>
        </w:tc>
      </w:tr>
      <w:tr w:rsidR="002C38E4" w:rsidRPr="00DE41CF" w:rsidTr="00DC5CE7">
        <w:tc>
          <w:tcPr>
            <w:tcW w:w="1230" w:type="dxa"/>
            <w:tcBorders>
              <w:top w:val="double" w:sz="4" w:space="0" w:color="auto"/>
              <w:bottom w:val="double" w:sz="4" w:space="0" w:color="auto"/>
            </w:tcBorders>
          </w:tcPr>
          <w:p w:rsidR="002C38E4" w:rsidRPr="00DE41CF" w:rsidRDefault="002C38E4" w:rsidP="00CB5CB2">
            <w:pPr>
              <w:tabs>
                <w:tab w:val="clear" w:pos="1701"/>
              </w:tabs>
              <w:spacing w:after="0" w:line="240" w:lineRule="auto"/>
            </w:pPr>
            <w:r w:rsidRPr="00DE41CF">
              <w:t>7:0</w:t>
            </w:r>
          </w:p>
        </w:tc>
        <w:tc>
          <w:tcPr>
            <w:tcW w:w="3702" w:type="dxa"/>
            <w:tcBorders>
              <w:top w:val="double" w:sz="4" w:space="0" w:color="auto"/>
              <w:bottom w:val="double" w:sz="4" w:space="0" w:color="auto"/>
            </w:tcBorders>
          </w:tcPr>
          <w:p w:rsidR="002C38E4" w:rsidRPr="00DE41CF" w:rsidRDefault="002C38E4" w:rsidP="00CB5CB2">
            <w:pPr>
              <w:tabs>
                <w:tab w:val="clear" w:pos="1701"/>
              </w:tabs>
              <w:spacing w:after="0" w:line="240" w:lineRule="auto"/>
              <w:rPr>
                <w:lang w:val="ru-RU"/>
              </w:rPr>
            </w:pPr>
            <w:r w:rsidRPr="00DE41CF">
              <w:rPr>
                <w:lang w:val="ru-RU"/>
              </w:rPr>
              <w:t>Запись. Сигнал сброса возникает после последовательных трех записей: 0</w:t>
            </w:r>
            <w:r w:rsidRPr="00DE41CF">
              <w:t>x</w:t>
            </w:r>
            <w:r w:rsidRPr="00DE41CF">
              <w:rPr>
                <w:lang w:val="ru-RU"/>
              </w:rPr>
              <w:t>52 (‘</w:t>
            </w:r>
            <w:r w:rsidRPr="00DE41CF">
              <w:t>R</w:t>
            </w:r>
            <w:r w:rsidRPr="00DE41CF">
              <w:rPr>
                <w:lang w:val="ru-RU"/>
              </w:rPr>
              <w:t>’), 0</w:t>
            </w:r>
            <w:r w:rsidRPr="00DE41CF">
              <w:t>x</w:t>
            </w:r>
            <w:r w:rsidRPr="00DE41CF">
              <w:rPr>
                <w:lang w:val="ru-RU"/>
              </w:rPr>
              <w:t>45 (‘</w:t>
            </w:r>
            <w:r w:rsidRPr="00DE41CF">
              <w:t>E</w:t>
            </w:r>
            <w:r w:rsidRPr="00DE41CF">
              <w:rPr>
                <w:lang w:val="ru-RU"/>
              </w:rPr>
              <w:t>’) и 0</w:t>
            </w:r>
            <w:r w:rsidRPr="00DE41CF">
              <w:t>x</w:t>
            </w:r>
            <w:r w:rsidRPr="00DE41CF">
              <w:rPr>
                <w:lang w:val="ru-RU"/>
              </w:rPr>
              <w:t>53 (‘</w:t>
            </w:r>
            <w:r w:rsidRPr="00DE41CF">
              <w:t>S</w:t>
            </w:r>
            <w:r w:rsidRPr="00DE41CF">
              <w:rPr>
                <w:lang w:val="ru-RU"/>
              </w:rPr>
              <w:t xml:space="preserve">’) </w:t>
            </w:r>
          </w:p>
        </w:tc>
        <w:tc>
          <w:tcPr>
            <w:tcW w:w="1559" w:type="dxa"/>
            <w:tcBorders>
              <w:top w:val="double" w:sz="4" w:space="0" w:color="auto"/>
              <w:bottom w:val="double" w:sz="4" w:space="0" w:color="auto"/>
            </w:tcBorders>
          </w:tcPr>
          <w:p w:rsidR="002C38E4" w:rsidRPr="00DE41CF" w:rsidRDefault="002C38E4" w:rsidP="00CB5CB2">
            <w:pPr>
              <w:tabs>
                <w:tab w:val="clear" w:pos="1701"/>
              </w:tabs>
              <w:spacing w:after="0" w:line="240" w:lineRule="auto"/>
            </w:pPr>
            <w:r w:rsidRPr="00DE41CF">
              <w:t>0х00</w:t>
            </w:r>
          </w:p>
        </w:tc>
        <w:tc>
          <w:tcPr>
            <w:tcW w:w="1559" w:type="dxa"/>
            <w:tcBorders>
              <w:top w:val="double" w:sz="4" w:space="0" w:color="auto"/>
              <w:bottom w:val="double" w:sz="4" w:space="0" w:color="auto"/>
            </w:tcBorders>
          </w:tcPr>
          <w:p w:rsidR="002C38E4" w:rsidRPr="00DE41CF" w:rsidRDefault="002C38E4" w:rsidP="00CB5CB2">
            <w:pPr>
              <w:tabs>
                <w:tab w:val="clear" w:pos="1701"/>
              </w:tabs>
              <w:spacing w:after="0" w:line="240" w:lineRule="auto"/>
              <w:rPr>
                <w:lang w:val="ru-RU"/>
              </w:rPr>
            </w:pPr>
            <w:r w:rsidRPr="00DE41CF">
              <w:rPr>
                <w:lang w:val="ru-RU"/>
              </w:rPr>
              <w:t>запись</w:t>
            </w:r>
          </w:p>
        </w:tc>
        <w:tc>
          <w:tcPr>
            <w:tcW w:w="1418" w:type="dxa"/>
            <w:tcBorders>
              <w:top w:val="double" w:sz="4" w:space="0" w:color="auto"/>
              <w:bottom w:val="double" w:sz="4" w:space="0" w:color="auto"/>
            </w:tcBorders>
          </w:tcPr>
          <w:p w:rsidR="002C38E4" w:rsidRPr="00DE41CF" w:rsidRDefault="002C38E4" w:rsidP="00CB5CB2">
            <w:pPr>
              <w:tabs>
                <w:tab w:val="clear" w:pos="1701"/>
              </w:tabs>
              <w:spacing w:after="0" w:line="240" w:lineRule="auto"/>
              <w:rPr>
                <w:lang w:val="ru-RU"/>
              </w:rPr>
            </w:pPr>
            <w:r w:rsidRPr="00DE41CF">
              <w:t>чтение</w:t>
            </w:r>
          </w:p>
        </w:tc>
      </w:tr>
      <w:tr w:rsidR="002C38E4" w:rsidRPr="00DE41CF" w:rsidTr="00DC5CE7">
        <w:tc>
          <w:tcPr>
            <w:tcW w:w="1230" w:type="dxa"/>
            <w:tcBorders>
              <w:top w:val="double" w:sz="4" w:space="0" w:color="auto"/>
              <w:bottom w:val="double" w:sz="4" w:space="0" w:color="auto"/>
            </w:tcBorders>
          </w:tcPr>
          <w:p w:rsidR="002C38E4" w:rsidRPr="00DE41CF" w:rsidRDefault="002C38E4" w:rsidP="00CB5CB2">
            <w:pPr>
              <w:tabs>
                <w:tab w:val="clear" w:pos="1701"/>
              </w:tabs>
              <w:spacing w:after="0" w:line="240" w:lineRule="auto"/>
            </w:pPr>
            <w:r w:rsidRPr="00DE41CF">
              <w:t>1:0</w:t>
            </w:r>
          </w:p>
        </w:tc>
        <w:tc>
          <w:tcPr>
            <w:tcW w:w="3702" w:type="dxa"/>
            <w:tcBorders>
              <w:top w:val="double" w:sz="4" w:space="0" w:color="auto"/>
              <w:bottom w:val="double" w:sz="4" w:space="0" w:color="auto"/>
            </w:tcBorders>
          </w:tcPr>
          <w:p w:rsidR="002C38E4" w:rsidRPr="00DE41CF" w:rsidRDefault="002C38E4" w:rsidP="00CB5CB2">
            <w:pPr>
              <w:tabs>
                <w:tab w:val="clear" w:pos="1701"/>
              </w:tabs>
              <w:spacing w:after="0" w:line="240" w:lineRule="auto"/>
              <w:rPr>
                <w:lang w:val="ru-RU"/>
              </w:rPr>
            </w:pPr>
            <w:r w:rsidRPr="00DE41CF">
              <w:rPr>
                <w:lang w:val="ru-RU"/>
              </w:rPr>
              <w:t>Чтение. Ход выполнения процедуры сброса:</w:t>
            </w:r>
          </w:p>
          <w:p w:rsidR="002C38E4" w:rsidRPr="00DE41CF" w:rsidRDefault="002C38E4" w:rsidP="00CB5CB2">
            <w:pPr>
              <w:tabs>
                <w:tab w:val="clear" w:pos="1701"/>
              </w:tabs>
              <w:spacing w:after="0" w:line="240" w:lineRule="auto"/>
              <w:rPr>
                <w:lang w:val="ru-RU"/>
              </w:rPr>
            </w:pPr>
            <w:r w:rsidRPr="00DE41CF">
              <w:rPr>
                <w:lang w:val="ru-RU"/>
              </w:rPr>
              <w:t>01: после записи 0</w:t>
            </w:r>
            <w:r w:rsidRPr="00DE41CF">
              <w:t>x</w:t>
            </w:r>
            <w:r w:rsidRPr="00DE41CF">
              <w:rPr>
                <w:lang w:val="ru-RU"/>
              </w:rPr>
              <w:t>52</w:t>
            </w:r>
          </w:p>
          <w:p w:rsidR="002C38E4" w:rsidRPr="00DE41CF" w:rsidRDefault="002C38E4" w:rsidP="00CB5CB2">
            <w:pPr>
              <w:tabs>
                <w:tab w:val="clear" w:pos="1701"/>
              </w:tabs>
              <w:spacing w:after="0" w:line="240" w:lineRule="auto"/>
              <w:rPr>
                <w:lang w:val="ru-RU"/>
              </w:rPr>
            </w:pPr>
            <w:r w:rsidRPr="00DE41CF">
              <w:rPr>
                <w:lang w:val="ru-RU"/>
              </w:rPr>
              <w:t>10: после записи 0</w:t>
            </w:r>
            <w:r w:rsidRPr="00DE41CF">
              <w:t>x</w:t>
            </w:r>
            <w:r w:rsidRPr="00DE41CF">
              <w:rPr>
                <w:lang w:val="ru-RU"/>
              </w:rPr>
              <w:t>45 (если до этого было записано предыдущее)</w:t>
            </w:r>
          </w:p>
          <w:p w:rsidR="002C38E4" w:rsidRPr="00DE41CF" w:rsidRDefault="002C38E4" w:rsidP="00CB5CB2">
            <w:pPr>
              <w:tabs>
                <w:tab w:val="clear" w:pos="1701"/>
              </w:tabs>
              <w:spacing w:after="0" w:line="240" w:lineRule="auto"/>
            </w:pPr>
            <w:r w:rsidRPr="00DE41CF">
              <w:t xml:space="preserve">00: остальные записанные значения </w:t>
            </w:r>
          </w:p>
        </w:tc>
        <w:tc>
          <w:tcPr>
            <w:tcW w:w="1559" w:type="dxa"/>
            <w:tcBorders>
              <w:top w:val="double" w:sz="4" w:space="0" w:color="auto"/>
              <w:bottom w:val="double" w:sz="4" w:space="0" w:color="auto"/>
            </w:tcBorders>
          </w:tcPr>
          <w:p w:rsidR="002C38E4" w:rsidRPr="00DE41CF" w:rsidRDefault="002C38E4" w:rsidP="00CB5CB2">
            <w:pPr>
              <w:tabs>
                <w:tab w:val="clear" w:pos="1701"/>
              </w:tabs>
              <w:spacing w:after="0" w:line="240" w:lineRule="auto"/>
            </w:pPr>
            <w:r w:rsidRPr="00DE41CF">
              <w:t>00</w:t>
            </w:r>
          </w:p>
        </w:tc>
        <w:tc>
          <w:tcPr>
            <w:tcW w:w="1559" w:type="dxa"/>
            <w:tcBorders>
              <w:top w:val="double" w:sz="4" w:space="0" w:color="auto"/>
              <w:bottom w:val="double" w:sz="4" w:space="0" w:color="auto"/>
            </w:tcBorders>
          </w:tcPr>
          <w:p w:rsidR="002C38E4" w:rsidRPr="00DE41CF" w:rsidRDefault="002C38E4"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2C38E4" w:rsidRPr="00DE41CF" w:rsidRDefault="002C38E4" w:rsidP="00CB5CB2">
            <w:pPr>
              <w:tabs>
                <w:tab w:val="clear" w:pos="1701"/>
              </w:tabs>
              <w:spacing w:after="0" w:line="240" w:lineRule="auto"/>
            </w:pPr>
            <w:r w:rsidRPr="00DE41CF">
              <w:t>чтение</w:t>
            </w:r>
          </w:p>
        </w:tc>
      </w:tr>
      <w:tr w:rsidR="002C38E4" w:rsidRPr="00DE41CF" w:rsidTr="00DC5CE7">
        <w:tc>
          <w:tcPr>
            <w:tcW w:w="1230" w:type="dxa"/>
            <w:tcBorders>
              <w:top w:val="double" w:sz="4" w:space="0" w:color="auto"/>
            </w:tcBorders>
          </w:tcPr>
          <w:p w:rsidR="002C38E4" w:rsidRPr="00DE41CF" w:rsidRDefault="002C38E4" w:rsidP="00CB5CB2">
            <w:pPr>
              <w:tabs>
                <w:tab w:val="clear" w:pos="1701"/>
              </w:tabs>
              <w:spacing w:after="0" w:line="240" w:lineRule="auto"/>
            </w:pPr>
            <w:r w:rsidRPr="00DE41CF">
              <w:t>7:2</w:t>
            </w:r>
          </w:p>
        </w:tc>
        <w:tc>
          <w:tcPr>
            <w:tcW w:w="3702" w:type="dxa"/>
            <w:tcBorders>
              <w:top w:val="double" w:sz="4" w:space="0" w:color="auto"/>
            </w:tcBorders>
          </w:tcPr>
          <w:p w:rsidR="002C38E4" w:rsidRPr="00DE41CF" w:rsidRDefault="002C38E4" w:rsidP="00CB5CB2">
            <w:pPr>
              <w:tabs>
                <w:tab w:val="clear" w:pos="1701"/>
              </w:tabs>
              <w:spacing w:after="0" w:line="240" w:lineRule="auto"/>
            </w:pPr>
            <w:r w:rsidRPr="00DE41CF">
              <w:t>Зарезервировано</w:t>
            </w:r>
          </w:p>
        </w:tc>
        <w:tc>
          <w:tcPr>
            <w:tcW w:w="1559" w:type="dxa"/>
            <w:tcBorders>
              <w:top w:val="double" w:sz="4" w:space="0" w:color="auto"/>
            </w:tcBorders>
          </w:tcPr>
          <w:p w:rsidR="002C38E4" w:rsidRPr="00DE41CF" w:rsidRDefault="002C38E4" w:rsidP="00CB5CB2">
            <w:pPr>
              <w:tabs>
                <w:tab w:val="clear" w:pos="1701"/>
              </w:tabs>
              <w:spacing w:after="0" w:line="240" w:lineRule="auto"/>
            </w:pPr>
            <w:r w:rsidRPr="00DE41CF">
              <w:t>000000</w:t>
            </w:r>
          </w:p>
        </w:tc>
        <w:tc>
          <w:tcPr>
            <w:tcW w:w="1559" w:type="dxa"/>
            <w:tcBorders>
              <w:top w:val="double" w:sz="4" w:space="0" w:color="auto"/>
            </w:tcBorders>
          </w:tcPr>
          <w:p w:rsidR="002C38E4" w:rsidRPr="00DE41CF" w:rsidRDefault="002C38E4" w:rsidP="00CB5CB2">
            <w:pPr>
              <w:tabs>
                <w:tab w:val="clear" w:pos="1701"/>
              </w:tabs>
              <w:spacing w:after="0" w:line="240" w:lineRule="auto"/>
            </w:pPr>
            <w:r w:rsidRPr="00DE41CF">
              <w:t>чтение</w:t>
            </w:r>
          </w:p>
        </w:tc>
        <w:tc>
          <w:tcPr>
            <w:tcW w:w="1418" w:type="dxa"/>
            <w:tcBorders>
              <w:top w:val="double" w:sz="4" w:space="0" w:color="auto"/>
            </w:tcBorders>
          </w:tcPr>
          <w:p w:rsidR="002C38E4" w:rsidRPr="00DE41CF" w:rsidRDefault="002C38E4"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r w:rsidRPr="00DE41CF">
        <w:rPr>
          <w:iCs/>
          <w:color w:val="000000"/>
          <w:kern w:val="1"/>
          <w:szCs w:val="20"/>
          <w:lang w:eastAsia="ar-SA"/>
        </w:rPr>
        <w:t xml:space="preserve"> </w:t>
      </w:r>
      <w:bookmarkStart w:id="104" w:name="_Toc49163888"/>
      <w:bookmarkStart w:id="105" w:name="_Toc51076860"/>
      <w:r w:rsidRPr="00DE41CF">
        <w:rPr>
          <w:iCs/>
          <w:color w:val="000000"/>
          <w:kern w:val="1"/>
          <w:szCs w:val="20"/>
          <w:lang w:eastAsia="ar-SA"/>
        </w:rPr>
        <w:t xml:space="preserve">Регистр </w:t>
      </w:r>
      <w:r w:rsidRPr="000328E3">
        <w:rPr>
          <w:iCs/>
          <w:color w:val="000000"/>
          <w:kern w:val="1"/>
          <w:szCs w:val="20"/>
          <w:lang w:eastAsia="ar-SA"/>
        </w:rPr>
        <w:t>ESC Reset PDI</w:t>
      </w:r>
      <w:r w:rsidRPr="00DE41CF">
        <w:rPr>
          <w:i/>
          <w:iCs/>
          <w:color w:val="000000"/>
          <w:kern w:val="1"/>
          <w:szCs w:val="20"/>
          <w:lang w:eastAsia="ar-SA"/>
        </w:rPr>
        <w:t xml:space="preserve"> (</w:t>
      </w:r>
      <w:r w:rsidRPr="00DE41CF">
        <w:rPr>
          <w:iCs/>
          <w:color w:val="000000"/>
          <w:kern w:val="1"/>
          <w:szCs w:val="20"/>
          <w:lang w:eastAsia="ar-SA"/>
        </w:rPr>
        <w:t>0x0041)</w:t>
      </w:r>
      <w:bookmarkEnd w:id="104"/>
      <w:bookmarkEnd w:id="105"/>
    </w:p>
    <w:p w:rsidR="000977D7" w:rsidRPr="00DE41CF" w:rsidRDefault="000977D7" w:rsidP="00CB5CB2">
      <w:pPr>
        <w:spacing w:line="240" w:lineRule="auto"/>
        <w:rPr>
          <w:lang w:val="ru-RU"/>
        </w:rPr>
      </w:pPr>
      <w:r w:rsidRPr="00DE41CF">
        <w:rPr>
          <w:lang w:val="ru-RU"/>
        </w:rPr>
        <w:t xml:space="preserve">Формат регистра </w:t>
      </w:r>
      <w:r w:rsidRPr="00DE41CF">
        <w:rPr>
          <w:i/>
        </w:rPr>
        <w:t>ESC</w:t>
      </w:r>
      <w:r w:rsidRPr="00DE41CF">
        <w:rPr>
          <w:i/>
          <w:lang w:val="ru-RU"/>
        </w:rPr>
        <w:t xml:space="preserve"> </w:t>
      </w:r>
      <w:r w:rsidRPr="00DE41CF">
        <w:rPr>
          <w:i/>
        </w:rPr>
        <w:t>Reset</w:t>
      </w:r>
      <w:r w:rsidRPr="00DE41CF">
        <w:rPr>
          <w:i/>
          <w:lang w:val="ru-RU"/>
        </w:rPr>
        <w:t xml:space="preserve"> </w:t>
      </w:r>
      <w:r w:rsidRPr="00DE41CF">
        <w:rPr>
          <w:i/>
        </w:rPr>
        <w:t>PDI</w:t>
      </w:r>
      <w:r w:rsidRPr="00DE41CF">
        <w:rPr>
          <w:lang w:val="ru-RU"/>
        </w:rPr>
        <w:t xml:space="preserve"> приведен в таблице 3.16.</w:t>
      </w:r>
    </w:p>
    <w:p w:rsidR="000977D7" w:rsidRPr="00F872C7" w:rsidRDefault="000977D7" w:rsidP="005E6DA2">
      <w:pPr>
        <w:rPr>
          <w:lang w:val="ru-RU"/>
        </w:rPr>
      </w:pPr>
      <w:r w:rsidRPr="00F872C7">
        <w:rPr>
          <w:lang w:val="ru-RU"/>
        </w:rPr>
        <w:t xml:space="preserve">Таблица 3.16 - Формат регистра </w:t>
      </w:r>
      <w:r w:rsidRPr="005E6DA2">
        <w:t>ESC</w:t>
      </w:r>
      <w:r w:rsidRPr="00F872C7">
        <w:rPr>
          <w:lang w:val="ru-RU"/>
        </w:rPr>
        <w:t xml:space="preserve"> </w:t>
      </w:r>
      <w:r w:rsidRPr="005E6DA2">
        <w:t>Reset</w:t>
      </w:r>
      <w:r w:rsidRPr="00F872C7">
        <w:rPr>
          <w:lang w:val="ru-RU"/>
        </w:rPr>
        <w:t xml:space="preserve"> </w:t>
      </w:r>
      <w:r w:rsidRPr="005E6DA2">
        <w:t>PDI</w:t>
      </w:r>
      <w:r w:rsidRPr="00F872C7">
        <w:rPr>
          <w:lang w:val="ru-RU"/>
        </w:rPr>
        <w:t xml:space="preserve">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3465"/>
        <w:gridCol w:w="1559"/>
        <w:gridCol w:w="1892"/>
        <w:gridCol w:w="1319"/>
      </w:tblGrid>
      <w:tr w:rsidR="000977D7" w:rsidRPr="00DE41CF" w:rsidTr="002C38E4">
        <w:trPr>
          <w:trHeight w:val="713"/>
        </w:trPr>
        <w:tc>
          <w:tcPr>
            <w:tcW w:w="1263" w:type="dxa"/>
            <w:vMerge w:val="restart"/>
          </w:tcPr>
          <w:p w:rsidR="000977D7" w:rsidRPr="00DE41CF" w:rsidRDefault="000977D7" w:rsidP="00CB5CB2">
            <w:pPr>
              <w:tabs>
                <w:tab w:val="clear" w:pos="1701"/>
              </w:tabs>
              <w:spacing w:after="0" w:line="240" w:lineRule="auto"/>
            </w:pPr>
            <w:r w:rsidRPr="00DE41CF">
              <w:t>Разряды</w:t>
            </w:r>
          </w:p>
        </w:tc>
        <w:tc>
          <w:tcPr>
            <w:tcW w:w="3465" w:type="dxa"/>
            <w:vMerge w:val="restart"/>
          </w:tcPr>
          <w:p w:rsidR="000977D7" w:rsidRPr="00DE41CF" w:rsidRDefault="000977D7" w:rsidP="00CB5CB2">
            <w:pPr>
              <w:tabs>
                <w:tab w:val="clear" w:pos="1701"/>
              </w:tabs>
              <w:spacing w:after="0" w:line="240" w:lineRule="auto"/>
            </w:pPr>
            <w:r w:rsidRPr="00DE41CF">
              <w:t xml:space="preserve">Описание </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3211" w:type="dxa"/>
            <w:gridSpan w:val="2"/>
            <w:tcBorders>
              <w:bottom w:val="double" w:sz="4" w:space="0" w:color="auto"/>
            </w:tcBorders>
          </w:tcPr>
          <w:p w:rsidR="000977D7" w:rsidRPr="00DE41CF" w:rsidRDefault="000977D7" w:rsidP="00CB5CB2">
            <w:pPr>
              <w:tabs>
                <w:tab w:val="clear" w:pos="1701"/>
              </w:tabs>
              <w:spacing w:after="0" w:line="240" w:lineRule="auto"/>
              <w:jc w:val="center"/>
            </w:pPr>
            <w:r w:rsidRPr="00DE41CF">
              <w:t>Атрибут доступа</w:t>
            </w:r>
          </w:p>
        </w:tc>
      </w:tr>
      <w:tr w:rsidR="002C38E4" w:rsidRPr="00DE41CF" w:rsidTr="002C38E4">
        <w:trPr>
          <w:trHeight w:val="712"/>
        </w:trPr>
        <w:tc>
          <w:tcPr>
            <w:tcW w:w="1263" w:type="dxa"/>
            <w:vMerge/>
            <w:tcBorders>
              <w:bottom w:val="double" w:sz="4" w:space="0" w:color="auto"/>
            </w:tcBorders>
          </w:tcPr>
          <w:p w:rsidR="002C38E4" w:rsidRPr="00DE41CF" w:rsidRDefault="002C38E4" w:rsidP="00CB5CB2">
            <w:pPr>
              <w:tabs>
                <w:tab w:val="clear" w:pos="1701"/>
              </w:tabs>
              <w:spacing w:after="0" w:line="240" w:lineRule="auto"/>
            </w:pPr>
          </w:p>
        </w:tc>
        <w:tc>
          <w:tcPr>
            <w:tcW w:w="3465" w:type="dxa"/>
            <w:vMerge/>
            <w:tcBorders>
              <w:bottom w:val="double" w:sz="4" w:space="0" w:color="auto"/>
            </w:tcBorders>
          </w:tcPr>
          <w:p w:rsidR="002C38E4" w:rsidRPr="00DE41CF" w:rsidRDefault="002C38E4" w:rsidP="00CB5CB2">
            <w:pPr>
              <w:tabs>
                <w:tab w:val="clear" w:pos="1701"/>
              </w:tabs>
              <w:spacing w:after="0" w:line="240" w:lineRule="auto"/>
            </w:pPr>
          </w:p>
        </w:tc>
        <w:tc>
          <w:tcPr>
            <w:tcW w:w="1559" w:type="dxa"/>
            <w:vMerge/>
            <w:tcBorders>
              <w:bottom w:val="double" w:sz="4" w:space="0" w:color="auto"/>
            </w:tcBorders>
          </w:tcPr>
          <w:p w:rsidR="002C38E4" w:rsidRPr="00DE41CF" w:rsidRDefault="002C38E4" w:rsidP="00CB5CB2">
            <w:pPr>
              <w:tabs>
                <w:tab w:val="clear" w:pos="1701"/>
              </w:tabs>
              <w:spacing w:after="0" w:line="240" w:lineRule="auto"/>
            </w:pPr>
          </w:p>
        </w:tc>
        <w:tc>
          <w:tcPr>
            <w:tcW w:w="1892" w:type="dxa"/>
            <w:tcBorders>
              <w:bottom w:val="double" w:sz="4" w:space="0" w:color="auto"/>
            </w:tcBorders>
          </w:tcPr>
          <w:p w:rsidR="002C38E4" w:rsidRPr="00DE41CF" w:rsidRDefault="002C38E4" w:rsidP="00CB5CB2">
            <w:pPr>
              <w:tabs>
                <w:tab w:val="clear" w:pos="1701"/>
              </w:tabs>
              <w:spacing w:after="0" w:line="240" w:lineRule="auto"/>
            </w:pPr>
            <w:r w:rsidRPr="00DE41CF">
              <w:t>ECAT</w:t>
            </w:r>
          </w:p>
        </w:tc>
        <w:tc>
          <w:tcPr>
            <w:tcW w:w="1319" w:type="dxa"/>
            <w:tcBorders>
              <w:bottom w:val="double" w:sz="4" w:space="0" w:color="auto"/>
            </w:tcBorders>
          </w:tcPr>
          <w:p w:rsidR="002C38E4" w:rsidRPr="00DE41CF" w:rsidRDefault="002C38E4" w:rsidP="00CB5CB2">
            <w:pPr>
              <w:tabs>
                <w:tab w:val="clear" w:pos="1701"/>
              </w:tabs>
              <w:spacing w:after="0" w:line="240" w:lineRule="auto"/>
            </w:pPr>
            <w:r w:rsidRPr="00DE41CF">
              <w:t>PDI</w:t>
            </w:r>
          </w:p>
        </w:tc>
      </w:tr>
      <w:tr w:rsidR="002C38E4" w:rsidRPr="00DE41CF" w:rsidTr="002C38E4">
        <w:tc>
          <w:tcPr>
            <w:tcW w:w="1263" w:type="dxa"/>
            <w:tcBorders>
              <w:top w:val="double" w:sz="4" w:space="0" w:color="auto"/>
              <w:bottom w:val="double" w:sz="4" w:space="0" w:color="auto"/>
            </w:tcBorders>
          </w:tcPr>
          <w:p w:rsidR="002C38E4" w:rsidRPr="00DE41CF" w:rsidRDefault="002C38E4" w:rsidP="00CB5CB2">
            <w:pPr>
              <w:tabs>
                <w:tab w:val="clear" w:pos="1701"/>
              </w:tabs>
              <w:spacing w:after="0" w:line="240" w:lineRule="auto"/>
            </w:pPr>
            <w:r w:rsidRPr="00DE41CF">
              <w:t>7:0</w:t>
            </w:r>
          </w:p>
        </w:tc>
        <w:tc>
          <w:tcPr>
            <w:tcW w:w="3465" w:type="dxa"/>
            <w:tcBorders>
              <w:top w:val="double" w:sz="4" w:space="0" w:color="auto"/>
              <w:bottom w:val="double" w:sz="4" w:space="0" w:color="auto"/>
            </w:tcBorders>
          </w:tcPr>
          <w:p w:rsidR="002C38E4" w:rsidRPr="00DE41CF" w:rsidRDefault="002C38E4" w:rsidP="00CB5CB2">
            <w:pPr>
              <w:tabs>
                <w:tab w:val="clear" w:pos="1701"/>
              </w:tabs>
              <w:spacing w:after="0" w:line="240" w:lineRule="auto"/>
              <w:rPr>
                <w:lang w:val="ru-RU"/>
              </w:rPr>
            </w:pPr>
            <w:r w:rsidRPr="00DE41CF">
              <w:rPr>
                <w:lang w:val="ru-RU"/>
              </w:rPr>
              <w:t>Запись. Сигнал сброса возникает после последовательных трех записей: 0</w:t>
            </w:r>
            <w:r w:rsidRPr="00DE41CF">
              <w:t>x</w:t>
            </w:r>
            <w:r w:rsidRPr="00DE41CF">
              <w:rPr>
                <w:lang w:val="ru-RU"/>
              </w:rPr>
              <w:t>52 (‘</w:t>
            </w:r>
            <w:r w:rsidRPr="00DE41CF">
              <w:t>R</w:t>
            </w:r>
            <w:r w:rsidRPr="00DE41CF">
              <w:rPr>
                <w:lang w:val="ru-RU"/>
              </w:rPr>
              <w:t>’), 0</w:t>
            </w:r>
            <w:r w:rsidRPr="00DE41CF">
              <w:t>x</w:t>
            </w:r>
            <w:r w:rsidRPr="00DE41CF">
              <w:rPr>
                <w:lang w:val="ru-RU"/>
              </w:rPr>
              <w:t>45 (‘</w:t>
            </w:r>
            <w:r w:rsidRPr="00DE41CF">
              <w:t>E</w:t>
            </w:r>
            <w:r w:rsidRPr="00DE41CF">
              <w:rPr>
                <w:lang w:val="ru-RU"/>
              </w:rPr>
              <w:t>’) и 0</w:t>
            </w:r>
            <w:r w:rsidRPr="00DE41CF">
              <w:t>x</w:t>
            </w:r>
            <w:r w:rsidRPr="00DE41CF">
              <w:rPr>
                <w:lang w:val="ru-RU"/>
              </w:rPr>
              <w:t>53 (‘</w:t>
            </w:r>
            <w:r w:rsidRPr="00DE41CF">
              <w:t>S</w:t>
            </w:r>
            <w:r w:rsidRPr="00DE41CF">
              <w:rPr>
                <w:lang w:val="ru-RU"/>
              </w:rPr>
              <w:t xml:space="preserve">’) </w:t>
            </w:r>
          </w:p>
        </w:tc>
        <w:tc>
          <w:tcPr>
            <w:tcW w:w="1559" w:type="dxa"/>
            <w:tcBorders>
              <w:top w:val="double" w:sz="4" w:space="0" w:color="auto"/>
              <w:bottom w:val="double" w:sz="4" w:space="0" w:color="auto"/>
            </w:tcBorders>
          </w:tcPr>
          <w:p w:rsidR="002C38E4" w:rsidRPr="00DE41CF" w:rsidRDefault="002C38E4" w:rsidP="00CB5CB2">
            <w:pPr>
              <w:tabs>
                <w:tab w:val="clear" w:pos="1701"/>
              </w:tabs>
              <w:spacing w:after="0" w:line="240" w:lineRule="auto"/>
            </w:pPr>
            <w:r w:rsidRPr="00DE41CF">
              <w:t>0х00</w:t>
            </w:r>
          </w:p>
        </w:tc>
        <w:tc>
          <w:tcPr>
            <w:tcW w:w="1892" w:type="dxa"/>
            <w:tcBorders>
              <w:top w:val="double" w:sz="4" w:space="0" w:color="auto"/>
              <w:bottom w:val="double" w:sz="4" w:space="0" w:color="auto"/>
            </w:tcBorders>
          </w:tcPr>
          <w:p w:rsidR="002C38E4" w:rsidRPr="00DE41CF" w:rsidRDefault="002C38E4" w:rsidP="00CB5CB2">
            <w:pPr>
              <w:tabs>
                <w:tab w:val="clear" w:pos="1701"/>
              </w:tabs>
              <w:spacing w:after="0" w:line="240" w:lineRule="auto"/>
              <w:rPr>
                <w:lang w:val="ru-RU"/>
              </w:rPr>
            </w:pPr>
            <w:r w:rsidRPr="00DE41CF">
              <w:t>чтение</w:t>
            </w:r>
          </w:p>
        </w:tc>
        <w:tc>
          <w:tcPr>
            <w:tcW w:w="1319" w:type="dxa"/>
            <w:tcBorders>
              <w:top w:val="double" w:sz="4" w:space="0" w:color="auto"/>
              <w:bottom w:val="double" w:sz="4" w:space="0" w:color="auto"/>
            </w:tcBorders>
          </w:tcPr>
          <w:p w:rsidR="002C38E4" w:rsidRPr="00DE41CF" w:rsidRDefault="002C38E4" w:rsidP="00CB5CB2">
            <w:pPr>
              <w:tabs>
                <w:tab w:val="clear" w:pos="1701"/>
              </w:tabs>
              <w:spacing w:after="0" w:line="240" w:lineRule="auto"/>
              <w:rPr>
                <w:lang w:val="ru-RU"/>
              </w:rPr>
            </w:pPr>
            <w:r w:rsidRPr="00DE41CF">
              <w:rPr>
                <w:lang w:val="ru-RU"/>
              </w:rPr>
              <w:t>запись</w:t>
            </w:r>
          </w:p>
        </w:tc>
      </w:tr>
      <w:tr w:rsidR="002C38E4" w:rsidRPr="00DE41CF" w:rsidTr="002C38E4">
        <w:tc>
          <w:tcPr>
            <w:tcW w:w="1263" w:type="dxa"/>
            <w:tcBorders>
              <w:top w:val="double" w:sz="4" w:space="0" w:color="auto"/>
              <w:bottom w:val="double" w:sz="4" w:space="0" w:color="auto"/>
            </w:tcBorders>
          </w:tcPr>
          <w:p w:rsidR="002C38E4" w:rsidRPr="00DE41CF" w:rsidRDefault="002C38E4" w:rsidP="00CB5CB2">
            <w:pPr>
              <w:tabs>
                <w:tab w:val="clear" w:pos="1701"/>
              </w:tabs>
              <w:spacing w:after="0" w:line="240" w:lineRule="auto"/>
            </w:pPr>
            <w:r w:rsidRPr="00DE41CF">
              <w:t>1:0</w:t>
            </w:r>
          </w:p>
        </w:tc>
        <w:tc>
          <w:tcPr>
            <w:tcW w:w="3465" w:type="dxa"/>
            <w:tcBorders>
              <w:top w:val="double" w:sz="4" w:space="0" w:color="auto"/>
              <w:bottom w:val="double" w:sz="4" w:space="0" w:color="auto"/>
            </w:tcBorders>
          </w:tcPr>
          <w:p w:rsidR="002C38E4" w:rsidRPr="00DE41CF" w:rsidRDefault="002C38E4" w:rsidP="00CB5CB2">
            <w:pPr>
              <w:tabs>
                <w:tab w:val="clear" w:pos="1701"/>
              </w:tabs>
              <w:spacing w:after="0" w:line="240" w:lineRule="auto"/>
              <w:rPr>
                <w:lang w:val="ru-RU"/>
              </w:rPr>
            </w:pPr>
            <w:r w:rsidRPr="00DE41CF">
              <w:rPr>
                <w:lang w:val="ru-RU"/>
              </w:rPr>
              <w:t>Чтение. Ход выполнения процедуры сброса:</w:t>
            </w:r>
          </w:p>
          <w:p w:rsidR="002C38E4" w:rsidRPr="00DE41CF" w:rsidRDefault="002C38E4" w:rsidP="00CB5CB2">
            <w:pPr>
              <w:tabs>
                <w:tab w:val="clear" w:pos="1701"/>
              </w:tabs>
              <w:spacing w:after="0" w:line="240" w:lineRule="auto"/>
              <w:rPr>
                <w:lang w:val="ru-RU"/>
              </w:rPr>
            </w:pPr>
            <w:r w:rsidRPr="00DE41CF">
              <w:rPr>
                <w:lang w:val="ru-RU"/>
              </w:rPr>
              <w:t>01: после записи 0</w:t>
            </w:r>
            <w:r w:rsidRPr="00DE41CF">
              <w:t>x</w:t>
            </w:r>
            <w:r w:rsidRPr="00DE41CF">
              <w:rPr>
                <w:lang w:val="ru-RU"/>
              </w:rPr>
              <w:t>52</w:t>
            </w:r>
          </w:p>
          <w:p w:rsidR="002C38E4" w:rsidRPr="00DE41CF" w:rsidRDefault="002C38E4" w:rsidP="00CB5CB2">
            <w:pPr>
              <w:tabs>
                <w:tab w:val="clear" w:pos="1701"/>
              </w:tabs>
              <w:spacing w:after="0" w:line="240" w:lineRule="auto"/>
              <w:rPr>
                <w:lang w:val="ru-RU"/>
              </w:rPr>
            </w:pPr>
            <w:r w:rsidRPr="00DE41CF">
              <w:rPr>
                <w:lang w:val="ru-RU"/>
              </w:rPr>
              <w:t>10: после записи 0</w:t>
            </w:r>
            <w:r w:rsidRPr="00DE41CF">
              <w:t>x</w:t>
            </w:r>
            <w:r w:rsidRPr="00DE41CF">
              <w:rPr>
                <w:lang w:val="ru-RU"/>
              </w:rPr>
              <w:t>45 (если до этого было записано предыдущее)</w:t>
            </w:r>
          </w:p>
          <w:p w:rsidR="002C38E4" w:rsidRPr="00DE41CF" w:rsidRDefault="002C38E4" w:rsidP="00CB5CB2">
            <w:pPr>
              <w:tabs>
                <w:tab w:val="clear" w:pos="1701"/>
              </w:tabs>
              <w:spacing w:after="0" w:line="240" w:lineRule="auto"/>
            </w:pPr>
            <w:r w:rsidRPr="00DE41CF">
              <w:t>00: остальные записанные значения</w:t>
            </w:r>
          </w:p>
        </w:tc>
        <w:tc>
          <w:tcPr>
            <w:tcW w:w="1559" w:type="dxa"/>
            <w:tcBorders>
              <w:top w:val="double" w:sz="4" w:space="0" w:color="auto"/>
              <w:bottom w:val="double" w:sz="4" w:space="0" w:color="auto"/>
            </w:tcBorders>
          </w:tcPr>
          <w:p w:rsidR="002C38E4" w:rsidRPr="00DE41CF" w:rsidRDefault="002C38E4" w:rsidP="00CB5CB2">
            <w:pPr>
              <w:tabs>
                <w:tab w:val="clear" w:pos="1701"/>
              </w:tabs>
              <w:spacing w:after="0" w:line="240" w:lineRule="auto"/>
            </w:pPr>
            <w:r w:rsidRPr="00DE41CF">
              <w:t>00</w:t>
            </w:r>
          </w:p>
        </w:tc>
        <w:tc>
          <w:tcPr>
            <w:tcW w:w="1892" w:type="dxa"/>
            <w:tcBorders>
              <w:top w:val="double" w:sz="4" w:space="0" w:color="auto"/>
              <w:bottom w:val="double" w:sz="4" w:space="0" w:color="auto"/>
            </w:tcBorders>
          </w:tcPr>
          <w:p w:rsidR="002C38E4" w:rsidRPr="00DE41CF" w:rsidRDefault="002C38E4" w:rsidP="00CB5CB2">
            <w:pPr>
              <w:tabs>
                <w:tab w:val="clear" w:pos="1701"/>
              </w:tabs>
              <w:spacing w:after="0" w:line="240" w:lineRule="auto"/>
            </w:pPr>
            <w:r w:rsidRPr="00DE41CF">
              <w:t>чтение</w:t>
            </w:r>
          </w:p>
        </w:tc>
        <w:tc>
          <w:tcPr>
            <w:tcW w:w="1319" w:type="dxa"/>
            <w:tcBorders>
              <w:top w:val="double" w:sz="4" w:space="0" w:color="auto"/>
              <w:bottom w:val="double" w:sz="4" w:space="0" w:color="auto"/>
            </w:tcBorders>
          </w:tcPr>
          <w:p w:rsidR="002C38E4" w:rsidRPr="00DE41CF" w:rsidRDefault="002C38E4" w:rsidP="00CB5CB2">
            <w:pPr>
              <w:tabs>
                <w:tab w:val="clear" w:pos="1701"/>
              </w:tabs>
              <w:spacing w:after="0" w:line="240" w:lineRule="auto"/>
            </w:pPr>
            <w:r w:rsidRPr="00DE41CF">
              <w:t>чтение</w:t>
            </w:r>
          </w:p>
        </w:tc>
      </w:tr>
      <w:tr w:rsidR="002C38E4" w:rsidRPr="00DE41CF" w:rsidTr="002C38E4">
        <w:tc>
          <w:tcPr>
            <w:tcW w:w="1263" w:type="dxa"/>
            <w:tcBorders>
              <w:top w:val="double" w:sz="4" w:space="0" w:color="auto"/>
            </w:tcBorders>
          </w:tcPr>
          <w:p w:rsidR="002C38E4" w:rsidRPr="00DE41CF" w:rsidRDefault="002C38E4" w:rsidP="00CB5CB2">
            <w:pPr>
              <w:tabs>
                <w:tab w:val="clear" w:pos="1701"/>
              </w:tabs>
              <w:spacing w:after="0" w:line="240" w:lineRule="auto"/>
            </w:pPr>
            <w:r w:rsidRPr="00DE41CF">
              <w:t>7:2</w:t>
            </w:r>
          </w:p>
        </w:tc>
        <w:tc>
          <w:tcPr>
            <w:tcW w:w="3465" w:type="dxa"/>
            <w:tcBorders>
              <w:top w:val="double" w:sz="4" w:space="0" w:color="auto"/>
            </w:tcBorders>
          </w:tcPr>
          <w:p w:rsidR="002C38E4" w:rsidRPr="00DE41CF" w:rsidRDefault="002C38E4" w:rsidP="00CB5CB2">
            <w:pPr>
              <w:tabs>
                <w:tab w:val="clear" w:pos="1701"/>
              </w:tabs>
              <w:spacing w:after="0" w:line="240" w:lineRule="auto"/>
            </w:pPr>
            <w:r w:rsidRPr="00DE41CF">
              <w:t>Чтение. Зарезервировано</w:t>
            </w:r>
          </w:p>
        </w:tc>
        <w:tc>
          <w:tcPr>
            <w:tcW w:w="1559" w:type="dxa"/>
            <w:tcBorders>
              <w:top w:val="double" w:sz="4" w:space="0" w:color="auto"/>
            </w:tcBorders>
          </w:tcPr>
          <w:p w:rsidR="002C38E4" w:rsidRPr="00DE41CF" w:rsidRDefault="002C38E4" w:rsidP="00CB5CB2">
            <w:pPr>
              <w:tabs>
                <w:tab w:val="clear" w:pos="1701"/>
              </w:tabs>
              <w:spacing w:after="0" w:line="240" w:lineRule="auto"/>
            </w:pPr>
            <w:r w:rsidRPr="00DE41CF">
              <w:t>000000</w:t>
            </w:r>
          </w:p>
        </w:tc>
        <w:tc>
          <w:tcPr>
            <w:tcW w:w="1892" w:type="dxa"/>
            <w:tcBorders>
              <w:top w:val="double" w:sz="4" w:space="0" w:color="auto"/>
            </w:tcBorders>
          </w:tcPr>
          <w:p w:rsidR="002C38E4" w:rsidRPr="00DE41CF" w:rsidRDefault="002C38E4" w:rsidP="00CB5CB2">
            <w:pPr>
              <w:tabs>
                <w:tab w:val="clear" w:pos="1701"/>
              </w:tabs>
              <w:spacing w:after="0" w:line="240" w:lineRule="auto"/>
            </w:pPr>
            <w:r w:rsidRPr="00DE41CF">
              <w:t>чтение</w:t>
            </w:r>
          </w:p>
        </w:tc>
        <w:tc>
          <w:tcPr>
            <w:tcW w:w="1319" w:type="dxa"/>
            <w:tcBorders>
              <w:top w:val="double" w:sz="4" w:space="0" w:color="auto"/>
            </w:tcBorders>
          </w:tcPr>
          <w:p w:rsidR="002C38E4" w:rsidRPr="00DE41CF" w:rsidRDefault="002C38E4"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06" w:name="_Регистр_ESC_DL"/>
      <w:bookmarkStart w:id="107" w:name="_Toc49163889"/>
      <w:bookmarkStart w:id="108" w:name="_Toc51076861"/>
      <w:bookmarkEnd w:id="106"/>
      <w:r w:rsidRPr="00DE41CF">
        <w:rPr>
          <w:iCs/>
          <w:color w:val="000000"/>
          <w:kern w:val="1"/>
          <w:szCs w:val="20"/>
          <w:lang w:eastAsia="ar-SA"/>
        </w:rPr>
        <w:t>Регистр ESC DL Control (0x0100:0x0103)</w:t>
      </w:r>
      <w:bookmarkEnd w:id="107"/>
      <w:bookmarkEnd w:id="108"/>
    </w:p>
    <w:p w:rsidR="000977D7" w:rsidRPr="00DE41CF" w:rsidRDefault="000977D7" w:rsidP="00CB5CB2">
      <w:pPr>
        <w:spacing w:line="240" w:lineRule="auto"/>
        <w:rPr>
          <w:lang w:val="ru-RU"/>
        </w:rPr>
      </w:pPr>
      <w:r w:rsidRPr="00DE41CF">
        <w:rPr>
          <w:lang w:val="ru-RU"/>
        </w:rPr>
        <w:t xml:space="preserve">Формат регистра </w:t>
      </w:r>
      <w:r w:rsidRPr="00DE41CF">
        <w:t>ESC</w:t>
      </w:r>
      <w:r w:rsidRPr="00DE41CF">
        <w:rPr>
          <w:lang w:val="ru-RU"/>
        </w:rPr>
        <w:t xml:space="preserve"> </w:t>
      </w:r>
      <w:r w:rsidRPr="00DE41CF">
        <w:t>DL</w:t>
      </w:r>
      <w:r w:rsidRPr="00DE41CF">
        <w:rPr>
          <w:lang w:val="ru-RU"/>
        </w:rPr>
        <w:t xml:space="preserve"> </w:t>
      </w:r>
      <w:r w:rsidRPr="00DE41CF">
        <w:t>Control</w:t>
      </w:r>
      <w:r w:rsidRPr="00DE41CF">
        <w:rPr>
          <w:lang w:val="ru-RU"/>
        </w:rPr>
        <w:t xml:space="preserve"> приведен в таблице 3.17.</w:t>
      </w:r>
    </w:p>
    <w:p w:rsidR="000977D7" w:rsidRPr="00F872C7" w:rsidRDefault="000977D7" w:rsidP="005E6DA2">
      <w:pPr>
        <w:rPr>
          <w:lang w:val="ru-RU"/>
        </w:rPr>
      </w:pPr>
      <w:r w:rsidRPr="00F872C7">
        <w:rPr>
          <w:lang w:val="ru-RU"/>
        </w:rPr>
        <w:t xml:space="preserve">Таблица 3.17 - Формат регистра </w:t>
      </w:r>
      <w:r w:rsidRPr="005E6DA2">
        <w:t>ESC</w:t>
      </w:r>
      <w:r w:rsidRPr="00F872C7">
        <w:rPr>
          <w:lang w:val="ru-RU"/>
        </w:rPr>
        <w:t xml:space="preserve"> </w:t>
      </w:r>
      <w:r w:rsidRPr="005E6DA2">
        <w:t>DL</w:t>
      </w:r>
      <w:r w:rsidRPr="00F872C7">
        <w:rPr>
          <w:lang w:val="ru-RU"/>
        </w:rPr>
        <w:t xml:space="preserve"> </w:t>
      </w:r>
      <w:r w:rsidRPr="005E6DA2">
        <w:t>Control</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1843"/>
        <w:gridCol w:w="1859"/>
        <w:gridCol w:w="1576"/>
        <w:gridCol w:w="1559"/>
        <w:gridCol w:w="1418"/>
      </w:tblGrid>
      <w:tr w:rsidR="000977D7" w:rsidRPr="00DE41CF" w:rsidTr="00DC5CE7">
        <w:trPr>
          <w:trHeight w:val="675"/>
        </w:trPr>
        <w:tc>
          <w:tcPr>
            <w:tcW w:w="1350" w:type="dxa"/>
            <w:vMerge w:val="restart"/>
          </w:tcPr>
          <w:p w:rsidR="000977D7" w:rsidRPr="00DE41CF" w:rsidRDefault="000977D7" w:rsidP="00CB5CB2">
            <w:pPr>
              <w:tabs>
                <w:tab w:val="clear" w:pos="1701"/>
              </w:tabs>
              <w:spacing w:after="0" w:line="240" w:lineRule="auto"/>
            </w:pPr>
            <w:r w:rsidRPr="00DE41CF">
              <w:t>Разряды</w:t>
            </w:r>
          </w:p>
        </w:tc>
        <w:tc>
          <w:tcPr>
            <w:tcW w:w="3702" w:type="dxa"/>
            <w:gridSpan w:val="2"/>
            <w:vMerge w:val="restart"/>
          </w:tcPr>
          <w:p w:rsidR="000977D7" w:rsidRPr="00DE41CF" w:rsidRDefault="000977D7" w:rsidP="00CB5CB2">
            <w:pPr>
              <w:tabs>
                <w:tab w:val="clear" w:pos="1701"/>
              </w:tabs>
              <w:spacing w:after="0" w:line="240" w:lineRule="auto"/>
            </w:pPr>
            <w:r w:rsidRPr="00DE41CF">
              <w:t>Описание</w:t>
            </w:r>
          </w:p>
        </w:tc>
        <w:tc>
          <w:tcPr>
            <w:tcW w:w="1576"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Pr>
          <w:p w:rsidR="000977D7" w:rsidRPr="00DE41CF" w:rsidRDefault="000977D7" w:rsidP="00CB5CB2">
            <w:pPr>
              <w:tabs>
                <w:tab w:val="clear" w:pos="1701"/>
              </w:tabs>
              <w:spacing w:after="0" w:line="240" w:lineRule="auto"/>
            </w:pPr>
            <w:r w:rsidRPr="00DE41CF">
              <w:t>Атрибут доступа</w:t>
            </w:r>
          </w:p>
          <w:p w:rsidR="000977D7" w:rsidRPr="00DE41CF" w:rsidRDefault="000977D7" w:rsidP="00CB5CB2">
            <w:pPr>
              <w:tabs>
                <w:tab w:val="clear" w:pos="1701"/>
              </w:tabs>
              <w:spacing w:after="0" w:line="240" w:lineRule="auto"/>
            </w:pPr>
          </w:p>
        </w:tc>
      </w:tr>
      <w:tr w:rsidR="000977D7" w:rsidRPr="00DE41CF" w:rsidTr="00DC5CE7">
        <w:trPr>
          <w:trHeight w:val="675"/>
        </w:trPr>
        <w:tc>
          <w:tcPr>
            <w:tcW w:w="1350" w:type="dxa"/>
            <w:vMerge/>
            <w:tcBorders>
              <w:bottom w:val="double" w:sz="4" w:space="0" w:color="auto"/>
            </w:tcBorders>
          </w:tcPr>
          <w:p w:rsidR="000977D7" w:rsidRPr="00DE41CF" w:rsidRDefault="000977D7" w:rsidP="00CB5CB2">
            <w:pPr>
              <w:tabs>
                <w:tab w:val="clear" w:pos="1701"/>
              </w:tabs>
              <w:spacing w:after="0" w:line="240" w:lineRule="auto"/>
            </w:pPr>
          </w:p>
        </w:tc>
        <w:tc>
          <w:tcPr>
            <w:tcW w:w="3702" w:type="dxa"/>
            <w:gridSpan w:val="2"/>
            <w:vMerge/>
            <w:tcBorders>
              <w:bottom w:val="double" w:sz="4" w:space="0" w:color="auto"/>
            </w:tcBorders>
          </w:tcPr>
          <w:p w:rsidR="000977D7" w:rsidRPr="00DE41CF" w:rsidRDefault="000977D7" w:rsidP="00CB5CB2">
            <w:pPr>
              <w:tabs>
                <w:tab w:val="clear" w:pos="1701"/>
              </w:tabs>
              <w:spacing w:after="0" w:line="240" w:lineRule="auto"/>
            </w:pPr>
          </w:p>
        </w:tc>
        <w:tc>
          <w:tcPr>
            <w:tcW w:w="1576"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702" w:type="dxa"/>
            <w:gridSpan w:val="2"/>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ForwardingRule</w:t>
            </w:r>
          </w:p>
          <w:p w:rsidR="000977D7" w:rsidRPr="00DE41CF" w:rsidRDefault="000977D7" w:rsidP="00CB5CB2">
            <w:pPr>
              <w:tabs>
                <w:tab w:val="clear" w:pos="1701"/>
              </w:tabs>
              <w:spacing w:after="0" w:line="240" w:lineRule="auto"/>
              <w:rPr>
                <w:lang w:val="ru-RU"/>
              </w:rPr>
            </w:pPr>
            <w:r w:rsidRPr="00DE41CF">
              <w:rPr>
                <w:lang w:val="ru-RU"/>
              </w:rPr>
              <w:t>Правило переадресации с порта 0 на порт 1:</w:t>
            </w:r>
          </w:p>
          <w:p w:rsidR="000977D7" w:rsidRPr="00DE41CF" w:rsidRDefault="000977D7" w:rsidP="00CB5CB2">
            <w:pPr>
              <w:tabs>
                <w:tab w:val="clear" w:pos="1701"/>
              </w:tabs>
              <w:spacing w:after="0" w:line="240" w:lineRule="auto"/>
              <w:rPr>
                <w:lang w:val="ru-RU"/>
              </w:rPr>
            </w:pPr>
            <w:r w:rsidRPr="00DE41CF">
              <w:rPr>
                <w:lang w:val="ru-RU"/>
              </w:rPr>
              <w:t xml:space="preserve">0: </w:t>
            </w:r>
            <w:r w:rsidRPr="00DE41CF">
              <w:t>EtherCAT</w:t>
            </w:r>
            <w:r w:rsidRPr="00DE41CF">
              <w:rPr>
                <w:lang w:val="ru-RU"/>
              </w:rPr>
              <w:t xml:space="preserve"> фреймы будут обработаны, </w:t>
            </w:r>
          </w:p>
          <w:p w:rsidR="000977D7" w:rsidRPr="00DE41CF" w:rsidRDefault="000977D7" w:rsidP="00CB5CB2">
            <w:pPr>
              <w:tabs>
                <w:tab w:val="clear" w:pos="1701"/>
              </w:tabs>
              <w:spacing w:after="0" w:line="240" w:lineRule="auto"/>
              <w:rPr>
                <w:lang w:val="ru-RU"/>
              </w:rPr>
            </w:pPr>
            <w:r w:rsidRPr="00DE41CF">
              <w:t>Non</w:t>
            </w:r>
            <w:r w:rsidRPr="00DE41CF">
              <w:rPr>
                <w:lang w:val="ru-RU"/>
              </w:rPr>
              <w:t>-</w:t>
            </w:r>
            <w:r w:rsidRPr="00DE41CF">
              <w:t>EtherCAT</w:t>
            </w:r>
            <w:r w:rsidRPr="00DE41CF">
              <w:rPr>
                <w:lang w:val="ru-RU"/>
              </w:rPr>
              <w:t xml:space="preserve"> фреймы переадресовываются без какой-либо модификации.</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EtherCAT</w:t>
            </w:r>
            <w:r w:rsidRPr="00DE41CF">
              <w:rPr>
                <w:lang w:val="ru-RU"/>
              </w:rPr>
              <w:t xml:space="preserve"> фреймы будут обработаны, </w:t>
            </w:r>
          </w:p>
          <w:p w:rsidR="000977D7" w:rsidRPr="00DE41CF" w:rsidRDefault="000977D7" w:rsidP="00CB5CB2">
            <w:pPr>
              <w:tabs>
                <w:tab w:val="clear" w:pos="1701"/>
              </w:tabs>
              <w:spacing w:after="0" w:line="240" w:lineRule="auto"/>
            </w:pPr>
            <w:r w:rsidRPr="00DE41CF">
              <w:t>Non</w:t>
            </w:r>
            <w:r w:rsidRPr="00DE41CF">
              <w:rPr>
                <w:lang w:val="ru-RU"/>
              </w:rPr>
              <w:t>-</w:t>
            </w:r>
            <w:r w:rsidRPr="00DE41CF">
              <w:t>EtherCAT</w:t>
            </w:r>
            <w:r w:rsidRPr="00DE41CF">
              <w:rPr>
                <w:lang w:val="ru-RU"/>
              </w:rPr>
              <w:t xml:space="preserve"> фреймы будут испорчены (переданы дальше с неправильным </w:t>
            </w:r>
            <w:r w:rsidRPr="00DE41CF">
              <w:t>FCS</w:t>
            </w:r>
            <w:r w:rsidRPr="00DE41CF">
              <w:rPr>
                <w:lang w:val="ru-RU"/>
              </w:rPr>
              <w:t xml:space="preserve"> и дополнительным полубайтом). </w:t>
            </w:r>
            <w:r w:rsidRPr="00DE41CF">
              <w:t>Разряд 46 поля «source MAC address» всех фреймов устанавливается в 1.</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702" w:type="dxa"/>
            <w:gridSpan w:val="2"/>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TempSetting</w:t>
            </w:r>
          </w:p>
          <w:p w:rsidR="000977D7" w:rsidRPr="00DE41CF" w:rsidRDefault="000977D7" w:rsidP="00CB5CB2">
            <w:pPr>
              <w:tabs>
                <w:tab w:val="clear" w:pos="1701"/>
              </w:tabs>
              <w:spacing w:after="0" w:line="240" w:lineRule="auto"/>
              <w:rPr>
                <w:lang w:val="ru-RU"/>
              </w:rPr>
            </w:pPr>
            <w:r w:rsidRPr="00DE41CF">
              <w:rPr>
                <w:lang w:val="ru-RU"/>
              </w:rPr>
              <w:t>Временное использование настроек в регистре</w:t>
            </w:r>
            <w:r w:rsidRPr="00DE41CF">
              <w:rPr>
                <w:i/>
                <w:lang w:val="ru-RU"/>
              </w:rPr>
              <w:t xml:space="preserve"> </w:t>
            </w:r>
            <w:r w:rsidRPr="00DE41CF">
              <w:rPr>
                <w:i/>
              </w:rPr>
              <w:t>ESC</w:t>
            </w:r>
            <w:r w:rsidRPr="00DE41CF">
              <w:rPr>
                <w:i/>
                <w:lang w:val="ru-RU"/>
              </w:rPr>
              <w:t xml:space="preserve"> </w:t>
            </w:r>
            <w:r w:rsidRPr="00DE41CF">
              <w:rPr>
                <w:i/>
              </w:rPr>
              <w:t>DL</w:t>
            </w:r>
            <w:r w:rsidRPr="00DE41CF">
              <w:rPr>
                <w:i/>
                <w:lang w:val="ru-RU"/>
              </w:rPr>
              <w:t xml:space="preserve"> </w:t>
            </w:r>
            <w:r w:rsidRPr="00DE41CF">
              <w:rPr>
                <w:i/>
              </w:rPr>
              <w:t>Control</w:t>
            </w:r>
            <w:r w:rsidRPr="00DE41CF">
              <w:rPr>
                <w:i/>
                <w:lang w:val="ru-RU"/>
              </w:rPr>
              <w:t xml:space="preserve"> </w:t>
            </w:r>
            <w:r w:rsidRPr="00DE41CF">
              <w:rPr>
                <w:lang w:val="ru-RU"/>
              </w:rPr>
              <w:t>(разряды 8:15):</w:t>
            </w:r>
          </w:p>
          <w:p w:rsidR="000977D7" w:rsidRPr="00DE41CF" w:rsidRDefault="000977D7" w:rsidP="00CB5CB2">
            <w:pPr>
              <w:tabs>
                <w:tab w:val="clear" w:pos="1701"/>
              </w:tabs>
              <w:spacing w:after="0" w:line="240" w:lineRule="auto"/>
              <w:rPr>
                <w:lang w:val="ru-RU"/>
              </w:rPr>
            </w:pPr>
            <w:r w:rsidRPr="00DE41CF">
              <w:rPr>
                <w:lang w:val="ru-RU"/>
              </w:rPr>
              <w:t>0: постоянное использование</w:t>
            </w:r>
          </w:p>
          <w:p w:rsidR="000977D7" w:rsidRPr="00DE41CF" w:rsidRDefault="000977D7" w:rsidP="00CB5CB2">
            <w:pPr>
              <w:tabs>
                <w:tab w:val="clear" w:pos="1701"/>
              </w:tabs>
              <w:spacing w:after="0" w:line="240" w:lineRule="auto"/>
              <w:rPr>
                <w:lang w:val="ru-RU"/>
              </w:rPr>
            </w:pPr>
            <w:r w:rsidRPr="00DE41CF">
              <w:rPr>
                <w:lang w:val="ru-RU"/>
              </w:rPr>
              <w:t>1: настройки используются примерно одну секунду, затем возвращается к прежним настройкам</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7:2</w:t>
            </w:r>
          </w:p>
        </w:tc>
        <w:tc>
          <w:tcPr>
            <w:tcW w:w="3702" w:type="dxa"/>
            <w:gridSpan w:val="2"/>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000000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9:8</w:t>
            </w:r>
          </w:p>
        </w:tc>
        <w:tc>
          <w:tcPr>
            <w:tcW w:w="3702" w:type="dxa"/>
            <w:gridSpan w:val="2"/>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LoopPort</w:t>
            </w:r>
            <w:r w:rsidRPr="00DE41CF">
              <w:rPr>
                <w:lang w:val="ru-RU"/>
              </w:rPr>
              <w:t>0:</w:t>
            </w:r>
          </w:p>
          <w:p w:rsidR="000977D7" w:rsidRPr="00DE41CF" w:rsidRDefault="000977D7" w:rsidP="00CB5CB2">
            <w:pPr>
              <w:tabs>
                <w:tab w:val="clear" w:pos="1701"/>
              </w:tabs>
              <w:spacing w:after="0" w:line="240" w:lineRule="auto"/>
              <w:rPr>
                <w:lang w:val="ru-RU"/>
              </w:rPr>
            </w:pPr>
            <w:r w:rsidRPr="00DE41CF">
              <w:rPr>
                <w:lang w:val="ru-RU"/>
              </w:rPr>
              <w:t>Режим работы порта 0</w:t>
            </w:r>
          </w:p>
          <w:p w:rsidR="000977D7" w:rsidRPr="00DE41CF" w:rsidRDefault="000977D7" w:rsidP="00CB5CB2">
            <w:pPr>
              <w:tabs>
                <w:tab w:val="clear" w:pos="1701"/>
              </w:tabs>
              <w:spacing w:after="0" w:line="240" w:lineRule="auto"/>
              <w:rPr>
                <w:lang w:val="ru-RU"/>
              </w:rPr>
            </w:pPr>
            <w:r w:rsidRPr="00DE41CF">
              <w:rPr>
                <w:lang w:val="ru-RU"/>
              </w:rPr>
              <w:t>00: автоматический</w:t>
            </w:r>
          </w:p>
          <w:p w:rsidR="000977D7" w:rsidRPr="00DE41CF" w:rsidRDefault="000977D7" w:rsidP="00CB5CB2">
            <w:pPr>
              <w:tabs>
                <w:tab w:val="clear" w:pos="1701"/>
              </w:tabs>
              <w:spacing w:after="0" w:line="240" w:lineRule="auto"/>
              <w:rPr>
                <w:lang w:val="ru-RU"/>
              </w:rPr>
            </w:pPr>
            <w:r w:rsidRPr="00DE41CF">
              <w:rPr>
                <w:lang w:val="ru-RU"/>
              </w:rPr>
              <w:t>01: автоматическое закрытие</w:t>
            </w:r>
          </w:p>
          <w:p w:rsidR="000977D7" w:rsidRPr="00DE41CF" w:rsidRDefault="000977D7" w:rsidP="00CB5CB2">
            <w:pPr>
              <w:tabs>
                <w:tab w:val="clear" w:pos="1701"/>
              </w:tabs>
              <w:spacing w:after="0" w:line="240" w:lineRule="auto"/>
            </w:pPr>
            <w:r w:rsidRPr="00DE41CF">
              <w:lastRenderedPageBreak/>
              <w:t>10: всегда открытый</w:t>
            </w:r>
          </w:p>
          <w:p w:rsidR="000977D7" w:rsidRPr="00DE41CF" w:rsidRDefault="000977D7" w:rsidP="00CB5CB2">
            <w:pPr>
              <w:tabs>
                <w:tab w:val="clear" w:pos="1701"/>
              </w:tabs>
              <w:spacing w:after="0" w:line="240" w:lineRule="auto"/>
            </w:pPr>
            <w:r w:rsidRPr="00DE41CF">
              <w:t>11: всегда закрытый</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p w:rsidR="000977D7" w:rsidRPr="00DE41CF" w:rsidRDefault="000977D7" w:rsidP="00CB5CB2">
            <w:pPr>
              <w:tabs>
                <w:tab w:val="clear" w:pos="1701"/>
              </w:tabs>
              <w:spacing w:after="0" w:line="240" w:lineRule="auto"/>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11:10</w:t>
            </w:r>
          </w:p>
        </w:tc>
        <w:tc>
          <w:tcPr>
            <w:tcW w:w="3702" w:type="dxa"/>
            <w:gridSpan w:val="2"/>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Loop</w:t>
            </w:r>
            <w:r w:rsidRPr="00DE41CF">
              <w:rPr>
                <w:lang w:val="ru-RU"/>
              </w:rPr>
              <w:t xml:space="preserve"> </w:t>
            </w:r>
            <w:r w:rsidRPr="00DE41CF">
              <w:t>Port</w:t>
            </w:r>
            <w:r w:rsidRPr="00DE41CF">
              <w:rPr>
                <w:lang w:val="ru-RU"/>
              </w:rPr>
              <w:t>1:</w:t>
            </w:r>
          </w:p>
          <w:p w:rsidR="000977D7" w:rsidRPr="00DE41CF" w:rsidRDefault="000977D7" w:rsidP="00CB5CB2">
            <w:pPr>
              <w:tabs>
                <w:tab w:val="clear" w:pos="1701"/>
              </w:tabs>
              <w:spacing w:after="0" w:line="240" w:lineRule="auto"/>
              <w:rPr>
                <w:lang w:val="ru-RU"/>
              </w:rPr>
            </w:pPr>
            <w:r w:rsidRPr="00DE41CF">
              <w:rPr>
                <w:lang w:val="ru-RU"/>
              </w:rPr>
              <w:t>Режим работы порта 0</w:t>
            </w:r>
          </w:p>
          <w:p w:rsidR="000977D7" w:rsidRPr="00DE41CF" w:rsidRDefault="000977D7" w:rsidP="00CB5CB2">
            <w:pPr>
              <w:tabs>
                <w:tab w:val="clear" w:pos="1701"/>
              </w:tabs>
              <w:spacing w:after="0" w:line="240" w:lineRule="auto"/>
              <w:rPr>
                <w:lang w:val="ru-RU"/>
              </w:rPr>
            </w:pPr>
            <w:r w:rsidRPr="00DE41CF">
              <w:rPr>
                <w:lang w:val="ru-RU"/>
              </w:rPr>
              <w:t>00: автоматический</w:t>
            </w:r>
          </w:p>
          <w:p w:rsidR="000977D7" w:rsidRPr="00DE41CF" w:rsidRDefault="000977D7" w:rsidP="00CB5CB2">
            <w:pPr>
              <w:tabs>
                <w:tab w:val="clear" w:pos="1701"/>
              </w:tabs>
              <w:spacing w:after="0" w:line="240" w:lineRule="auto"/>
              <w:rPr>
                <w:lang w:val="ru-RU"/>
              </w:rPr>
            </w:pPr>
            <w:r w:rsidRPr="00DE41CF">
              <w:rPr>
                <w:lang w:val="ru-RU"/>
              </w:rPr>
              <w:t>01: автоматическое закрытие</w:t>
            </w:r>
          </w:p>
          <w:p w:rsidR="000977D7" w:rsidRPr="00DE41CF" w:rsidRDefault="000977D7" w:rsidP="00CB5CB2">
            <w:pPr>
              <w:tabs>
                <w:tab w:val="clear" w:pos="1701"/>
              </w:tabs>
              <w:spacing w:after="0" w:line="240" w:lineRule="auto"/>
              <w:rPr>
                <w:lang w:val="ru-RU"/>
              </w:rPr>
            </w:pPr>
            <w:r w:rsidRPr="00DE41CF">
              <w:rPr>
                <w:lang w:val="ru-RU"/>
              </w:rPr>
              <w:t>10: всегда открытый</w:t>
            </w:r>
          </w:p>
          <w:p w:rsidR="000977D7" w:rsidRPr="00DE41CF" w:rsidRDefault="000977D7" w:rsidP="00CB5CB2">
            <w:pPr>
              <w:tabs>
                <w:tab w:val="clear" w:pos="1701"/>
              </w:tabs>
              <w:spacing w:after="0" w:line="240" w:lineRule="auto"/>
              <w:rPr>
                <w:lang w:val="ru-RU"/>
              </w:rPr>
            </w:pPr>
            <w:r w:rsidRPr="00DE41CF">
              <w:rPr>
                <w:lang w:val="ru-RU"/>
              </w:rPr>
              <w:t>11: всегда закрытый</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13:12</w:t>
            </w:r>
          </w:p>
        </w:tc>
        <w:tc>
          <w:tcPr>
            <w:tcW w:w="3702" w:type="dxa"/>
            <w:gridSpan w:val="2"/>
            <w:tcBorders>
              <w:top w:val="double" w:sz="4" w:space="0" w:color="auto"/>
              <w:bottom w:val="double" w:sz="4" w:space="0" w:color="auto"/>
            </w:tcBorders>
          </w:tcPr>
          <w:p w:rsidR="00245B21" w:rsidRPr="000977D7" w:rsidRDefault="00245B21" w:rsidP="00245B21">
            <w:pPr>
              <w:tabs>
                <w:tab w:val="clear" w:pos="1701"/>
              </w:tabs>
              <w:spacing w:after="0" w:line="240" w:lineRule="auto"/>
              <w:rPr>
                <w:lang w:val="ru-RU"/>
              </w:rPr>
            </w:pPr>
            <w:r w:rsidRPr="000977D7">
              <w:t>LoopPort</w:t>
            </w:r>
            <w:r w:rsidRPr="009357B2">
              <w:rPr>
                <w:lang w:val="ru-RU"/>
              </w:rPr>
              <w:t>2</w:t>
            </w:r>
            <w:r w:rsidRPr="000977D7">
              <w:rPr>
                <w:lang w:val="ru-RU"/>
              </w:rPr>
              <w:t>:</w:t>
            </w:r>
          </w:p>
          <w:p w:rsidR="00245B21" w:rsidRPr="009357B2" w:rsidRDefault="00245B21" w:rsidP="00245B21">
            <w:pPr>
              <w:tabs>
                <w:tab w:val="clear" w:pos="1701"/>
              </w:tabs>
              <w:spacing w:after="0" w:line="240" w:lineRule="auto"/>
              <w:rPr>
                <w:lang w:val="ru-RU"/>
              </w:rPr>
            </w:pPr>
            <w:r w:rsidRPr="000977D7">
              <w:rPr>
                <w:lang w:val="ru-RU"/>
              </w:rPr>
              <w:t xml:space="preserve">Режим работы порта </w:t>
            </w:r>
            <w:r w:rsidRPr="009357B2">
              <w:rPr>
                <w:lang w:val="ru-RU"/>
              </w:rPr>
              <w:t>2</w:t>
            </w:r>
          </w:p>
          <w:p w:rsidR="00245B21" w:rsidRPr="000977D7" w:rsidRDefault="00245B21" w:rsidP="00245B21">
            <w:pPr>
              <w:tabs>
                <w:tab w:val="clear" w:pos="1701"/>
              </w:tabs>
              <w:spacing w:after="0" w:line="240" w:lineRule="auto"/>
              <w:rPr>
                <w:lang w:val="ru-RU"/>
              </w:rPr>
            </w:pPr>
            <w:r w:rsidRPr="000977D7">
              <w:rPr>
                <w:lang w:val="ru-RU"/>
              </w:rPr>
              <w:t>00: автоматический</w:t>
            </w:r>
          </w:p>
          <w:p w:rsidR="00245B21" w:rsidRPr="000977D7" w:rsidRDefault="00245B21" w:rsidP="00245B21">
            <w:pPr>
              <w:tabs>
                <w:tab w:val="clear" w:pos="1701"/>
              </w:tabs>
              <w:spacing w:after="0" w:line="240" w:lineRule="auto"/>
              <w:rPr>
                <w:lang w:val="ru-RU"/>
              </w:rPr>
            </w:pPr>
            <w:r w:rsidRPr="000977D7">
              <w:rPr>
                <w:lang w:val="ru-RU"/>
              </w:rPr>
              <w:t>01: автоматическое закрытие</w:t>
            </w:r>
          </w:p>
          <w:p w:rsidR="00245B21" w:rsidRPr="000977D7" w:rsidRDefault="00245B21" w:rsidP="00245B21">
            <w:pPr>
              <w:tabs>
                <w:tab w:val="clear" w:pos="1701"/>
              </w:tabs>
              <w:spacing w:after="0" w:line="240" w:lineRule="auto"/>
            </w:pPr>
            <w:r w:rsidRPr="000977D7">
              <w:t>10: всегда открытый</w:t>
            </w:r>
          </w:p>
          <w:p w:rsidR="000977D7" w:rsidRPr="00DE41CF" w:rsidRDefault="00245B21" w:rsidP="00CB5CB2">
            <w:pPr>
              <w:tabs>
                <w:tab w:val="clear" w:pos="1701"/>
              </w:tabs>
              <w:spacing w:after="0" w:line="240" w:lineRule="auto"/>
            </w:pPr>
            <w:r w:rsidRPr="000977D7">
              <w:t>11: всегда закрытый</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559" w:type="dxa"/>
            <w:tcBorders>
              <w:top w:val="double" w:sz="4" w:space="0" w:color="auto"/>
              <w:bottom w:val="double" w:sz="4" w:space="0" w:color="auto"/>
            </w:tcBorders>
          </w:tcPr>
          <w:p w:rsidR="00245B21" w:rsidRPr="000977D7" w:rsidRDefault="000977D7" w:rsidP="00245B21">
            <w:pPr>
              <w:tabs>
                <w:tab w:val="clear" w:pos="1701"/>
              </w:tabs>
              <w:spacing w:after="0" w:line="240" w:lineRule="auto"/>
            </w:pPr>
            <w:r w:rsidRPr="00DE41CF">
              <w:t>чтение</w:t>
            </w:r>
            <w:r w:rsidR="00245B21" w:rsidRPr="000977D7">
              <w:t>/ запись*</w:t>
            </w:r>
          </w:p>
          <w:p w:rsidR="000977D7" w:rsidRPr="00DE41CF" w:rsidRDefault="000977D7" w:rsidP="00CB5CB2">
            <w:pPr>
              <w:tabs>
                <w:tab w:val="clear" w:pos="1701"/>
              </w:tabs>
              <w:spacing w:after="0" w:line="240" w:lineRule="auto"/>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15:14</w:t>
            </w:r>
          </w:p>
        </w:tc>
        <w:tc>
          <w:tcPr>
            <w:tcW w:w="3702" w:type="dxa"/>
            <w:gridSpan w:val="2"/>
            <w:tcBorders>
              <w:top w:val="double" w:sz="4" w:space="0" w:color="auto"/>
              <w:bottom w:val="double" w:sz="4" w:space="0" w:color="auto"/>
            </w:tcBorders>
          </w:tcPr>
          <w:p w:rsidR="00245B21" w:rsidRPr="000977D7" w:rsidRDefault="00245B21" w:rsidP="00245B21">
            <w:pPr>
              <w:tabs>
                <w:tab w:val="clear" w:pos="1701"/>
              </w:tabs>
              <w:spacing w:after="0" w:line="240" w:lineRule="auto"/>
              <w:rPr>
                <w:lang w:val="ru-RU"/>
              </w:rPr>
            </w:pPr>
            <w:r w:rsidRPr="000977D7">
              <w:t>LoopPort</w:t>
            </w:r>
            <w:r w:rsidRPr="009357B2">
              <w:rPr>
                <w:lang w:val="ru-RU"/>
              </w:rPr>
              <w:t>3</w:t>
            </w:r>
            <w:r w:rsidRPr="000977D7">
              <w:rPr>
                <w:lang w:val="ru-RU"/>
              </w:rPr>
              <w:t>:</w:t>
            </w:r>
          </w:p>
          <w:p w:rsidR="00245B21" w:rsidRPr="009357B2" w:rsidRDefault="00245B21" w:rsidP="00245B21">
            <w:pPr>
              <w:tabs>
                <w:tab w:val="clear" w:pos="1701"/>
              </w:tabs>
              <w:spacing w:after="0" w:line="240" w:lineRule="auto"/>
              <w:rPr>
                <w:lang w:val="ru-RU"/>
              </w:rPr>
            </w:pPr>
            <w:r w:rsidRPr="000977D7">
              <w:rPr>
                <w:lang w:val="ru-RU"/>
              </w:rPr>
              <w:t xml:space="preserve">Режим работы порта </w:t>
            </w:r>
            <w:r w:rsidRPr="009357B2">
              <w:rPr>
                <w:lang w:val="ru-RU"/>
              </w:rPr>
              <w:t>3</w:t>
            </w:r>
          </w:p>
          <w:p w:rsidR="00245B21" w:rsidRPr="000977D7" w:rsidRDefault="00245B21" w:rsidP="00245B21">
            <w:pPr>
              <w:tabs>
                <w:tab w:val="clear" w:pos="1701"/>
              </w:tabs>
              <w:spacing w:after="0" w:line="240" w:lineRule="auto"/>
              <w:rPr>
                <w:lang w:val="ru-RU"/>
              </w:rPr>
            </w:pPr>
            <w:r w:rsidRPr="000977D7">
              <w:rPr>
                <w:lang w:val="ru-RU"/>
              </w:rPr>
              <w:t>00: автоматический</w:t>
            </w:r>
          </w:p>
          <w:p w:rsidR="00245B21" w:rsidRPr="000977D7" w:rsidRDefault="00245B21" w:rsidP="00245B21">
            <w:pPr>
              <w:tabs>
                <w:tab w:val="clear" w:pos="1701"/>
              </w:tabs>
              <w:spacing w:after="0" w:line="240" w:lineRule="auto"/>
              <w:rPr>
                <w:lang w:val="ru-RU"/>
              </w:rPr>
            </w:pPr>
            <w:r w:rsidRPr="000977D7">
              <w:rPr>
                <w:lang w:val="ru-RU"/>
              </w:rPr>
              <w:t>01: автоматическое закрытие</w:t>
            </w:r>
          </w:p>
          <w:p w:rsidR="00245B21" w:rsidRPr="000977D7" w:rsidRDefault="00245B21" w:rsidP="00245B21">
            <w:pPr>
              <w:tabs>
                <w:tab w:val="clear" w:pos="1701"/>
              </w:tabs>
              <w:spacing w:after="0" w:line="240" w:lineRule="auto"/>
            </w:pPr>
            <w:r w:rsidRPr="000977D7">
              <w:t>10: всегда открытый</w:t>
            </w:r>
          </w:p>
          <w:p w:rsidR="000977D7" w:rsidRPr="00DE41CF" w:rsidRDefault="00245B21" w:rsidP="00CB5CB2">
            <w:pPr>
              <w:tabs>
                <w:tab w:val="clear" w:pos="1701"/>
              </w:tabs>
              <w:spacing w:after="0" w:line="240" w:lineRule="auto"/>
            </w:pPr>
            <w:r w:rsidRPr="000977D7">
              <w:t>11: всегда закрытый</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559" w:type="dxa"/>
            <w:tcBorders>
              <w:top w:val="double" w:sz="4" w:space="0" w:color="auto"/>
              <w:bottom w:val="double" w:sz="4" w:space="0" w:color="auto"/>
            </w:tcBorders>
          </w:tcPr>
          <w:p w:rsidR="00245B21" w:rsidRPr="000977D7" w:rsidRDefault="000977D7" w:rsidP="00245B21">
            <w:pPr>
              <w:tabs>
                <w:tab w:val="clear" w:pos="1701"/>
              </w:tabs>
              <w:spacing w:after="0" w:line="240" w:lineRule="auto"/>
            </w:pPr>
            <w:r w:rsidRPr="00DE41CF">
              <w:t>чтение</w:t>
            </w:r>
            <w:r w:rsidR="00245B21" w:rsidRPr="000977D7">
              <w:t>/ запись*</w:t>
            </w:r>
          </w:p>
          <w:p w:rsidR="000977D7" w:rsidRPr="00DE41CF" w:rsidRDefault="000977D7" w:rsidP="00CB5CB2">
            <w:pPr>
              <w:tabs>
                <w:tab w:val="clear" w:pos="1701"/>
              </w:tabs>
              <w:spacing w:after="0" w:line="240" w:lineRule="auto"/>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trHeight w:val="2234"/>
        </w:trPr>
        <w:tc>
          <w:tcPr>
            <w:tcW w:w="1350" w:type="dxa"/>
            <w:vMerge w:val="restart"/>
            <w:tcBorders>
              <w:top w:val="double" w:sz="4" w:space="0" w:color="auto"/>
            </w:tcBorders>
          </w:tcPr>
          <w:p w:rsidR="000977D7" w:rsidRPr="00DE41CF" w:rsidRDefault="000977D7" w:rsidP="00CB5CB2">
            <w:pPr>
              <w:tabs>
                <w:tab w:val="clear" w:pos="1701"/>
              </w:tabs>
              <w:spacing w:after="0" w:line="240" w:lineRule="auto"/>
            </w:pPr>
            <w:r w:rsidRPr="00DE41CF">
              <w:t>18:16</w:t>
            </w:r>
          </w:p>
        </w:tc>
        <w:tc>
          <w:tcPr>
            <w:tcW w:w="3702" w:type="dxa"/>
            <w:gridSpan w:val="2"/>
            <w:tcBorders>
              <w:top w:val="double" w:sz="4" w:space="0" w:color="auto"/>
            </w:tcBorders>
          </w:tcPr>
          <w:p w:rsidR="000977D7" w:rsidRPr="00DE41CF" w:rsidRDefault="000977D7" w:rsidP="00CB5CB2">
            <w:pPr>
              <w:tabs>
                <w:tab w:val="clear" w:pos="1701"/>
              </w:tabs>
              <w:spacing w:after="0" w:line="240" w:lineRule="auto"/>
              <w:rPr>
                <w:lang w:val="ru-RU"/>
              </w:rPr>
            </w:pPr>
            <w:r w:rsidRPr="00DE41CF">
              <w:t>RXFIFOSize</w:t>
            </w:r>
          </w:p>
          <w:p w:rsidR="000977D7" w:rsidRPr="00DE41CF" w:rsidRDefault="000977D7" w:rsidP="00CB5CB2">
            <w:pPr>
              <w:tabs>
                <w:tab w:val="clear" w:pos="1701"/>
              </w:tabs>
              <w:spacing w:after="0" w:line="240" w:lineRule="auto"/>
              <w:rPr>
                <w:lang w:val="ru-RU"/>
              </w:rPr>
            </w:pPr>
            <w:r w:rsidRPr="00DE41CF">
              <w:rPr>
                <w:lang w:val="ru-RU"/>
              </w:rPr>
              <w:t xml:space="preserve">Определяет порог заполненности входного </w:t>
            </w:r>
            <w:r w:rsidRPr="00DE41CF">
              <w:t>FIFO</w:t>
            </w:r>
            <w:r w:rsidRPr="00DE41CF">
              <w:rPr>
                <w:lang w:val="ru-RU"/>
              </w:rPr>
              <w:t>, при котором начинается вычитывание данных, т.е. задержку пакета.</w:t>
            </w:r>
          </w:p>
        </w:tc>
        <w:tc>
          <w:tcPr>
            <w:tcW w:w="1576" w:type="dxa"/>
            <w:vMerge w:val="restart"/>
            <w:tcBorders>
              <w:top w:val="double" w:sz="4" w:space="0" w:color="auto"/>
            </w:tcBorders>
          </w:tcPr>
          <w:p w:rsidR="000977D7" w:rsidRPr="00DE41CF" w:rsidRDefault="00245B21" w:rsidP="00CB5CB2">
            <w:pPr>
              <w:tabs>
                <w:tab w:val="clear" w:pos="1701"/>
              </w:tabs>
              <w:spacing w:after="0" w:line="240" w:lineRule="auto"/>
            </w:pPr>
            <w:r>
              <w:t>3</w:t>
            </w:r>
          </w:p>
        </w:tc>
        <w:tc>
          <w:tcPr>
            <w:tcW w:w="1559" w:type="dxa"/>
            <w:vMerge w:val="restart"/>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vMerge w:val="restart"/>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trHeight w:val="488"/>
        </w:trPr>
        <w:tc>
          <w:tcPr>
            <w:tcW w:w="1350" w:type="dxa"/>
            <w:vMerge/>
          </w:tcPr>
          <w:p w:rsidR="000977D7" w:rsidRPr="00DE41CF" w:rsidRDefault="000977D7" w:rsidP="00CB5CB2">
            <w:pPr>
              <w:tabs>
                <w:tab w:val="clear" w:pos="1701"/>
              </w:tabs>
              <w:spacing w:after="0" w:line="240" w:lineRule="auto"/>
            </w:pPr>
          </w:p>
        </w:tc>
        <w:tc>
          <w:tcPr>
            <w:tcW w:w="1843" w:type="dxa"/>
          </w:tcPr>
          <w:p w:rsidR="000977D7" w:rsidRPr="00DE41CF" w:rsidRDefault="000977D7" w:rsidP="00CB5CB2">
            <w:pPr>
              <w:tabs>
                <w:tab w:val="clear" w:pos="1701"/>
              </w:tabs>
              <w:spacing w:after="0" w:line="240" w:lineRule="auto"/>
            </w:pPr>
            <w:r w:rsidRPr="00DE41CF">
              <w:t xml:space="preserve">RX FIFO Size </w:t>
            </w:r>
          </w:p>
        </w:tc>
        <w:tc>
          <w:tcPr>
            <w:tcW w:w="1859" w:type="dxa"/>
          </w:tcPr>
          <w:p w:rsidR="000977D7" w:rsidRPr="00DE41CF" w:rsidRDefault="000977D7" w:rsidP="00CB5CB2">
            <w:pPr>
              <w:tabs>
                <w:tab w:val="clear" w:pos="1701"/>
              </w:tabs>
              <w:spacing w:after="0" w:line="240" w:lineRule="auto"/>
            </w:pPr>
            <w:r w:rsidRPr="00DE41CF">
              <w:t>Задержка</w:t>
            </w:r>
          </w:p>
          <w:p w:rsidR="000977D7" w:rsidRPr="00DE41CF" w:rsidRDefault="000977D7" w:rsidP="00CB5CB2">
            <w:pPr>
              <w:tabs>
                <w:tab w:val="clear" w:pos="1701"/>
              </w:tabs>
              <w:spacing w:after="0" w:line="240" w:lineRule="auto"/>
            </w:pPr>
          </w:p>
        </w:tc>
        <w:tc>
          <w:tcPr>
            <w:tcW w:w="1576" w:type="dxa"/>
            <w:vMerge/>
          </w:tcPr>
          <w:p w:rsidR="000977D7" w:rsidRPr="00DE41CF" w:rsidRDefault="000977D7" w:rsidP="00CB5CB2">
            <w:pPr>
              <w:tabs>
                <w:tab w:val="clear" w:pos="1701"/>
              </w:tabs>
              <w:spacing w:after="0" w:line="240" w:lineRule="auto"/>
            </w:pPr>
          </w:p>
        </w:tc>
        <w:tc>
          <w:tcPr>
            <w:tcW w:w="1559"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rPr>
          <w:trHeight w:val="80"/>
        </w:trPr>
        <w:tc>
          <w:tcPr>
            <w:tcW w:w="1350" w:type="dxa"/>
            <w:vMerge/>
          </w:tcPr>
          <w:p w:rsidR="000977D7" w:rsidRPr="00DE41CF" w:rsidRDefault="000977D7" w:rsidP="00CB5CB2">
            <w:pPr>
              <w:tabs>
                <w:tab w:val="clear" w:pos="1701"/>
              </w:tabs>
              <w:spacing w:after="0" w:line="240" w:lineRule="auto"/>
            </w:pPr>
          </w:p>
        </w:tc>
        <w:tc>
          <w:tcPr>
            <w:tcW w:w="1843" w:type="dxa"/>
          </w:tcPr>
          <w:p w:rsidR="000977D7" w:rsidRPr="00DE41CF" w:rsidRDefault="000977D7" w:rsidP="00CB5CB2">
            <w:pPr>
              <w:tabs>
                <w:tab w:val="clear" w:pos="1701"/>
              </w:tabs>
              <w:spacing w:after="0" w:line="240" w:lineRule="auto"/>
            </w:pPr>
            <w:r w:rsidRPr="00DE41CF">
              <w:t>0</w:t>
            </w:r>
          </w:p>
        </w:tc>
        <w:tc>
          <w:tcPr>
            <w:tcW w:w="1859" w:type="dxa"/>
          </w:tcPr>
          <w:p w:rsidR="000977D7" w:rsidRPr="00DE41CF" w:rsidRDefault="000977D7" w:rsidP="00CB5CB2">
            <w:pPr>
              <w:tabs>
                <w:tab w:val="clear" w:pos="1701"/>
              </w:tabs>
              <w:spacing w:after="0" w:line="240" w:lineRule="auto"/>
            </w:pPr>
            <w:r w:rsidRPr="00DE41CF">
              <w:t>-70 нс</w:t>
            </w:r>
          </w:p>
        </w:tc>
        <w:tc>
          <w:tcPr>
            <w:tcW w:w="1576" w:type="dxa"/>
            <w:vMerge/>
          </w:tcPr>
          <w:p w:rsidR="000977D7" w:rsidRPr="00DE41CF" w:rsidRDefault="000977D7" w:rsidP="00CB5CB2">
            <w:pPr>
              <w:tabs>
                <w:tab w:val="clear" w:pos="1701"/>
              </w:tabs>
              <w:spacing w:after="0" w:line="240" w:lineRule="auto"/>
            </w:pPr>
          </w:p>
        </w:tc>
        <w:tc>
          <w:tcPr>
            <w:tcW w:w="1559"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rPr>
          <w:trHeight w:val="339"/>
        </w:trPr>
        <w:tc>
          <w:tcPr>
            <w:tcW w:w="1350" w:type="dxa"/>
            <w:vMerge/>
          </w:tcPr>
          <w:p w:rsidR="000977D7" w:rsidRPr="00DE41CF" w:rsidRDefault="000977D7" w:rsidP="00CB5CB2">
            <w:pPr>
              <w:tabs>
                <w:tab w:val="clear" w:pos="1701"/>
              </w:tabs>
              <w:spacing w:after="0" w:line="240" w:lineRule="auto"/>
            </w:pPr>
          </w:p>
        </w:tc>
        <w:tc>
          <w:tcPr>
            <w:tcW w:w="1843" w:type="dxa"/>
          </w:tcPr>
          <w:p w:rsidR="000977D7" w:rsidRPr="00DE41CF" w:rsidRDefault="000977D7" w:rsidP="00CB5CB2">
            <w:pPr>
              <w:tabs>
                <w:tab w:val="clear" w:pos="1701"/>
              </w:tabs>
              <w:spacing w:after="0" w:line="240" w:lineRule="auto"/>
            </w:pPr>
            <w:r w:rsidRPr="00DE41CF">
              <w:t>1</w:t>
            </w:r>
          </w:p>
        </w:tc>
        <w:tc>
          <w:tcPr>
            <w:tcW w:w="1859" w:type="dxa"/>
          </w:tcPr>
          <w:p w:rsidR="000977D7" w:rsidRPr="00DE41CF" w:rsidRDefault="000977D7" w:rsidP="00CB5CB2">
            <w:pPr>
              <w:tabs>
                <w:tab w:val="clear" w:pos="1701"/>
              </w:tabs>
              <w:spacing w:after="0" w:line="240" w:lineRule="auto"/>
            </w:pPr>
            <w:r w:rsidRPr="00DE41CF">
              <w:t>-70 нс</w:t>
            </w:r>
          </w:p>
        </w:tc>
        <w:tc>
          <w:tcPr>
            <w:tcW w:w="1576" w:type="dxa"/>
            <w:vMerge/>
          </w:tcPr>
          <w:p w:rsidR="000977D7" w:rsidRPr="00DE41CF" w:rsidRDefault="000977D7" w:rsidP="00CB5CB2">
            <w:pPr>
              <w:tabs>
                <w:tab w:val="clear" w:pos="1701"/>
              </w:tabs>
              <w:spacing w:after="0" w:line="240" w:lineRule="auto"/>
            </w:pPr>
          </w:p>
        </w:tc>
        <w:tc>
          <w:tcPr>
            <w:tcW w:w="1559"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rPr>
          <w:trHeight w:val="313"/>
        </w:trPr>
        <w:tc>
          <w:tcPr>
            <w:tcW w:w="1350" w:type="dxa"/>
            <w:vMerge/>
          </w:tcPr>
          <w:p w:rsidR="000977D7" w:rsidRPr="00DE41CF" w:rsidRDefault="000977D7" w:rsidP="00CB5CB2">
            <w:pPr>
              <w:tabs>
                <w:tab w:val="clear" w:pos="1701"/>
              </w:tabs>
              <w:spacing w:after="0" w:line="240" w:lineRule="auto"/>
            </w:pPr>
          </w:p>
        </w:tc>
        <w:tc>
          <w:tcPr>
            <w:tcW w:w="1843" w:type="dxa"/>
          </w:tcPr>
          <w:p w:rsidR="000977D7" w:rsidRPr="00DE41CF" w:rsidRDefault="000977D7" w:rsidP="00CB5CB2">
            <w:pPr>
              <w:tabs>
                <w:tab w:val="clear" w:pos="1701"/>
              </w:tabs>
              <w:spacing w:after="0" w:line="240" w:lineRule="auto"/>
            </w:pPr>
            <w:r w:rsidRPr="00DE41CF">
              <w:t>2</w:t>
            </w:r>
          </w:p>
        </w:tc>
        <w:tc>
          <w:tcPr>
            <w:tcW w:w="1859" w:type="dxa"/>
          </w:tcPr>
          <w:p w:rsidR="000977D7" w:rsidRPr="00DE41CF" w:rsidRDefault="000977D7" w:rsidP="00CB5CB2">
            <w:pPr>
              <w:tabs>
                <w:tab w:val="clear" w:pos="1701"/>
              </w:tabs>
              <w:spacing w:after="0" w:line="240" w:lineRule="auto"/>
            </w:pPr>
            <w:r w:rsidRPr="00DE41CF">
              <w:t xml:space="preserve">-40 нс                   </w:t>
            </w:r>
          </w:p>
        </w:tc>
        <w:tc>
          <w:tcPr>
            <w:tcW w:w="1576" w:type="dxa"/>
            <w:vMerge/>
          </w:tcPr>
          <w:p w:rsidR="000977D7" w:rsidRPr="00DE41CF" w:rsidRDefault="000977D7" w:rsidP="00CB5CB2">
            <w:pPr>
              <w:tabs>
                <w:tab w:val="clear" w:pos="1701"/>
              </w:tabs>
              <w:spacing w:after="0" w:line="240" w:lineRule="auto"/>
            </w:pPr>
          </w:p>
        </w:tc>
        <w:tc>
          <w:tcPr>
            <w:tcW w:w="1559"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rPr>
          <w:trHeight w:val="375"/>
        </w:trPr>
        <w:tc>
          <w:tcPr>
            <w:tcW w:w="1350" w:type="dxa"/>
            <w:vMerge/>
          </w:tcPr>
          <w:p w:rsidR="000977D7" w:rsidRPr="00DE41CF" w:rsidRDefault="000977D7" w:rsidP="00CB5CB2">
            <w:pPr>
              <w:tabs>
                <w:tab w:val="clear" w:pos="1701"/>
              </w:tabs>
              <w:spacing w:after="0" w:line="240" w:lineRule="auto"/>
            </w:pPr>
          </w:p>
        </w:tc>
        <w:tc>
          <w:tcPr>
            <w:tcW w:w="1843" w:type="dxa"/>
          </w:tcPr>
          <w:p w:rsidR="000977D7" w:rsidRPr="00DE41CF" w:rsidRDefault="000977D7" w:rsidP="00CB5CB2">
            <w:pPr>
              <w:tabs>
                <w:tab w:val="clear" w:pos="1701"/>
              </w:tabs>
              <w:spacing w:after="0" w:line="240" w:lineRule="auto"/>
            </w:pPr>
            <w:r w:rsidRPr="00DE41CF">
              <w:t xml:space="preserve">3                   </w:t>
            </w:r>
          </w:p>
        </w:tc>
        <w:tc>
          <w:tcPr>
            <w:tcW w:w="1859" w:type="dxa"/>
          </w:tcPr>
          <w:p w:rsidR="000977D7" w:rsidRPr="00DE41CF" w:rsidRDefault="000977D7" w:rsidP="00CB5CB2">
            <w:pPr>
              <w:tabs>
                <w:tab w:val="clear" w:pos="1701"/>
              </w:tabs>
              <w:spacing w:after="0" w:line="240" w:lineRule="auto"/>
            </w:pPr>
            <w:r w:rsidRPr="00DE41CF">
              <w:t xml:space="preserve">-40 нс                 </w:t>
            </w:r>
          </w:p>
        </w:tc>
        <w:tc>
          <w:tcPr>
            <w:tcW w:w="1576" w:type="dxa"/>
            <w:vMerge/>
          </w:tcPr>
          <w:p w:rsidR="000977D7" w:rsidRPr="00DE41CF" w:rsidRDefault="000977D7" w:rsidP="00CB5CB2">
            <w:pPr>
              <w:tabs>
                <w:tab w:val="clear" w:pos="1701"/>
              </w:tabs>
              <w:spacing w:after="0" w:line="240" w:lineRule="auto"/>
            </w:pPr>
          </w:p>
        </w:tc>
        <w:tc>
          <w:tcPr>
            <w:tcW w:w="1559"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rPr>
          <w:trHeight w:val="143"/>
        </w:trPr>
        <w:tc>
          <w:tcPr>
            <w:tcW w:w="1350" w:type="dxa"/>
            <w:vMerge/>
          </w:tcPr>
          <w:p w:rsidR="000977D7" w:rsidRPr="00DE41CF" w:rsidRDefault="000977D7" w:rsidP="00CB5CB2">
            <w:pPr>
              <w:tabs>
                <w:tab w:val="clear" w:pos="1701"/>
              </w:tabs>
              <w:spacing w:after="0" w:line="240" w:lineRule="auto"/>
            </w:pPr>
          </w:p>
        </w:tc>
        <w:tc>
          <w:tcPr>
            <w:tcW w:w="1843" w:type="dxa"/>
          </w:tcPr>
          <w:p w:rsidR="000977D7" w:rsidRPr="00DE41CF" w:rsidRDefault="000977D7" w:rsidP="00CB5CB2">
            <w:pPr>
              <w:tabs>
                <w:tab w:val="clear" w:pos="1701"/>
              </w:tabs>
              <w:spacing w:after="0" w:line="240" w:lineRule="auto"/>
            </w:pPr>
            <w:r w:rsidRPr="00DE41CF">
              <w:t xml:space="preserve">4             </w:t>
            </w:r>
          </w:p>
        </w:tc>
        <w:tc>
          <w:tcPr>
            <w:tcW w:w="1859" w:type="dxa"/>
          </w:tcPr>
          <w:p w:rsidR="000977D7" w:rsidRPr="00DE41CF" w:rsidRDefault="000977D7" w:rsidP="00CB5CB2">
            <w:pPr>
              <w:tabs>
                <w:tab w:val="clear" w:pos="1701"/>
              </w:tabs>
              <w:spacing w:after="0" w:line="240" w:lineRule="auto"/>
            </w:pPr>
            <w:r w:rsidRPr="00DE41CF">
              <w:t xml:space="preserve">0 нс </w:t>
            </w:r>
          </w:p>
        </w:tc>
        <w:tc>
          <w:tcPr>
            <w:tcW w:w="1576" w:type="dxa"/>
            <w:vMerge/>
          </w:tcPr>
          <w:p w:rsidR="000977D7" w:rsidRPr="00DE41CF" w:rsidRDefault="000977D7" w:rsidP="00CB5CB2">
            <w:pPr>
              <w:tabs>
                <w:tab w:val="clear" w:pos="1701"/>
              </w:tabs>
              <w:spacing w:after="0" w:line="240" w:lineRule="auto"/>
            </w:pPr>
          </w:p>
        </w:tc>
        <w:tc>
          <w:tcPr>
            <w:tcW w:w="1559"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rPr>
          <w:trHeight w:val="321"/>
        </w:trPr>
        <w:tc>
          <w:tcPr>
            <w:tcW w:w="1350" w:type="dxa"/>
            <w:vMerge/>
          </w:tcPr>
          <w:p w:rsidR="000977D7" w:rsidRPr="00DE41CF" w:rsidRDefault="000977D7" w:rsidP="00CB5CB2">
            <w:pPr>
              <w:tabs>
                <w:tab w:val="clear" w:pos="1701"/>
              </w:tabs>
              <w:spacing w:after="0" w:line="240" w:lineRule="auto"/>
            </w:pPr>
          </w:p>
        </w:tc>
        <w:tc>
          <w:tcPr>
            <w:tcW w:w="1843" w:type="dxa"/>
          </w:tcPr>
          <w:p w:rsidR="000977D7" w:rsidRPr="00DE41CF" w:rsidRDefault="000977D7" w:rsidP="00CB5CB2">
            <w:pPr>
              <w:tabs>
                <w:tab w:val="clear" w:pos="1701"/>
              </w:tabs>
              <w:spacing w:after="0" w:line="240" w:lineRule="auto"/>
            </w:pPr>
            <w:r w:rsidRPr="00DE41CF">
              <w:t xml:space="preserve">5             </w:t>
            </w:r>
          </w:p>
        </w:tc>
        <w:tc>
          <w:tcPr>
            <w:tcW w:w="1859" w:type="dxa"/>
          </w:tcPr>
          <w:p w:rsidR="000977D7" w:rsidRPr="00DE41CF" w:rsidRDefault="000977D7" w:rsidP="00CB5CB2">
            <w:pPr>
              <w:tabs>
                <w:tab w:val="clear" w:pos="1701"/>
              </w:tabs>
              <w:spacing w:after="0" w:line="240" w:lineRule="auto"/>
            </w:pPr>
            <w:r w:rsidRPr="00DE41CF">
              <w:t>0 нс</w:t>
            </w:r>
          </w:p>
        </w:tc>
        <w:tc>
          <w:tcPr>
            <w:tcW w:w="1576" w:type="dxa"/>
            <w:vMerge/>
          </w:tcPr>
          <w:p w:rsidR="000977D7" w:rsidRPr="00DE41CF" w:rsidRDefault="000977D7" w:rsidP="00CB5CB2">
            <w:pPr>
              <w:tabs>
                <w:tab w:val="clear" w:pos="1701"/>
              </w:tabs>
              <w:spacing w:after="0" w:line="240" w:lineRule="auto"/>
            </w:pPr>
          </w:p>
        </w:tc>
        <w:tc>
          <w:tcPr>
            <w:tcW w:w="1559"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rPr>
          <w:trHeight w:val="269"/>
        </w:trPr>
        <w:tc>
          <w:tcPr>
            <w:tcW w:w="1350" w:type="dxa"/>
            <w:vMerge/>
          </w:tcPr>
          <w:p w:rsidR="000977D7" w:rsidRPr="00DE41CF" w:rsidRDefault="000977D7" w:rsidP="00CB5CB2">
            <w:pPr>
              <w:tabs>
                <w:tab w:val="clear" w:pos="1701"/>
              </w:tabs>
              <w:spacing w:after="0" w:line="240" w:lineRule="auto"/>
            </w:pPr>
          </w:p>
        </w:tc>
        <w:tc>
          <w:tcPr>
            <w:tcW w:w="1843" w:type="dxa"/>
          </w:tcPr>
          <w:p w:rsidR="000977D7" w:rsidRPr="00DE41CF" w:rsidRDefault="000977D7" w:rsidP="00CB5CB2">
            <w:pPr>
              <w:tabs>
                <w:tab w:val="clear" w:pos="1701"/>
              </w:tabs>
              <w:spacing w:after="0" w:line="240" w:lineRule="auto"/>
            </w:pPr>
            <w:r w:rsidRPr="00DE41CF">
              <w:t xml:space="preserve">6 </w:t>
            </w:r>
          </w:p>
        </w:tc>
        <w:tc>
          <w:tcPr>
            <w:tcW w:w="1859" w:type="dxa"/>
          </w:tcPr>
          <w:p w:rsidR="000977D7" w:rsidRPr="00DE41CF" w:rsidRDefault="000977D7" w:rsidP="00CB5CB2">
            <w:pPr>
              <w:tabs>
                <w:tab w:val="clear" w:pos="1701"/>
              </w:tabs>
              <w:spacing w:after="0" w:line="240" w:lineRule="auto"/>
            </w:pPr>
            <w:r w:rsidRPr="00DE41CF">
              <w:t>0 нс</w:t>
            </w:r>
          </w:p>
        </w:tc>
        <w:tc>
          <w:tcPr>
            <w:tcW w:w="1576" w:type="dxa"/>
            <w:vMerge/>
          </w:tcPr>
          <w:p w:rsidR="000977D7" w:rsidRPr="00DE41CF" w:rsidRDefault="000977D7" w:rsidP="00CB5CB2">
            <w:pPr>
              <w:tabs>
                <w:tab w:val="clear" w:pos="1701"/>
              </w:tabs>
              <w:spacing w:after="0" w:line="240" w:lineRule="auto"/>
            </w:pPr>
          </w:p>
        </w:tc>
        <w:tc>
          <w:tcPr>
            <w:tcW w:w="1559"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rPr>
          <w:trHeight w:val="315"/>
        </w:trPr>
        <w:tc>
          <w:tcPr>
            <w:tcW w:w="1350" w:type="dxa"/>
            <w:vMerge/>
          </w:tcPr>
          <w:p w:rsidR="000977D7" w:rsidRPr="00DE41CF" w:rsidRDefault="000977D7" w:rsidP="00CB5CB2">
            <w:pPr>
              <w:tabs>
                <w:tab w:val="clear" w:pos="1701"/>
              </w:tabs>
              <w:spacing w:after="0" w:line="240" w:lineRule="auto"/>
            </w:pPr>
          </w:p>
        </w:tc>
        <w:tc>
          <w:tcPr>
            <w:tcW w:w="1843" w:type="dxa"/>
          </w:tcPr>
          <w:p w:rsidR="000977D7" w:rsidRPr="00DE41CF" w:rsidRDefault="000977D7" w:rsidP="00CB5CB2">
            <w:pPr>
              <w:tabs>
                <w:tab w:val="clear" w:pos="1701"/>
              </w:tabs>
              <w:spacing w:after="0" w:line="240" w:lineRule="auto"/>
            </w:pPr>
            <w:r w:rsidRPr="00DE41CF">
              <w:t>7</w:t>
            </w:r>
          </w:p>
        </w:tc>
        <w:tc>
          <w:tcPr>
            <w:tcW w:w="1859" w:type="dxa"/>
          </w:tcPr>
          <w:p w:rsidR="000977D7" w:rsidRPr="00DE41CF" w:rsidRDefault="000977D7" w:rsidP="00CB5CB2">
            <w:pPr>
              <w:tabs>
                <w:tab w:val="clear" w:pos="1701"/>
              </w:tabs>
              <w:spacing w:after="0" w:line="240" w:lineRule="auto"/>
            </w:pPr>
            <w:r w:rsidRPr="00DE41CF">
              <w:t>0 нс</w:t>
            </w:r>
          </w:p>
        </w:tc>
        <w:tc>
          <w:tcPr>
            <w:tcW w:w="1576" w:type="dxa"/>
            <w:vMerge/>
          </w:tcPr>
          <w:p w:rsidR="000977D7" w:rsidRPr="00DE41CF" w:rsidRDefault="000977D7" w:rsidP="00CB5CB2">
            <w:pPr>
              <w:tabs>
                <w:tab w:val="clear" w:pos="1701"/>
              </w:tabs>
              <w:spacing w:after="0" w:line="240" w:lineRule="auto"/>
            </w:pPr>
          </w:p>
        </w:tc>
        <w:tc>
          <w:tcPr>
            <w:tcW w:w="1559"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rPr>
          <w:trHeight w:val="4242"/>
        </w:trPr>
        <w:tc>
          <w:tcPr>
            <w:tcW w:w="1350" w:type="dxa"/>
            <w:vMerge/>
          </w:tcPr>
          <w:p w:rsidR="000977D7" w:rsidRPr="00DE41CF" w:rsidRDefault="000977D7" w:rsidP="00CB5CB2">
            <w:pPr>
              <w:tabs>
                <w:tab w:val="clear" w:pos="1701"/>
              </w:tabs>
              <w:spacing w:after="0" w:line="240" w:lineRule="auto"/>
            </w:pPr>
          </w:p>
        </w:tc>
        <w:tc>
          <w:tcPr>
            <w:tcW w:w="3702" w:type="dxa"/>
            <w:gridSpan w:val="2"/>
          </w:tcPr>
          <w:p w:rsidR="000977D7" w:rsidRPr="00DE41CF" w:rsidRDefault="000977D7" w:rsidP="00CB5CB2">
            <w:pPr>
              <w:tabs>
                <w:tab w:val="clear" w:pos="1701"/>
              </w:tabs>
              <w:spacing w:after="0" w:line="240" w:lineRule="auto"/>
              <w:rPr>
                <w:lang w:val="ru-RU"/>
              </w:rPr>
            </w:pPr>
            <w:r w:rsidRPr="00DE41CF">
              <w:rPr>
                <w:lang w:val="ru-RU"/>
              </w:rPr>
              <w:t xml:space="preserve">Примечания: </w:t>
            </w:r>
          </w:p>
          <w:p w:rsidR="000977D7" w:rsidRPr="00DE41CF" w:rsidRDefault="000977D7" w:rsidP="00CB5CB2">
            <w:pPr>
              <w:tabs>
                <w:tab w:val="clear" w:pos="1701"/>
              </w:tabs>
              <w:spacing w:after="0" w:line="240" w:lineRule="auto"/>
              <w:rPr>
                <w:lang w:val="ru-RU"/>
              </w:rPr>
            </w:pPr>
            <w:r w:rsidRPr="00DE41CF">
              <w:rPr>
                <w:lang w:val="ru-RU"/>
              </w:rPr>
              <w:t xml:space="preserve">1.Значение </w:t>
            </w:r>
            <w:r w:rsidRPr="00DE41CF">
              <w:t>RXFIFOSize</w:t>
            </w:r>
            <w:r w:rsidRPr="00DE41CF">
              <w:rPr>
                <w:lang w:val="ru-RU"/>
              </w:rPr>
              <w:t xml:space="preserve"> устанавливается только при первой загрузке из </w:t>
            </w:r>
            <w:r w:rsidRPr="00DE41CF">
              <w:t>SII</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t>EEPROM</w:t>
            </w:r>
            <w:r w:rsidRPr="00DE41CF">
              <w:rPr>
                <w:lang w:val="ru-RU"/>
              </w:rPr>
              <w:t xml:space="preserve">, после включения </w:t>
            </w:r>
          </w:p>
          <w:p w:rsidR="000977D7" w:rsidRPr="00DE41CF" w:rsidRDefault="000977D7" w:rsidP="00CB5CB2">
            <w:pPr>
              <w:tabs>
                <w:tab w:val="clear" w:pos="1701"/>
              </w:tabs>
              <w:spacing w:after="0" w:line="240" w:lineRule="auto"/>
              <w:rPr>
                <w:lang w:val="ru-RU"/>
              </w:rPr>
            </w:pPr>
            <w:r w:rsidRPr="00DE41CF">
              <w:rPr>
                <w:lang w:val="ru-RU"/>
              </w:rPr>
              <w:t>или сброса питания.</w:t>
            </w:r>
          </w:p>
          <w:p w:rsidR="000977D7" w:rsidRPr="00DE41CF" w:rsidRDefault="000977D7" w:rsidP="00CB5CB2">
            <w:pPr>
              <w:tabs>
                <w:tab w:val="clear" w:pos="1701"/>
              </w:tabs>
              <w:spacing w:after="0" w:line="240" w:lineRule="auto"/>
            </w:pPr>
            <w:r w:rsidRPr="00DE41CF">
              <w:rPr>
                <w:lang w:val="ru-RU"/>
              </w:rPr>
              <w:t xml:space="preserve">2. Значения </w:t>
            </w:r>
            <w:r w:rsidRPr="00DE41CF">
              <w:t>RXFIFOSize</w:t>
            </w:r>
            <w:r w:rsidRPr="00DE41CF">
              <w:rPr>
                <w:lang w:val="ru-RU"/>
              </w:rPr>
              <w:t xml:space="preserve"> 0 и 1 могут быть использованы только если оба </w:t>
            </w:r>
            <w:r w:rsidRPr="00DE41CF">
              <w:t>link</w:t>
            </w:r>
            <w:r w:rsidRPr="00DE41CF">
              <w:rPr>
                <w:lang w:val="ru-RU"/>
              </w:rPr>
              <w:t xml:space="preserve">-партнёра оснащены источниками опорного тактового сигнала с точностью </w:t>
            </w:r>
            <w:r w:rsidRPr="00DE41CF">
              <w:t>25ppm.</w:t>
            </w:r>
          </w:p>
        </w:tc>
        <w:tc>
          <w:tcPr>
            <w:tcW w:w="1576" w:type="dxa"/>
            <w:vMerge/>
          </w:tcPr>
          <w:p w:rsidR="000977D7" w:rsidRPr="00DE41CF" w:rsidRDefault="000977D7" w:rsidP="00CB5CB2">
            <w:pPr>
              <w:tabs>
                <w:tab w:val="clear" w:pos="1701"/>
              </w:tabs>
              <w:spacing w:after="0" w:line="240" w:lineRule="auto"/>
            </w:pPr>
          </w:p>
        </w:tc>
        <w:tc>
          <w:tcPr>
            <w:tcW w:w="1559"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19</w:t>
            </w:r>
          </w:p>
        </w:tc>
        <w:tc>
          <w:tcPr>
            <w:tcW w:w="3702" w:type="dxa"/>
            <w:gridSpan w:val="2"/>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21:20</w:t>
            </w:r>
          </w:p>
        </w:tc>
        <w:tc>
          <w:tcPr>
            <w:tcW w:w="3702" w:type="dxa"/>
            <w:gridSpan w:val="2"/>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22</w:t>
            </w:r>
          </w:p>
        </w:tc>
        <w:tc>
          <w:tcPr>
            <w:tcW w:w="3702" w:type="dxa"/>
            <w:gridSpan w:val="2"/>
            <w:tcBorders>
              <w:top w:val="double" w:sz="4" w:space="0" w:color="auto"/>
              <w:bottom w:val="double" w:sz="4" w:space="0" w:color="auto"/>
            </w:tcBorders>
          </w:tcPr>
          <w:p w:rsidR="00245B21" w:rsidRPr="009357B2" w:rsidRDefault="00245B21" w:rsidP="00245B21">
            <w:pPr>
              <w:pStyle w:val="Default"/>
              <w:rPr>
                <w:rFonts w:ascii="Times New Roman" w:hAnsi="Times New Roman" w:cs="Times New Roman"/>
                <w:color w:val="auto"/>
                <w:sz w:val="28"/>
                <w:szCs w:val="28"/>
                <w:lang w:val="en-US"/>
              </w:rPr>
            </w:pPr>
            <w:r w:rsidRPr="009357B2">
              <w:rPr>
                <w:rFonts w:ascii="Times New Roman" w:hAnsi="Times New Roman" w:cs="Times New Roman"/>
                <w:color w:val="auto"/>
                <w:sz w:val="28"/>
                <w:szCs w:val="28"/>
                <w:lang w:val="en-US"/>
              </w:rPr>
              <w:t xml:space="preserve">EBUS remote link down signaling time: </w:t>
            </w:r>
          </w:p>
          <w:p w:rsidR="00245B21" w:rsidRPr="00245B21" w:rsidRDefault="00245B21" w:rsidP="00245B21">
            <w:pPr>
              <w:pStyle w:val="Default"/>
              <w:rPr>
                <w:rFonts w:ascii="Times New Roman" w:hAnsi="Times New Roman" w:cs="Times New Roman"/>
                <w:color w:val="auto"/>
                <w:sz w:val="28"/>
                <w:szCs w:val="28"/>
              </w:rPr>
            </w:pPr>
            <w:r w:rsidRPr="00245B21">
              <w:rPr>
                <w:rFonts w:ascii="Times New Roman" w:hAnsi="Times New Roman" w:cs="Times New Roman"/>
                <w:color w:val="auto"/>
                <w:sz w:val="28"/>
                <w:szCs w:val="28"/>
              </w:rPr>
              <w:t xml:space="preserve">0: Default (~660 ms) </w:t>
            </w:r>
          </w:p>
          <w:p w:rsidR="000977D7" w:rsidRPr="00DE41CF" w:rsidRDefault="00245B21" w:rsidP="00CB5CB2">
            <w:pPr>
              <w:tabs>
                <w:tab w:val="clear" w:pos="1701"/>
              </w:tabs>
              <w:spacing w:after="0" w:line="240" w:lineRule="auto"/>
            </w:pPr>
            <w:r w:rsidRPr="00245B21">
              <w:rPr>
                <w:lang w:val="ru-RU"/>
              </w:rPr>
              <w:t>1: Reduced (~80 μs)</w:t>
            </w:r>
            <w:r>
              <w:rPr>
                <w:sz w:val="20"/>
                <w:szCs w:val="20"/>
              </w:rPr>
              <w:t xml:space="preserve"> </w:t>
            </w:r>
          </w:p>
        </w:tc>
        <w:tc>
          <w:tcPr>
            <w:tcW w:w="1576" w:type="dxa"/>
            <w:tcBorders>
              <w:top w:val="double" w:sz="4" w:space="0" w:color="auto"/>
              <w:bottom w:val="double" w:sz="4" w:space="0" w:color="auto"/>
            </w:tcBorders>
          </w:tcPr>
          <w:p w:rsidR="000977D7" w:rsidRPr="00DE41CF" w:rsidRDefault="00245B21" w:rsidP="00CB5CB2">
            <w:pPr>
              <w:tabs>
                <w:tab w:val="clear" w:pos="1701"/>
              </w:tabs>
              <w:spacing w:after="0" w:line="240" w:lineRule="auto"/>
            </w:pPr>
            <w:r>
              <w:t>1</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r w:rsidR="00245B21" w:rsidRPr="000977D7">
              <w:t>/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23</w:t>
            </w:r>
          </w:p>
        </w:tc>
        <w:tc>
          <w:tcPr>
            <w:tcW w:w="3702" w:type="dxa"/>
            <w:gridSpan w:val="2"/>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24</w:t>
            </w:r>
          </w:p>
        </w:tc>
        <w:tc>
          <w:tcPr>
            <w:tcW w:w="3702" w:type="dxa"/>
            <w:gridSpan w:val="2"/>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StationAlias</w:t>
            </w:r>
          </w:p>
          <w:p w:rsidR="000977D7" w:rsidRPr="00DE41CF" w:rsidRDefault="000977D7" w:rsidP="00CB5CB2">
            <w:pPr>
              <w:tabs>
                <w:tab w:val="clear" w:pos="1701"/>
              </w:tabs>
              <w:spacing w:after="0" w:line="240" w:lineRule="auto"/>
              <w:rPr>
                <w:lang w:val="ru-RU"/>
              </w:rPr>
            </w:pPr>
            <w:r w:rsidRPr="00DE41CF">
              <w:rPr>
                <w:lang w:val="ru-RU"/>
              </w:rPr>
              <w:t>Разрешение использовать дополнительный адрес контроллера:</w:t>
            </w:r>
          </w:p>
          <w:p w:rsidR="000977D7" w:rsidRPr="00DE41CF" w:rsidRDefault="000977D7" w:rsidP="00CB5CB2">
            <w:pPr>
              <w:tabs>
                <w:tab w:val="clear" w:pos="1701"/>
              </w:tabs>
              <w:spacing w:after="0" w:line="240" w:lineRule="auto"/>
              <w:rPr>
                <w:lang w:val="ru-RU"/>
              </w:rPr>
            </w:pPr>
            <w:r w:rsidRPr="00DE41CF">
              <w:rPr>
                <w:lang w:val="ru-RU"/>
              </w:rPr>
              <w:t>0: использование запрещено</w:t>
            </w:r>
          </w:p>
          <w:p w:rsidR="000977D7" w:rsidRPr="00DE41CF" w:rsidRDefault="000977D7" w:rsidP="00CB5CB2">
            <w:pPr>
              <w:tabs>
                <w:tab w:val="clear" w:pos="1701"/>
              </w:tabs>
              <w:spacing w:after="0" w:line="240" w:lineRule="auto"/>
              <w:rPr>
                <w:lang w:val="ru-RU"/>
              </w:rPr>
            </w:pPr>
            <w:r w:rsidRPr="00DE41CF">
              <w:rPr>
                <w:lang w:val="ru-RU"/>
              </w:rPr>
              <w:t>1: контроллеру разрешено откликаться на дополнительный адрес для  команд (</w:t>
            </w:r>
            <w:r w:rsidRPr="00DE41CF">
              <w:t>FPRD</w:t>
            </w:r>
            <w:r w:rsidRPr="00DE41CF">
              <w:rPr>
                <w:lang w:val="ru-RU"/>
              </w:rPr>
              <w:t xml:space="preserve">, </w:t>
            </w:r>
            <w:r w:rsidRPr="00DE41CF">
              <w:t>FPWR</w:t>
            </w:r>
            <w:r w:rsidRPr="00DE41CF">
              <w:rPr>
                <w:lang w:val="ru-RU"/>
              </w:rPr>
              <w:t>,..)</w:t>
            </w:r>
          </w:p>
        </w:tc>
        <w:tc>
          <w:tcPr>
            <w:tcW w:w="157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0" w:type="dxa"/>
            <w:tcBorders>
              <w:top w:val="double" w:sz="4" w:space="0" w:color="auto"/>
            </w:tcBorders>
          </w:tcPr>
          <w:p w:rsidR="000977D7" w:rsidRPr="00DE41CF" w:rsidRDefault="000977D7" w:rsidP="00CB5CB2">
            <w:pPr>
              <w:tabs>
                <w:tab w:val="clear" w:pos="1701"/>
              </w:tabs>
              <w:spacing w:after="0" w:line="240" w:lineRule="auto"/>
            </w:pPr>
            <w:r w:rsidRPr="00DE41CF">
              <w:t>31:25</w:t>
            </w:r>
          </w:p>
        </w:tc>
        <w:tc>
          <w:tcPr>
            <w:tcW w:w="3702" w:type="dxa"/>
            <w:gridSpan w:val="2"/>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76" w:type="dxa"/>
            <w:tcBorders>
              <w:top w:val="double" w:sz="4" w:space="0" w:color="auto"/>
            </w:tcBorders>
          </w:tcPr>
          <w:p w:rsidR="000977D7" w:rsidRPr="00DE41CF" w:rsidRDefault="000977D7" w:rsidP="00CB5CB2">
            <w:pPr>
              <w:tabs>
                <w:tab w:val="clear" w:pos="1701"/>
              </w:tabs>
              <w:spacing w:after="0" w:line="240" w:lineRule="auto"/>
            </w:pPr>
            <w:r w:rsidRPr="00DE41CF">
              <w:t>0000000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rPr>
          <w:lang w:val="ru-RU"/>
        </w:rPr>
      </w:pPr>
      <w:r w:rsidRPr="00DE41CF">
        <w:rPr>
          <w:lang w:val="ru-RU"/>
        </w:rPr>
        <w:t>(*) Примечание: режим работы порта будет сменён по завершении процесса приёма/передачи, если т</w:t>
      </w:r>
      <w:r w:rsidR="00281A53" w:rsidRPr="00DE41CF">
        <w:rPr>
          <w:lang w:val="ru-RU"/>
        </w:rPr>
        <w:t>аковые имеются в данный момент.</w:t>
      </w: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09" w:name="_Toc49163890"/>
      <w:bookmarkStart w:id="110" w:name="_Toc51076862"/>
      <w:r w:rsidRPr="00DE41CF">
        <w:rPr>
          <w:iCs/>
          <w:color w:val="000000"/>
          <w:kern w:val="1"/>
          <w:szCs w:val="20"/>
          <w:lang w:eastAsia="ar-SA"/>
        </w:rPr>
        <w:t>Регистр Physical Read/Write Offset (0x0108:0x0109)</w:t>
      </w:r>
      <w:bookmarkEnd w:id="109"/>
      <w:bookmarkEnd w:id="110"/>
    </w:p>
    <w:p w:rsidR="000977D7" w:rsidRPr="00DE41CF" w:rsidRDefault="000977D7" w:rsidP="00CB5CB2">
      <w:pPr>
        <w:spacing w:line="240" w:lineRule="auto"/>
        <w:rPr>
          <w:lang w:val="ru-RU"/>
        </w:rPr>
      </w:pPr>
      <w:r w:rsidRPr="00DE41CF">
        <w:rPr>
          <w:lang w:val="ru-RU"/>
        </w:rPr>
        <w:t xml:space="preserve">Формат регистра </w:t>
      </w:r>
      <w:r w:rsidRPr="00DE41CF">
        <w:rPr>
          <w:i/>
        </w:rPr>
        <w:t>Physical</w:t>
      </w:r>
      <w:r w:rsidRPr="00DE41CF">
        <w:rPr>
          <w:i/>
          <w:lang w:val="ru-RU"/>
        </w:rPr>
        <w:t xml:space="preserve"> </w:t>
      </w:r>
      <w:r w:rsidRPr="00DE41CF">
        <w:rPr>
          <w:i/>
        </w:rPr>
        <w:t>Read</w:t>
      </w:r>
      <w:r w:rsidRPr="00DE41CF">
        <w:rPr>
          <w:i/>
          <w:lang w:val="ru-RU"/>
        </w:rPr>
        <w:t>/</w:t>
      </w:r>
      <w:r w:rsidRPr="00DE41CF">
        <w:rPr>
          <w:i/>
        </w:rPr>
        <w:t>Write</w:t>
      </w:r>
      <w:r w:rsidRPr="00DE41CF">
        <w:rPr>
          <w:i/>
          <w:lang w:val="ru-RU"/>
        </w:rPr>
        <w:t xml:space="preserve"> </w:t>
      </w:r>
      <w:r w:rsidRPr="00DE41CF">
        <w:rPr>
          <w:i/>
        </w:rPr>
        <w:t>Offset</w:t>
      </w:r>
      <w:r w:rsidRPr="00DE41CF">
        <w:rPr>
          <w:lang w:val="ru-RU"/>
        </w:rPr>
        <w:t xml:space="preserve"> приведен в таблице 3.18.</w:t>
      </w:r>
    </w:p>
    <w:p w:rsidR="000977D7" w:rsidRPr="005E6DA2" w:rsidRDefault="000977D7" w:rsidP="005E6DA2">
      <w:r w:rsidRPr="005E6DA2">
        <w:t xml:space="preserve">Таблица 3.18 - Формат регистра Physical Read/Write Offset </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3686"/>
        <w:gridCol w:w="1559"/>
        <w:gridCol w:w="1559"/>
        <w:gridCol w:w="1418"/>
      </w:tblGrid>
      <w:tr w:rsidR="000977D7" w:rsidRPr="00DE41CF" w:rsidTr="00DC5CE7">
        <w:trPr>
          <w:trHeight w:val="420"/>
        </w:trPr>
        <w:tc>
          <w:tcPr>
            <w:tcW w:w="1276" w:type="dxa"/>
            <w:vMerge w:val="restart"/>
          </w:tcPr>
          <w:p w:rsidR="000977D7" w:rsidRPr="00DE41CF" w:rsidRDefault="000977D7" w:rsidP="00CB5CB2">
            <w:pPr>
              <w:tabs>
                <w:tab w:val="clear" w:pos="1701"/>
              </w:tabs>
              <w:spacing w:after="0" w:line="240" w:lineRule="auto"/>
            </w:pPr>
            <w:r w:rsidRPr="00DE41CF">
              <w:t>Разряды</w:t>
            </w:r>
          </w:p>
        </w:tc>
        <w:tc>
          <w:tcPr>
            <w:tcW w:w="3686"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20"/>
        </w:trPr>
        <w:tc>
          <w:tcPr>
            <w:tcW w:w="1276" w:type="dxa"/>
            <w:vMerge/>
            <w:tcBorders>
              <w:bottom w:val="double" w:sz="4" w:space="0" w:color="auto"/>
            </w:tcBorders>
          </w:tcPr>
          <w:p w:rsidR="000977D7" w:rsidRPr="00DE41CF" w:rsidRDefault="000977D7" w:rsidP="00CB5CB2">
            <w:pPr>
              <w:tabs>
                <w:tab w:val="clear" w:pos="1701"/>
              </w:tabs>
              <w:spacing w:after="0" w:line="240" w:lineRule="auto"/>
            </w:pPr>
          </w:p>
        </w:tc>
        <w:tc>
          <w:tcPr>
            <w:tcW w:w="3686"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76"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686"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RWOffset</w:t>
            </w:r>
          </w:p>
          <w:p w:rsidR="000977D7" w:rsidRPr="00DE41CF" w:rsidRDefault="000977D7" w:rsidP="00CB5CB2">
            <w:pPr>
              <w:tabs>
                <w:tab w:val="clear" w:pos="1701"/>
              </w:tabs>
              <w:spacing w:after="0" w:line="240" w:lineRule="auto"/>
              <w:rPr>
                <w:lang w:val="ru-RU"/>
              </w:rPr>
            </w:pPr>
            <w:r w:rsidRPr="00DE41CF">
              <w:rPr>
                <w:lang w:val="ru-RU"/>
              </w:rPr>
              <w:t xml:space="preserve">Смещение адреса в цикле чтения для команд: </w:t>
            </w:r>
            <w:r w:rsidRPr="00DE41CF">
              <w:t>FPRW</w:t>
            </w:r>
            <w:r w:rsidRPr="00DE41CF">
              <w:rPr>
                <w:lang w:val="ru-RU"/>
              </w:rPr>
              <w:t xml:space="preserve">, </w:t>
            </w:r>
            <w:r w:rsidRPr="00DE41CF">
              <w:lastRenderedPageBreak/>
              <w:t>APRW</w:t>
            </w:r>
            <w:r w:rsidRPr="00DE41CF">
              <w:rPr>
                <w:lang w:val="ru-RU"/>
              </w:rPr>
              <w:t xml:space="preserve">, </w:t>
            </w:r>
            <w:r w:rsidRPr="00DE41CF">
              <w:t>BRW</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0х0000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
          <w:iCs/>
          <w:color w:val="000000"/>
          <w:kern w:val="1"/>
          <w:szCs w:val="20"/>
          <w:lang w:eastAsia="ar-SA"/>
        </w:rPr>
      </w:pPr>
      <w:bookmarkStart w:id="111" w:name="_Регистр_ESC_DL_1"/>
      <w:bookmarkStart w:id="112" w:name="_Toc49163891"/>
      <w:bookmarkStart w:id="113" w:name="_Toc51076863"/>
      <w:bookmarkEnd w:id="111"/>
      <w:r w:rsidRPr="00DE41CF">
        <w:rPr>
          <w:iCs/>
          <w:color w:val="000000"/>
          <w:kern w:val="1"/>
          <w:szCs w:val="20"/>
          <w:lang w:val="ru-RU" w:eastAsia="ar-SA"/>
        </w:rPr>
        <w:t>Регистр</w:t>
      </w:r>
      <w:r w:rsidRPr="00DE41CF">
        <w:rPr>
          <w:iCs/>
          <w:color w:val="000000"/>
          <w:kern w:val="1"/>
          <w:szCs w:val="20"/>
          <w:lang w:eastAsia="ar-SA"/>
        </w:rPr>
        <w:t xml:space="preserve"> </w:t>
      </w:r>
      <w:r w:rsidRPr="00DE41CF">
        <w:rPr>
          <w:i/>
          <w:iCs/>
          <w:color w:val="000000"/>
          <w:kern w:val="1"/>
          <w:szCs w:val="20"/>
          <w:lang w:eastAsia="ar-SA"/>
        </w:rPr>
        <w:t xml:space="preserve">ESC DL Status </w:t>
      </w:r>
      <w:r w:rsidRPr="00DE41CF">
        <w:rPr>
          <w:iCs/>
          <w:color w:val="000000"/>
          <w:kern w:val="1"/>
          <w:szCs w:val="20"/>
          <w:lang w:eastAsia="ar-SA"/>
        </w:rPr>
        <w:t>(0x0110:0x0111)</w:t>
      </w:r>
      <w:bookmarkEnd w:id="112"/>
      <w:bookmarkEnd w:id="113"/>
    </w:p>
    <w:p w:rsidR="000977D7" w:rsidRPr="00DE41CF" w:rsidRDefault="000977D7" w:rsidP="00CB5CB2">
      <w:pPr>
        <w:spacing w:line="240" w:lineRule="auto"/>
        <w:rPr>
          <w:lang w:val="ru-RU"/>
        </w:rPr>
      </w:pPr>
      <w:r w:rsidRPr="00DE41CF">
        <w:rPr>
          <w:lang w:val="ru-RU"/>
        </w:rPr>
        <w:t xml:space="preserve">Формат регистра </w:t>
      </w:r>
      <w:r w:rsidRPr="00DE41CF">
        <w:rPr>
          <w:i/>
        </w:rPr>
        <w:t>ESC</w:t>
      </w:r>
      <w:r w:rsidRPr="00DE41CF">
        <w:rPr>
          <w:i/>
          <w:lang w:val="ru-RU"/>
        </w:rPr>
        <w:t xml:space="preserve"> </w:t>
      </w:r>
      <w:r w:rsidRPr="00DE41CF">
        <w:rPr>
          <w:i/>
        </w:rPr>
        <w:t>DL</w:t>
      </w:r>
      <w:r w:rsidRPr="00DE41CF">
        <w:rPr>
          <w:i/>
          <w:lang w:val="ru-RU"/>
        </w:rPr>
        <w:t xml:space="preserve"> </w:t>
      </w:r>
      <w:r w:rsidRPr="00DE41CF">
        <w:rPr>
          <w:i/>
        </w:rPr>
        <w:t>Status</w:t>
      </w:r>
      <w:r w:rsidRPr="00DE41CF">
        <w:rPr>
          <w:lang w:val="ru-RU"/>
        </w:rPr>
        <w:t xml:space="preserve"> приведен в таблице 3.19.</w:t>
      </w:r>
    </w:p>
    <w:p w:rsidR="000977D7" w:rsidRPr="00F872C7" w:rsidRDefault="000977D7" w:rsidP="005E6DA2">
      <w:pPr>
        <w:rPr>
          <w:lang w:val="ru-RU"/>
        </w:rPr>
      </w:pPr>
      <w:r w:rsidRPr="00F872C7">
        <w:rPr>
          <w:lang w:val="ru-RU"/>
        </w:rPr>
        <w:t xml:space="preserve">Таблица 3.19 - Формат регистра </w:t>
      </w:r>
      <w:r w:rsidRPr="005E6DA2">
        <w:t>ESC</w:t>
      </w:r>
      <w:r w:rsidRPr="00F872C7">
        <w:rPr>
          <w:lang w:val="ru-RU"/>
        </w:rPr>
        <w:t xml:space="preserve"> </w:t>
      </w:r>
      <w:r w:rsidRPr="005E6DA2">
        <w:t>DL</w:t>
      </w:r>
      <w:r w:rsidRPr="00F872C7">
        <w:rPr>
          <w:lang w:val="ru-RU"/>
        </w:rPr>
        <w:t xml:space="preserve"> </w:t>
      </w:r>
      <w:r w:rsidRPr="005E6DA2">
        <w:t>Status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8"/>
        <w:gridCol w:w="3620"/>
        <w:gridCol w:w="1559"/>
        <w:gridCol w:w="1559"/>
        <w:gridCol w:w="1418"/>
      </w:tblGrid>
      <w:tr w:rsidR="000977D7" w:rsidRPr="00DE41CF" w:rsidTr="00DC5CE7">
        <w:trPr>
          <w:trHeight w:val="473"/>
        </w:trPr>
        <w:tc>
          <w:tcPr>
            <w:tcW w:w="1308" w:type="dxa"/>
            <w:vMerge w:val="restart"/>
          </w:tcPr>
          <w:p w:rsidR="000977D7" w:rsidRPr="00DE41CF" w:rsidRDefault="000977D7" w:rsidP="00CB5CB2">
            <w:pPr>
              <w:tabs>
                <w:tab w:val="clear" w:pos="1701"/>
              </w:tabs>
              <w:spacing w:after="0" w:line="240" w:lineRule="auto"/>
            </w:pPr>
            <w:r w:rsidRPr="00DE41CF">
              <w:t>Разряды</w:t>
            </w:r>
          </w:p>
        </w:tc>
        <w:tc>
          <w:tcPr>
            <w:tcW w:w="3620"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08" w:type="dxa"/>
            <w:vMerge/>
            <w:tcBorders>
              <w:bottom w:val="double" w:sz="4" w:space="0" w:color="auto"/>
            </w:tcBorders>
          </w:tcPr>
          <w:p w:rsidR="000977D7" w:rsidRPr="00DE41CF" w:rsidRDefault="000977D7" w:rsidP="00CB5CB2">
            <w:pPr>
              <w:tabs>
                <w:tab w:val="clear" w:pos="1701"/>
              </w:tabs>
              <w:spacing w:after="0" w:line="240" w:lineRule="auto"/>
            </w:pPr>
          </w:p>
        </w:tc>
        <w:tc>
          <w:tcPr>
            <w:tcW w:w="3620"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PDIOperational</w:t>
            </w:r>
          </w:p>
          <w:p w:rsidR="000977D7" w:rsidRPr="00DE41CF" w:rsidRDefault="000977D7" w:rsidP="00CB5CB2">
            <w:pPr>
              <w:tabs>
                <w:tab w:val="clear" w:pos="1701"/>
              </w:tabs>
              <w:spacing w:after="0" w:line="240" w:lineRule="auto"/>
            </w:pPr>
            <w:r w:rsidRPr="00DE41CF">
              <w:t>Корректная загрузка EEPROM:</w:t>
            </w:r>
          </w:p>
          <w:p w:rsidR="000977D7" w:rsidRPr="00DE41CF" w:rsidRDefault="000977D7" w:rsidP="00CB5CB2">
            <w:pPr>
              <w:tabs>
                <w:tab w:val="clear" w:pos="1701"/>
              </w:tabs>
              <w:spacing w:after="0" w:line="240" w:lineRule="auto"/>
            </w:pPr>
            <w:r w:rsidRPr="00DE41CF">
              <w:t>0: EEPROM не загружен, PDI не функционирует (нет доступа к Process Data RAM)</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EEPROM</w:t>
            </w:r>
            <w:r w:rsidRPr="00DE41CF">
              <w:rPr>
                <w:lang w:val="ru-RU"/>
              </w:rPr>
              <w:t xml:space="preserve"> загружен корректно, </w:t>
            </w:r>
            <w:r w:rsidRPr="00DE41CF">
              <w:t>PDI</w:t>
            </w:r>
            <w:r w:rsidRPr="00DE41CF">
              <w:rPr>
                <w:lang w:val="ru-RU"/>
              </w:rPr>
              <w:t xml:space="preserve"> функционирует (есть доступ к </w:t>
            </w:r>
            <w:r w:rsidRPr="00DE41CF">
              <w:t>Process</w:t>
            </w:r>
            <w:r w:rsidRPr="00DE41CF">
              <w:rPr>
                <w:lang w:val="ru-RU"/>
              </w:rPr>
              <w:t xml:space="preserve"> </w:t>
            </w:r>
            <w:r w:rsidRPr="00DE41CF">
              <w:t>Data</w:t>
            </w:r>
            <w:r w:rsidRPr="00DE41CF">
              <w:rPr>
                <w:lang w:val="ru-RU"/>
              </w:rPr>
              <w:t xml:space="preserve"> </w:t>
            </w:r>
            <w:r w:rsidRPr="00DE41CF">
              <w:t>RAM</w:t>
            </w:r>
            <w:r w:rsidRPr="00DE41CF">
              <w:rPr>
                <w:lang w:val="ru-RU"/>
              </w:rPr>
              <w:t>)</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PDIWDStatus</w:t>
            </w:r>
          </w:p>
          <w:p w:rsidR="000977D7" w:rsidRPr="00DE41CF" w:rsidRDefault="000977D7" w:rsidP="00CB5CB2">
            <w:pPr>
              <w:tabs>
                <w:tab w:val="clear" w:pos="1701"/>
              </w:tabs>
              <w:spacing w:after="0" w:line="240" w:lineRule="auto"/>
            </w:pPr>
            <w:r w:rsidRPr="00DE41CF">
              <w:t>Статус PDI Watchdog:</w:t>
            </w:r>
          </w:p>
          <w:p w:rsidR="000977D7" w:rsidRPr="00DE41CF" w:rsidRDefault="000977D7" w:rsidP="00CB5CB2">
            <w:pPr>
              <w:tabs>
                <w:tab w:val="clear" w:pos="1701"/>
              </w:tabs>
              <w:spacing w:after="0" w:line="240" w:lineRule="auto"/>
            </w:pPr>
            <w:r w:rsidRPr="00DE41CF">
              <w:t>0: Watchdog сработал</w:t>
            </w:r>
          </w:p>
          <w:p w:rsidR="000977D7" w:rsidRPr="00DE41CF" w:rsidRDefault="000977D7" w:rsidP="00CB5CB2">
            <w:pPr>
              <w:tabs>
                <w:tab w:val="clear" w:pos="1701"/>
              </w:tabs>
              <w:spacing w:after="0" w:line="240" w:lineRule="auto"/>
            </w:pPr>
            <w:r w:rsidRPr="00DE41CF">
              <w:t>1: Watchdog перезагружен</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EnhancedLinkDetection</w:t>
            </w:r>
          </w:p>
          <w:p w:rsidR="000977D7" w:rsidRPr="00DE41CF" w:rsidRDefault="000977D7" w:rsidP="00CB5CB2">
            <w:pPr>
              <w:tabs>
                <w:tab w:val="clear" w:pos="1701"/>
              </w:tabs>
              <w:spacing w:after="0" w:line="240" w:lineRule="auto"/>
              <w:rPr>
                <w:lang w:val="ru-RU"/>
              </w:rPr>
            </w:pPr>
            <w:r w:rsidRPr="00DE41CF">
              <w:rPr>
                <w:lang w:val="ru-RU"/>
              </w:rPr>
              <w:t xml:space="preserve">Улучшенный режим обнаружения </w:t>
            </w:r>
            <w:r w:rsidRPr="00DE41CF">
              <w:t>Link</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запрещен для всех портов</w:t>
            </w:r>
          </w:p>
          <w:p w:rsidR="000977D7" w:rsidRPr="00DE41CF" w:rsidRDefault="000977D7" w:rsidP="00CB5CB2">
            <w:pPr>
              <w:tabs>
                <w:tab w:val="clear" w:pos="1701"/>
              </w:tabs>
              <w:spacing w:after="0" w:line="240" w:lineRule="auto"/>
              <w:rPr>
                <w:lang w:val="ru-RU"/>
              </w:rPr>
            </w:pPr>
            <w:r w:rsidRPr="00DE41CF">
              <w:rPr>
                <w:lang w:val="ru-RU"/>
              </w:rPr>
              <w:t>1: разрешен по крайней мере для одного порта</w:t>
            </w:r>
          </w:p>
        </w:tc>
        <w:tc>
          <w:tcPr>
            <w:tcW w:w="1559" w:type="dxa"/>
            <w:tcBorders>
              <w:top w:val="double" w:sz="4" w:space="0" w:color="auto"/>
              <w:bottom w:val="double" w:sz="4" w:space="0" w:color="auto"/>
            </w:tcBorders>
          </w:tcPr>
          <w:p w:rsidR="000977D7" w:rsidRPr="00DE41CF" w:rsidRDefault="00245B21" w:rsidP="00CB5CB2">
            <w:pPr>
              <w:tabs>
                <w:tab w:val="clear" w:pos="1701"/>
              </w:tabs>
              <w:spacing w:after="0" w:line="240" w:lineRule="auto"/>
            </w:pPr>
            <w:r>
              <w:t>1</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Physical link on Port</w:t>
            </w:r>
            <w:r w:rsidRPr="00DE41CF">
              <w:rPr>
                <w:i/>
              </w:rPr>
              <w:t xml:space="preserve"> </w:t>
            </w:r>
            <w:r w:rsidRPr="00DE41CF">
              <w:t xml:space="preserve">0 Статус </w:t>
            </w:r>
            <w:r w:rsidRPr="00DE41CF">
              <w:rPr>
                <w:lang w:val="ru-RU"/>
              </w:rPr>
              <w:t>физического</w:t>
            </w:r>
            <w:r w:rsidRPr="00DE41CF">
              <w:t xml:space="preserve"> </w:t>
            </w:r>
            <w:r w:rsidRPr="00DE41CF">
              <w:rPr>
                <w:lang w:val="ru-RU"/>
              </w:rPr>
              <w:t>сигнала</w:t>
            </w:r>
            <w:r w:rsidRPr="00DE41CF">
              <w:t xml:space="preserve"> link на порту 0</w:t>
            </w:r>
          </w:p>
          <w:p w:rsidR="000977D7" w:rsidRPr="00DE41CF" w:rsidRDefault="000977D7" w:rsidP="00CB5CB2">
            <w:pPr>
              <w:tabs>
                <w:tab w:val="clear" w:pos="1701"/>
              </w:tabs>
              <w:spacing w:after="0" w:line="240" w:lineRule="auto"/>
            </w:pPr>
            <w:r w:rsidRPr="00DE41CF">
              <w:t xml:space="preserve">0: </w:t>
            </w:r>
            <w:r w:rsidRPr="00DE41CF">
              <w:rPr>
                <w:lang w:val="ru-RU"/>
              </w:rPr>
              <w:t>нет</w:t>
            </w:r>
            <w:r w:rsidRPr="00DE41CF">
              <w:t xml:space="preserve"> link</w:t>
            </w:r>
          </w:p>
          <w:p w:rsidR="000977D7" w:rsidRPr="00DE41CF" w:rsidRDefault="000977D7" w:rsidP="00CB5CB2">
            <w:pPr>
              <w:tabs>
                <w:tab w:val="clear" w:pos="1701"/>
              </w:tabs>
              <w:spacing w:after="0" w:line="240" w:lineRule="auto"/>
              <w:rPr>
                <w:lang w:val="ru-RU"/>
              </w:rPr>
            </w:pPr>
            <w:r w:rsidRPr="00DE41CF">
              <w:rPr>
                <w:lang w:val="ru-RU"/>
              </w:rPr>
              <w:t>1: соединение установлено (</w:t>
            </w:r>
            <w:r w:rsidRPr="00DE41CF">
              <w:t>link</w:t>
            </w:r>
            <w:r w:rsidRPr="00DE41CF">
              <w:rPr>
                <w:lang w:val="ru-RU"/>
              </w:rPr>
              <w:t>)</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Physical link on Port 1 Статус </w:t>
            </w:r>
            <w:r w:rsidRPr="00DE41CF">
              <w:rPr>
                <w:lang w:val="ru-RU"/>
              </w:rPr>
              <w:t>физического</w:t>
            </w:r>
            <w:r w:rsidRPr="00DE41CF">
              <w:t xml:space="preserve"> </w:t>
            </w:r>
            <w:r w:rsidRPr="00DE41CF">
              <w:rPr>
                <w:lang w:val="ru-RU"/>
              </w:rPr>
              <w:t>сигнала</w:t>
            </w:r>
            <w:r w:rsidRPr="00DE41CF">
              <w:t xml:space="preserve"> link на порту 1</w:t>
            </w:r>
          </w:p>
          <w:p w:rsidR="000977D7" w:rsidRPr="00DE41CF" w:rsidRDefault="000977D7" w:rsidP="00CB5CB2">
            <w:pPr>
              <w:tabs>
                <w:tab w:val="clear" w:pos="1701"/>
              </w:tabs>
              <w:spacing w:after="0" w:line="240" w:lineRule="auto"/>
            </w:pPr>
            <w:r w:rsidRPr="00DE41CF">
              <w:t xml:space="preserve">0: </w:t>
            </w:r>
            <w:r w:rsidRPr="00DE41CF">
              <w:rPr>
                <w:lang w:val="ru-RU"/>
              </w:rPr>
              <w:t>нет</w:t>
            </w:r>
            <w:r w:rsidRPr="00DE41CF">
              <w:t xml:space="preserve"> link</w:t>
            </w:r>
          </w:p>
          <w:p w:rsidR="000977D7" w:rsidRPr="00DE41CF" w:rsidRDefault="000977D7" w:rsidP="00CB5CB2">
            <w:pPr>
              <w:tabs>
                <w:tab w:val="clear" w:pos="1701"/>
              </w:tabs>
              <w:spacing w:after="0" w:line="240" w:lineRule="auto"/>
              <w:rPr>
                <w:lang w:val="ru-RU"/>
              </w:rPr>
            </w:pPr>
            <w:r w:rsidRPr="00DE41CF">
              <w:rPr>
                <w:lang w:val="ru-RU"/>
              </w:rPr>
              <w:t xml:space="preserve">1: соединение установлено </w:t>
            </w:r>
            <w:r w:rsidRPr="00DE41CF">
              <w:rPr>
                <w:lang w:val="ru-RU"/>
              </w:rPr>
              <w:lastRenderedPageBreak/>
              <w:t>(</w:t>
            </w:r>
            <w:r w:rsidRPr="00DE41CF">
              <w:t>link</w:t>
            </w:r>
            <w:r w:rsidRPr="00DE41CF">
              <w:rPr>
                <w:lang w:val="ru-RU"/>
              </w:rPr>
              <w:t>)</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6</w:t>
            </w:r>
          </w:p>
        </w:tc>
        <w:tc>
          <w:tcPr>
            <w:tcW w:w="3620" w:type="dxa"/>
            <w:tcBorders>
              <w:top w:val="double" w:sz="4" w:space="0" w:color="auto"/>
              <w:bottom w:val="double" w:sz="4" w:space="0" w:color="auto"/>
            </w:tcBorders>
          </w:tcPr>
          <w:p w:rsidR="00245B21" w:rsidRPr="000977D7" w:rsidRDefault="00245B21" w:rsidP="00245B21">
            <w:pPr>
              <w:tabs>
                <w:tab w:val="clear" w:pos="1701"/>
              </w:tabs>
              <w:spacing w:after="0" w:line="240" w:lineRule="auto"/>
            </w:pPr>
            <w:r w:rsidRPr="000977D7">
              <w:t>Physical link on Port</w:t>
            </w:r>
            <w:r w:rsidRPr="000977D7">
              <w:rPr>
                <w:i/>
              </w:rPr>
              <w:t xml:space="preserve"> </w:t>
            </w:r>
            <w:r>
              <w:t>2</w:t>
            </w:r>
            <w:r w:rsidRPr="000977D7">
              <w:t xml:space="preserve"> Статус </w:t>
            </w:r>
            <w:r w:rsidRPr="000977D7">
              <w:rPr>
                <w:lang w:val="ru-RU"/>
              </w:rPr>
              <w:t>физического</w:t>
            </w:r>
            <w:r w:rsidRPr="000977D7">
              <w:t xml:space="preserve"> </w:t>
            </w:r>
            <w:r w:rsidRPr="000977D7">
              <w:rPr>
                <w:lang w:val="ru-RU"/>
              </w:rPr>
              <w:t>сигнала</w:t>
            </w:r>
            <w:r w:rsidRPr="000977D7">
              <w:t xml:space="preserve"> link на порту </w:t>
            </w:r>
            <w:r>
              <w:t>2</w:t>
            </w:r>
          </w:p>
          <w:p w:rsidR="00245B21" w:rsidRPr="004F70A3" w:rsidRDefault="00245B21" w:rsidP="00245B21">
            <w:pPr>
              <w:tabs>
                <w:tab w:val="clear" w:pos="1701"/>
              </w:tabs>
              <w:spacing w:after="0" w:line="240" w:lineRule="auto"/>
            </w:pPr>
            <w:r w:rsidRPr="004F70A3">
              <w:t xml:space="preserve">0: </w:t>
            </w:r>
            <w:r w:rsidRPr="000977D7">
              <w:rPr>
                <w:lang w:val="ru-RU"/>
              </w:rPr>
              <w:t>нет</w:t>
            </w:r>
            <w:r w:rsidRPr="004F70A3">
              <w:t xml:space="preserve"> </w:t>
            </w:r>
            <w:r w:rsidRPr="000977D7">
              <w:t>link</w:t>
            </w:r>
          </w:p>
          <w:p w:rsidR="000977D7" w:rsidRPr="00DE41CF" w:rsidRDefault="00245B21" w:rsidP="00CB5CB2">
            <w:pPr>
              <w:tabs>
                <w:tab w:val="clear" w:pos="1701"/>
              </w:tabs>
              <w:spacing w:after="0" w:line="240" w:lineRule="auto"/>
            </w:pPr>
            <w:r w:rsidRPr="000977D7">
              <w:rPr>
                <w:lang w:val="ru-RU"/>
              </w:rPr>
              <w:t>1: соединение установлено (</w:t>
            </w:r>
            <w:r w:rsidRPr="000977D7">
              <w:t>link</w:t>
            </w:r>
            <w:r w:rsidRPr="000977D7">
              <w:rPr>
                <w:lang w:val="ru-RU"/>
              </w:rPr>
              <w:t>)</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7</w:t>
            </w:r>
          </w:p>
        </w:tc>
        <w:tc>
          <w:tcPr>
            <w:tcW w:w="3620" w:type="dxa"/>
            <w:tcBorders>
              <w:top w:val="double" w:sz="4" w:space="0" w:color="auto"/>
              <w:bottom w:val="double" w:sz="4" w:space="0" w:color="auto"/>
            </w:tcBorders>
          </w:tcPr>
          <w:p w:rsidR="00245B21" w:rsidRPr="000977D7" w:rsidRDefault="00245B21" w:rsidP="00245B21">
            <w:pPr>
              <w:tabs>
                <w:tab w:val="clear" w:pos="1701"/>
              </w:tabs>
              <w:spacing w:after="0" w:line="240" w:lineRule="auto"/>
            </w:pPr>
            <w:r w:rsidRPr="000977D7">
              <w:t>Physical link on Port</w:t>
            </w:r>
            <w:r w:rsidRPr="000977D7">
              <w:rPr>
                <w:i/>
              </w:rPr>
              <w:t xml:space="preserve"> </w:t>
            </w:r>
            <w:r>
              <w:t>3</w:t>
            </w:r>
            <w:r w:rsidRPr="000977D7">
              <w:t xml:space="preserve"> Статус </w:t>
            </w:r>
            <w:r w:rsidRPr="000977D7">
              <w:rPr>
                <w:lang w:val="ru-RU"/>
              </w:rPr>
              <w:t>физического</w:t>
            </w:r>
            <w:r w:rsidRPr="000977D7">
              <w:t xml:space="preserve"> </w:t>
            </w:r>
            <w:r w:rsidRPr="000977D7">
              <w:rPr>
                <w:lang w:val="ru-RU"/>
              </w:rPr>
              <w:t>сигнала</w:t>
            </w:r>
            <w:r w:rsidRPr="000977D7">
              <w:t xml:space="preserve"> link на порту </w:t>
            </w:r>
            <w:r>
              <w:t>3</w:t>
            </w:r>
          </w:p>
          <w:p w:rsidR="00245B21" w:rsidRPr="004F70A3" w:rsidRDefault="00245B21" w:rsidP="00245B21">
            <w:pPr>
              <w:tabs>
                <w:tab w:val="clear" w:pos="1701"/>
              </w:tabs>
              <w:spacing w:after="0" w:line="240" w:lineRule="auto"/>
            </w:pPr>
            <w:r w:rsidRPr="004F70A3">
              <w:t xml:space="preserve">0: </w:t>
            </w:r>
            <w:r w:rsidRPr="000977D7">
              <w:rPr>
                <w:lang w:val="ru-RU"/>
              </w:rPr>
              <w:t>нет</w:t>
            </w:r>
            <w:r w:rsidRPr="004F70A3">
              <w:t xml:space="preserve"> </w:t>
            </w:r>
            <w:r w:rsidRPr="000977D7">
              <w:t>link</w:t>
            </w:r>
          </w:p>
          <w:p w:rsidR="000977D7" w:rsidRPr="00DE41CF" w:rsidRDefault="00245B21" w:rsidP="00CB5CB2">
            <w:pPr>
              <w:tabs>
                <w:tab w:val="clear" w:pos="1701"/>
              </w:tabs>
              <w:spacing w:after="0" w:line="240" w:lineRule="auto"/>
            </w:pPr>
            <w:r w:rsidRPr="000977D7">
              <w:rPr>
                <w:lang w:val="ru-RU"/>
              </w:rPr>
              <w:t>1: соединение установлено (</w:t>
            </w:r>
            <w:r w:rsidRPr="000977D7">
              <w:t>link</w:t>
            </w:r>
            <w:r w:rsidRPr="000977D7">
              <w:rPr>
                <w:lang w:val="ru-RU"/>
              </w:rPr>
              <w:t>)</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8</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Loop</w:t>
            </w:r>
            <w:r w:rsidRPr="00DE41CF">
              <w:rPr>
                <w:lang w:val="ru-RU"/>
              </w:rPr>
              <w:t xml:space="preserve"> </w:t>
            </w:r>
            <w:r w:rsidRPr="00DE41CF">
              <w:t>Port</w:t>
            </w:r>
            <w:r w:rsidRPr="00DE41CF">
              <w:rPr>
                <w:lang w:val="ru-RU"/>
              </w:rPr>
              <w:t>0</w:t>
            </w:r>
          </w:p>
          <w:p w:rsidR="000977D7" w:rsidRPr="00DE41CF" w:rsidRDefault="000977D7" w:rsidP="00CB5CB2">
            <w:pPr>
              <w:tabs>
                <w:tab w:val="clear" w:pos="1701"/>
              </w:tabs>
              <w:spacing w:after="0" w:line="240" w:lineRule="auto"/>
              <w:rPr>
                <w:lang w:val="ru-RU"/>
              </w:rPr>
            </w:pPr>
            <w:r w:rsidRPr="00DE41CF">
              <w:rPr>
                <w:lang w:val="ru-RU"/>
              </w:rPr>
              <w:t>Статус режима работы порта 0:</w:t>
            </w:r>
          </w:p>
          <w:p w:rsidR="000977D7" w:rsidRPr="00DE41CF" w:rsidRDefault="000977D7" w:rsidP="00CB5CB2">
            <w:pPr>
              <w:tabs>
                <w:tab w:val="clear" w:pos="1701"/>
              </w:tabs>
              <w:spacing w:after="0" w:line="240" w:lineRule="auto"/>
              <w:rPr>
                <w:lang w:val="ru-RU"/>
              </w:rPr>
            </w:pPr>
            <w:r w:rsidRPr="00DE41CF">
              <w:rPr>
                <w:lang w:val="ru-RU"/>
              </w:rPr>
              <w:t>0: порт открыт (</w:t>
            </w:r>
            <w:r w:rsidRPr="00DE41CF">
              <w:t>open</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1: порт закрыт (</w:t>
            </w:r>
            <w:r w:rsidRPr="00DE41CF">
              <w:t>closed</w:t>
            </w:r>
            <w:r w:rsidRPr="00DE41CF">
              <w:rPr>
                <w:lang w:val="ru-RU"/>
              </w:rPr>
              <w:t>)</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9</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fr-FR"/>
              </w:rPr>
            </w:pPr>
            <w:r w:rsidRPr="00DE41CF">
              <w:rPr>
                <w:lang w:val="fr-FR"/>
              </w:rPr>
              <w:t>Communication on Port0</w:t>
            </w:r>
          </w:p>
          <w:p w:rsidR="000977D7" w:rsidRPr="00DE41CF" w:rsidRDefault="000977D7" w:rsidP="00CB5CB2">
            <w:pPr>
              <w:tabs>
                <w:tab w:val="clear" w:pos="1701"/>
              </w:tabs>
              <w:spacing w:after="0" w:line="240" w:lineRule="auto"/>
              <w:rPr>
                <w:lang w:val="fr-FR"/>
              </w:rPr>
            </w:pPr>
            <w:r w:rsidRPr="00DE41CF">
              <w:t>Статус</w:t>
            </w:r>
            <w:r w:rsidRPr="00DE41CF">
              <w:rPr>
                <w:lang w:val="fr-FR"/>
              </w:rPr>
              <w:t xml:space="preserve"> </w:t>
            </w:r>
            <w:r w:rsidRPr="00DE41CF">
              <w:t>связи</w:t>
            </w:r>
            <w:r w:rsidRPr="00DE41CF">
              <w:rPr>
                <w:lang w:val="fr-FR"/>
              </w:rPr>
              <w:t xml:space="preserve"> </w:t>
            </w:r>
            <w:r w:rsidRPr="00DE41CF">
              <w:t>с</w:t>
            </w:r>
            <w:r w:rsidRPr="00DE41CF">
              <w:rPr>
                <w:lang w:val="fr-FR"/>
              </w:rPr>
              <w:t xml:space="preserve"> </w:t>
            </w:r>
            <w:r w:rsidRPr="00DE41CF">
              <w:t>портом</w:t>
            </w:r>
            <w:r w:rsidRPr="00DE41CF">
              <w:rPr>
                <w:lang w:val="fr-FR"/>
              </w:rPr>
              <w:t xml:space="preserve"> 0:</w:t>
            </w:r>
          </w:p>
          <w:p w:rsidR="000977D7" w:rsidRPr="00DE41CF" w:rsidRDefault="000977D7" w:rsidP="00CB5CB2">
            <w:pPr>
              <w:tabs>
                <w:tab w:val="clear" w:pos="1701"/>
              </w:tabs>
              <w:spacing w:after="0" w:line="240" w:lineRule="auto"/>
              <w:rPr>
                <w:lang w:val="ru-RU"/>
              </w:rPr>
            </w:pPr>
            <w:r w:rsidRPr="00DE41CF">
              <w:rPr>
                <w:lang w:val="ru-RU"/>
              </w:rPr>
              <w:t>0: нет стабильного соединения</w:t>
            </w:r>
          </w:p>
          <w:p w:rsidR="000977D7" w:rsidRPr="00DE41CF" w:rsidRDefault="000977D7" w:rsidP="00CB5CB2">
            <w:pPr>
              <w:tabs>
                <w:tab w:val="clear" w:pos="1701"/>
              </w:tabs>
              <w:spacing w:after="0" w:line="240" w:lineRule="auto"/>
              <w:rPr>
                <w:lang w:val="ru-RU"/>
              </w:rPr>
            </w:pPr>
            <w:r w:rsidRPr="00DE41CF">
              <w:rPr>
                <w:lang w:val="ru-RU"/>
              </w:rPr>
              <w:t>1: соединение установлено</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10</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Loop</w:t>
            </w:r>
            <w:r w:rsidRPr="00DE41CF">
              <w:rPr>
                <w:lang w:val="ru-RU"/>
              </w:rPr>
              <w:t xml:space="preserve"> </w:t>
            </w:r>
            <w:r w:rsidRPr="00DE41CF">
              <w:t>Port</w:t>
            </w:r>
            <w:r w:rsidR="00BA2C41" w:rsidRPr="00DE41CF">
              <w:rPr>
                <w:lang w:val="ru-RU"/>
              </w:rPr>
              <w:t>1</w:t>
            </w:r>
          </w:p>
          <w:p w:rsidR="000977D7" w:rsidRPr="00DE41CF" w:rsidRDefault="000977D7" w:rsidP="00CB5CB2">
            <w:pPr>
              <w:tabs>
                <w:tab w:val="clear" w:pos="1701"/>
              </w:tabs>
              <w:spacing w:after="0" w:line="240" w:lineRule="auto"/>
              <w:rPr>
                <w:lang w:val="ru-RU"/>
              </w:rPr>
            </w:pPr>
            <w:r w:rsidRPr="00DE41CF">
              <w:rPr>
                <w:lang w:val="ru-RU"/>
              </w:rPr>
              <w:t>Статус режима работы порта 1:</w:t>
            </w:r>
          </w:p>
          <w:p w:rsidR="000977D7" w:rsidRPr="00DE41CF" w:rsidRDefault="000977D7" w:rsidP="00CB5CB2">
            <w:pPr>
              <w:tabs>
                <w:tab w:val="clear" w:pos="1701"/>
              </w:tabs>
              <w:spacing w:after="0" w:line="240" w:lineRule="auto"/>
              <w:rPr>
                <w:lang w:val="ru-RU"/>
              </w:rPr>
            </w:pPr>
            <w:r w:rsidRPr="00DE41CF">
              <w:rPr>
                <w:lang w:val="ru-RU"/>
              </w:rPr>
              <w:t>0: порт открыт (</w:t>
            </w:r>
            <w:r w:rsidRPr="00DE41CF">
              <w:t>open</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1: порт закрыт (</w:t>
            </w:r>
            <w:r w:rsidRPr="00DE41CF">
              <w:t>closed</w:t>
            </w:r>
            <w:r w:rsidRPr="00DE41CF">
              <w:rPr>
                <w:lang w:val="ru-RU"/>
              </w:rPr>
              <w:t>)</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11</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fr-FR"/>
              </w:rPr>
            </w:pPr>
            <w:r w:rsidRPr="00DE41CF">
              <w:rPr>
                <w:lang w:val="fr-FR"/>
              </w:rPr>
              <w:t>Communication on Port1</w:t>
            </w:r>
          </w:p>
          <w:p w:rsidR="000977D7" w:rsidRPr="00DE41CF" w:rsidRDefault="000977D7" w:rsidP="00CB5CB2">
            <w:pPr>
              <w:tabs>
                <w:tab w:val="clear" w:pos="1701"/>
              </w:tabs>
              <w:spacing w:after="0" w:line="240" w:lineRule="auto"/>
              <w:rPr>
                <w:lang w:val="fr-FR"/>
              </w:rPr>
            </w:pPr>
            <w:r w:rsidRPr="00DE41CF">
              <w:t>Статус</w:t>
            </w:r>
            <w:r w:rsidRPr="00DE41CF">
              <w:rPr>
                <w:lang w:val="fr-FR"/>
              </w:rPr>
              <w:t xml:space="preserve"> </w:t>
            </w:r>
            <w:r w:rsidRPr="00DE41CF">
              <w:t>связи</w:t>
            </w:r>
            <w:r w:rsidRPr="00DE41CF">
              <w:rPr>
                <w:lang w:val="fr-FR"/>
              </w:rPr>
              <w:t xml:space="preserve"> </w:t>
            </w:r>
            <w:r w:rsidRPr="00DE41CF">
              <w:t>с</w:t>
            </w:r>
            <w:r w:rsidRPr="00DE41CF">
              <w:rPr>
                <w:lang w:val="fr-FR"/>
              </w:rPr>
              <w:t xml:space="preserve"> </w:t>
            </w:r>
            <w:r w:rsidRPr="00DE41CF">
              <w:t>портом</w:t>
            </w:r>
            <w:r w:rsidRPr="00DE41CF">
              <w:rPr>
                <w:lang w:val="fr-FR"/>
              </w:rPr>
              <w:t xml:space="preserve"> 1:</w:t>
            </w:r>
          </w:p>
          <w:p w:rsidR="000977D7" w:rsidRPr="00DE41CF" w:rsidRDefault="000977D7" w:rsidP="00CB5CB2">
            <w:pPr>
              <w:tabs>
                <w:tab w:val="clear" w:pos="1701"/>
              </w:tabs>
              <w:spacing w:after="0" w:line="240" w:lineRule="auto"/>
              <w:rPr>
                <w:lang w:val="ru-RU"/>
              </w:rPr>
            </w:pPr>
            <w:r w:rsidRPr="00DE41CF">
              <w:rPr>
                <w:lang w:val="ru-RU"/>
              </w:rPr>
              <w:t>0: нет стабильного соединения</w:t>
            </w:r>
          </w:p>
          <w:p w:rsidR="000977D7" w:rsidRPr="00DE41CF" w:rsidRDefault="000977D7" w:rsidP="00CB5CB2">
            <w:pPr>
              <w:tabs>
                <w:tab w:val="clear" w:pos="1701"/>
              </w:tabs>
              <w:spacing w:after="0" w:line="240" w:lineRule="auto"/>
              <w:rPr>
                <w:lang w:val="ru-RU"/>
              </w:rPr>
            </w:pPr>
            <w:r w:rsidRPr="00DE41CF">
              <w:rPr>
                <w:lang w:val="ru-RU"/>
              </w:rPr>
              <w:t>1: соединение установлено</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12</w:t>
            </w:r>
          </w:p>
        </w:tc>
        <w:tc>
          <w:tcPr>
            <w:tcW w:w="3620" w:type="dxa"/>
            <w:tcBorders>
              <w:top w:val="double" w:sz="4" w:space="0" w:color="auto"/>
              <w:bottom w:val="double" w:sz="4" w:space="0" w:color="auto"/>
            </w:tcBorders>
          </w:tcPr>
          <w:p w:rsidR="00245B21" w:rsidRPr="00245B21" w:rsidRDefault="00245B21" w:rsidP="00245B21">
            <w:pPr>
              <w:tabs>
                <w:tab w:val="clear" w:pos="1701"/>
              </w:tabs>
              <w:spacing w:after="0" w:line="240" w:lineRule="auto"/>
              <w:rPr>
                <w:lang w:val="ru-RU"/>
              </w:rPr>
            </w:pPr>
            <w:r w:rsidRPr="000977D7">
              <w:t>Loop</w:t>
            </w:r>
            <w:r w:rsidRPr="000977D7">
              <w:rPr>
                <w:lang w:val="ru-RU"/>
              </w:rPr>
              <w:t xml:space="preserve"> </w:t>
            </w:r>
            <w:r w:rsidRPr="000977D7">
              <w:t>Port</w:t>
            </w:r>
            <w:r w:rsidRPr="00245B21">
              <w:rPr>
                <w:lang w:val="ru-RU"/>
              </w:rPr>
              <w:t>2</w:t>
            </w:r>
          </w:p>
          <w:p w:rsidR="00245B21" w:rsidRPr="000977D7" w:rsidRDefault="00245B21" w:rsidP="00245B21">
            <w:pPr>
              <w:tabs>
                <w:tab w:val="clear" w:pos="1701"/>
              </w:tabs>
              <w:spacing w:after="0" w:line="240" w:lineRule="auto"/>
              <w:rPr>
                <w:lang w:val="ru-RU"/>
              </w:rPr>
            </w:pPr>
            <w:r w:rsidRPr="000977D7">
              <w:rPr>
                <w:lang w:val="ru-RU"/>
              </w:rPr>
              <w:t xml:space="preserve">Статус режима работы порта </w:t>
            </w:r>
            <w:r w:rsidRPr="00245B21">
              <w:rPr>
                <w:lang w:val="ru-RU"/>
              </w:rPr>
              <w:t>2</w:t>
            </w:r>
            <w:r w:rsidRPr="000977D7">
              <w:rPr>
                <w:lang w:val="ru-RU"/>
              </w:rPr>
              <w:t>:</w:t>
            </w:r>
          </w:p>
          <w:p w:rsidR="00245B21" w:rsidRPr="000977D7" w:rsidRDefault="00245B21" w:rsidP="00245B21">
            <w:pPr>
              <w:tabs>
                <w:tab w:val="clear" w:pos="1701"/>
              </w:tabs>
              <w:spacing w:after="0" w:line="240" w:lineRule="auto"/>
              <w:rPr>
                <w:lang w:val="ru-RU"/>
              </w:rPr>
            </w:pPr>
            <w:r w:rsidRPr="000977D7">
              <w:rPr>
                <w:lang w:val="ru-RU"/>
              </w:rPr>
              <w:t>0: порт открыт (</w:t>
            </w:r>
            <w:r w:rsidRPr="000977D7">
              <w:t>open</w:t>
            </w:r>
            <w:r w:rsidRPr="000977D7">
              <w:rPr>
                <w:lang w:val="ru-RU"/>
              </w:rPr>
              <w:t>)</w:t>
            </w:r>
          </w:p>
          <w:p w:rsidR="000977D7" w:rsidRPr="00BF5A9B" w:rsidRDefault="00245B21" w:rsidP="00CB5CB2">
            <w:pPr>
              <w:tabs>
                <w:tab w:val="clear" w:pos="1701"/>
              </w:tabs>
              <w:spacing w:after="0" w:line="240" w:lineRule="auto"/>
              <w:rPr>
                <w:lang w:val="ru-RU"/>
              </w:rPr>
            </w:pPr>
            <w:r w:rsidRPr="000977D7">
              <w:rPr>
                <w:lang w:val="ru-RU"/>
              </w:rPr>
              <w:t>1: порт закрыт (</w:t>
            </w:r>
            <w:r w:rsidRPr="000977D7">
              <w:t>closed</w:t>
            </w:r>
            <w:r w:rsidRPr="000977D7">
              <w:rPr>
                <w:lang w:val="ru-RU"/>
              </w:rPr>
              <w:t>)</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13</w:t>
            </w:r>
          </w:p>
        </w:tc>
        <w:tc>
          <w:tcPr>
            <w:tcW w:w="3620" w:type="dxa"/>
            <w:tcBorders>
              <w:top w:val="double" w:sz="4" w:space="0" w:color="auto"/>
              <w:bottom w:val="double" w:sz="4" w:space="0" w:color="auto"/>
            </w:tcBorders>
          </w:tcPr>
          <w:p w:rsidR="00245B21" w:rsidRPr="001236FE" w:rsidRDefault="00245B21" w:rsidP="00245B21">
            <w:pPr>
              <w:tabs>
                <w:tab w:val="clear" w:pos="1701"/>
              </w:tabs>
              <w:spacing w:after="0" w:line="240" w:lineRule="auto"/>
              <w:rPr>
                <w:lang w:val="fr-FR"/>
              </w:rPr>
            </w:pPr>
            <w:r w:rsidRPr="001236FE">
              <w:rPr>
                <w:lang w:val="fr-FR"/>
              </w:rPr>
              <w:t>Communication on Port</w:t>
            </w:r>
            <w:r>
              <w:rPr>
                <w:lang w:val="fr-FR"/>
              </w:rPr>
              <w:t>2</w:t>
            </w:r>
          </w:p>
          <w:p w:rsidR="00245B21" w:rsidRPr="001236FE" w:rsidRDefault="00245B21" w:rsidP="00245B21">
            <w:pPr>
              <w:tabs>
                <w:tab w:val="clear" w:pos="1701"/>
              </w:tabs>
              <w:spacing w:after="0" w:line="240" w:lineRule="auto"/>
              <w:rPr>
                <w:lang w:val="fr-FR"/>
              </w:rPr>
            </w:pPr>
            <w:r w:rsidRPr="000977D7">
              <w:t>Статус</w:t>
            </w:r>
            <w:r w:rsidRPr="001236FE">
              <w:rPr>
                <w:lang w:val="fr-FR"/>
              </w:rPr>
              <w:t xml:space="preserve"> </w:t>
            </w:r>
            <w:r w:rsidRPr="000977D7">
              <w:t>связи</w:t>
            </w:r>
            <w:r w:rsidRPr="001236FE">
              <w:rPr>
                <w:lang w:val="fr-FR"/>
              </w:rPr>
              <w:t xml:space="preserve"> </w:t>
            </w:r>
            <w:r w:rsidRPr="000977D7">
              <w:t>с</w:t>
            </w:r>
            <w:r w:rsidRPr="001236FE">
              <w:rPr>
                <w:lang w:val="fr-FR"/>
              </w:rPr>
              <w:t xml:space="preserve"> </w:t>
            </w:r>
            <w:r w:rsidRPr="000977D7">
              <w:t>портом</w:t>
            </w:r>
            <w:r w:rsidRPr="001236FE">
              <w:rPr>
                <w:lang w:val="fr-FR"/>
              </w:rPr>
              <w:t xml:space="preserve"> </w:t>
            </w:r>
            <w:r>
              <w:rPr>
                <w:lang w:val="fr-FR"/>
              </w:rPr>
              <w:t>2</w:t>
            </w:r>
            <w:r w:rsidRPr="001236FE">
              <w:rPr>
                <w:lang w:val="fr-FR"/>
              </w:rPr>
              <w:t>:</w:t>
            </w:r>
          </w:p>
          <w:p w:rsidR="00245B21" w:rsidRPr="000977D7" w:rsidRDefault="00245B21" w:rsidP="00245B21">
            <w:pPr>
              <w:tabs>
                <w:tab w:val="clear" w:pos="1701"/>
              </w:tabs>
              <w:spacing w:after="0" w:line="240" w:lineRule="auto"/>
              <w:rPr>
                <w:lang w:val="ru-RU"/>
              </w:rPr>
            </w:pPr>
            <w:r w:rsidRPr="000977D7">
              <w:rPr>
                <w:lang w:val="ru-RU"/>
              </w:rPr>
              <w:t>0: нет стабильного соединения</w:t>
            </w:r>
          </w:p>
          <w:p w:rsidR="000977D7" w:rsidRPr="00BF5A9B" w:rsidRDefault="00245B21" w:rsidP="00CB5CB2">
            <w:pPr>
              <w:tabs>
                <w:tab w:val="clear" w:pos="1701"/>
              </w:tabs>
              <w:spacing w:after="0" w:line="240" w:lineRule="auto"/>
              <w:rPr>
                <w:lang w:val="ru-RU"/>
              </w:rPr>
            </w:pPr>
            <w:r w:rsidRPr="000977D7">
              <w:rPr>
                <w:lang w:val="ru-RU"/>
              </w:rPr>
              <w:t>1: соединение установлено</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14</w:t>
            </w:r>
          </w:p>
        </w:tc>
        <w:tc>
          <w:tcPr>
            <w:tcW w:w="3620" w:type="dxa"/>
            <w:tcBorders>
              <w:top w:val="double" w:sz="4" w:space="0" w:color="auto"/>
              <w:bottom w:val="double" w:sz="4" w:space="0" w:color="auto"/>
            </w:tcBorders>
          </w:tcPr>
          <w:p w:rsidR="00245B21" w:rsidRPr="00245B21" w:rsidRDefault="00245B21" w:rsidP="00245B21">
            <w:pPr>
              <w:tabs>
                <w:tab w:val="clear" w:pos="1701"/>
              </w:tabs>
              <w:spacing w:after="0" w:line="240" w:lineRule="auto"/>
              <w:rPr>
                <w:lang w:val="ru-RU"/>
              </w:rPr>
            </w:pPr>
            <w:r w:rsidRPr="000977D7">
              <w:t>Loop</w:t>
            </w:r>
            <w:r w:rsidRPr="000977D7">
              <w:rPr>
                <w:lang w:val="ru-RU"/>
              </w:rPr>
              <w:t xml:space="preserve"> </w:t>
            </w:r>
            <w:r w:rsidRPr="000977D7">
              <w:t>Port</w:t>
            </w:r>
            <w:r w:rsidRPr="00245B21">
              <w:rPr>
                <w:lang w:val="ru-RU"/>
              </w:rPr>
              <w:t>3</w:t>
            </w:r>
          </w:p>
          <w:p w:rsidR="00245B21" w:rsidRPr="000977D7" w:rsidRDefault="00245B21" w:rsidP="00245B21">
            <w:pPr>
              <w:tabs>
                <w:tab w:val="clear" w:pos="1701"/>
              </w:tabs>
              <w:spacing w:after="0" w:line="240" w:lineRule="auto"/>
              <w:rPr>
                <w:lang w:val="ru-RU"/>
              </w:rPr>
            </w:pPr>
            <w:r w:rsidRPr="000977D7">
              <w:rPr>
                <w:lang w:val="ru-RU"/>
              </w:rPr>
              <w:t xml:space="preserve">Статус режима работы порта </w:t>
            </w:r>
            <w:r w:rsidRPr="00245B21">
              <w:rPr>
                <w:lang w:val="ru-RU"/>
              </w:rPr>
              <w:t>3</w:t>
            </w:r>
            <w:r w:rsidRPr="000977D7">
              <w:rPr>
                <w:lang w:val="ru-RU"/>
              </w:rPr>
              <w:t>:</w:t>
            </w:r>
          </w:p>
          <w:p w:rsidR="00245B21" w:rsidRPr="000977D7" w:rsidRDefault="00245B21" w:rsidP="00245B21">
            <w:pPr>
              <w:tabs>
                <w:tab w:val="clear" w:pos="1701"/>
              </w:tabs>
              <w:spacing w:after="0" w:line="240" w:lineRule="auto"/>
              <w:rPr>
                <w:lang w:val="ru-RU"/>
              </w:rPr>
            </w:pPr>
            <w:r w:rsidRPr="000977D7">
              <w:rPr>
                <w:lang w:val="ru-RU"/>
              </w:rPr>
              <w:t>0: порт открыт (</w:t>
            </w:r>
            <w:r w:rsidRPr="000977D7">
              <w:t>open</w:t>
            </w:r>
            <w:r w:rsidRPr="000977D7">
              <w:rPr>
                <w:lang w:val="ru-RU"/>
              </w:rPr>
              <w:t>)</w:t>
            </w:r>
          </w:p>
          <w:p w:rsidR="000977D7" w:rsidRPr="00BF5A9B" w:rsidRDefault="00245B21" w:rsidP="00CB5CB2">
            <w:pPr>
              <w:tabs>
                <w:tab w:val="clear" w:pos="1701"/>
              </w:tabs>
              <w:spacing w:after="0" w:line="240" w:lineRule="auto"/>
              <w:rPr>
                <w:lang w:val="ru-RU"/>
              </w:rPr>
            </w:pPr>
            <w:r w:rsidRPr="000977D7">
              <w:rPr>
                <w:lang w:val="ru-RU"/>
              </w:rPr>
              <w:t>1: порт закрыт (</w:t>
            </w:r>
            <w:r w:rsidRPr="000977D7">
              <w:t>closed</w:t>
            </w:r>
            <w:r w:rsidRPr="000977D7">
              <w:rPr>
                <w:lang w:val="ru-RU"/>
              </w:rPr>
              <w:t>)</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15</w:t>
            </w:r>
          </w:p>
        </w:tc>
        <w:tc>
          <w:tcPr>
            <w:tcW w:w="3620" w:type="dxa"/>
            <w:tcBorders>
              <w:top w:val="double" w:sz="4" w:space="0" w:color="auto"/>
              <w:bottom w:val="double" w:sz="4" w:space="0" w:color="auto"/>
            </w:tcBorders>
          </w:tcPr>
          <w:p w:rsidR="00245B21" w:rsidRPr="001236FE" w:rsidRDefault="00245B21" w:rsidP="00245B21">
            <w:pPr>
              <w:tabs>
                <w:tab w:val="clear" w:pos="1701"/>
              </w:tabs>
              <w:spacing w:after="0" w:line="240" w:lineRule="auto"/>
              <w:rPr>
                <w:lang w:val="fr-FR"/>
              </w:rPr>
            </w:pPr>
            <w:r w:rsidRPr="001236FE">
              <w:rPr>
                <w:lang w:val="fr-FR"/>
              </w:rPr>
              <w:t>Communication on Port</w:t>
            </w:r>
            <w:r>
              <w:rPr>
                <w:lang w:val="fr-FR"/>
              </w:rPr>
              <w:t>3</w:t>
            </w:r>
          </w:p>
          <w:p w:rsidR="00245B21" w:rsidRPr="001236FE" w:rsidRDefault="00245B21" w:rsidP="00245B21">
            <w:pPr>
              <w:tabs>
                <w:tab w:val="clear" w:pos="1701"/>
              </w:tabs>
              <w:spacing w:after="0" w:line="240" w:lineRule="auto"/>
              <w:rPr>
                <w:lang w:val="fr-FR"/>
              </w:rPr>
            </w:pPr>
            <w:r w:rsidRPr="000977D7">
              <w:t>Статус</w:t>
            </w:r>
            <w:r w:rsidRPr="001236FE">
              <w:rPr>
                <w:lang w:val="fr-FR"/>
              </w:rPr>
              <w:t xml:space="preserve"> </w:t>
            </w:r>
            <w:r w:rsidRPr="000977D7">
              <w:t>связи</w:t>
            </w:r>
            <w:r w:rsidRPr="001236FE">
              <w:rPr>
                <w:lang w:val="fr-FR"/>
              </w:rPr>
              <w:t xml:space="preserve"> </w:t>
            </w:r>
            <w:r w:rsidRPr="000977D7">
              <w:t>с</w:t>
            </w:r>
            <w:r w:rsidRPr="001236FE">
              <w:rPr>
                <w:lang w:val="fr-FR"/>
              </w:rPr>
              <w:t xml:space="preserve"> </w:t>
            </w:r>
            <w:r w:rsidRPr="000977D7">
              <w:t>портом</w:t>
            </w:r>
            <w:r w:rsidRPr="001236FE">
              <w:rPr>
                <w:lang w:val="fr-FR"/>
              </w:rPr>
              <w:t xml:space="preserve"> </w:t>
            </w:r>
            <w:r>
              <w:rPr>
                <w:lang w:val="fr-FR"/>
              </w:rPr>
              <w:t>3</w:t>
            </w:r>
            <w:r w:rsidRPr="001236FE">
              <w:rPr>
                <w:lang w:val="fr-FR"/>
              </w:rPr>
              <w:t>:</w:t>
            </w:r>
          </w:p>
          <w:p w:rsidR="00245B21" w:rsidRPr="000977D7" w:rsidRDefault="00245B21" w:rsidP="00245B21">
            <w:pPr>
              <w:tabs>
                <w:tab w:val="clear" w:pos="1701"/>
              </w:tabs>
              <w:spacing w:after="0" w:line="240" w:lineRule="auto"/>
              <w:rPr>
                <w:lang w:val="ru-RU"/>
              </w:rPr>
            </w:pPr>
            <w:r w:rsidRPr="000977D7">
              <w:rPr>
                <w:lang w:val="ru-RU"/>
              </w:rPr>
              <w:t>0: нет стабильного соединения</w:t>
            </w:r>
          </w:p>
          <w:p w:rsidR="000977D7" w:rsidRPr="00BF5A9B" w:rsidRDefault="00245B21" w:rsidP="00CB5CB2">
            <w:pPr>
              <w:tabs>
                <w:tab w:val="clear" w:pos="1701"/>
              </w:tabs>
              <w:spacing w:after="0" w:line="240" w:lineRule="auto"/>
              <w:rPr>
                <w:lang w:val="ru-RU"/>
              </w:rPr>
            </w:pPr>
            <w:r w:rsidRPr="000977D7">
              <w:rPr>
                <w:lang w:val="ru-RU"/>
              </w:rPr>
              <w:t>1: соединение установлено</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r w:rsidRPr="00DE41CF">
        <w:t xml:space="preserve">(*) Примечание: при чтении через ECAT регистра </w:t>
      </w:r>
      <w:r w:rsidRPr="00DE41CF">
        <w:rPr>
          <w:i/>
        </w:rPr>
        <w:t xml:space="preserve">ESC DL Status </w:t>
      </w:r>
      <w:r w:rsidRPr="00DE41CF">
        <w:t xml:space="preserve">(0x0110:0x0111) очищаетcя бит </w:t>
      </w:r>
      <w:r w:rsidRPr="00DE41CF">
        <w:rPr>
          <w:i/>
        </w:rPr>
        <w:t>DL Status event</w:t>
      </w:r>
      <w:r w:rsidRPr="00DE41CF">
        <w:t xml:space="preserve">   (разряд 2) регистра </w:t>
      </w:r>
      <w:r w:rsidRPr="00DE41CF">
        <w:rPr>
          <w:i/>
        </w:rPr>
        <w:t>ECAT Event Request</w:t>
      </w:r>
      <w:r w:rsidRPr="00DE41CF">
        <w:t xml:space="preserve"> (0x0210:0x0211).</w:t>
      </w: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it-IT" w:eastAsia="ar-SA"/>
        </w:rPr>
      </w:pPr>
      <w:bookmarkStart w:id="114" w:name="_Toc49163892"/>
      <w:bookmarkStart w:id="115" w:name="_Toc51076864"/>
      <w:r w:rsidRPr="00DE41CF">
        <w:rPr>
          <w:iCs/>
          <w:color w:val="000000"/>
          <w:kern w:val="1"/>
          <w:szCs w:val="20"/>
          <w:lang w:eastAsia="ar-SA"/>
        </w:rPr>
        <w:t>Регистр</w:t>
      </w:r>
      <w:r w:rsidRPr="00DE41CF">
        <w:rPr>
          <w:iCs/>
          <w:color w:val="000000"/>
          <w:kern w:val="1"/>
          <w:szCs w:val="20"/>
          <w:lang w:val="it-IT" w:eastAsia="ar-SA"/>
        </w:rPr>
        <w:t xml:space="preserve"> AL Control (0x0120:0x0121)</w:t>
      </w:r>
      <w:bookmarkEnd w:id="114"/>
      <w:bookmarkEnd w:id="115"/>
    </w:p>
    <w:p w:rsidR="000977D7" w:rsidRPr="00DE41CF" w:rsidRDefault="000977D7" w:rsidP="00CB5CB2">
      <w:pPr>
        <w:spacing w:line="240" w:lineRule="auto"/>
        <w:rPr>
          <w:i/>
          <w:lang w:val="ru-RU"/>
        </w:rPr>
      </w:pPr>
      <w:r w:rsidRPr="00DE41CF">
        <w:rPr>
          <w:lang w:val="ru-RU"/>
        </w:rPr>
        <w:t xml:space="preserve">Формат регистра </w:t>
      </w:r>
      <w:r w:rsidRPr="00DE41CF">
        <w:rPr>
          <w:i/>
        </w:rPr>
        <w:t>AL</w:t>
      </w:r>
      <w:r w:rsidRPr="00DE41CF">
        <w:rPr>
          <w:i/>
          <w:lang w:val="ru-RU"/>
        </w:rPr>
        <w:t xml:space="preserve"> </w:t>
      </w:r>
      <w:r w:rsidRPr="00DE41CF">
        <w:rPr>
          <w:i/>
        </w:rPr>
        <w:t>Control</w:t>
      </w:r>
      <w:r w:rsidRPr="00DE41CF">
        <w:rPr>
          <w:lang w:val="ru-RU"/>
        </w:rPr>
        <w:t xml:space="preserve"> приведен в таблице 3.20.</w:t>
      </w:r>
    </w:p>
    <w:p w:rsidR="000977D7" w:rsidRPr="005E6DA2" w:rsidRDefault="000977D7" w:rsidP="005E6DA2">
      <w:r w:rsidRPr="005E6DA2">
        <w:t xml:space="preserve">Таблица 3.20 - Формат регистра AL Control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73"/>
        <w:gridCol w:w="1530"/>
        <w:gridCol w:w="1559"/>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73" w:type="dxa"/>
            <w:vMerge w:val="restart"/>
          </w:tcPr>
          <w:p w:rsidR="000977D7" w:rsidRPr="00DE41CF" w:rsidRDefault="000977D7" w:rsidP="00CB5CB2">
            <w:pPr>
              <w:tabs>
                <w:tab w:val="clear" w:pos="1701"/>
              </w:tabs>
              <w:spacing w:after="0" w:line="240" w:lineRule="auto"/>
            </w:pPr>
            <w:r w:rsidRPr="00DE41CF">
              <w:t>Описание</w:t>
            </w:r>
          </w:p>
        </w:tc>
        <w:tc>
          <w:tcPr>
            <w:tcW w:w="1530"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73" w:type="dxa"/>
            <w:vMerge/>
            <w:tcBorders>
              <w:bottom w:val="double" w:sz="4" w:space="0" w:color="auto"/>
            </w:tcBorders>
          </w:tcPr>
          <w:p w:rsidR="000977D7" w:rsidRPr="00DE41CF" w:rsidRDefault="000977D7" w:rsidP="00CB5CB2">
            <w:pPr>
              <w:tabs>
                <w:tab w:val="clear" w:pos="1701"/>
              </w:tabs>
              <w:spacing w:after="0" w:line="240" w:lineRule="auto"/>
            </w:pPr>
          </w:p>
        </w:tc>
        <w:tc>
          <w:tcPr>
            <w:tcW w:w="1530"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3:0</w:t>
            </w:r>
          </w:p>
        </w:tc>
        <w:tc>
          <w:tcPr>
            <w:tcW w:w="357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Initiate State Transition of the Device State Machine</w:t>
            </w:r>
          </w:p>
          <w:p w:rsidR="000977D7" w:rsidRPr="00DE41CF" w:rsidRDefault="000977D7" w:rsidP="00CB5CB2">
            <w:pPr>
              <w:tabs>
                <w:tab w:val="clear" w:pos="1701"/>
              </w:tabs>
              <w:spacing w:after="0" w:line="240" w:lineRule="auto"/>
              <w:rPr>
                <w:lang w:val="ru-RU"/>
              </w:rPr>
            </w:pPr>
            <w:r w:rsidRPr="00DE41CF">
              <w:rPr>
                <w:lang w:val="ru-RU"/>
              </w:rPr>
              <w:t xml:space="preserve">Запрос на переход машины состояний: </w:t>
            </w:r>
          </w:p>
          <w:p w:rsidR="000977D7" w:rsidRPr="00DE41CF" w:rsidRDefault="000977D7" w:rsidP="00CB5CB2">
            <w:pPr>
              <w:tabs>
                <w:tab w:val="clear" w:pos="1701"/>
              </w:tabs>
              <w:spacing w:after="0" w:line="240" w:lineRule="auto"/>
              <w:rPr>
                <w:lang w:val="ru-RU"/>
              </w:rPr>
            </w:pPr>
            <w:r w:rsidRPr="00DE41CF">
              <w:rPr>
                <w:lang w:val="ru-RU"/>
              </w:rPr>
              <w:t xml:space="preserve">1: Запрос состояния </w:t>
            </w:r>
            <w:r w:rsidRPr="00DE41CF">
              <w:t>Init</w:t>
            </w:r>
            <w:r w:rsidRPr="00DE41CF">
              <w:rPr>
                <w:lang w:val="ru-RU"/>
              </w:rPr>
              <w:t xml:space="preserve"> </w:t>
            </w:r>
            <w:r w:rsidRPr="00DE41CF">
              <w:t>State</w:t>
            </w:r>
          </w:p>
          <w:p w:rsidR="000977D7" w:rsidRPr="00DE41CF" w:rsidRDefault="000977D7" w:rsidP="00CB5CB2">
            <w:pPr>
              <w:tabs>
                <w:tab w:val="clear" w:pos="1701"/>
              </w:tabs>
              <w:spacing w:after="0" w:line="240" w:lineRule="auto"/>
              <w:rPr>
                <w:lang w:val="ru-RU"/>
              </w:rPr>
            </w:pPr>
            <w:r w:rsidRPr="00DE41CF">
              <w:rPr>
                <w:lang w:val="ru-RU"/>
              </w:rPr>
              <w:t xml:space="preserve">3: Запрос состояния </w:t>
            </w:r>
            <w:r w:rsidRPr="00DE41CF">
              <w:t>Bootstrap</w:t>
            </w:r>
            <w:r w:rsidRPr="00DE41CF">
              <w:rPr>
                <w:lang w:val="ru-RU"/>
              </w:rPr>
              <w:t xml:space="preserve"> </w:t>
            </w:r>
            <w:r w:rsidRPr="00DE41CF">
              <w:t>State</w:t>
            </w:r>
          </w:p>
          <w:p w:rsidR="000977D7" w:rsidRPr="00DE41CF" w:rsidRDefault="000977D7" w:rsidP="00CB5CB2">
            <w:pPr>
              <w:tabs>
                <w:tab w:val="clear" w:pos="1701"/>
              </w:tabs>
              <w:spacing w:after="0" w:line="240" w:lineRule="auto"/>
            </w:pPr>
            <w:r w:rsidRPr="00DE41CF">
              <w:t xml:space="preserve">2: </w:t>
            </w:r>
            <w:r w:rsidRPr="00DE41CF">
              <w:rPr>
                <w:lang w:val="ru-RU"/>
              </w:rPr>
              <w:t>Запрос</w:t>
            </w:r>
            <w:r w:rsidRPr="00DE41CF">
              <w:t xml:space="preserve"> </w:t>
            </w:r>
            <w:r w:rsidRPr="00DE41CF">
              <w:rPr>
                <w:lang w:val="ru-RU"/>
              </w:rPr>
              <w:t>состояния</w:t>
            </w:r>
            <w:r w:rsidRPr="00DE41CF">
              <w:t xml:space="preserve"> Pre-Operational State</w:t>
            </w:r>
          </w:p>
          <w:p w:rsidR="000977D7" w:rsidRPr="00DE41CF" w:rsidRDefault="000977D7" w:rsidP="00CB5CB2">
            <w:pPr>
              <w:tabs>
                <w:tab w:val="clear" w:pos="1701"/>
              </w:tabs>
              <w:spacing w:after="0" w:line="240" w:lineRule="auto"/>
            </w:pPr>
            <w:r w:rsidRPr="00DE41CF">
              <w:t xml:space="preserve">4: </w:t>
            </w:r>
            <w:r w:rsidRPr="00DE41CF">
              <w:rPr>
                <w:lang w:val="ru-RU"/>
              </w:rPr>
              <w:t>Запрос</w:t>
            </w:r>
            <w:r w:rsidRPr="00DE41CF">
              <w:t xml:space="preserve"> </w:t>
            </w:r>
            <w:r w:rsidRPr="00DE41CF">
              <w:rPr>
                <w:lang w:val="ru-RU"/>
              </w:rPr>
              <w:t>состояния</w:t>
            </w:r>
            <w:r w:rsidRPr="00DE41CF">
              <w:t xml:space="preserve"> Safe-Operational State</w:t>
            </w:r>
          </w:p>
          <w:p w:rsidR="000977D7" w:rsidRPr="00DE41CF" w:rsidRDefault="000977D7" w:rsidP="00CB5CB2">
            <w:pPr>
              <w:tabs>
                <w:tab w:val="clear" w:pos="1701"/>
              </w:tabs>
              <w:spacing w:after="0" w:line="240" w:lineRule="auto"/>
            </w:pPr>
            <w:r w:rsidRPr="00DE41CF">
              <w:t>8: Запрос состояния Operational State</w:t>
            </w:r>
          </w:p>
        </w:tc>
        <w:tc>
          <w:tcPr>
            <w:tcW w:w="153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w:t>
            </w:r>
          </w:p>
        </w:tc>
        <w:tc>
          <w:tcPr>
            <w:tcW w:w="357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Error Ind Ack</w:t>
            </w:r>
          </w:p>
          <w:p w:rsidR="000977D7" w:rsidRPr="00DE41CF" w:rsidRDefault="000977D7" w:rsidP="00CB5CB2">
            <w:pPr>
              <w:tabs>
                <w:tab w:val="clear" w:pos="1701"/>
              </w:tabs>
              <w:spacing w:after="0" w:line="240" w:lineRule="auto"/>
            </w:pPr>
            <w:r w:rsidRPr="00DE41CF">
              <w:t xml:space="preserve">0: </w:t>
            </w:r>
            <w:r w:rsidRPr="00DE41CF">
              <w:rPr>
                <w:lang w:val="ru-RU"/>
              </w:rPr>
              <w:t>Запрещение</w:t>
            </w:r>
            <w:r w:rsidRPr="00DE41CF">
              <w:t xml:space="preserve"> </w:t>
            </w:r>
            <w:r w:rsidRPr="00DE41CF">
              <w:rPr>
                <w:lang w:val="ru-RU"/>
              </w:rPr>
              <w:t>установки</w:t>
            </w:r>
            <w:r w:rsidRPr="00DE41CF">
              <w:t xml:space="preserve"> </w:t>
            </w:r>
            <w:r w:rsidRPr="00DE41CF">
              <w:rPr>
                <w:i/>
              </w:rPr>
              <w:t>Error Ind Ack</w:t>
            </w:r>
            <w:r w:rsidRPr="00DE41CF">
              <w:t xml:space="preserve"> </w:t>
            </w:r>
            <w:r w:rsidRPr="00DE41CF">
              <w:rPr>
                <w:lang w:val="ru-RU"/>
              </w:rPr>
              <w:t>в</w:t>
            </w:r>
            <w:r w:rsidRPr="00DE41CF">
              <w:t xml:space="preserve"> </w:t>
            </w:r>
            <w:r w:rsidRPr="00DE41CF">
              <w:rPr>
                <w:lang w:val="ru-RU"/>
              </w:rPr>
              <w:t>регистре</w:t>
            </w:r>
            <w:r w:rsidRPr="00DE41CF">
              <w:t xml:space="preserve"> </w:t>
            </w:r>
            <w:r w:rsidRPr="00DE41CF">
              <w:rPr>
                <w:i/>
              </w:rPr>
              <w:t>AL status</w:t>
            </w:r>
            <w:r w:rsidRPr="00DE41CF">
              <w:t xml:space="preserve"> (0x0130:0x0131)</w:t>
            </w:r>
          </w:p>
          <w:p w:rsidR="000977D7" w:rsidRPr="00DE41CF" w:rsidRDefault="000977D7" w:rsidP="00CB5CB2">
            <w:pPr>
              <w:tabs>
                <w:tab w:val="clear" w:pos="1701"/>
              </w:tabs>
              <w:spacing w:after="0" w:line="240" w:lineRule="auto"/>
            </w:pPr>
            <w:r w:rsidRPr="00DE41CF">
              <w:t xml:space="preserve">1: </w:t>
            </w:r>
            <w:r w:rsidRPr="00DE41CF">
              <w:rPr>
                <w:lang w:val="ru-RU"/>
              </w:rPr>
              <w:t>Разрешение</w:t>
            </w:r>
            <w:r w:rsidRPr="00DE41CF">
              <w:t xml:space="preserve"> </w:t>
            </w:r>
            <w:r w:rsidRPr="00DE41CF">
              <w:rPr>
                <w:lang w:val="ru-RU"/>
              </w:rPr>
              <w:t>установки</w:t>
            </w:r>
            <w:r w:rsidRPr="00DE41CF">
              <w:t xml:space="preserve"> </w:t>
            </w:r>
            <w:r w:rsidRPr="00DE41CF">
              <w:rPr>
                <w:i/>
              </w:rPr>
              <w:t>Error Ind Ack</w:t>
            </w:r>
            <w:r w:rsidRPr="00DE41CF">
              <w:t xml:space="preserve"> </w:t>
            </w:r>
            <w:r w:rsidRPr="00DE41CF">
              <w:rPr>
                <w:lang w:val="ru-RU"/>
              </w:rPr>
              <w:t>в</w:t>
            </w:r>
            <w:r w:rsidRPr="00DE41CF">
              <w:t xml:space="preserve"> </w:t>
            </w:r>
            <w:r w:rsidRPr="00DE41CF">
              <w:rPr>
                <w:lang w:val="ru-RU"/>
              </w:rPr>
              <w:t>регистре</w:t>
            </w:r>
            <w:r w:rsidRPr="00DE41CF">
              <w:t xml:space="preserve"> </w:t>
            </w:r>
            <w:r w:rsidRPr="00DE41CF">
              <w:rPr>
                <w:i/>
              </w:rPr>
              <w:t>AL status</w:t>
            </w:r>
          </w:p>
        </w:tc>
        <w:tc>
          <w:tcPr>
            <w:tcW w:w="153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w:t>
            </w:r>
          </w:p>
        </w:tc>
        <w:tc>
          <w:tcPr>
            <w:tcW w:w="3573"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Device</w:t>
            </w:r>
            <w:r w:rsidRPr="00DE41CF">
              <w:rPr>
                <w:lang w:val="ru-RU"/>
              </w:rPr>
              <w:t xml:space="preserve"> </w:t>
            </w:r>
            <w:r w:rsidRPr="00DE41CF">
              <w:t>Identification</w:t>
            </w:r>
          </w:p>
          <w:p w:rsidR="000977D7" w:rsidRPr="00DE41CF" w:rsidRDefault="000977D7" w:rsidP="00CB5CB2">
            <w:pPr>
              <w:tabs>
                <w:tab w:val="clear" w:pos="1701"/>
              </w:tabs>
              <w:spacing w:after="0" w:line="240" w:lineRule="auto"/>
              <w:rPr>
                <w:lang w:val="ru-RU"/>
              </w:rPr>
            </w:pPr>
            <w:r w:rsidRPr="00DE41CF">
              <w:rPr>
                <w:lang w:val="ru-RU"/>
              </w:rPr>
              <w:lastRenderedPageBreak/>
              <w:t>Команда на идентификацию устройства:</w:t>
            </w:r>
          </w:p>
          <w:p w:rsidR="000977D7" w:rsidRPr="00DE41CF" w:rsidRDefault="000977D7" w:rsidP="00CB5CB2">
            <w:pPr>
              <w:tabs>
                <w:tab w:val="clear" w:pos="1701"/>
              </w:tabs>
              <w:spacing w:after="0" w:line="240" w:lineRule="auto"/>
              <w:rPr>
                <w:lang w:val="ru-RU"/>
              </w:rPr>
            </w:pPr>
            <w:r w:rsidRPr="00DE41CF">
              <w:rPr>
                <w:lang w:val="ru-RU"/>
              </w:rPr>
              <w:t>0: Нет запроса</w:t>
            </w:r>
          </w:p>
          <w:p w:rsidR="000977D7" w:rsidRPr="00DE41CF" w:rsidRDefault="000977D7" w:rsidP="00CB5CB2">
            <w:pPr>
              <w:tabs>
                <w:tab w:val="clear" w:pos="1701"/>
              </w:tabs>
              <w:spacing w:after="0" w:line="240" w:lineRule="auto"/>
              <w:rPr>
                <w:lang w:val="ru-RU"/>
              </w:rPr>
            </w:pPr>
            <w:r w:rsidRPr="00DE41CF">
              <w:rPr>
                <w:lang w:val="ru-RU"/>
              </w:rPr>
              <w:t>1: Запрос идентификации устройства</w:t>
            </w:r>
          </w:p>
        </w:tc>
        <w:tc>
          <w:tcPr>
            <w:tcW w:w="153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чтение/ </w:t>
            </w:r>
            <w:r w:rsidRPr="00DE41CF">
              <w:lastRenderedPageBreak/>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15:6</w:t>
            </w:r>
          </w:p>
        </w:tc>
        <w:tc>
          <w:tcPr>
            <w:tcW w:w="3573"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30" w:type="dxa"/>
            <w:tcBorders>
              <w:top w:val="double" w:sz="4" w:space="0" w:color="auto"/>
            </w:tcBorders>
          </w:tcPr>
          <w:p w:rsidR="000977D7" w:rsidRPr="00DE41CF" w:rsidRDefault="000977D7" w:rsidP="00CB5CB2">
            <w:pPr>
              <w:tabs>
                <w:tab w:val="clear" w:pos="1701"/>
              </w:tabs>
              <w:spacing w:after="0" w:line="240" w:lineRule="auto"/>
            </w:pPr>
            <w:r w:rsidRPr="00DE41CF">
              <w:t>10’h000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it-IT" w:eastAsia="ar-SA"/>
        </w:rPr>
      </w:pPr>
      <w:bookmarkStart w:id="116" w:name="_Toc49163893"/>
      <w:bookmarkStart w:id="117" w:name="_Toc51076865"/>
      <w:r w:rsidRPr="00DE41CF">
        <w:rPr>
          <w:iCs/>
          <w:color w:val="000000"/>
          <w:kern w:val="1"/>
          <w:szCs w:val="20"/>
          <w:lang w:eastAsia="ar-SA"/>
        </w:rPr>
        <w:t>Регистр</w:t>
      </w:r>
      <w:r w:rsidRPr="00DE41CF">
        <w:rPr>
          <w:iCs/>
          <w:color w:val="000000"/>
          <w:kern w:val="1"/>
          <w:szCs w:val="20"/>
          <w:lang w:val="it-IT" w:eastAsia="ar-SA"/>
        </w:rPr>
        <w:t xml:space="preserve"> AL Status (0x0130:0x0131)</w:t>
      </w:r>
      <w:bookmarkEnd w:id="116"/>
      <w:bookmarkEnd w:id="117"/>
    </w:p>
    <w:p w:rsidR="000977D7" w:rsidRPr="00DE41CF" w:rsidRDefault="000977D7" w:rsidP="00CB5CB2">
      <w:pPr>
        <w:spacing w:line="240" w:lineRule="auto"/>
        <w:rPr>
          <w:lang w:val="ru-RU"/>
        </w:rPr>
      </w:pPr>
      <w:r w:rsidRPr="00DE41CF">
        <w:rPr>
          <w:lang w:val="ru-RU"/>
        </w:rPr>
        <w:t xml:space="preserve">Формат регистра </w:t>
      </w:r>
      <w:r w:rsidRPr="00DE41CF">
        <w:rPr>
          <w:i/>
        </w:rPr>
        <w:t>AL</w:t>
      </w:r>
      <w:r w:rsidRPr="00DE41CF">
        <w:rPr>
          <w:i/>
          <w:lang w:val="ru-RU"/>
        </w:rPr>
        <w:t xml:space="preserve"> </w:t>
      </w:r>
      <w:r w:rsidRPr="00DE41CF">
        <w:rPr>
          <w:i/>
        </w:rPr>
        <w:t>Status</w:t>
      </w:r>
      <w:r w:rsidRPr="00DE41CF">
        <w:rPr>
          <w:lang w:val="ru-RU"/>
        </w:rPr>
        <w:t xml:space="preserve"> приведен в таблице 3.21.</w:t>
      </w:r>
    </w:p>
    <w:p w:rsidR="000977D7" w:rsidRPr="005E6DA2" w:rsidRDefault="000977D7" w:rsidP="005E6DA2">
      <w:r w:rsidRPr="005E6DA2">
        <w:t>Таблица 3.21 - Формат регистра AL Status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77"/>
        <w:gridCol w:w="1559"/>
        <w:gridCol w:w="1477"/>
        <w:gridCol w:w="1467"/>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77"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44"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77"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47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67"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3:0</w:t>
            </w:r>
          </w:p>
        </w:tc>
        <w:tc>
          <w:tcPr>
            <w:tcW w:w="357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Actual State of the Device State Machine </w:t>
            </w:r>
          </w:p>
          <w:p w:rsidR="000977D7" w:rsidRPr="00DE41CF" w:rsidRDefault="000977D7" w:rsidP="00CB5CB2">
            <w:pPr>
              <w:tabs>
                <w:tab w:val="clear" w:pos="1701"/>
              </w:tabs>
              <w:spacing w:after="0" w:line="240" w:lineRule="auto"/>
            </w:pPr>
            <w:r w:rsidRPr="00DE41CF">
              <w:t>Статус состояния Device State Machine:</w:t>
            </w:r>
          </w:p>
          <w:p w:rsidR="000977D7" w:rsidRPr="00DE41CF" w:rsidRDefault="000977D7" w:rsidP="00CB5CB2">
            <w:pPr>
              <w:tabs>
                <w:tab w:val="clear" w:pos="1701"/>
              </w:tabs>
              <w:spacing w:after="0" w:line="240" w:lineRule="auto"/>
            </w:pPr>
            <w:r w:rsidRPr="00DE41CF">
              <w:t>1: состояние Init State</w:t>
            </w:r>
          </w:p>
          <w:p w:rsidR="000977D7" w:rsidRPr="00DE41CF" w:rsidRDefault="000977D7" w:rsidP="00CB5CB2">
            <w:pPr>
              <w:tabs>
                <w:tab w:val="clear" w:pos="1701"/>
              </w:tabs>
              <w:spacing w:after="0" w:line="240" w:lineRule="auto"/>
            </w:pPr>
            <w:r w:rsidRPr="00DE41CF">
              <w:t>3: состояние Bootstrap State</w:t>
            </w:r>
          </w:p>
          <w:p w:rsidR="000977D7" w:rsidRPr="00DE41CF" w:rsidRDefault="000977D7" w:rsidP="00CB5CB2">
            <w:pPr>
              <w:tabs>
                <w:tab w:val="clear" w:pos="1701"/>
              </w:tabs>
              <w:spacing w:after="0" w:line="240" w:lineRule="auto"/>
            </w:pPr>
            <w:r w:rsidRPr="00DE41CF">
              <w:t>2:  состояние Pre-Operational State</w:t>
            </w:r>
          </w:p>
          <w:p w:rsidR="000977D7" w:rsidRPr="00DE41CF" w:rsidRDefault="000977D7" w:rsidP="00CB5CB2">
            <w:pPr>
              <w:tabs>
                <w:tab w:val="clear" w:pos="1701"/>
              </w:tabs>
              <w:spacing w:after="0" w:line="240" w:lineRule="auto"/>
            </w:pPr>
            <w:r w:rsidRPr="00DE41CF">
              <w:t>4: состояние Safe-Operational State</w:t>
            </w:r>
          </w:p>
          <w:p w:rsidR="000977D7" w:rsidRPr="00DE41CF" w:rsidRDefault="000977D7" w:rsidP="00CB5CB2">
            <w:pPr>
              <w:tabs>
                <w:tab w:val="clear" w:pos="1701"/>
              </w:tabs>
              <w:spacing w:after="0" w:line="240" w:lineRule="auto"/>
            </w:pPr>
            <w:r w:rsidRPr="00DE41CF">
              <w:t>8:  состояние Operational State</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47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6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w:t>
            </w:r>
          </w:p>
        </w:tc>
        <w:tc>
          <w:tcPr>
            <w:tcW w:w="357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Error Ind</w:t>
            </w:r>
          </w:p>
          <w:p w:rsidR="000977D7" w:rsidRPr="00DE41CF" w:rsidRDefault="000977D7" w:rsidP="00CB5CB2">
            <w:pPr>
              <w:tabs>
                <w:tab w:val="clear" w:pos="1701"/>
              </w:tabs>
              <w:spacing w:after="0" w:line="240" w:lineRule="auto"/>
            </w:pPr>
            <w:r w:rsidRPr="00DE41CF">
              <w:t>Статус изменения состояния Device State Machine:</w:t>
            </w:r>
          </w:p>
          <w:p w:rsidR="000977D7" w:rsidRPr="00DE41CF" w:rsidRDefault="000977D7" w:rsidP="00CB5CB2">
            <w:pPr>
              <w:tabs>
                <w:tab w:val="clear" w:pos="1701"/>
              </w:tabs>
              <w:spacing w:after="0" w:line="240" w:lineRule="auto"/>
              <w:rPr>
                <w:lang w:val="ru-RU"/>
              </w:rPr>
            </w:pPr>
            <w:r w:rsidRPr="00DE41CF">
              <w:rPr>
                <w:lang w:val="ru-RU"/>
              </w:rPr>
              <w:t xml:space="preserve">0: </w:t>
            </w:r>
            <w:r w:rsidRPr="00DE41CF">
              <w:t>Device</w:t>
            </w:r>
            <w:r w:rsidRPr="00DE41CF">
              <w:rPr>
                <w:lang w:val="ru-RU"/>
              </w:rPr>
              <w:t xml:space="preserve"> </w:t>
            </w:r>
            <w:r w:rsidRPr="00DE41CF">
              <w:t>State</w:t>
            </w:r>
            <w:r w:rsidRPr="00DE41CF">
              <w:rPr>
                <w:lang w:val="ru-RU"/>
              </w:rPr>
              <w:t xml:space="preserve"> </w:t>
            </w:r>
            <w:r w:rsidRPr="00DE41CF">
              <w:t>Machine</w:t>
            </w:r>
            <w:r w:rsidRPr="00DE41CF">
              <w:rPr>
                <w:lang w:val="ru-RU"/>
              </w:rPr>
              <w:t xml:space="preserve"> контроллера находится в состоянии   согласно запроса или статусный бит сброшен записью 0</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Device</w:t>
            </w:r>
            <w:r w:rsidRPr="00DE41CF">
              <w:rPr>
                <w:lang w:val="ru-RU"/>
              </w:rPr>
              <w:t xml:space="preserve"> </w:t>
            </w:r>
            <w:r w:rsidRPr="00DE41CF">
              <w:t>State</w:t>
            </w:r>
            <w:r w:rsidRPr="00DE41CF">
              <w:rPr>
                <w:lang w:val="ru-RU"/>
              </w:rPr>
              <w:t xml:space="preserve"> </w:t>
            </w:r>
            <w:r w:rsidRPr="00DE41CF">
              <w:t>Machine</w:t>
            </w:r>
            <w:r w:rsidRPr="00DE41CF">
              <w:rPr>
                <w:lang w:val="ru-RU"/>
              </w:rPr>
              <w:t xml:space="preserve"> контроллера  не изменило состояние  согласно запроса  или состояние изменено как результат локального действия </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7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6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5</w:t>
            </w:r>
          </w:p>
        </w:tc>
        <w:tc>
          <w:tcPr>
            <w:tcW w:w="357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Device</w:t>
            </w:r>
            <w:r w:rsidRPr="00DE41CF">
              <w:rPr>
                <w:lang w:val="ru-RU"/>
              </w:rPr>
              <w:t xml:space="preserve"> </w:t>
            </w:r>
            <w:r w:rsidRPr="00DE41CF">
              <w:t>Identification</w:t>
            </w:r>
          </w:p>
          <w:p w:rsidR="000977D7" w:rsidRPr="00DE41CF" w:rsidRDefault="000977D7" w:rsidP="00CB5CB2">
            <w:pPr>
              <w:tabs>
                <w:tab w:val="clear" w:pos="1701"/>
              </w:tabs>
              <w:spacing w:after="0" w:line="240" w:lineRule="auto"/>
              <w:rPr>
                <w:lang w:val="ru-RU"/>
              </w:rPr>
            </w:pPr>
            <w:r w:rsidRPr="00DE41CF">
              <w:rPr>
                <w:lang w:val="ru-RU"/>
              </w:rPr>
              <w:t>Статус идентификации устройства:</w:t>
            </w:r>
          </w:p>
          <w:p w:rsidR="000977D7" w:rsidRPr="00DE41CF" w:rsidRDefault="000977D7" w:rsidP="00CB5CB2">
            <w:pPr>
              <w:tabs>
                <w:tab w:val="clear" w:pos="1701"/>
              </w:tabs>
              <w:spacing w:after="0" w:line="240" w:lineRule="auto"/>
              <w:rPr>
                <w:lang w:val="ru-RU"/>
              </w:rPr>
            </w:pPr>
            <w:r w:rsidRPr="00DE41CF">
              <w:rPr>
                <w:lang w:val="ru-RU"/>
              </w:rPr>
              <w:t>0: идентификация устройства не корректна</w:t>
            </w:r>
          </w:p>
          <w:p w:rsidR="000977D7" w:rsidRPr="00DE41CF" w:rsidRDefault="000977D7" w:rsidP="00CB5CB2">
            <w:pPr>
              <w:tabs>
                <w:tab w:val="clear" w:pos="1701"/>
              </w:tabs>
              <w:spacing w:after="0" w:line="240" w:lineRule="auto"/>
              <w:rPr>
                <w:lang w:val="ru-RU"/>
              </w:rPr>
            </w:pPr>
            <w:r w:rsidRPr="00DE41CF">
              <w:rPr>
                <w:lang w:val="ru-RU"/>
              </w:rPr>
              <w:t>1: идентификация устройства загружена</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7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6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15:6</w:t>
            </w:r>
          </w:p>
        </w:tc>
        <w:tc>
          <w:tcPr>
            <w:tcW w:w="3577"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10’h000</w:t>
            </w:r>
          </w:p>
        </w:tc>
        <w:tc>
          <w:tcPr>
            <w:tcW w:w="147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6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tabs>
          <w:tab w:val="clear" w:pos="1701"/>
        </w:tabs>
        <w:autoSpaceDE w:val="0"/>
        <w:autoSpaceDN w:val="0"/>
        <w:adjustRightInd w:val="0"/>
        <w:spacing w:after="0" w:line="240" w:lineRule="auto"/>
        <w:ind w:firstLine="709"/>
        <w:jc w:val="both"/>
        <w:rPr>
          <w:color w:val="000000"/>
        </w:rPr>
      </w:pPr>
      <w:r w:rsidRPr="00DE41CF">
        <w:rPr>
          <w:color w:val="000000"/>
          <w:lang w:val="ru-RU"/>
        </w:rPr>
        <w:t>Запись</w:t>
      </w:r>
      <w:r w:rsidRPr="00DE41CF">
        <w:rPr>
          <w:color w:val="000000"/>
        </w:rPr>
        <w:t xml:space="preserve"> </w:t>
      </w:r>
      <w:r w:rsidRPr="00DE41CF">
        <w:rPr>
          <w:color w:val="000000"/>
          <w:lang w:val="ru-RU"/>
        </w:rPr>
        <w:t>в</w:t>
      </w:r>
      <w:r w:rsidRPr="00DE41CF">
        <w:rPr>
          <w:color w:val="000000"/>
        </w:rPr>
        <w:t xml:space="preserve"> </w:t>
      </w:r>
      <w:r w:rsidRPr="00DE41CF">
        <w:rPr>
          <w:color w:val="000000"/>
          <w:lang w:val="ru-RU"/>
        </w:rPr>
        <w:t>регистр</w:t>
      </w:r>
      <w:r w:rsidRPr="00DE41CF">
        <w:rPr>
          <w:color w:val="000000"/>
        </w:rPr>
        <w:t xml:space="preserve"> </w:t>
      </w:r>
      <w:r w:rsidRPr="00DE41CF">
        <w:rPr>
          <w:i/>
          <w:color w:val="000000"/>
        </w:rPr>
        <w:t xml:space="preserve">AL Status </w:t>
      </w:r>
      <w:r w:rsidRPr="00DE41CF">
        <w:rPr>
          <w:color w:val="000000"/>
          <w:lang w:val="ru-RU"/>
        </w:rPr>
        <w:t>разрешена</w:t>
      </w:r>
      <w:r w:rsidRPr="00DE41CF">
        <w:rPr>
          <w:color w:val="000000"/>
        </w:rPr>
        <w:t xml:space="preserve"> </w:t>
      </w:r>
      <w:r w:rsidRPr="00DE41CF">
        <w:rPr>
          <w:color w:val="000000"/>
          <w:lang w:val="ru-RU"/>
        </w:rPr>
        <w:t>только</w:t>
      </w:r>
      <w:r w:rsidRPr="00DE41CF">
        <w:rPr>
          <w:color w:val="000000"/>
        </w:rPr>
        <w:t xml:space="preserve"> </w:t>
      </w:r>
      <w:r w:rsidRPr="00DE41CF">
        <w:rPr>
          <w:color w:val="000000"/>
          <w:lang w:val="ru-RU"/>
        </w:rPr>
        <w:t>при</w:t>
      </w:r>
      <w:r w:rsidRPr="00DE41CF">
        <w:rPr>
          <w:color w:val="000000"/>
        </w:rPr>
        <w:t xml:space="preserve"> </w:t>
      </w:r>
      <w:r w:rsidRPr="00DE41CF">
        <w:rPr>
          <w:color w:val="000000"/>
          <w:lang w:val="ru-RU"/>
        </w:rPr>
        <w:t>доступе</w:t>
      </w:r>
      <w:r w:rsidRPr="00DE41CF">
        <w:rPr>
          <w:color w:val="000000"/>
        </w:rPr>
        <w:t xml:space="preserve"> </w:t>
      </w:r>
      <w:r w:rsidRPr="00DE41CF">
        <w:rPr>
          <w:color w:val="000000"/>
          <w:lang w:val="ru-RU"/>
        </w:rPr>
        <w:t>с</w:t>
      </w:r>
      <w:r w:rsidRPr="00DE41CF">
        <w:rPr>
          <w:color w:val="000000"/>
        </w:rPr>
        <w:t xml:space="preserve"> </w:t>
      </w:r>
      <w:r w:rsidRPr="00DE41CF">
        <w:rPr>
          <w:color w:val="000000"/>
          <w:lang w:val="ru-RU"/>
        </w:rPr>
        <w:t>порта</w:t>
      </w:r>
      <w:r w:rsidRPr="00DE41CF">
        <w:rPr>
          <w:color w:val="000000"/>
        </w:rPr>
        <w:t xml:space="preserve"> </w:t>
      </w:r>
      <w:r w:rsidRPr="00DE41CF">
        <w:rPr>
          <w:color w:val="000000"/>
          <w:lang w:val="ru-RU"/>
        </w:rPr>
        <w:t>процессора</w:t>
      </w:r>
      <w:r w:rsidRPr="00DE41CF">
        <w:rPr>
          <w:color w:val="000000"/>
        </w:rPr>
        <w:t xml:space="preserve"> (PDI),</w:t>
      </w:r>
      <w:r w:rsidRPr="00DE41CF">
        <w:rPr>
          <w:i/>
          <w:color w:val="000000"/>
        </w:rPr>
        <w:t xml:space="preserve"> </w:t>
      </w:r>
      <w:r w:rsidRPr="00DE41CF">
        <w:rPr>
          <w:color w:val="000000"/>
          <w:lang w:val="ru-RU"/>
        </w:rPr>
        <w:t>если</w:t>
      </w:r>
      <w:r w:rsidRPr="00DE41CF">
        <w:rPr>
          <w:color w:val="000000"/>
        </w:rPr>
        <w:t xml:space="preserve"> </w:t>
      </w:r>
      <w:r w:rsidRPr="00DE41CF">
        <w:rPr>
          <w:color w:val="000000"/>
          <w:lang w:val="ru-RU"/>
        </w:rPr>
        <w:t>сброшен</w:t>
      </w:r>
      <w:r w:rsidRPr="00DE41CF">
        <w:rPr>
          <w:color w:val="000000"/>
        </w:rPr>
        <w:t xml:space="preserve"> </w:t>
      </w:r>
      <w:r w:rsidRPr="00DE41CF">
        <w:rPr>
          <w:color w:val="000000"/>
          <w:lang w:val="ru-RU"/>
        </w:rPr>
        <w:t>бит</w:t>
      </w:r>
      <w:r w:rsidRPr="00DE41CF">
        <w:rPr>
          <w:color w:val="000000"/>
        </w:rPr>
        <w:t xml:space="preserve"> Device emulation (</w:t>
      </w:r>
      <w:r w:rsidRPr="00DE41CF">
        <w:rPr>
          <w:color w:val="000000"/>
          <w:lang w:val="ru-RU"/>
        </w:rPr>
        <w:t>разряд</w:t>
      </w:r>
      <w:r w:rsidRPr="00DE41CF">
        <w:rPr>
          <w:color w:val="000000"/>
        </w:rPr>
        <w:t xml:space="preserve"> 0) </w:t>
      </w:r>
      <w:r w:rsidRPr="00DE41CF">
        <w:rPr>
          <w:color w:val="000000"/>
          <w:lang w:val="ru-RU"/>
        </w:rPr>
        <w:t>регистра</w:t>
      </w:r>
      <w:r w:rsidRPr="00DE41CF">
        <w:rPr>
          <w:color w:val="000000"/>
        </w:rPr>
        <w:t xml:space="preserve"> </w:t>
      </w:r>
      <w:r w:rsidRPr="00DE41CF">
        <w:rPr>
          <w:i/>
          <w:color w:val="000000"/>
        </w:rPr>
        <w:t>ESC Configuration</w:t>
      </w:r>
      <w:r w:rsidRPr="00DE41CF">
        <w:rPr>
          <w:color w:val="000000"/>
        </w:rPr>
        <w:t xml:space="preserve"> (0x0141), </w:t>
      </w:r>
      <w:r w:rsidRPr="00DE41CF">
        <w:rPr>
          <w:color w:val="000000"/>
          <w:lang w:val="ru-RU"/>
        </w:rPr>
        <w:t>иначе</w:t>
      </w:r>
      <w:r w:rsidRPr="00DE41CF">
        <w:rPr>
          <w:color w:val="000000"/>
        </w:rPr>
        <w:t xml:space="preserve"> </w:t>
      </w:r>
      <w:r w:rsidRPr="00DE41CF">
        <w:rPr>
          <w:color w:val="000000"/>
          <w:lang w:val="ru-RU"/>
        </w:rPr>
        <w:t>регистр</w:t>
      </w:r>
      <w:r w:rsidRPr="00DE41CF">
        <w:rPr>
          <w:color w:val="000000"/>
        </w:rPr>
        <w:t xml:space="preserve"> </w:t>
      </w:r>
      <w:r w:rsidRPr="00DE41CF">
        <w:rPr>
          <w:i/>
          <w:color w:val="000000"/>
        </w:rPr>
        <w:t xml:space="preserve">AL Status </w:t>
      </w:r>
      <w:r w:rsidRPr="00DE41CF">
        <w:rPr>
          <w:color w:val="000000"/>
          <w:lang w:val="ru-RU"/>
        </w:rPr>
        <w:t>повторяет</w:t>
      </w:r>
      <w:r w:rsidRPr="00DE41CF">
        <w:rPr>
          <w:color w:val="000000"/>
        </w:rPr>
        <w:t xml:space="preserve"> </w:t>
      </w:r>
      <w:r w:rsidRPr="00DE41CF">
        <w:rPr>
          <w:color w:val="000000"/>
          <w:lang w:val="ru-RU"/>
        </w:rPr>
        <w:t>содержание</w:t>
      </w:r>
      <w:r w:rsidRPr="00DE41CF">
        <w:rPr>
          <w:color w:val="000000"/>
        </w:rPr>
        <w:t xml:space="preserve"> </w:t>
      </w:r>
      <w:r w:rsidRPr="00DE41CF">
        <w:rPr>
          <w:color w:val="000000"/>
          <w:lang w:val="ru-RU"/>
        </w:rPr>
        <w:t>регистра</w:t>
      </w:r>
      <w:r w:rsidRPr="00DE41CF">
        <w:rPr>
          <w:color w:val="000000"/>
        </w:rPr>
        <w:t xml:space="preserve"> </w:t>
      </w:r>
      <w:r w:rsidRPr="00DE41CF">
        <w:rPr>
          <w:i/>
          <w:color w:val="000000"/>
        </w:rPr>
        <w:t>AL Control (</w:t>
      </w:r>
      <w:r w:rsidRPr="00DE41CF">
        <w:rPr>
          <w:color w:val="000000"/>
        </w:rPr>
        <w:t>0x0120:0x0121).</w:t>
      </w:r>
    </w:p>
    <w:p w:rsidR="000977D7" w:rsidRPr="00DE41CF" w:rsidRDefault="000977D7" w:rsidP="00CB5CB2">
      <w:pPr>
        <w:spacing w:line="240" w:lineRule="auto"/>
      </w:pPr>
      <w:r w:rsidRPr="00DE41CF">
        <w:t xml:space="preserve">(*) Примечание: При чтении через ECAT регистра </w:t>
      </w:r>
      <w:r w:rsidRPr="00DE41CF">
        <w:rPr>
          <w:i/>
        </w:rPr>
        <w:t xml:space="preserve">AL Status </w:t>
      </w:r>
      <w:r w:rsidRPr="00DE41CF">
        <w:t xml:space="preserve">очищаетcя бит </w:t>
      </w:r>
      <w:r w:rsidRPr="00DE41CF">
        <w:rPr>
          <w:i/>
        </w:rPr>
        <w:t>AL Status event</w:t>
      </w:r>
      <w:r w:rsidRPr="00DE41CF">
        <w:t xml:space="preserve"> (разряд 3) регистра </w:t>
      </w:r>
      <w:r w:rsidRPr="00DE41CF">
        <w:rPr>
          <w:i/>
        </w:rPr>
        <w:t>ECAT Event Request</w:t>
      </w:r>
      <w:r w:rsidRPr="00DE41CF">
        <w:t xml:space="preserve"> (0x0210:0x0211).</w:t>
      </w:r>
    </w:p>
    <w:p w:rsidR="000977D7" w:rsidRPr="00DE41CF" w:rsidRDefault="000977D7" w:rsidP="00CB5CB2">
      <w:pPr>
        <w:tabs>
          <w:tab w:val="clear" w:pos="1701"/>
        </w:tabs>
        <w:autoSpaceDE w:val="0"/>
        <w:autoSpaceDN w:val="0"/>
        <w:adjustRightInd w:val="0"/>
        <w:spacing w:after="0" w:line="240" w:lineRule="auto"/>
        <w:ind w:firstLine="709"/>
        <w:jc w:val="both"/>
        <w:rPr>
          <w:color w:val="000000"/>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18" w:name="_Toc49163894"/>
      <w:bookmarkStart w:id="119" w:name="_Toc51076866"/>
      <w:r w:rsidRPr="00DE41CF">
        <w:rPr>
          <w:iCs/>
          <w:color w:val="000000"/>
          <w:kern w:val="1"/>
          <w:szCs w:val="20"/>
          <w:lang w:eastAsia="ar-SA"/>
        </w:rPr>
        <w:t>Регистр AL Status Code (0x0134:0x0135)</w:t>
      </w:r>
      <w:bookmarkEnd w:id="118"/>
      <w:bookmarkEnd w:id="119"/>
    </w:p>
    <w:p w:rsidR="000977D7" w:rsidRPr="00DE41CF" w:rsidRDefault="000977D7" w:rsidP="00CB5CB2">
      <w:pPr>
        <w:spacing w:line="240" w:lineRule="auto"/>
        <w:rPr>
          <w:lang w:val="ru-RU"/>
        </w:rPr>
      </w:pPr>
      <w:r w:rsidRPr="00DE41CF">
        <w:rPr>
          <w:lang w:val="ru-RU"/>
        </w:rPr>
        <w:t xml:space="preserve">Формат регистра </w:t>
      </w:r>
      <w:r w:rsidRPr="00DE41CF">
        <w:rPr>
          <w:i/>
        </w:rPr>
        <w:t>AL</w:t>
      </w:r>
      <w:r w:rsidRPr="00DE41CF">
        <w:rPr>
          <w:i/>
          <w:lang w:val="ru-RU"/>
        </w:rPr>
        <w:t xml:space="preserve"> </w:t>
      </w:r>
      <w:r w:rsidRPr="00DE41CF">
        <w:rPr>
          <w:i/>
        </w:rPr>
        <w:t>Status</w:t>
      </w:r>
      <w:r w:rsidRPr="00DE41CF">
        <w:rPr>
          <w:i/>
          <w:lang w:val="ru-RU"/>
        </w:rPr>
        <w:t xml:space="preserve"> </w:t>
      </w:r>
      <w:r w:rsidRPr="00DE41CF">
        <w:rPr>
          <w:i/>
        </w:rPr>
        <w:t>Code</w:t>
      </w:r>
      <w:r w:rsidRPr="00DE41CF">
        <w:rPr>
          <w:lang w:val="ru-RU"/>
        </w:rPr>
        <w:t xml:space="preserve"> приведен в таблице 3.22.</w:t>
      </w:r>
    </w:p>
    <w:p w:rsidR="000977D7" w:rsidRPr="00F872C7" w:rsidRDefault="000977D7" w:rsidP="005E6DA2">
      <w:pPr>
        <w:rPr>
          <w:lang w:val="ru-RU"/>
        </w:rPr>
      </w:pPr>
      <w:r w:rsidRPr="00F872C7">
        <w:rPr>
          <w:lang w:val="ru-RU"/>
        </w:rPr>
        <w:t xml:space="preserve">Таблица 3.22 - Формат регистра </w:t>
      </w:r>
      <w:r w:rsidRPr="005E6DA2">
        <w:t>AL</w:t>
      </w:r>
      <w:r w:rsidRPr="00F872C7">
        <w:rPr>
          <w:lang w:val="ru-RU"/>
        </w:rPr>
        <w:t xml:space="preserve"> </w:t>
      </w:r>
      <w:r w:rsidRPr="005E6DA2">
        <w:t>Status</w:t>
      </w:r>
      <w:r w:rsidRPr="00F872C7">
        <w:rPr>
          <w:lang w:val="ru-RU"/>
        </w:rPr>
        <w:t xml:space="preserve"> </w:t>
      </w:r>
      <w:r w:rsidRPr="005E6DA2">
        <w:t>Code</w:t>
      </w:r>
      <w:r w:rsidRPr="00F872C7">
        <w:rPr>
          <w:lang w:val="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544"/>
        <w:gridCol w:w="1559"/>
        <w:gridCol w:w="1559"/>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AL Status Code</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0х0000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r w:rsidRPr="00DE41CF">
        <w:rPr>
          <w:iCs/>
          <w:color w:val="000000"/>
          <w:kern w:val="1"/>
          <w:szCs w:val="20"/>
          <w:lang w:eastAsia="ar-SA"/>
        </w:rPr>
        <w:t xml:space="preserve"> </w:t>
      </w:r>
      <w:bookmarkStart w:id="120" w:name="_Toc49163895"/>
      <w:bookmarkStart w:id="121" w:name="_Toc51076867"/>
      <w:r w:rsidRPr="00DE41CF">
        <w:rPr>
          <w:iCs/>
          <w:color w:val="000000"/>
          <w:kern w:val="1"/>
          <w:szCs w:val="20"/>
          <w:lang w:eastAsia="ar-SA"/>
        </w:rPr>
        <w:t>Регистр RUN LED Override (0x0138)</w:t>
      </w:r>
      <w:bookmarkEnd w:id="120"/>
      <w:bookmarkEnd w:id="121"/>
    </w:p>
    <w:p w:rsidR="000977D7" w:rsidRPr="00DE41CF" w:rsidRDefault="000977D7" w:rsidP="00CB5CB2">
      <w:pPr>
        <w:spacing w:line="240" w:lineRule="auto"/>
        <w:rPr>
          <w:lang w:val="ru-RU"/>
        </w:rPr>
      </w:pPr>
      <w:r w:rsidRPr="00DE41CF">
        <w:rPr>
          <w:lang w:val="ru-RU"/>
        </w:rPr>
        <w:t xml:space="preserve">Формат регистра </w:t>
      </w:r>
      <w:r w:rsidRPr="00DE41CF">
        <w:t>RUN</w:t>
      </w:r>
      <w:r w:rsidRPr="00DE41CF">
        <w:rPr>
          <w:lang w:val="ru-RU"/>
        </w:rPr>
        <w:t xml:space="preserve"> </w:t>
      </w:r>
      <w:r w:rsidRPr="00DE41CF">
        <w:t>LED</w:t>
      </w:r>
      <w:r w:rsidRPr="00DE41CF">
        <w:rPr>
          <w:lang w:val="ru-RU"/>
        </w:rPr>
        <w:t xml:space="preserve"> </w:t>
      </w:r>
      <w:r w:rsidRPr="00DE41CF">
        <w:t>Override</w:t>
      </w:r>
      <w:r w:rsidRPr="00DE41CF">
        <w:rPr>
          <w:lang w:val="ru-RU"/>
        </w:rPr>
        <w:t xml:space="preserve"> приведен в таблице 3.23.</w:t>
      </w:r>
    </w:p>
    <w:p w:rsidR="000977D7" w:rsidRPr="00F872C7" w:rsidRDefault="000977D7" w:rsidP="005E6DA2">
      <w:pPr>
        <w:rPr>
          <w:lang w:val="ru-RU"/>
        </w:rPr>
      </w:pPr>
      <w:r w:rsidRPr="00F872C7">
        <w:rPr>
          <w:lang w:val="ru-RU"/>
        </w:rPr>
        <w:t xml:space="preserve">Таблица 3.23 - Формат регистра </w:t>
      </w:r>
      <w:r w:rsidRPr="005E6DA2">
        <w:t>RUN</w:t>
      </w:r>
      <w:r w:rsidRPr="00F872C7">
        <w:rPr>
          <w:lang w:val="ru-RU"/>
        </w:rPr>
        <w:t xml:space="preserve"> </w:t>
      </w:r>
      <w:r w:rsidRPr="005E6DA2">
        <w:t>LED</w:t>
      </w:r>
      <w:r w:rsidRPr="00F872C7">
        <w:rPr>
          <w:lang w:val="ru-RU"/>
        </w:rPr>
        <w:t xml:space="preserve"> </w:t>
      </w:r>
      <w:r w:rsidRPr="005E6DA2">
        <w:t>Override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559"/>
        <w:gridCol w:w="1559"/>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LED</w:t>
            </w:r>
            <w:r w:rsidRPr="00DE41CF">
              <w:rPr>
                <w:lang w:val="ru-RU"/>
              </w:rPr>
              <w:t xml:space="preserve"> </w:t>
            </w:r>
            <w:r w:rsidRPr="00DE41CF">
              <w:t>Code</w:t>
            </w:r>
            <w:r w:rsidRPr="00DE41CF">
              <w:rPr>
                <w:lang w:val="ru-RU"/>
              </w:rPr>
              <w:t xml:space="preserve"> - состояние индикатора</w:t>
            </w:r>
            <w:r w:rsidRPr="00DE41CF">
              <w:rPr>
                <w:i/>
                <w:lang w:val="ru-RU"/>
              </w:rPr>
              <w:t xml:space="preserve"> </w:t>
            </w:r>
            <w:r w:rsidRPr="00DE41CF">
              <w:rPr>
                <w:i/>
              </w:rPr>
              <w:t>RUN</w:t>
            </w:r>
            <w:r w:rsidRPr="00DE41CF">
              <w:rPr>
                <w:i/>
                <w:lang w:val="ru-RU"/>
              </w:rPr>
              <w:t xml:space="preserve"> </w:t>
            </w:r>
            <w:r w:rsidRPr="00DE41CF">
              <w:rPr>
                <w:i/>
              </w:rPr>
              <w:t>LED</w:t>
            </w:r>
            <w:r w:rsidRPr="00DE41CF">
              <w:rPr>
                <w:lang w:val="ru-RU"/>
              </w:rPr>
              <w:t xml:space="preserve"> :                             </w:t>
            </w:r>
          </w:p>
          <w:p w:rsidR="000977D7" w:rsidRPr="00DE41CF" w:rsidRDefault="000977D7" w:rsidP="00CB5CB2">
            <w:pPr>
              <w:tabs>
                <w:tab w:val="clear" w:pos="1701"/>
              </w:tabs>
              <w:spacing w:after="0" w:line="240" w:lineRule="auto"/>
              <w:rPr>
                <w:lang w:val="ru-RU"/>
              </w:rPr>
            </w:pPr>
            <w:r w:rsidRPr="00DE41CF">
              <w:rPr>
                <w:lang w:val="ru-RU"/>
              </w:rPr>
              <w:t>0</w:t>
            </w:r>
            <w:r w:rsidRPr="00DE41CF">
              <w:t>x</w:t>
            </w:r>
            <w:r w:rsidRPr="00DE41CF">
              <w:rPr>
                <w:lang w:val="ru-RU"/>
              </w:rPr>
              <w:t>0: выключен (</w:t>
            </w:r>
            <w:r w:rsidRPr="00DE41CF">
              <w:t>Device</w:t>
            </w:r>
            <w:r w:rsidRPr="00DE41CF">
              <w:rPr>
                <w:lang w:val="ru-RU"/>
              </w:rPr>
              <w:t xml:space="preserve"> </w:t>
            </w:r>
            <w:r w:rsidRPr="00DE41CF">
              <w:t>State</w:t>
            </w:r>
            <w:r w:rsidRPr="00DE41CF">
              <w:rPr>
                <w:lang w:val="ru-RU"/>
              </w:rPr>
              <w:t xml:space="preserve"> </w:t>
            </w:r>
            <w:r w:rsidRPr="00DE41CF">
              <w:t>Machine</w:t>
            </w:r>
            <w:r w:rsidRPr="00DE41CF">
              <w:rPr>
                <w:lang w:val="ru-RU"/>
              </w:rPr>
              <w:t xml:space="preserve"> находится в состоянии </w:t>
            </w:r>
            <w:r w:rsidRPr="00DE41CF">
              <w:t>Init</w:t>
            </w:r>
            <w:r w:rsidRPr="00DE41CF">
              <w:rPr>
                <w:lang w:val="ru-RU"/>
              </w:rPr>
              <w:t xml:space="preserve"> </w:t>
            </w:r>
            <w:r w:rsidRPr="00DE41CF">
              <w:t>State</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w:t>
            </w:r>
            <w:r w:rsidRPr="00DE41CF">
              <w:t>x</w:t>
            </w:r>
            <w:r w:rsidRPr="00DE41CF">
              <w:rPr>
                <w:lang w:val="ru-RU"/>
              </w:rPr>
              <w:t>1-0</w:t>
            </w:r>
            <w:r w:rsidRPr="00DE41CF">
              <w:t>xC</w:t>
            </w:r>
            <w:r w:rsidRPr="00DE41CF">
              <w:rPr>
                <w:lang w:val="ru-RU"/>
              </w:rPr>
              <w:t xml:space="preserve">: кратковременное включение от 1-го до 12-ти </w:t>
            </w:r>
            <w:r w:rsidRPr="00DE41CF">
              <w:rPr>
                <w:lang w:val="ru-RU"/>
              </w:rPr>
              <w:lastRenderedPageBreak/>
              <w:t xml:space="preserve">раз (только для 0х1: </w:t>
            </w:r>
            <w:r w:rsidRPr="00DE41CF">
              <w:t>Device</w:t>
            </w:r>
            <w:r w:rsidRPr="00DE41CF">
              <w:rPr>
                <w:lang w:val="ru-RU"/>
              </w:rPr>
              <w:t xml:space="preserve"> </w:t>
            </w:r>
            <w:r w:rsidRPr="00DE41CF">
              <w:t>State</w:t>
            </w:r>
            <w:r w:rsidRPr="00DE41CF">
              <w:rPr>
                <w:lang w:val="ru-RU"/>
              </w:rPr>
              <w:t xml:space="preserve"> </w:t>
            </w:r>
            <w:r w:rsidRPr="00DE41CF">
              <w:t>Machine</w:t>
            </w:r>
            <w:r w:rsidRPr="00DE41CF">
              <w:rPr>
                <w:lang w:val="ru-RU"/>
              </w:rPr>
              <w:t xml:space="preserve"> находится в состоянии </w:t>
            </w:r>
            <w:r w:rsidRPr="00DE41CF">
              <w:t>Safe</w:t>
            </w:r>
            <w:r w:rsidRPr="00DE41CF">
              <w:rPr>
                <w:lang w:val="ru-RU"/>
              </w:rPr>
              <w:t>-</w:t>
            </w:r>
            <w:r w:rsidRPr="00DE41CF">
              <w:t>Operational</w:t>
            </w:r>
            <w:r w:rsidRPr="00DE41CF">
              <w:rPr>
                <w:lang w:val="ru-RU"/>
              </w:rPr>
              <w:t xml:space="preserve"> </w:t>
            </w:r>
            <w:r w:rsidRPr="00DE41CF">
              <w:t>State</w:t>
            </w:r>
            <w:r w:rsidRPr="00DE41CF">
              <w:rPr>
                <w:lang w:val="ru-RU"/>
              </w:rPr>
              <w:t xml:space="preserve">)            </w:t>
            </w:r>
          </w:p>
          <w:p w:rsidR="000977D7" w:rsidRPr="00DE41CF" w:rsidRDefault="000977D7" w:rsidP="00CB5CB2">
            <w:pPr>
              <w:tabs>
                <w:tab w:val="clear" w:pos="1701"/>
              </w:tabs>
              <w:spacing w:after="0" w:line="240" w:lineRule="auto"/>
            </w:pPr>
            <w:r w:rsidRPr="00DE41CF">
              <w:t xml:space="preserve">0xD:  </w:t>
            </w:r>
            <w:r w:rsidRPr="00DE41CF">
              <w:rPr>
                <w:lang w:val="ru-RU"/>
              </w:rPr>
              <w:t>редкое</w:t>
            </w:r>
            <w:r w:rsidRPr="00DE41CF">
              <w:t xml:space="preserve">  </w:t>
            </w:r>
            <w:r w:rsidRPr="00DE41CF">
              <w:rPr>
                <w:lang w:val="ru-RU"/>
              </w:rPr>
              <w:t>мигание</w:t>
            </w:r>
            <w:r w:rsidRPr="00DE41CF">
              <w:t xml:space="preserve">      (Device State Machine </w:t>
            </w:r>
            <w:r w:rsidRPr="00DE41CF">
              <w:rPr>
                <w:lang w:val="ru-RU"/>
              </w:rPr>
              <w:t>находится</w:t>
            </w:r>
            <w:r w:rsidRPr="00DE41CF">
              <w:t xml:space="preserve"> </w:t>
            </w:r>
            <w:r w:rsidRPr="00DE41CF">
              <w:rPr>
                <w:lang w:val="ru-RU"/>
              </w:rPr>
              <w:t>в</w:t>
            </w:r>
            <w:r w:rsidRPr="00DE41CF">
              <w:t xml:space="preserve"> </w:t>
            </w:r>
            <w:r w:rsidRPr="00DE41CF">
              <w:rPr>
                <w:lang w:val="ru-RU"/>
              </w:rPr>
              <w:t>состоянии</w:t>
            </w:r>
            <w:r w:rsidRPr="00DE41CF">
              <w:t xml:space="preserve"> Pre-Operational State)                 </w:t>
            </w:r>
          </w:p>
          <w:p w:rsidR="000977D7" w:rsidRPr="00DE41CF" w:rsidRDefault="000977D7" w:rsidP="00CB5CB2">
            <w:pPr>
              <w:tabs>
                <w:tab w:val="clear" w:pos="1701"/>
              </w:tabs>
              <w:spacing w:after="0" w:line="240" w:lineRule="auto"/>
            </w:pPr>
            <w:r w:rsidRPr="00DE41CF">
              <w:t xml:space="preserve">0xE: </w:t>
            </w:r>
            <w:r w:rsidRPr="00DE41CF">
              <w:rPr>
                <w:lang w:val="ru-RU"/>
              </w:rPr>
              <w:t>частое</w:t>
            </w:r>
            <w:r w:rsidRPr="00DE41CF">
              <w:t xml:space="preserve"> </w:t>
            </w:r>
            <w:r w:rsidRPr="00DE41CF">
              <w:rPr>
                <w:lang w:val="ru-RU"/>
              </w:rPr>
              <w:t>мигание</w:t>
            </w:r>
            <w:r w:rsidRPr="00DE41CF">
              <w:t xml:space="preserve"> (Device State Machine </w:t>
            </w:r>
            <w:r w:rsidRPr="00DE41CF">
              <w:rPr>
                <w:lang w:val="ru-RU"/>
              </w:rPr>
              <w:t>находится</w:t>
            </w:r>
            <w:r w:rsidRPr="00DE41CF">
              <w:t xml:space="preserve"> </w:t>
            </w:r>
            <w:r w:rsidRPr="00DE41CF">
              <w:rPr>
                <w:lang w:val="ru-RU"/>
              </w:rPr>
              <w:t>в</w:t>
            </w:r>
            <w:r w:rsidRPr="00DE41CF">
              <w:t xml:space="preserve"> </w:t>
            </w:r>
            <w:r w:rsidRPr="00DE41CF">
              <w:rPr>
                <w:lang w:val="ru-RU"/>
              </w:rPr>
              <w:t>состоянии</w:t>
            </w:r>
            <w:r w:rsidRPr="00DE41CF">
              <w:t xml:space="preserve"> Bootstrap State)                   </w:t>
            </w:r>
          </w:p>
          <w:p w:rsidR="000977D7" w:rsidRPr="00DE41CF" w:rsidRDefault="000977D7" w:rsidP="00CB5CB2">
            <w:pPr>
              <w:tabs>
                <w:tab w:val="clear" w:pos="1701"/>
              </w:tabs>
              <w:spacing w:after="0" w:line="240" w:lineRule="auto"/>
              <w:rPr>
                <w:lang w:val="ru-RU"/>
              </w:rPr>
            </w:pPr>
            <w:r w:rsidRPr="00DE41CF">
              <w:rPr>
                <w:lang w:val="ru-RU"/>
              </w:rPr>
              <w:t>0</w:t>
            </w:r>
            <w:r w:rsidRPr="00DE41CF">
              <w:t>xF</w:t>
            </w:r>
            <w:r w:rsidRPr="00DE41CF">
              <w:rPr>
                <w:lang w:val="ru-RU"/>
              </w:rPr>
              <w:t>: включен постоянно (</w:t>
            </w:r>
            <w:r w:rsidRPr="00DE41CF">
              <w:t>Device</w:t>
            </w:r>
            <w:r w:rsidRPr="00DE41CF">
              <w:rPr>
                <w:lang w:val="ru-RU"/>
              </w:rPr>
              <w:t xml:space="preserve"> </w:t>
            </w:r>
            <w:r w:rsidRPr="00DE41CF">
              <w:t>State</w:t>
            </w:r>
            <w:r w:rsidRPr="00DE41CF">
              <w:rPr>
                <w:lang w:val="ru-RU"/>
              </w:rPr>
              <w:t xml:space="preserve"> </w:t>
            </w:r>
            <w:r w:rsidRPr="00DE41CF">
              <w:t>Machine</w:t>
            </w:r>
            <w:r w:rsidRPr="00DE41CF">
              <w:rPr>
                <w:lang w:val="ru-RU"/>
              </w:rPr>
              <w:t xml:space="preserve"> находится в состоянии </w:t>
            </w:r>
            <w:r w:rsidRPr="00DE41CF">
              <w:t>Operational</w:t>
            </w:r>
            <w:r w:rsidRPr="00DE41CF">
              <w:rPr>
                <w:lang w:val="ru-RU"/>
              </w:rPr>
              <w:t xml:space="preserve"> </w:t>
            </w:r>
            <w:r w:rsidRPr="00DE41CF">
              <w:t>State</w:t>
            </w:r>
            <w:r w:rsidRPr="00DE41CF">
              <w:rPr>
                <w:lang w:val="ru-RU"/>
              </w:rPr>
              <w:t xml:space="preserve">)                   </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0х0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4</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Enable</w:t>
            </w:r>
            <w:r w:rsidRPr="00DE41CF">
              <w:rPr>
                <w:lang w:val="ru-RU"/>
              </w:rPr>
              <w:t xml:space="preserve"> </w:t>
            </w:r>
            <w:r w:rsidRPr="00DE41CF">
              <w:t>Override</w:t>
            </w:r>
          </w:p>
          <w:p w:rsidR="000977D7" w:rsidRPr="00DE41CF" w:rsidRDefault="000977D7" w:rsidP="00CB5CB2">
            <w:pPr>
              <w:tabs>
                <w:tab w:val="clear" w:pos="1701"/>
              </w:tabs>
              <w:spacing w:after="0" w:line="240" w:lineRule="auto"/>
              <w:rPr>
                <w:lang w:val="ru-RU"/>
              </w:rPr>
            </w:pPr>
            <w:r w:rsidRPr="00DE41CF">
              <w:rPr>
                <w:lang w:val="ru-RU"/>
              </w:rPr>
              <w:t xml:space="preserve">0: непосредственное управление индикатором  </w:t>
            </w:r>
            <w:r w:rsidRPr="00DE41CF">
              <w:rPr>
                <w:i/>
              </w:rPr>
              <w:t>RUN</w:t>
            </w:r>
            <w:r w:rsidRPr="00DE41CF">
              <w:rPr>
                <w:i/>
                <w:lang w:val="ru-RU"/>
              </w:rPr>
              <w:t xml:space="preserve"> </w:t>
            </w:r>
            <w:r w:rsidRPr="00DE41CF">
              <w:rPr>
                <w:i/>
              </w:rPr>
              <w:t>LED</w:t>
            </w:r>
            <w:r w:rsidRPr="00DE41CF">
              <w:rPr>
                <w:i/>
                <w:lang w:val="ru-RU"/>
              </w:rPr>
              <w:t xml:space="preserve"> </w:t>
            </w:r>
            <w:r w:rsidRPr="00DE41CF">
              <w:rPr>
                <w:lang w:val="ru-RU"/>
              </w:rPr>
              <w:t>запрещено</w:t>
            </w:r>
          </w:p>
          <w:p w:rsidR="000977D7" w:rsidRPr="00DE41CF" w:rsidRDefault="000977D7" w:rsidP="00CB5CB2">
            <w:pPr>
              <w:tabs>
                <w:tab w:val="clear" w:pos="1701"/>
              </w:tabs>
              <w:spacing w:after="0" w:line="240" w:lineRule="auto"/>
              <w:rPr>
                <w:lang w:val="ru-RU"/>
              </w:rPr>
            </w:pPr>
            <w:r w:rsidRPr="00DE41CF">
              <w:rPr>
                <w:lang w:val="ru-RU"/>
              </w:rPr>
              <w:t xml:space="preserve">1: разрешено непосредственное управление индикатором  </w:t>
            </w:r>
            <w:r w:rsidRPr="00DE41CF">
              <w:rPr>
                <w:i/>
              </w:rPr>
              <w:t>RUN</w:t>
            </w:r>
            <w:r w:rsidRPr="00DE41CF">
              <w:rPr>
                <w:i/>
                <w:lang w:val="ru-RU"/>
              </w:rPr>
              <w:t xml:space="preserve"> </w:t>
            </w:r>
            <w:r w:rsidRPr="00DE41CF">
              <w:rPr>
                <w:i/>
              </w:rPr>
              <w:t>LED</w:t>
            </w:r>
            <w:r w:rsidRPr="00DE41CF">
              <w:rPr>
                <w:i/>
                <w:lang w:val="ru-RU"/>
              </w:rPr>
              <w:t xml:space="preserve"> </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7:5</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tabs>
          <w:tab w:val="clear" w:pos="1701"/>
        </w:tabs>
        <w:autoSpaceDE w:val="0"/>
        <w:autoSpaceDN w:val="0"/>
        <w:adjustRightInd w:val="0"/>
        <w:spacing w:after="0" w:line="240" w:lineRule="auto"/>
        <w:ind w:firstLine="709"/>
        <w:jc w:val="both"/>
        <w:rPr>
          <w:color w:val="000000"/>
          <w:lang w:val="ru-RU"/>
        </w:rPr>
      </w:pPr>
      <w:r w:rsidRPr="00DE41CF">
        <w:rPr>
          <w:color w:val="000000"/>
          <w:lang w:val="ru-RU"/>
        </w:rPr>
        <w:t xml:space="preserve">Любое изменение в содержимом регистра </w:t>
      </w:r>
      <w:r w:rsidRPr="00DE41CF">
        <w:rPr>
          <w:i/>
          <w:color w:val="000000"/>
        </w:rPr>
        <w:t>AL</w:t>
      </w:r>
      <w:r w:rsidRPr="00DE41CF">
        <w:rPr>
          <w:i/>
          <w:color w:val="000000"/>
          <w:lang w:val="ru-RU"/>
        </w:rPr>
        <w:t xml:space="preserve"> </w:t>
      </w:r>
      <w:r w:rsidRPr="00DE41CF">
        <w:rPr>
          <w:i/>
          <w:color w:val="000000"/>
        </w:rPr>
        <w:t>Status</w:t>
      </w:r>
      <w:r w:rsidRPr="00DE41CF">
        <w:rPr>
          <w:i/>
          <w:color w:val="000000"/>
          <w:lang w:val="ru-RU"/>
        </w:rPr>
        <w:t xml:space="preserve"> </w:t>
      </w:r>
      <w:r w:rsidRPr="00DE41CF">
        <w:rPr>
          <w:color w:val="000000"/>
          <w:lang w:val="ru-RU"/>
        </w:rPr>
        <w:t>(0</w:t>
      </w:r>
      <w:r w:rsidRPr="00DE41CF">
        <w:rPr>
          <w:color w:val="000000"/>
        </w:rPr>
        <w:t>x</w:t>
      </w:r>
      <w:r w:rsidRPr="00DE41CF">
        <w:rPr>
          <w:color w:val="000000"/>
          <w:lang w:val="ru-RU"/>
        </w:rPr>
        <w:t>0130:0</w:t>
      </w:r>
      <w:r w:rsidRPr="00DE41CF">
        <w:rPr>
          <w:color w:val="000000"/>
        </w:rPr>
        <w:t>x</w:t>
      </w:r>
      <w:r w:rsidRPr="00DE41CF">
        <w:rPr>
          <w:color w:val="000000"/>
          <w:lang w:val="ru-RU"/>
        </w:rPr>
        <w:t>0131) сбрасывает бит Enable Override.</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22" w:name="_Toc49163896"/>
      <w:bookmarkStart w:id="123" w:name="_Toc51076868"/>
      <w:r w:rsidRPr="00DE41CF">
        <w:rPr>
          <w:iCs/>
          <w:color w:val="000000"/>
          <w:kern w:val="1"/>
          <w:szCs w:val="20"/>
          <w:lang w:eastAsia="ar-SA"/>
        </w:rPr>
        <w:t>Регистр ERR LED Override (0x0139)</w:t>
      </w:r>
      <w:bookmarkEnd w:id="122"/>
      <w:bookmarkEnd w:id="123"/>
    </w:p>
    <w:p w:rsidR="000977D7" w:rsidRPr="00DE41CF" w:rsidRDefault="000977D7" w:rsidP="00CB5CB2">
      <w:pPr>
        <w:spacing w:line="240" w:lineRule="auto"/>
        <w:rPr>
          <w:lang w:val="ru-RU"/>
        </w:rPr>
      </w:pPr>
      <w:r w:rsidRPr="00DE41CF">
        <w:rPr>
          <w:lang w:val="ru-RU"/>
        </w:rPr>
        <w:t>Формат регистра приведен в таблице 3.24.</w:t>
      </w:r>
    </w:p>
    <w:p w:rsidR="000977D7" w:rsidRPr="00F872C7" w:rsidRDefault="000977D7" w:rsidP="005E6DA2">
      <w:pPr>
        <w:rPr>
          <w:lang w:val="ru-RU"/>
        </w:rPr>
      </w:pPr>
      <w:r w:rsidRPr="00F872C7">
        <w:rPr>
          <w:lang w:val="ru-RU"/>
        </w:rPr>
        <w:t xml:space="preserve">Таблица 3.24 - Формат регистра </w:t>
      </w:r>
      <w:r w:rsidRPr="005E6DA2">
        <w:t>ERR</w:t>
      </w:r>
      <w:r w:rsidRPr="00F872C7">
        <w:rPr>
          <w:lang w:val="ru-RU"/>
        </w:rPr>
        <w:t xml:space="preserve"> </w:t>
      </w:r>
      <w:r w:rsidRPr="005E6DA2">
        <w:t>LED</w:t>
      </w:r>
      <w:r w:rsidRPr="00F872C7">
        <w:rPr>
          <w:lang w:val="ru-RU"/>
        </w:rPr>
        <w:t xml:space="preserve"> </w:t>
      </w:r>
      <w:r w:rsidRPr="005E6DA2">
        <w:t>Override</w:t>
      </w:r>
      <w:r w:rsidRPr="00F872C7">
        <w:rPr>
          <w:lang w:val="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559"/>
        <w:gridCol w:w="1559"/>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LED</w:t>
            </w:r>
            <w:r w:rsidRPr="00DE41CF">
              <w:rPr>
                <w:lang w:val="ru-RU"/>
              </w:rPr>
              <w:t xml:space="preserve"> </w:t>
            </w:r>
            <w:r w:rsidRPr="00DE41CF">
              <w:t>Code</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w:t>
            </w:r>
            <w:r w:rsidRPr="00DE41CF">
              <w:t>x</w:t>
            </w:r>
            <w:r w:rsidRPr="00DE41CF">
              <w:rPr>
                <w:lang w:val="ru-RU"/>
              </w:rPr>
              <w:t>0: выключен</w:t>
            </w:r>
          </w:p>
          <w:p w:rsidR="000977D7" w:rsidRPr="00DE41CF" w:rsidRDefault="000977D7" w:rsidP="00CB5CB2">
            <w:pPr>
              <w:tabs>
                <w:tab w:val="clear" w:pos="1701"/>
              </w:tabs>
              <w:spacing w:after="0" w:line="240" w:lineRule="auto"/>
              <w:rPr>
                <w:lang w:val="ru-RU"/>
              </w:rPr>
            </w:pPr>
            <w:r w:rsidRPr="00DE41CF">
              <w:rPr>
                <w:lang w:val="ru-RU"/>
              </w:rPr>
              <w:t>0</w:t>
            </w:r>
            <w:r w:rsidRPr="00DE41CF">
              <w:t>x</w:t>
            </w:r>
            <w:r w:rsidRPr="00DE41CF">
              <w:rPr>
                <w:lang w:val="ru-RU"/>
              </w:rPr>
              <w:t>1-0</w:t>
            </w:r>
            <w:r w:rsidRPr="00DE41CF">
              <w:t>xC</w:t>
            </w:r>
            <w:r w:rsidRPr="00DE41CF">
              <w:rPr>
                <w:lang w:val="ru-RU"/>
              </w:rPr>
              <w:t xml:space="preserve">: кратковременное включение от 1-го до 12-ти раз       </w:t>
            </w:r>
          </w:p>
          <w:p w:rsidR="000977D7" w:rsidRPr="00DE41CF" w:rsidRDefault="000977D7" w:rsidP="00CB5CB2">
            <w:pPr>
              <w:tabs>
                <w:tab w:val="clear" w:pos="1701"/>
              </w:tabs>
              <w:spacing w:after="0" w:line="240" w:lineRule="auto"/>
              <w:rPr>
                <w:lang w:val="ru-RU"/>
              </w:rPr>
            </w:pPr>
            <w:r w:rsidRPr="00DE41CF">
              <w:rPr>
                <w:lang w:val="ru-RU"/>
              </w:rPr>
              <w:t>0</w:t>
            </w:r>
            <w:r w:rsidRPr="00DE41CF">
              <w:t>xD</w:t>
            </w:r>
            <w:r w:rsidRPr="00DE41CF">
              <w:rPr>
                <w:lang w:val="ru-RU"/>
              </w:rPr>
              <w:t xml:space="preserve">: редкое мигание            </w:t>
            </w:r>
          </w:p>
          <w:p w:rsidR="000977D7" w:rsidRPr="00DE41CF" w:rsidRDefault="000977D7" w:rsidP="00CB5CB2">
            <w:pPr>
              <w:tabs>
                <w:tab w:val="clear" w:pos="1701"/>
              </w:tabs>
              <w:spacing w:after="0" w:line="240" w:lineRule="auto"/>
              <w:rPr>
                <w:lang w:val="ru-RU"/>
              </w:rPr>
            </w:pPr>
            <w:r w:rsidRPr="00DE41CF">
              <w:rPr>
                <w:lang w:val="ru-RU"/>
              </w:rPr>
              <w:t>0</w:t>
            </w:r>
            <w:r w:rsidRPr="00DE41CF">
              <w:t>xE</w:t>
            </w:r>
            <w:r w:rsidRPr="00DE41CF">
              <w:rPr>
                <w:lang w:val="ru-RU"/>
              </w:rPr>
              <w:t xml:space="preserve">: частое мигание        </w:t>
            </w:r>
          </w:p>
          <w:p w:rsidR="000977D7" w:rsidRPr="00DE41CF" w:rsidRDefault="000977D7" w:rsidP="00CB5CB2">
            <w:pPr>
              <w:tabs>
                <w:tab w:val="clear" w:pos="1701"/>
              </w:tabs>
              <w:spacing w:after="0" w:line="240" w:lineRule="auto"/>
            </w:pPr>
            <w:r w:rsidRPr="00DE41CF">
              <w:lastRenderedPageBreak/>
              <w:t xml:space="preserve">0xF: включен постоянно                      </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0х0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4</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Enable</w:t>
            </w:r>
            <w:r w:rsidRPr="00DE41CF">
              <w:rPr>
                <w:lang w:val="ru-RU"/>
              </w:rPr>
              <w:t xml:space="preserve"> </w:t>
            </w:r>
            <w:r w:rsidRPr="00DE41CF">
              <w:t>Override</w:t>
            </w:r>
          </w:p>
          <w:p w:rsidR="000977D7" w:rsidRPr="00DE41CF" w:rsidRDefault="000977D7" w:rsidP="00CB5CB2">
            <w:pPr>
              <w:tabs>
                <w:tab w:val="clear" w:pos="1701"/>
              </w:tabs>
              <w:spacing w:after="0" w:line="240" w:lineRule="auto"/>
              <w:rPr>
                <w:lang w:val="ru-RU"/>
              </w:rPr>
            </w:pPr>
            <w:r w:rsidRPr="00DE41CF">
              <w:rPr>
                <w:lang w:val="ru-RU"/>
              </w:rPr>
              <w:t xml:space="preserve">0: непосредственное управление индикатором </w:t>
            </w:r>
            <w:r w:rsidRPr="00DE41CF">
              <w:rPr>
                <w:i/>
              </w:rPr>
              <w:t>ERR</w:t>
            </w:r>
            <w:r w:rsidRPr="00DE41CF">
              <w:rPr>
                <w:i/>
                <w:lang w:val="ru-RU"/>
              </w:rPr>
              <w:t xml:space="preserve"> </w:t>
            </w:r>
            <w:r w:rsidRPr="00DE41CF">
              <w:rPr>
                <w:i/>
              </w:rPr>
              <w:t>LED</w:t>
            </w:r>
            <w:r w:rsidRPr="00DE41CF">
              <w:rPr>
                <w:i/>
                <w:lang w:val="ru-RU"/>
              </w:rPr>
              <w:t xml:space="preserve"> </w:t>
            </w:r>
            <w:r w:rsidRPr="00DE41CF">
              <w:rPr>
                <w:lang w:val="ru-RU"/>
              </w:rPr>
              <w:t>запрещено</w:t>
            </w:r>
          </w:p>
          <w:p w:rsidR="000977D7" w:rsidRPr="00DE41CF" w:rsidRDefault="000977D7" w:rsidP="00CB5CB2">
            <w:pPr>
              <w:tabs>
                <w:tab w:val="clear" w:pos="1701"/>
              </w:tabs>
              <w:spacing w:after="0" w:line="240" w:lineRule="auto"/>
              <w:rPr>
                <w:lang w:val="ru-RU"/>
              </w:rPr>
            </w:pPr>
            <w:r w:rsidRPr="00DE41CF">
              <w:rPr>
                <w:lang w:val="ru-RU"/>
              </w:rPr>
              <w:t xml:space="preserve">1: разрешено непосредственное управление индикатором  </w:t>
            </w:r>
            <w:r w:rsidRPr="00DE41CF">
              <w:rPr>
                <w:i/>
              </w:rPr>
              <w:t>ERR</w:t>
            </w:r>
            <w:r w:rsidRPr="00DE41CF">
              <w:rPr>
                <w:i/>
                <w:lang w:val="ru-RU"/>
              </w:rPr>
              <w:t xml:space="preserve">  </w:t>
            </w:r>
            <w:r w:rsidRPr="00DE41CF">
              <w:rPr>
                <w:i/>
              </w:rPr>
              <w:t>LED</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7:5</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tabs>
          <w:tab w:val="clear" w:pos="1701"/>
        </w:tabs>
        <w:autoSpaceDE w:val="0"/>
        <w:autoSpaceDN w:val="0"/>
        <w:adjustRightInd w:val="0"/>
        <w:spacing w:after="0" w:line="240" w:lineRule="auto"/>
        <w:ind w:firstLine="709"/>
        <w:jc w:val="both"/>
        <w:rPr>
          <w:color w:val="000000"/>
        </w:rPr>
      </w:pPr>
      <w:r w:rsidRPr="00DE41CF">
        <w:rPr>
          <w:color w:val="000000"/>
          <w:lang w:val="ru-RU"/>
        </w:rPr>
        <w:t>Любая</w:t>
      </w:r>
      <w:r w:rsidRPr="00DE41CF">
        <w:rPr>
          <w:color w:val="000000"/>
        </w:rPr>
        <w:t xml:space="preserve"> </w:t>
      </w:r>
      <w:r w:rsidRPr="00DE41CF">
        <w:rPr>
          <w:color w:val="000000"/>
          <w:lang w:val="ru-RU"/>
        </w:rPr>
        <w:t>ошибка</w:t>
      </w:r>
      <w:r w:rsidRPr="00DE41CF">
        <w:rPr>
          <w:color w:val="000000"/>
        </w:rPr>
        <w:t xml:space="preserve"> </w:t>
      </w:r>
      <w:r w:rsidRPr="00DE41CF">
        <w:rPr>
          <w:color w:val="000000"/>
          <w:lang w:val="ru-RU"/>
        </w:rPr>
        <w:t>сбрасывает</w:t>
      </w:r>
      <w:r w:rsidRPr="00DE41CF">
        <w:rPr>
          <w:color w:val="000000"/>
        </w:rPr>
        <w:t xml:space="preserve"> </w:t>
      </w:r>
      <w:r w:rsidRPr="00DE41CF">
        <w:rPr>
          <w:color w:val="000000"/>
          <w:lang w:val="ru-RU"/>
        </w:rPr>
        <w:t>бит</w:t>
      </w:r>
      <w:r w:rsidRPr="00DE41CF">
        <w:rPr>
          <w:color w:val="000000"/>
        </w:rPr>
        <w:t xml:space="preserve"> Enable Override.</w:t>
      </w:r>
    </w:p>
    <w:p w:rsidR="000977D7" w:rsidRPr="00DE41CF" w:rsidRDefault="000977D7" w:rsidP="00CB5CB2">
      <w:pPr>
        <w:tabs>
          <w:tab w:val="clear" w:pos="1701"/>
        </w:tabs>
        <w:autoSpaceDE w:val="0"/>
        <w:autoSpaceDN w:val="0"/>
        <w:adjustRightInd w:val="0"/>
        <w:spacing w:after="0" w:line="240" w:lineRule="auto"/>
        <w:ind w:firstLine="709"/>
        <w:jc w:val="both"/>
        <w:rPr>
          <w:color w:val="000000"/>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24" w:name="_Toc49163897"/>
      <w:bookmarkStart w:id="125" w:name="_Toc51076869"/>
      <w:r w:rsidRPr="00DE41CF">
        <w:rPr>
          <w:iCs/>
          <w:color w:val="000000"/>
          <w:kern w:val="1"/>
          <w:szCs w:val="20"/>
          <w:lang w:eastAsia="ar-SA"/>
        </w:rPr>
        <w:t>Регистр PDI Control (0x0140)</w:t>
      </w:r>
      <w:bookmarkEnd w:id="124"/>
      <w:bookmarkEnd w:id="125"/>
    </w:p>
    <w:p w:rsidR="000977D7" w:rsidRPr="00DE41CF" w:rsidRDefault="000977D7" w:rsidP="00CB5CB2">
      <w:pPr>
        <w:spacing w:line="240" w:lineRule="auto"/>
        <w:rPr>
          <w:lang w:val="ru-RU"/>
        </w:rPr>
      </w:pPr>
      <w:r w:rsidRPr="00DE41CF">
        <w:rPr>
          <w:lang w:val="ru-RU"/>
        </w:rPr>
        <w:t>Формат регистра приведен в таблице 3.25.</w:t>
      </w:r>
    </w:p>
    <w:p w:rsidR="000977D7" w:rsidRPr="005E6DA2" w:rsidRDefault="000977D7" w:rsidP="005E6DA2">
      <w:r w:rsidRPr="005E6DA2">
        <w:t xml:space="preserve">Таблица 3.25 - Формат регистра PDI Control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7"/>
        <w:gridCol w:w="3581"/>
        <w:gridCol w:w="1559"/>
        <w:gridCol w:w="1559"/>
        <w:gridCol w:w="1418"/>
      </w:tblGrid>
      <w:tr w:rsidR="000977D7" w:rsidRPr="00DE41CF" w:rsidTr="00DC5CE7">
        <w:trPr>
          <w:trHeight w:val="473"/>
        </w:trPr>
        <w:tc>
          <w:tcPr>
            <w:tcW w:w="1347" w:type="dxa"/>
            <w:vMerge w:val="restart"/>
          </w:tcPr>
          <w:p w:rsidR="000977D7" w:rsidRPr="00DE41CF" w:rsidRDefault="000977D7" w:rsidP="00CB5CB2">
            <w:pPr>
              <w:tabs>
                <w:tab w:val="clear" w:pos="1701"/>
              </w:tabs>
              <w:spacing w:after="0" w:line="240" w:lineRule="auto"/>
            </w:pPr>
            <w:r w:rsidRPr="00DE41CF">
              <w:t>Разряды</w:t>
            </w:r>
          </w:p>
        </w:tc>
        <w:tc>
          <w:tcPr>
            <w:tcW w:w="3581"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47" w:type="dxa"/>
            <w:vMerge/>
            <w:tcBorders>
              <w:bottom w:val="double" w:sz="4" w:space="0" w:color="auto"/>
            </w:tcBorders>
          </w:tcPr>
          <w:p w:rsidR="000977D7" w:rsidRPr="00DE41CF" w:rsidRDefault="000977D7" w:rsidP="00CB5CB2">
            <w:pPr>
              <w:tabs>
                <w:tab w:val="clear" w:pos="1701"/>
              </w:tabs>
              <w:spacing w:after="0" w:line="240" w:lineRule="auto"/>
            </w:pPr>
          </w:p>
        </w:tc>
        <w:tc>
          <w:tcPr>
            <w:tcW w:w="3581"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47" w:type="dxa"/>
            <w:tcBorders>
              <w:top w:val="double" w:sz="4" w:space="0" w:color="auto"/>
            </w:tcBorders>
          </w:tcPr>
          <w:p w:rsidR="000977D7" w:rsidRPr="00DE41CF" w:rsidRDefault="000977D7" w:rsidP="00CB5CB2">
            <w:pPr>
              <w:tabs>
                <w:tab w:val="clear" w:pos="1701"/>
              </w:tabs>
              <w:spacing w:after="0" w:line="240" w:lineRule="auto"/>
            </w:pPr>
            <w:r w:rsidRPr="00DE41CF">
              <w:t>7:0</w:t>
            </w:r>
          </w:p>
        </w:tc>
        <w:tc>
          <w:tcPr>
            <w:tcW w:w="3581" w:type="dxa"/>
            <w:tcBorders>
              <w:top w:val="double" w:sz="4" w:space="0" w:color="auto"/>
            </w:tcBorders>
          </w:tcPr>
          <w:p w:rsidR="000977D7" w:rsidRPr="00DE41CF" w:rsidRDefault="000977D7" w:rsidP="00CB5CB2">
            <w:pPr>
              <w:tabs>
                <w:tab w:val="clear" w:pos="1701"/>
              </w:tabs>
              <w:spacing w:after="0" w:line="240" w:lineRule="auto"/>
              <w:rPr>
                <w:lang w:val="it-IT"/>
              </w:rPr>
            </w:pPr>
            <w:r w:rsidRPr="00DE41CF">
              <w:rPr>
                <w:lang w:val="it-IT"/>
              </w:rPr>
              <w:t xml:space="preserve">Process data interface </w:t>
            </w:r>
          </w:p>
          <w:p w:rsidR="000977D7" w:rsidRPr="00DE41CF" w:rsidRDefault="000977D7" w:rsidP="00CB5CB2">
            <w:pPr>
              <w:tabs>
                <w:tab w:val="clear" w:pos="1701"/>
              </w:tabs>
              <w:spacing w:after="0" w:line="240" w:lineRule="auto"/>
              <w:rPr>
                <w:lang w:val="it-IT"/>
              </w:rPr>
            </w:pPr>
            <w:r w:rsidRPr="00DE41CF">
              <w:t>Тип</w:t>
            </w:r>
            <w:r w:rsidRPr="00DE41CF">
              <w:rPr>
                <w:lang w:val="it-IT"/>
              </w:rPr>
              <w:t xml:space="preserve"> PDI:</w:t>
            </w:r>
          </w:p>
          <w:p w:rsidR="000977D7" w:rsidRPr="00DE41CF" w:rsidRDefault="000977D7" w:rsidP="00CB5CB2">
            <w:pPr>
              <w:tabs>
                <w:tab w:val="clear" w:pos="1701"/>
              </w:tabs>
              <w:spacing w:after="0" w:line="240" w:lineRule="auto"/>
              <w:rPr>
                <w:lang w:val="ru-RU"/>
              </w:rPr>
            </w:pPr>
            <w:r w:rsidRPr="00DE41CF">
              <w:rPr>
                <w:lang w:val="ru-RU"/>
              </w:rPr>
              <w:t>0</w:t>
            </w:r>
            <w:r w:rsidRPr="00DE41CF">
              <w:t>x</w:t>
            </w:r>
            <w:r w:rsidRPr="00DE41CF">
              <w:rPr>
                <w:lang w:val="ru-RU"/>
              </w:rPr>
              <w:t>80: реализован, как внутренний интерфейс микросхемы</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0x80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26" w:name="_Регистр_ESC_Configuration"/>
      <w:bookmarkStart w:id="127" w:name="_Toc49163898"/>
      <w:bookmarkStart w:id="128" w:name="_Toc51076870"/>
      <w:bookmarkEnd w:id="126"/>
      <w:r w:rsidRPr="00DE41CF">
        <w:rPr>
          <w:iCs/>
          <w:color w:val="000000"/>
          <w:kern w:val="1"/>
          <w:szCs w:val="20"/>
          <w:lang w:eastAsia="ar-SA"/>
        </w:rPr>
        <w:t>Регистр ESC Configuration (0x0141)</w:t>
      </w:r>
      <w:bookmarkEnd w:id="127"/>
      <w:bookmarkEnd w:id="128"/>
    </w:p>
    <w:p w:rsidR="000977D7" w:rsidRPr="00DE41CF" w:rsidRDefault="000977D7" w:rsidP="00CB5CB2">
      <w:pPr>
        <w:spacing w:line="240" w:lineRule="auto"/>
        <w:rPr>
          <w:lang w:val="ru-RU"/>
        </w:rPr>
      </w:pPr>
      <w:r w:rsidRPr="00DE41CF">
        <w:rPr>
          <w:lang w:val="ru-RU"/>
        </w:rPr>
        <w:t>Формат регистра приведен в таблице 3.26</w:t>
      </w:r>
    </w:p>
    <w:p w:rsidR="000977D7" w:rsidRPr="005E6DA2" w:rsidRDefault="000977D7" w:rsidP="005E6DA2">
      <w:r w:rsidRPr="005E6DA2">
        <w:t xml:space="preserve">Таблица 3.26 - Формат регистра ESC Configuration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3550"/>
        <w:gridCol w:w="1559"/>
        <w:gridCol w:w="1559"/>
        <w:gridCol w:w="1418"/>
      </w:tblGrid>
      <w:tr w:rsidR="000977D7" w:rsidRPr="00DE41CF" w:rsidTr="00DC5CE7">
        <w:trPr>
          <w:trHeight w:val="473"/>
        </w:trPr>
        <w:tc>
          <w:tcPr>
            <w:tcW w:w="1378" w:type="dxa"/>
            <w:vMerge w:val="restart"/>
          </w:tcPr>
          <w:p w:rsidR="000977D7" w:rsidRPr="00DE41CF" w:rsidRDefault="000977D7" w:rsidP="00CB5CB2">
            <w:pPr>
              <w:tabs>
                <w:tab w:val="clear" w:pos="1701"/>
              </w:tabs>
              <w:spacing w:after="0" w:line="240" w:lineRule="auto"/>
            </w:pPr>
            <w:r w:rsidRPr="00DE41CF">
              <w:t>Разряды</w:t>
            </w:r>
          </w:p>
        </w:tc>
        <w:tc>
          <w:tcPr>
            <w:tcW w:w="3550"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78" w:type="dxa"/>
            <w:vMerge/>
            <w:tcBorders>
              <w:bottom w:val="double" w:sz="4" w:space="0" w:color="auto"/>
            </w:tcBorders>
          </w:tcPr>
          <w:p w:rsidR="000977D7" w:rsidRPr="00DE41CF" w:rsidRDefault="000977D7" w:rsidP="00CB5CB2">
            <w:pPr>
              <w:tabs>
                <w:tab w:val="clear" w:pos="1701"/>
              </w:tabs>
              <w:spacing w:after="0" w:line="240" w:lineRule="auto"/>
            </w:pPr>
          </w:p>
        </w:tc>
        <w:tc>
          <w:tcPr>
            <w:tcW w:w="3550"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Device</w:t>
            </w:r>
            <w:r w:rsidRPr="00DE41CF">
              <w:rPr>
                <w:lang w:val="ru-RU"/>
              </w:rPr>
              <w:t xml:space="preserve"> </w:t>
            </w:r>
            <w:r w:rsidRPr="00DE41CF">
              <w:t>emulation</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Режим управления регистром </w:t>
            </w:r>
            <w:r w:rsidRPr="00DE41CF">
              <w:rPr>
                <w:i/>
              </w:rPr>
              <w:t>AL</w:t>
            </w:r>
            <w:r w:rsidRPr="00DE41CF">
              <w:rPr>
                <w:i/>
                <w:lang w:val="ru-RU"/>
              </w:rPr>
              <w:t xml:space="preserve"> </w:t>
            </w:r>
            <w:r w:rsidRPr="00DE41CF">
              <w:rPr>
                <w:i/>
              </w:rPr>
              <w:t>status</w:t>
            </w:r>
          </w:p>
          <w:p w:rsidR="000977D7" w:rsidRPr="00DE41CF" w:rsidRDefault="000977D7" w:rsidP="00CB5CB2">
            <w:pPr>
              <w:tabs>
                <w:tab w:val="clear" w:pos="1701"/>
              </w:tabs>
              <w:spacing w:after="0" w:line="240" w:lineRule="auto"/>
              <w:rPr>
                <w:lang w:val="ru-RU"/>
              </w:rPr>
            </w:pPr>
            <w:r w:rsidRPr="00DE41CF">
              <w:rPr>
                <w:lang w:val="ru-RU"/>
              </w:rPr>
              <w:t xml:space="preserve">0: запись в регистр </w:t>
            </w:r>
            <w:r w:rsidRPr="00DE41CF">
              <w:rPr>
                <w:i/>
              </w:rPr>
              <w:t>AL</w:t>
            </w:r>
            <w:r w:rsidRPr="00DE41CF">
              <w:rPr>
                <w:i/>
                <w:lang w:val="ru-RU"/>
              </w:rPr>
              <w:t xml:space="preserve"> </w:t>
            </w:r>
            <w:r w:rsidRPr="00DE41CF">
              <w:rPr>
                <w:i/>
              </w:rPr>
              <w:t>status</w:t>
            </w:r>
            <w:r w:rsidRPr="00DE41CF">
              <w:rPr>
                <w:lang w:val="ru-RU"/>
              </w:rPr>
              <w:t xml:space="preserve"> возможна через интерфейс </w:t>
            </w:r>
            <w:r w:rsidRPr="00DE41CF">
              <w:t>PDI</w:t>
            </w:r>
          </w:p>
          <w:p w:rsidR="000977D7" w:rsidRPr="00DE41CF" w:rsidRDefault="000977D7" w:rsidP="00CB5CB2">
            <w:pPr>
              <w:tabs>
                <w:tab w:val="clear" w:pos="1701"/>
              </w:tabs>
              <w:spacing w:after="0" w:line="240" w:lineRule="auto"/>
              <w:rPr>
                <w:lang w:val="ru-RU"/>
              </w:rPr>
            </w:pPr>
            <w:r w:rsidRPr="00DE41CF">
              <w:rPr>
                <w:lang w:val="ru-RU"/>
              </w:rPr>
              <w:t xml:space="preserve">1: значение регистра </w:t>
            </w:r>
            <w:r w:rsidRPr="00DE41CF">
              <w:rPr>
                <w:i/>
              </w:rPr>
              <w:t>AL</w:t>
            </w:r>
            <w:r w:rsidRPr="00DE41CF">
              <w:rPr>
                <w:i/>
                <w:lang w:val="ru-RU"/>
              </w:rPr>
              <w:t xml:space="preserve"> </w:t>
            </w:r>
            <w:r w:rsidRPr="00DE41CF">
              <w:rPr>
                <w:i/>
              </w:rPr>
              <w:t>status</w:t>
            </w:r>
            <w:r w:rsidRPr="00DE41CF">
              <w:rPr>
                <w:i/>
                <w:lang w:val="ru-RU"/>
              </w:rPr>
              <w:t xml:space="preserve"> </w:t>
            </w:r>
            <w:r w:rsidRPr="00DE41CF">
              <w:rPr>
                <w:lang w:val="ru-RU"/>
              </w:rPr>
              <w:t xml:space="preserve">изменяется в соответствии со </w:t>
            </w:r>
            <w:r w:rsidRPr="00DE41CF">
              <w:rPr>
                <w:lang w:val="ru-RU"/>
              </w:rPr>
              <w:lastRenderedPageBreak/>
              <w:t xml:space="preserve">значениями регистра  </w:t>
            </w:r>
            <w:r w:rsidRPr="00DE41CF">
              <w:rPr>
                <w:i/>
              </w:rPr>
              <w:t>AL</w:t>
            </w:r>
            <w:r w:rsidRPr="00DE41CF">
              <w:rPr>
                <w:i/>
                <w:lang w:val="ru-RU"/>
              </w:rPr>
              <w:t xml:space="preserve"> </w:t>
            </w:r>
            <w:r w:rsidRPr="00DE41CF">
              <w:rPr>
                <w:i/>
              </w:rPr>
              <w:t>control</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Enhanced</w:t>
            </w:r>
            <w:r w:rsidRPr="00DE41CF">
              <w:rPr>
                <w:lang w:val="ru-RU"/>
              </w:rPr>
              <w:t xml:space="preserve"> </w:t>
            </w:r>
            <w:r w:rsidRPr="00DE41CF">
              <w:t>Link</w:t>
            </w:r>
            <w:r w:rsidRPr="00DE41CF">
              <w:rPr>
                <w:lang w:val="ru-RU"/>
              </w:rPr>
              <w:t xml:space="preserve"> </w:t>
            </w:r>
            <w:r w:rsidRPr="00DE41CF">
              <w:t>detection</w:t>
            </w:r>
            <w:r w:rsidRPr="00DE41CF">
              <w:rPr>
                <w:lang w:val="ru-RU"/>
              </w:rPr>
              <w:t xml:space="preserve"> </w:t>
            </w:r>
            <w:r w:rsidRPr="00DE41CF">
              <w:t>all</w:t>
            </w:r>
            <w:r w:rsidRPr="00DE41CF">
              <w:rPr>
                <w:lang w:val="ru-RU"/>
              </w:rPr>
              <w:t xml:space="preserve"> </w:t>
            </w:r>
            <w:r w:rsidRPr="00DE41CF">
              <w:t>ports</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Улучшенный режим обнаружения </w:t>
            </w:r>
            <w:r w:rsidRPr="00DE41CF">
              <w:t>link</w:t>
            </w:r>
            <w:r w:rsidRPr="00DE41CF">
              <w:rPr>
                <w:lang w:val="ru-RU"/>
              </w:rPr>
              <w:t xml:space="preserve"> всех портов:</w:t>
            </w:r>
          </w:p>
          <w:p w:rsidR="000977D7" w:rsidRPr="00DE41CF" w:rsidRDefault="000977D7" w:rsidP="00CB5CB2">
            <w:pPr>
              <w:tabs>
                <w:tab w:val="clear" w:pos="1701"/>
              </w:tabs>
              <w:spacing w:after="0" w:line="240" w:lineRule="auto"/>
              <w:rPr>
                <w:lang w:val="ru-RU"/>
              </w:rPr>
            </w:pPr>
            <w:r w:rsidRPr="00DE41CF">
              <w:rPr>
                <w:lang w:val="ru-RU"/>
              </w:rPr>
              <w:t>0: отключено (если разряды [7:4] регистра сброшены)</w:t>
            </w:r>
          </w:p>
          <w:p w:rsidR="000977D7" w:rsidRPr="00DE41CF" w:rsidRDefault="000977D7" w:rsidP="00CB5CB2">
            <w:pPr>
              <w:tabs>
                <w:tab w:val="clear" w:pos="1701"/>
              </w:tabs>
              <w:spacing w:after="0" w:line="240" w:lineRule="auto"/>
              <w:rPr>
                <w:lang w:val="ru-RU"/>
              </w:rPr>
            </w:pPr>
            <w:r w:rsidRPr="00DE41CF">
              <w:rPr>
                <w:lang w:val="ru-RU"/>
              </w:rPr>
              <w:t>1: включено на всех портах (переопределение значение разрядов [7:4] регистра)</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1</w:t>
            </w:r>
          </w:p>
        </w:tc>
        <w:tc>
          <w:tcPr>
            <w:tcW w:w="1559" w:type="dxa"/>
            <w:tcBorders>
              <w:top w:val="double" w:sz="4" w:space="0" w:color="auto"/>
              <w:bottom w:val="double" w:sz="4" w:space="0" w:color="auto"/>
            </w:tcBorders>
          </w:tcPr>
          <w:p w:rsidR="00245B21" w:rsidRDefault="000977D7" w:rsidP="000977D7">
            <w:pPr>
              <w:tabs>
                <w:tab w:val="clear" w:pos="1701"/>
              </w:tabs>
              <w:spacing w:after="0" w:line="240" w:lineRule="auto"/>
              <w:rPr>
                <w:lang w:val="ru-RU"/>
              </w:rPr>
            </w:pPr>
            <w:r w:rsidRPr="00DE41CF">
              <w:t>чтение</w:t>
            </w:r>
            <w:r w:rsidR="00245B21">
              <w:rPr>
                <w:lang w:val="ru-RU"/>
              </w:rPr>
              <w:t>/</w:t>
            </w:r>
          </w:p>
          <w:p w:rsidR="000977D7" w:rsidRPr="00DE41CF" w:rsidRDefault="00245B21" w:rsidP="00CB5CB2">
            <w:pPr>
              <w:tabs>
                <w:tab w:val="clear" w:pos="1701"/>
              </w:tabs>
              <w:spacing w:after="0" w:line="240" w:lineRule="auto"/>
            </w:pPr>
            <w: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Distributed Clocks SYNC Out Unit</w:t>
            </w:r>
          </w:p>
          <w:p w:rsidR="000977D7" w:rsidRPr="00DE41CF" w:rsidRDefault="000977D7" w:rsidP="00CB5CB2">
            <w:pPr>
              <w:tabs>
                <w:tab w:val="clear" w:pos="1701"/>
              </w:tabs>
              <w:spacing w:after="0" w:line="240" w:lineRule="auto"/>
            </w:pPr>
            <w:r w:rsidRPr="00DE41CF">
              <w:t>Разрешение работы блока SYNC Out Unit:</w:t>
            </w:r>
          </w:p>
          <w:p w:rsidR="000977D7" w:rsidRPr="00DE41CF" w:rsidRDefault="000977D7" w:rsidP="00CB5CB2">
            <w:pPr>
              <w:tabs>
                <w:tab w:val="clear" w:pos="1701"/>
              </w:tabs>
              <w:spacing w:after="0" w:line="240" w:lineRule="auto"/>
              <w:rPr>
                <w:lang w:val="ru-RU"/>
              </w:rPr>
            </w:pPr>
            <w:r w:rsidRPr="00DE41CF">
              <w:rPr>
                <w:lang w:val="ru-RU"/>
              </w:rPr>
              <w:t>0: блок отключен (энергосбережение)</w:t>
            </w:r>
          </w:p>
          <w:p w:rsidR="000977D7" w:rsidRPr="00DE41CF" w:rsidRDefault="000977D7" w:rsidP="00CB5CB2">
            <w:pPr>
              <w:tabs>
                <w:tab w:val="clear" w:pos="1701"/>
              </w:tabs>
              <w:spacing w:after="0" w:line="240" w:lineRule="auto"/>
              <w:rPr>
                <w:lang w:val="ru-RU"/>
              </w:rPr>
            </w:pPr>
            <w:r w:rsidRPr="00DE41CF">
              <w:rPr>
                <w:lang w:val="ru-RU"/>
              </w:rPr>
              <w:t>1: блок включен</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Distributed Clocks Latch In Unit</w:t>
            </w:r>
          </w:p>
          <w:p w:rsidR="000977D7" w:rsidRPr="00DE41CF" w:rsidRDefault="000977D7" w:rsidP="00CB5CB2">
            <w:pPr>
              <w:tabs>
                <w:tab w:val="clear" w:pos="1701"/>
              </w:tabs>
              <w:spacing w:after="0" w:line="240" w:lineRule="auto"/>
            </w:pPr>
            <w:r w:rsidRPr="00DE41CF">
              <w:t>Разрешение работы блока Latch In Unit:</w:t>
            </w:r>
          </w:p>
          <w:p w:rsidR="000977D7" w:rsidRPr="00DE41CF" w:rsidRDefault="000977D7" w:rsidP="00CB5CB2">
            <w:pPr>
              <w:tabs>
                <w:tab w:val="clear" w:pos="1701"/>
              </w:tabs>
              <w:spacing w:after="0" w:line="240" w:lineRule="auto"/>
              <w:rPr>
                <w:lang w:val="ru-RU"/>
              </w:rPr>
            </w:pPr>
            <w:r w:rsidRPr="00DE41CF">
              <w:rPr>
                <w:lang w:val="ru-RU"/>
              </w:rPr>
              <w:t>0: блок отключен (энергосбережение)</w:t>
            </w:r>
          </w:p>
          <w:p w:rsidR="000977D7" w:rsidRPr="00DE41CF" w:rsidRDefault="000977D7" w:rsidP="00CB5CB2">
            <w:pPr>
              <w:tabs>
                <w:tab w:val="clear" w:pos="1701"/>
              </w:tabs>
              <w:spacing w:after="0" w:line="240" w:lineRule="auto"/>
              <w:rPr>
                <w:lang w:val="ru-RU"/>
              </w:rPr>
            </w:pPr>
            <w:r w:rsidRPr="00DE41CF">
              <w:rPr>
                <w:lang w:val="ru-RU"/>
              </w:rPr>
              <w:t>1: блок включен</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Enhanced</w:t>
            </w:r>
            <w:r w:rsidRPr="00DE41CF">
              <w:rPr>
                <w:lang w:val="ru-RU"/>
              </w:rPr>
              <w:t xml:space="preserve"> </w:t>
            </w:r>
            <w:r w:rsidRPr="00DE41CF">
              <w:t>Link</w:t>
            </w:r>
            <w:r w:rsidRPr="00DE41CF">
              <w:rPr>
                <w:lang w:val="ru-RU"/>
              </w:rPr>
              <w:t xml:space="preserve"> </w:t>
            </w:r>
            <w:r w:rsidRPr="00DE41CF">
              <w:t>port</w:t>
            </w:r>
            <w:r w:rsidRPr="00DE41CF">
              <w:rPr>
                <w:lang w:val="ru-RU"/>
              </w:rPr>
              <w:t xml:space="preserve"> 0</w:t>
            </w:r>
          </w:p>
          <w:p w:rsidR="000977D7" w:rsidRPr="00DE41CF" w:rsidRDefault="000977D7" w:rsidP="00CB5CB2">
            <w:pPr>
              <w:tabs>
                <w:tab w:val="clear" w:pos="1701"/>
              </w:tabs>
              <w:spacing w:after="0" w:line="240" w:lineRule="auto"/>
              <w:rPr>
                <w:lang w:val="ru-RU"/>
              </w:rPr>
            </w:pPr>
            <w:r w:rsidRPr="00DE41CF">
              <w:rPr>
                <w:lang w:val="ru-RU"/>
              </w:rPr>
              <w:t xml:space="preserve">Улучшенный режим обнаружения </w:t>
            </w:r>
            <w:r w:rsidRPr="00DE41CF">
              <w:t>link</w:t>
            </w:r>
            <w:r w:rsidRPr="00DE41CF">
              <w:rPr>
                <w:lang w:val="ru-RU"/>
              </w:rPr>
              <w:t xml:space="preserve"> порта 0: </w:t>
            </w:r>
          </w:p>
          <w:p w:rsidR="000977D7" w:rsidRPr="00DE41CF" w:rsidRDefault="000977D7" w:rsidP="00CB5CB2">
            <w:pPr>
              <w:tabs>
                <w:tab w:val="clear" w:pos="1701"/>
              </w:tabs>
              <w:spacing w:after="0" w:line="240" w:lineRule="auto"/>
              <w:rPr>
                <w:lang w:val="ru-RU"/>
              </w:rPr>
            </w:pPr>
            <w:r w:rsidRPr="00DE41CF">
              <w:rPr>
                <w:lang w:val="ru-RU"/>
              </w:rPr>
              <w:t>0: режим отключен (если разряд 1 регистра сброшен)</w:t>
            </w:r>
          </w:p>
          <w:p w:rsidR="000977D7" w:rsidRPr="00DE41CF" w:rsidRDefault="000977D7" w:rsidP="00CB5CB2">
            <w:pPr>
              <w:tabs>
                <w:tab w:val="clear" w:pos="1701"/>
              </w:tabs>
              <w:spacing w:after="0" w:line="240" w:lineRule="auto"/>
            </w:pPr>
            <w:r w:rsidRPr="00DE41CF">
              <w:t>1: режим включен</w:t>
            </w:r>
          </w:p>
        </w:tc>
        <w:tc>
          <w:tcPr>
            <w:tcW w:w="1559" w:type="dxa"/>
            <w:vMerge w:val="restart"/>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1</w:t>
            </w:r>
          </w:p>
          <w:p w:rsidR="000977D7" w:rsidRPr="00DE41CF" w:rsidRDefault="000977D7" w:rsidP="00CB5CB2">
            <w:pPr>
              <w:tabs>
                <w:tab w:val="clear" w:pos="1701"/>
              </w:tabs>
              <w:spacing w:after="0" w:line="240" w:lineRule="auto"/>
            </w:pPr>
          </w:p>
        </w:tc>
        <w:tc>
          <w:tcPr>
            <w:tcW w:w="1559" w:type="dxa"/>
            <w:tcBorders>
              <w:top w:val="double" w:sz="4" w:space="0" w:color="auto"/>
              <w:bottom w:val="double" w:sz="4" w:space="0" w:color="auto"/>
            </w:tcBorders>
          </w:tcPr>
          <w:p w:rsidR="00245B21" w:rsidRDefault="000977D7" w:rsidP="00245B21">
            <w:pPr>
              <w:tabs>
                <w:tab w:val="clear" w:pos="1701"/>
              </w:tabs>
              <w:spacing w:after="0" w:line="240" w:lineRule="auto"/>
              <w:rPr>
                <w:lang w:val="ru-RU"/>
              </w:rPr>
            </w:pPr>
            <w:r w:rsidRPr="00DE41CF">
              <w:t>чтение</w:t>
            </w:r>
            <w:r w:rsidR="00245B21">
              <w:rPr>
                <w:lang w:val="ru-RU"/>
              </w:rPr>
              <w:t>/</w:t>
            </w:r>
          </w:p>
          <w:p w:rsidR="000977D7" w:rsidRPr="00DE41CF" w:rsidRDefault="00245B21" w:rsidP="00CB5CB2">
            <w:pPr>
              <w:tabs>
                <w:tab w:val="clear" w:pos="1701"/>
              </w:tabs>
              <w:spacing w:after="0" w:line="240" w:lineRule="auto"/>
            </w:pPr>
            <w: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Enhanced</w:t>
            </w:r>
            <w:r w:rsidRPr="00DE41CF">
              <w:rPr>
                <w:lang w:val="ru-RU"/>
              </w:rPr>
              <w:t xml:space="preserve"> </w:t>
            </w:r>
            <w:r w:rsidRPr="00DE41CF">
              <w:t>Link</w:t>
            </w:r>
            <w:r w:rsidRPr="00DE41CF">
              <w:rPr>
                <w:lang w:val="ru-RU"/>
              </w:rPr>
              <w:t xml:space="preserve"> </w:t>
            </w:r>
            <w:r w:rsidRPr="00DE41CF">
              <w:t>port</w:t>
            </w:r>
            <w:r w:rsidRPr="00DE41CF">
              <w:rPr>
                <w:lang w:val="ru-RU"/>
              </w:rPr>
              <w:t xml:space="preserve"> 1</w:t>
            </w:r>
          </w:p>
          <w:p w:rsidR="000977D7" w:rsidRPr="00DE41CF" w:rsidRDefault="000977D7" w:rsidP="00CB5CB2">
            <w:pPr>
              <w:tabs>
                <w:tab w:val="clear" w:pos="1701"/>
              </w:tabs>
              <w:spacing w:after="0" w:line="240" w:lineRule="auto"/>
              <w:rPr>
                <w:lang w:val="ru-RU"/>
              </w:rPr>
            </w:pPr>
            <w:r w:rsidRPr="00DE41CF">
              <w:rPr>
                <w:lang w:val="ru-RU"/>
              </w:rPr>
              <w:t xml:space="preserve">Улучшенный режим обнаружения </w:t>
            </w:r>
            <w:r w:rsidRPr="00DE41CF">
              <w:t>link</w:t>
            </w:r>
            <w:r w:rsidRPr="00DE41CF">
              <w:rPr>
                <w:lang w:val="ru-RU"/>
              </w:rPr>
              <w:t xml:space="preserve"> порта 1: </w:t>
            </w:r>
          </w:p>
          <w:p w:rsidR="000977D7" w:rsidRPr="00DE41CF" w:rsidRDefault="000977D7" w:rsidP="00CB5CB2">
            <w:pPr>
              <w:tabs>
                <w:tab w:val="clear" w:pos="1701"/>
              </w:tabs>
              <w:spacing w:after="0" w:line="240" w:lineRule="auto"/>
              <w:rPr>
                <w:lang w:val="ru-RU"/>
              </w:rPr>
            </w:pPr>
            <w:r w:rsidRPr="00DE41CF">
              <w:rPr>
                <w:lang w:val="ru-RU"/>
              </w:rPr>
              <w:t>0: режим отключен (если разряд 1 регистра сброшен)</w:t>
            </w:r>
          </w:p>
          <w:p w:rsidR="000977D7" w:rsidRPr="00DE41CF" w:rsidRDefault="000977D7" w:rsidP="00CB5CB2">
            <w:pPr>
              <w:tabs>
                <w:tab w:val="clear" w:pos="1701"/>
              </w:tabs>
              <w:spacing w:after="0" w:line="240" w:lineRule="auto"/>
            </w:pPr>
            <w:r w:rsidRPr="00DE41CF">
              <w:t>1: режим включен</w:t>
            </w:r>
          </w:p>
        </w:tc>
        <w:tc>
          <w:tcPr>
            <w:tcW w:w="1559" w:type="dxa"/>
            <w:vMerge/>
          </w:tcPr>
          <w:p w:rsidR="000977D7" w:rsidRPr="00DE41CF" w:rsidRDefault="000977D7" w:rsidP="00CB5CB2">
            <w:pPr>
              <w:tabs>
                <w:tab w:val="clear" w:pos="1701"/>
              </w:tabs>
              <w:spacing w:after="0" w:line="240" w:lineRule="auto"/>
            </w:pPr>
          </w:p>
        </w:tc>
        <w:tc>
          <w:tcPr>
            <w:tcW w:w="1559" w:type="dxa"/>
            <w:tcBorders>
              <w:top w:val="double" w:sz="4" w:space="0" w:color="auto"/>
              <w:bottom w:val="double" w:sz="4" w:space="0" w:color="auto"/>
            </w:tcBorders>
          </w:tcPr>
          <w:p w:rsidR="00245B21" w:rsidRDefault="000977D7" w:rsidP="00245B21">
            <w:pPr>
              <w:tabs>
                <w:tab w:val="clear" w:pos="1701"/>
              </w:tabs>
              <w:spacing w:after="0" w:line="240" w:lineRule="auto"/>
              <w:rPr>
                <w:lang w:val="ru-RU"/>
              </w:rPr>
            </w:pPr>
            <w:r w:rsidRPr="00DE41CF">
              <w:t>чтение</w:t>
            </w:r>
            <w:r w:rsidR="00245B21">
              <w:rPr>
                <w:lang w:val="ru-RU"/>
              </w:rPr>
              <w:t>/</w:t>
            </w:r>
          </w:p>
          <w:p w:rsidR="000977D7" w:rsidRPr="00DE41CF" w:rsidRDefault="00245B21" w:rsidP="00CB5CB2">
            <w:pPr>
              <w:tabs>
                <w:tab w:val="clear" w:pos="1701"/>
              </w:tabs>
              <w:spacing w:after="0" w:line="240" w:lineRule="auto"/>
            </w:pPr>
            <w: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550" w:type="dxa"/>
            <w:tcBorders>
              <w:top w:val="double" w:sz="4" w:space="0" w:color="auto"/>
              <w:bottom w:val="double" w:sz="4" w:space="0" w:color="auto"/>
            </w:tcBorders>
          </w:tcPr>
          <w:p w:rsidR="00245B21" w:rsidRPr="000977D7" w:rsidRDefault="00245B21" w:rsidP="00245B21">
            <w:pPr>
              <w:tabs>
                <w:tab w:val="clear" w:pos="1701"/>
              </w:tabs>
              <w:spacing w:after="0" w:line="240" w:lineRule="auto"/>
              <w:rPr>
                <w:lang w:val="ru-RU"/>
              </w:rPr>
            </w:pPr>
            <w:r w:rsidRPr="000977D7">
              <w:t>Enhanced</w:t>
            </w:r>
            <w:r w:rsidRPr="000977D7">
              <w:rPr>
                <w:lang w:val="ru-RU"/>
              </w:rPr>
              <w:t xml:space="preserve"> </w:t>
            </w:r>
            <w:r w:rsidRPr="000977D7">
              <w:t>Link</w:t>
            </w:r>
            <w:r w:rsidRPr="000977D7">
              <w:rPr>
                <w:lang w:val="ru-RU"/>
              </w:rPr>
              <w:t xml:space="preserve"> </w:t>
            </w:r>
            <w:r w:rsidRPr="000977D7">
              <w:t>port</w:t>
            </w:r>
            <w:r w:rsidRPr="000977D7">
              <w:rPr>
                <w:lang w:val="ru-RU"/>
              </w:rPr>
              <w:t xml:space="preserve"> </w:t>
            </w:r>
            <w:r>
              <w:rPr>
                <w:lang w:val="ru-RU"/>
              </w:rPr>
              <w:t>2</w:t>
            </w:r>
          </w:p>
          <w:p w:rsidR="00245B21" w:rsidRPr="000977D7" w:rsidRDefault="00245B21" w:rsidP="00245B21">
            <w:pPr>
              <w:tabs>
                <w:tab w:val="clear" w:pos="1701"/>
              </w:tabs>
              <w:spacing w:after="0" w:line="240" w:lineRule="auto"/>
              <w:rPr>
                <w:lang w:val="ru-RU"/>
              </w:rPr>
            </w:pPr>
            <w:r w:rsidRPr="000977D7">
              <w:rPr>
                <w:lang w:val="ru-RU"/>
              </w:rPr>
              <w:t xml:space="preserve">Улучшенный режим обнаружения </w:t>
            </w:r>
            <w:r w:rsidRPr="000977D7">
              <w:t>link</w:t>
            </w:r>
            <w:r w:rsidRPr="000977D7">
              <w:rPr>
                <w:lang w:val="ru-RU"/>
              </w:rPr>
              <w:t xml:space="preserve"> порта </w:t>
            </w:r>
            <w:r>
              <w:rPr>
                <w:lang w:val="ru-RU"/>
              </w:rPr>
              <w:t>2</w:t>
            </w:r>
            <w:r w:rsidRPr="000977D7">
              <w:rPr>
                <w:lang w:val="ru-RU"/>
              </w:rPr>
              <w:t xml:space="preserve">: </w:t>
            </w:r>
          </w:p>
          <w:p w:rsidR="00245B21" w:rsidRPr="000977D7" w:rsidRDefault="00245B21" w:rsidP="00245B21">
            <w:pPr>
              <w:tabs>
                <w:tab w:val="clear" w:pos="1701"/>
              </w:tabs>
              <w:spacing w:after="0" w:line="240" w:lineRule="auto"/>
              <w:rPr>
                <w:lang w:val="ru-RU"/>
              </w:rPr>
            </w:pPr>
            <w:r w:rsidRPr="000977D7">
              <w:rPr>
                <w:lang w:val="ru-RU"/>
              </w:rPr>
              <w:t xml:space="preserve">0: режим отключен (если </w:t>
            </w:r>
            <w:r w:rsidRPr="000977D7">
              <w:rPr>
                <w:lang w:val="ru-RU"/>
              </w:rPr>
              <w:lastRenderedPageBreak/>
              <w:t>разряд 1 регистра сброшен)</w:t>
            </w:r>
          </w:p>
          <w:p w:rsidR="000977D7" w:rsidRPr="00DE41CF" w:rsidRDefault="00245B21" w:rsidP="00CB5CB2">
            <w:pPr>
              <w:tabs>
                <w:tab w:val="clear" w:pos="1701"/>
              </w:tabs>
              <w:spacing w:after="0" w:line="240" w:lineRule="auto"/>
            </w:pPr>
            <w:r w:rsidRPr="000977D7">
              <w:t>1: режим включен</w:t>
            </w:r>
          </w:p>
        </w:tc>
        <w:tc>
          <w:tcPr>
            <w:tcW w:w="1559" w:type="dxa"/>
            <w:vMerge/>
          </w:tcPr>
          <w:p w:rsidR="000977D7" w:rsidRPr="00DE41CF" w:rsidRDefault="000977D7" w:rsidP="00CB5CB2">
            <w:pPr>
              <w:tabs>
                <w:tab w:val="clear" w:pos="1701"/>
              </w:tabs>
              <w:spacing w:after="0" w:line="240" w:lineRule="auto"/>
            </w:pPr>
          </w:p>
        </w:tc>
        <w:tc>
          <w:tcPr>
            <w:tcW w:w="1559" w:type="dxa"/>
            <w:tcBorders>
              <w:top w:val="double" w:sz="4" w:space="0" w:color="auto"/>
              <w:bottom w:val="double" w:sz="4" w:space="0" w:color="auto"/>
            </w:tcBorders>
          </w:tcPr>
          <w:p w:rsidR="00245B21" w:rsidRDefault="000977D7" w:rsidP="00245B21">
            <w:pPr>
              <w:tabs>
                <w:tab w:val="clear" w:pos="1701"/>
              </w:tabs>
              <w:spacing w:after="0" w:line="240" w:lineRule="auto"/>
              <w:rPr>
                <w:lang w:val="ru-RU"/>
              </w:rPr>
            </w:pPr>
            <w:r w:rsidRPr="00DE41CF">
              <w:t>чтение</w:t>
            </w:r>
            <w:r w:rsidR="00245B21">
              <w:rPr>
                <w:lang w:val="ru-RU"/>
              </w:rPr>
              <w:t>/</w:t>
            </w:r>
          </w:p>
          <w:p w:rsidR="000977D7" w:rsidRPr="00DE41CF" w:rsidRDefault="00245B21" w:rsidP="00CB5CB2">
            <w:pPr>
              <w:tabs>
                <w:tab w:val="clear" w:pos="1701"/>
              </w:tabs>
              <w:spacing w:after="0" w:line="240" w:lineRule="auto"/>
            </w:pPr>
            <w: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7</w:t>
            </w:r>
          </w:p>
        </w:tc>
        <w:tc>
          <w:tcPr>
            <w:tcW w:w="3550" w:type="dxa"/>
            <w:tcBorders>
              <w:top w:val="double" w:sz="4" w:space="0" w:color="auto"/>
            </w:tcBorders>
          </w:tcPr>
          <w:p w:rsidR="00245B21" w:rsidRPr="000977D7" w:rsidRDefault="00245B21" w:rsidP="00245B21">
            <w:pPr>
              <w:tabs>
                <w:tab w:val="clear" w:pos="1701"/>
              </w:tabs>
              <w:spacing w:after="0" w:line="240" w:lineRule="auto"/>
              <w:rPr>
                <w:lang w:val="ru-RU"/>
              </w:rPr>
            </w:pPr>
            <w:r w:rsidRPr="000977D7">
              <w:t>Enhanced</w:t>
            </w:r>
            <w:r w:rsidRPr="000977D7">
              <w:rPr>
                <w:lang w:val="ru-RU"/>
              </w:rPr>
              <w:t xml:space="preserve"> </w:t>
            </w:r>
            <w:r w:rsidRPr="000977D7">
              <w:t>Link</w:t>
            </w:r>
            <w:r w:rsidRPr="000977D7">
              <w:rPr>
                <w:lang w:val="ru-RU"/>
              </w:rPr>
              <w:t xml:space="preserve"> </w:t>
            </w:r>
            <w:r w:rsidRPr="000977D7">
              <w:t>port</w:t>
            </w:r>
            <w:r w:rsidRPr="000977D7">
              <w:rPr>
                <w:lang w:val="ru-RU"/>
              </w:rPr>
              <w:t xml:space="preserve"> </w:t>
            </w:r>
            <w:r>
              <w:rPr>
                <w:lang w:val="ru-RU"/>
              </w:rPr>
              <w:t>3</w:t>
            </w:r>
          </w:p>
          <w:p w:rsidR="00245B21" w:rsidRPr="000977D7" w:rsidRDefault="00245B21" w:rsidP="00245B21">
            <w:pPr>
              <w:tabs>
                <w:tab w:val="clear" w:pos="1701"/>
              </w:tabs>
              <w:spacing w:after="0" w:line="240" w:lineRule="auto"/>
              <w:rPr>
                <w:lang w:val="ru-RU"/>
              </w:rPr>
            </w:pPr>
            <w:r w:rsidRPr="000977D7">
              <w:rPr>
                <w:lang w:val="ru-RU"/>
              </w:rPr>
              <w:t xml:space="preserve">Улучшенный режим обнаружения </w:t>
            </w:r>
            <w:r w:rsidRPr="000977D7">
              <w:t>link</w:t>
            </w:r>
            <w:r w:rsidRPr="000977D7">
              <w:rPr>
                <w:lang w:val="ru-RU"/>
              </w:rPr>
              <w:t xml:space="preserve"> порта </w:t>
            </w:r>
            <w:r>
              <w:rPr>
                <w:lang w:val="ru-RU"/>
              </w:rPr>
              <w:t>3</w:t>
            </w:r>
            <w:r w:rsidRPr="000977D7">
              <w:rPr>
                <w:lang w:val="ru-RU"/>
              </w:rPr>
              <w:t xml:space="preserve">: </w:t>
            </w:r>
          </w:p>
          <w:p w:rsidR="00245B21" w:rsidRPr="000977D7" w:rsidRDefault="00245B21" w:rsidP="00245B21">
            <w:pPr>
              <w:tabs>
                <w:tab w:val="clear" w:pos="1701"/>
              </w:tabs>
              <w:spacing w:after="0" w:line="240" w:lineRule="auto"/>
              <w:rPr>
                <w:lang w:val="ru-RU"/>
              </w:rPr>
            </w:pPr>
            <w:r w:rsidRPr="000977D7">
              <w:rPr>
                <w:lang w:val="ru-RU"/>
              </w:rPr>
              <w:t>0: режим отключен (если разряд 1 регистра сброшен)</w:t>
            </w:r>
          </w:p>
          <w:p w:rsidR="000977D7" w:rsidRPr="00DE41CF" w:rsidRDefault="00245B21" w:rsidP="00CB5CB2">
            <w:pPr>
              <w:tabs>
                <w:tab w:val="clear" w:pos="1701"/>
              </w:tabs>
              <w:spacing w:after="0" w:line="240" w:lineRule="auto"/>
            </w:pPr>
            <w:r w:rsidRPr="000977D7">
              <w:t>1: режим включен</w:t>
            </w:r>
          </w:p>
        </w:tc>
        <w:tc>
          <w:tcPr>
            <w:tcW w:w="1559" w:type="dxa"/>
            <w:vMerge/>
          </w:tcPr>
          <w:p w:rsidR="000977D7" w:rsidRPr="00DE41CF" w:rsidRDefault="000977D7" w:rsidP="00CB5CB2">
            <w:pPr>
              <w:tabs>
                <w:tab w:val="clear" w:pos="1701"/>
              </w:tabs>
              <w:spacing w:after="0" w:line="240" w:lineRule="auto"/>
            </w:pPr>
          </w:p>
        </w:tc>
        <w:tc>
          <w:tcPr>
            <w:tcW w:w="1559" w:type="dxa"/>
            <w:tcBorders>
              <w:top w:val="double" w:sz="4" w:space="0" w:color="auto"/>
            </w:tcBorders>
          </w:tcPr>
          <w:p w:rsidR="00245B21" w:rsidRDefault="000977D7" w:rsidP="00245B21">
            <w:pPr>
              <w:tabs>
                <w:tab w:val="clear" w:pos="1701"/>
              </w:tabs>
              <w:spacing w:after="0" w:line="240" w:lineRule="auto"/>
              <w:rPr>
                <w:lang w:val="ru-RU"/>
              </w:rPr>
            </w:pPr>
            <w:r w:rsidRPr="00DE41CF">
              <w:t>чтение</w:t>
            </w:r>
            <w:r w:rsidR="00245B21">
              <w:rPr>
                <w:lang w:val="ru-RU"/>
              </w:rPr>
              <w:t>/</w:t>
            </w:r>
          </w:p>
          <w:p w:rsidR="000977D7" w:rsidRPr="00DE41CF" w:rsidRDefault="00245B21" w:rsidP="00CB5CB2">
            <w:pPr>
              <w:tabs>
                <w:tab w:val="clear" w:pos="1701"/>
              </w:tabs>
              <w:spacing w:after="0" w:line="240" w:lineRule="auto"/>
            </w:pPr>
            <w:r>
              <w:t>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tabs>
          <w:tab w:val="clear" w:pos="1701"/>
        </w:tabs>
        <w:autoSpaceDE w:val="0"/>
        <w:autoSpaceDN w:val="0"/>
        <w:adjustRightInd w:val="0"/>
        <w:spacing w:after="0" w:line="240" w:lineRule="auto"/>
        <w:ind w:firstLine="709"/>
        <w:jc w:val="both"/>
        <w:rPr>
          <w:color w:val="000000"/>
        </w:rPr>
      </w:pPr>
      <w:r w:rsidRPr="00DE41CF">
        <w:rPr>
          <w:color w:val="000000"/>
          <w:lang w:val="ru-RU"/>
        </w:rPr>
        <w:t>Значения</w:t>
      </w:r>
      <w:r w:rsidRPr="00DE41CF">
        <w:rPr>
          <w:color w:val="000000"/>
        </w:rPr>
        <w:t xml:space="preserve"> </w:t>
      </w:r>
      <w:r w:rsidRPr="00DE41CF">
        <w:rPr>
          <w:color w:val="000000"/>
          <w:lang w:val="ru-RU"/>
        </w:rPr>
        <w:t>битов</w:t>
      </w:r>
      <w:r w:rsidRPr="00DE41CF">
        <w:rPr>
          <w:color w:val="000000"/>
        </w:rPr>
        <w:t xml:space="preserve">: </w:t>
      </w:r>
      <w:r w:rsidRPr="00DE41CF">
        <w:rPr>
          <w:i/>
          <w:color w:val="000000"/>
        </w:rPr>
        <w:t>Enhanced Link detection all ports</w:t>
      </w:r>
      <w:r w:rsidRPr="00DE41CF">
        <w:rPr>
          <w:color w:val="000000"/>
        </w:rPr>
        <w:t xml:space="preserve"> (</w:t>
      </w:r>
      <w:r w:rsidRPr="00DE41CF">
        <w:rPr>
          <w:color w:val="000000"/>
          <w:lang w:val="ru-RU"/>
        </w:rPr>
        <w:t>разряд</w:t>
      </w:r>
      <w:r w:rsidRPr="00DE41CF">
        <w:rPr>
          <w:color w:val="000000"/>
        </w:rPr>
        <w:t xml:space="preserve"> 1),  </w:t>
      </w:r>
      <w:r w:rsidRPr="00DE41CF">
        <w:rPr>
          <w:i/>
          <w:color w:val="000000"/>
        </w:rPr>
        <w:t>Enhanced Link port 0</w:t>
      </w:r>
      <w:r w:rsidRPr="00DE41CF">
        <w:rPr>
          <w:color w:val="000000"/>
        </w:rPr>
        <w:t xml:space="preserve"> (</w:t>
      </w:r>
      <w:r w:rsidRPr="00DE41CF">
        <w:rPr>
          <w:color w:val="000000"/>
          <w:lang w:val="ru-RU"/>
        </w:rPr>
        <w:t>разряд</w:t>
      </w:r>
      <w:r w:rsidRPr="00DE41CF">
        <w:rPr>
          <w:color w:val="000000"/>
        </w:rPr>
        <w:t xml:space="preserve"> 4),  </w:t>
      </w:r>
      <w:r w:rsidRPr="00DE41CF">
        <w:rPr>
          <w:i/>
          <w:color w:val="000000"/>
        </w:rPr>
        <w:t>Enhanced Link port 1</w:t>
      </w:r>
      <w:r w:rsidRPr="00DE41CF">
        <w:rPr>
          <w:color w:val="000000"/>
        </w:rPr>
        <w:t xml:space="preserve"> (</w:t>
      </w:r>
      <w:r w:rsidRPr="00DE41CF">
        <w:rPr>
          <w:color w:val="000000"/>
          <w:lang w:val="ru-RU"/>
        </w:rPr>
        <w:t>разряд</w:t>
      </w:r>
      <w:r w:rsidRPr="00DE41CF">
        <w:rPr>
          <w:color w:val="000000"/>
        </w:rPr>
        <w:t xml:space="preserve"> 5) </w:t>
      </w:r>
      <w:r w:rsidRPr="00DE41CF">
        <w:rPr>
          <w:color w:val="000000"/>
          <w:lang w:val="ru-RU"/>
        </w:rPr>
        <w:t>устанавливаются</w:t>
      </w:r>
      <w:r w:rsidRPr="00DE41CF">
        <w:rPr>
          <w:color w:val="000000"/>
        </w:rPr>
        <w:t xml:space="preserve"> </w:t>
      </w:r>
      <w:r w:rsidRPr="00DE41CF">
        <w:rPr>
          <w:color w:val="000000"/>
          <w:lang w:val="ru-RU"/>
        </w:rPr>
        <w:t>только</w:t>
      </w:r>
      <w:r w:rsidRPr="00DE41CF">
        <w:rPr>
          <w:color w:val="000000"/>
        </w:rPr>
        <w:t xml:space="preserve"> </w:t>
      </w:r>
      <w:r w:rsidRPr="00DE41CF">
        <w:rPr>
          <w:color w:val="000000"/>
          <w:lang w:val="ru-RU"/>
        </w:rPr>
        <w:t>при</w:t>
      </w:r>
      <w:r w:rsidRPr="00DE41CF">
        <w:rPr>
          <w:color w:val="000000"/>
        </w:rPr>
        <w:t xml:space="preserve"> </w:t>
      </w:r>
      <w:r w:rsidRPr="00DE41CF">
        <w:rPr>
          <w:color w:val="000000"/>
          <w:lang w:val="ru-RU"/>
        </w:rPr>
        <w:t>первой</w:t>
      </w:r>
      <w:r w:rsidRPr="00DE41CF">
        <w:rPr>
          <w:color w:val="000000"/>
        </w:rPr>
        <w:t xml:space="preserve"> </w:t>
      </w:r>
      <w:r w:rsidRPr="00DE41CF">
        <w:rPr>
          <w:color w:val="000000"/>
          <w:lang w:val="ru-RU"/>
        </w:rPr>
        <w:t>загрузке</w:t>
      </w:r>
      <w:r w:rsidRPr="00DE41CF">
        <w:rPr>
          <w:color w:val="000000"/>
        </w:rPr>
        <w:t xml:space="preserve"> </w:t>
      </w:r>
      <w:r w:rsidRPr="00DE41CF">
        <w:rPr>
          <w:color w:val="000000"/>
          <w:lang w:val="ru-RU"/>
        </w:rPr>
        <w:t>из</w:t>
      </w:r>
      <w:r w:rsidRPr="00DE41CF">
        <w:rPr>
          <w:color w:val="000000"/>
        </w:rPr>
        <w:t xml:space="preserve"> SII EEPROM, </w:t>
      </w:r>
      <w:r w:rsidRPr="00DE41CF">
        <w:rPr>
          <w:color w:val="000000"/>
          <w:lang w:val="ru-RU"/>
        </w:rPr>
        <w:t>после</w:t>
      </w:r>
      <w:r w:rsidRPr="00DE41CF">
        <w:rPr>
          <w:color w:val="000000"/>
        </w:rPr>
        <w:t xml:space="preserve"> </w:t>
      </w:r>
      <w:r w:rsidRPr="00DE41CF">
        <w:rPr>
          <w:color w:val="000000"/>
          <w:lang w:val="ru-RU"/>
        </w:rPr>
        <w:t>включения</w:t>
      </w:r>
      <w:r w:rsidRPr="00DE41CF">
        <w:rPr>
          <w:color w:val="000000"/>
        </w:rPr>
        <w:t xml:space="preserve"> </w:t>
      </w:r>
      <w:r w:rsidRPr="00DE41CF">
        <w:rPr>
          <w:color w:val="000000"/>
          <w:lang w:val="ru-RU"/>
        </w:rPr>
        <w:t>или</w:t>
      </w:r>
      <w:r w:rsidRPr="00DE41CF">
        <w:rPr>
          <w:color w:val="000000"/>
        </w:rPr>
        <w:t xml:space="preserve"> </w:t>
      </w:r>
      <w:r w:rsidRPr="00DE41CF">
        <w:rPr>
          <w:color w:val="000000"/>
          <w:lang w:val="ru-RU"/>
        </w:rPr>
        <w:t>сброса</w:t>
      </w:r>
      <w:r w:rsidRPr="00DE41CF">
        <w:rPr>
          <w:color w:val="000000"/>
        </w:rPr>
        <w:t xml:space="preserve"> </w:t>
      </w:r>
      <w:r w:rsidRPr="00DE41CF">
        <w:rPr>
          <w:color w:val="000000"/>
          <w:lang w:val="ru-RU"/>
        </w:rPr>
        <w:t>питания</w:t>
      </w:r>
      <w:r w:rsidRPr="00DE41CF">
        <w:rPr>
          <w:color w:val="000000"/>
        </w:rPr>
        <w:t xml:space="preserve">.  </w:t>
      </w:r>
      <w:r w:rsidRPr="00DE41CF">
        <w:rPr>
          <w:color w:val="000000"/>
          <w:lang w:val="ru-RU"/>
        </w:rPr>
        <w:t>Значения</w:t>
      </w:r>
      <w:r w:rsidRPr="00DE41CF">
        <w:rPr>
          <w:color w:val="000000"/>
        </w:rPr>
        <w:t xml:space="preserve"> </w:t>
      </w:r>
      <w:r w:rsidRPr="00DE41CF">
        <w:rPr>
          <w:color w:val="000000"/>
          <w:lang w:val="ru-RU"/>
        </w:rPr>
        <w:t>битов</w:t>
      </w:r>
      <w:r w:rsidRPr="00DE41CF">
        <w:rPr>
          <w:color w:val="000000"/>
        </w:rPr>
        <w:t xml:space="preserve">: </w:t>
      </w:r>
      <w:r w:rsidRPr="00DE41CF">
        <w:rPr>
          <w:i/>
          <w:color w:val="000000"/>
        </w:rPr>
        <w:t>Device emulation</w:t>
      </w:r>
      <w:r w:rsidRPr="00DE41CF">
        <w:rPr>
          <w:color w:val="000000"/>
        </w:rPr>
        <w:t xml:space="preserve"> (</w:t>
      </w:r>
      <w:r w:rsidRPr="00DE41CF">
        <w:rPr>
          <w:color w:val="000000"/>
          <w:lang w:val="ru-RU"/>
        </w:rPr>
        <w:t>разряд</w:t>
      </w:r>
      <w:r w:rsidRPr="00DE41CF">
        <w:rPr>
          <w:color w:val="000000"/>
        </w:rPr>
        <w:t xml:space="preserve"> 0), </w:t>
      </w:r>
      <w:r w:rsidRPr="00DE41CF">
        <w:rPr>
          <w:i/>
          <w:color w:val="000000"/>
        </w:rPr>
        <w:t>Distributed Clocks SYNC Out Unit</w:t>
      </w:r>
      <w:r w:rsidRPr="00DE41CF">
        <w:rPr>
          <w:color w:val="000000"/>
        </w:rPr>
        <w:t xml:space="preserve"> (</w:t>
      </w:r>
      <w:r w:rsidRPr="00DE41CF">
        <w:rPr>
          <w:color w:val="000000"/>
          <w:lang w:val="ru-RU"/>
        </w:rPr>
        <w:t>разряд</w:t>
      </w:r>
      <w:r w:rsidRPr="00DE41CF">
        <w:rPr>
          <w:color w:val="000000"/>
        </w:rPr>
        <w:t xml:space="preserve"> 2</w:t>
      </w:r>
      <w:r w:rsidRPr="00DE41CF">
        <w:rPr>
          <w:i/>
          <w:color w:val="000000"/>
        </w:rPr>
        <w:t>), Distributed Clocks Latch In Unit</w:t>
      </w:r>
      <w:r w:rsidRPr="00DE41CF">
        <w:rPr>
          <w:color w:val="000000"/>
        </w:rPr>
        <w:t xml:space="preserve"> (</w:t>
      </w:r>
      <w:r w:rsidRPr="00DE41CF">
        <w:rPr>
          <w:color w:val="000000"/>
          <w:lang w:val="ru-RU"/>
        </w:rPr>
        <w:t>разряд</w:t>
      </w:r>
      <w:r w:rsidRPr="00DE41CF">
        <w:rPr>
          <w:color w:val="000000"/>
        </w:rPr>
        <w:t xml:space="preserve"> 3) </w:t>
      </w:r>
      <w:r w:rsidRPr="00DE41CF">
        <w:rPr>
          <w:color w:val="000000"/>
          <w:lang w:val="ru-RU"/>
        </w:rPr>
        <w:t>устанавливаются</w:t>
      </w:r>
      <w:r w:rsidRPr="00DE41CF">
        <w:rPr>
          <w:color w:val="000000"/>
        </w:rPr>
        <w:t xml:space="preserve"> </w:t>
      </w:r>
      <w:r w:rsidRPr="00DE41CF">
        <w:rPr>
          <w:color w:val="000000"/>
          <w:lang w:val="ru-RU"/>
        </w:rPr>
        <w:t>при</w:t>
      </w:r>
      <w:r w:rsidRPr="00DE41CF">
        <w:rPr>
          <w:color w:val="000000"/>
        </w:rPr>
        <w:t xml:space="preserve"> </w:t>
      </w:r>
      <w:r w:rsidRPr="00DE41CF">
        <w:rPr>
          <w:color w:val="000000"/>
          <w:lang w:val="ru-RU"/>
        </w:rPr>
        <w:t>любой</w:t>
      </w:r>
      <w:r w:rsidRPr="00DE41CF">
        <w:rPr>
          <w:color w:val="000000"/>
        </w:rPr>
        <w:t xml:space="preserve"> </w:t>
      </w:r>
      <w:r w:rsidRPr="00DE41CF">
        <w:rPr>
          <w:color w:val="000000"/>
          <w:lang w:val="ru-RU"/>
        </w:rPr>
        <w:t>загрузке</w:t>
      </w:r>
      <w:r w:rsidRPr="00DE41CF">
        <w:rPr>
          <w:color w:val="000000"/>
        </w:rPr>
        <w:t xml:space="preserve"> </w:t>
      </w:r>
      <w:r w:rsidRPr="00DE41CF">
        <w:rPr>
          <w:color w:val="000000"/>
          <w:lang w:val="ru-RU"/>
        </w:rPr>
        <w:t>из</w:t>
      </w:r>
      <w:r w:rsidRPr="00DE41CF">
        <w:rPr>
          <w:color w:val="000000"/>
        </w:rPr>
        <w:t xml:space="preserve"> SII EEPROM. </w:t>
      </w:r>
    </w:p>
    <w:p w:rsidR="000977D7" w:rsidRPr="00DE41CF" w:rsidRDefault="000977D7" w:rsidP="00CB5CB2">
      <w:pPr>
        <w:tabs>
          <w:tab w:val="clear" w:pos="1701"/>
        </w:tabs>
        <w:autoSpaceDE w:val="0"/>
        <w:autoSpaceDN w:val="0"/>
        <w:adjustRightInd w:val="0"/>
        <w:spacing w:after="0" w:line="240" w:lineRule="auto"/>
        <w:ind w:firstLine="709"/>
        <w:jc w:val="both"/>
        <w:rPr>
          <w:color w:val="000000"/>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it-IT" w:eastAsia="ar-SA"/>
        </w:rPr>
      </w:pPr>
      <w:r w:rsidRPr="00DE41CF">
        <w:rPr>
          <w:iCs/>
          <w:color w:val="000000"/>
          <w:kern w:val="1"/>
          <w:szCs w:val="20"/>
          <w:lang w:eastAsia="ar-SA"/>
        </w:rPr>
        <w:t xml:space="preserve"> </w:t>
      </w:r>
      <w:bookmarkStart w:id="129" w:name="_Toc49163899"/>
      <w:bookmarkStart w:id="130" w:name="_Toc51076871"/>
      <w:r w:rsidRPr="00DE41CF">
        <w:rPr>
          <w:iCs/>
          <w:color w:val="000000"/>
          <w:kern w:val="1"/>
          <w:szCs w:val="20"/>
          <w:lang w:eastAsia="ar-SA"/>
        </w:rPr>
        <w:t>Регистр</w:t>
      </w:r>
      <w:r w:rsidRPr="00DE41CF">
        <w:rPr>
          <w:iCs/>
          <w:color w:val="000000"/>
          <w:kern w:val="1"/>
          <w:szCs w:val="20"/>
          <w:lang w:val="it-IT" w:eastAsia="ar-SA"/>
        </w:rPr>
        <w:t xml:space="preserve"> PDI Information (0x014E:0x014F)</w:t>
      </w:r>
      <w:bookmarkEnd w:id="129"/>
      <w:bookmarkEnd w:id="130"/>
    </w:p>
    <w:p w:rsidR="000977D7" w:rsidRPr="00DE41CF" w:rsidRDefault="000977D7" w:rsidP="00CB5CB2">
      <w:pPr>
        <w:spacing w:line="240" w:lineRule="auto"/>
        <w:rPr>
          <w:lang w:val="ru-RU"/>
        </w:rPr>
      </w:pPr>
      <w:r w:rsidRPr="00DE41CF">
        <w:rPr>
          <w:lang w:val="ru-RU"/>
        </w:rPr>
        <w:t>Формат регистра приведен в таблице 3.27.</w:t>
      </w:r>
    </w:p>
    <w:p w:rsidR="000977D7" w:rsidRPr="005E6DA2" w:rsidRDefault="000977D7" w:rsidP="005E6DA2">
      <w:r w:rsidRPr="005E6DA2">
        <w:t xml:space="preserve">Таблица 3.27 - Формат регистра PDI Information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5"/>
        <w:gridCol w:w="3573"/>
        <w:gridCol w:w="1559"/>
        <w:gridCol w:w="1559"/>
        <w:gridCol w:w="1418"/>
      </w:tblGrid>
      <w:tr w:rsidR="000977D7" w:rsidRPr="00DE41CF" w:rsidTr="00DC5CE7">
        <w:trPr>
          <w:trHeight w:val="473"/>
        </w:trPr>
        <w:tc>
          <w:tcPr>
            <w:tcW w:w="1355" w:type="dxa"/>
            <w:vMerge w:val="restart"/>
          </w:tcPr>
          <w:p w:rsidR="000977D7" w:rsidRPr="00DE41CF" w:rsidRDefault="000977D7" w:rsidP="00CB5CB2">
            <w:pPr>
              <w:tabs>
                <w:tab w:val="clear" w:pos="1701"/>
              </w:tabs>
              <w:spacing w:after="0" w:line="240" w:lineRule="auto"/>
            </w:pPr>
            <w:r w:rsidRPr="00DE41CF">
              <w:t>Разряды</w:t>
            </w:r>
          </w:p>
        </w:tc>
        <w:tc>
          <w:tcPr>
            <w:tcW w:w="3573"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55" w:type="dxa"/>
            <w:vMerge/>
            <w:tcBorders>
              <w:bottom w:val="double" w:sz="4" w:space="0" w:color="auto"/>
            </w:tcBorders>
          </w:tcPr>
          <w:p w:rsidR="000977D7" w:rsidRPr="00DE41CF" w:rsidRDefault="000977D7" w:rsidP="00CB5CB2">
            <w:pPr>
              <w:tabs>
                <w:tab w:val="clear" w:pos="1701"/>
              </w:tabs>
              <w:spacing w:after="0" w:line="240" w:lineRule="auto"/>
            </w:pPr>
          </w:p>
        </w:tc>
        <w:tc>
          <w:tcPr>
            <w:tcW w:w="3573"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55"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7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PDI function acknowledge by write </w:t>
            </w:r>
          </w:p>
          <w:p w:rsidR="000977D7" w:rsidRPr="00DE41CF" w:rsidRDefault="000977D7" w:rsidP="00CB5CB2">
            <w:pPr>
              <w:tabs>
                <w:tab w:val="clear" w:pos="1701"/>
              </w:tabs>
              <w:spacing w:after="0" w:line="240" w:lineRule="auto"/>
            </w:pPr>
            <w:r w:rsidRPr="00DE41CF">
              <w:t>Режим сброса статусов PDI записью в регистры:</w:t>
            </w:r>
          </w:p>
          <w:p w:rsidR="000977D7" w:rsidRPr="00DE41CF" w:rsidRDefault="000977D7" w:rsidP="00CB5CB2">
            <w:pPr>
              <w:tabs>
                <w:tab w:val="clear" w:pos="1701"/>
              </w:tabs>
              <w:spacing w:after="0" w:line="240" w:lineRule="auto"/>
            </w:pPr>
            <w:r w:rsidRPr="00DE41CF">
              <w:t>0: режим отключен</w:t>
            </w:r>
          </w:p>
          <w:p w:rsidR="000977D7" w:rsidRPr="00DE41CF" w:rsidRDefault="000977D7" w:rsidP="00CB5CB2">
            <w:pPr>
              <w:tabs>
                <w:tab w:val="clear" w:pos="1701"/>
              </w:tabs>
              <w:spacing w:after="0" w:line="240" w:lineRule="auto"/>
            </w:pPr>
            <w:r w:rsidRPr="00DE41CF">
              <w:t>1: режим включен</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5"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573"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Сконфигурированный </w:t>
            </w:r>
            <w:r w:rsidRPr="00DE41CF">
              <w:t>PDI</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 xml:space="preserve">0: </w:t>
            </w:r>
            <w:r w:rsidRPr="00DE41CF">
              <w:t>PDI</w:t>
            </w:r>
            <w:r w:rsidRPr="00DE41CF">
              <w:rPr>
                <w:lang w:val="ru-RU"/>
              </w:rPr>
              <w:t xml:space="preserve"> не сконфигурирован</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PDI</w:t>
            </w:r>
            <w:r w:rsidRPr="00DE41CF">
              <w:rPr>
                <w:lang w:val="ru-RU"/>
              </w:rPr>
              <w:t xml:space="preserve"> сконфигурирован (загружен </w:t>
            </w:r>
            <w:r w:rsidRPr="00DE41CF">
              <w:t>EEPROM</w:t>
            </w:r>
            <w:r w:rsidRPr="00DE41CF">
              <w:rPr>
                <w:lang w:val="ru-RU"/>
              </w:rPr>
              <w:t>)</w:t>
            </w:r>
          </w:p>
        </w:tc>
        <w:tc>
          <w:tcPr>
            <w:tcW w:w="1559" w:type="dxa"/>
            <w:vMerge w:val="restart"/>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5"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573"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PDI</w:t>
            </w:r>
            <w:r w:rsidRPr="00DE41CF">
              <w:rPr>
                <w:lang w:val="ru-RU"/>
              </w:rPr>
              <w:t xml:space="preserve"> </w:t>
            </w:r>
            <w:r w:rsidRPr="00DE41CF">
              <w:t>active</w:t>
            </w:r>
          </w:p>
          <w:p w:rsidR="000977D7" w:rsidRPr="00DE41CF" w:rsidRDefault="000977D7" w:rsidP="00CB5CB2">
            <w:pPr>
              <w:tabs>
                <w:tab w:val="clear" w:pos="1701"/>
              </w:tabs>
              <w:spacing w:after="0" w:line="240" w:lineRule="auto"/>
              <w:rPr>
                <w:lang w:val="ru-RU"/>
              </w:rPr>
            </w:pPr>
            <w:r w:rsidRPr="00DE41CF">
              <w:rPr>
                <w:lang w:val="ru-RU"/>
              </w:rPr>
              <w:t xml:space="preserve">Статус </w:t>
            </w:r>
            <w:r w:rsidRPr="00DE41CF">
              <w:t>PDI</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 xml:space="preserve">0: </w:t>
            </w:r>
            <w:r w:rsidRPr="00DE41CF">
              <w:t>PDI</w:t>
            </w:r>
            <w:r w:rsidRPr="00DE41CF">
              <w:rPr>
                <w:lang w:val="ru-RU"/>
              </w:rPr>
              <w:t xml:space="preserve"> не активен</w:t>
            </w:r>
          </w:p>
          <w:p w:rsidR="000977D7" w:rsidRPr="00DE41CF" w:rsidRDefault="000977D7" w:rsidP="00CB5CB2">
            <w:pPr>
              <w:tabs>
                <w:tab w:val="clear" w:pos="1701"/>
              </w:tabs>
              <w:spacing w:after="0" w:line="240" w:lineRule="auto"/>
            </w:pPr>
            <w:r w:rsidRPr="00DE41CF">
              <w:t>1: PDI активен</w:t>
            </w:r>
          </w:p>
        </w:tc>
        <w:tc>
          <w:tcPr>
            <w:tcW w:w="1559" w:type="dxa"/>
            <w:vMerge/>
          </w:tcPr>
          <w:p w:rsidR="000977D7" w:rsidRPr="00DE41CF" w:rsidRDefault="000977D7" w:rsidP="00CB5CB2">
            <w:pPr>
              <w:tabs>
                <w:tab w:val="clear" w:pos="1701"/>
              </w:tabs>
              <w:spacing w:after="0" w:line="240" w:lineRule="auto"/>
            </w:pP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5"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w:t>
            </w:r>
          </w:p>
        </w:tc>
        <w:tc>
          <w:tcPr>
            <w:tcW w:w="357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PDI configuration invalid </w:t>
            </w:r>
          </w:p>
          <w:p w:rsidR="000977D7" w:rsidRPr="00DE41CF" w:rsidRDefault="000977D7" w:rsidP="00CB5CB2">
            <w:pPr>
              <w:tabs>
                <w:tab w:val="clear" w:pos="1701"/>
              </w:tabs>
              <w:spacing w:after="0" w:line="240" w:lineRule="auto"/>
            </w:pPr>
            <w:r w:rsidRPr="00DE41CF">
              <w:t>Недопустимая конфигурация PDI:</w:t>
            </w:r>
          </w:p>
          <w:p w:rsidR="000977D7" w:rsidRPr="00DE41CF" w:rsidRDefault="000977D7" w:rsidP="00CB5CB2">
            <w:pPr>
              <w:tabs>
                <w:tab w:val="clear" w:pos="1701"/>
              </w:tabs>
              <w:spacing w:after="0" w:line="240" w:lineRule="auto"/>
            </w:pPr>
            <w:r w:rsidRPr="00DE41CF">
              <w:t xml:space="preserve">0:  </w:t>
            </w:r>
            <w:r w:rsidRPr="00DE41CF">
              <w:rPr>
                <w:lang w:val="ru-RU"/>
              </w:rPr>
              <w:t>конфигурация</w:t>
            </w:r>
            <w:r w:rsidRPr="00DE41CF">
              <w:t xml:space="preserve"> PDI </w:t>
            </w:r>
            <w:r w:rsidRPr="00DE41CF">
              <w:rPr>
                <w:lang w:val="ru-RU"/>
              </w:rPr>
              <w:t>корректна</w:t>
            </w:r>
          </w:p>
          <w:p w:rsidR="000977D7" w:rsidRPr="00DE41CF" w:rsidRDefault="000977D7" w:rsidP="00CB5CB2">
            <w:pPr>
              <w:tabs>
                <w:tab w:val="clear" w:pos="1701"/>
              </w:tabs>
              <w:spacing w:after="0" w:line="240" w:lineRule="auto"/>
              <w:rPr>
                <w:lang w:val="ru-RU"/>
              </w:rPr>
            </w:pPr>
            <w:r w:rsidRPr="00DE41CF">
              <w:rPr>
                <w:lang w:val="ru-RU"/>
              </w:rPr>
              <w:t xml:space="preserve">1: недопустимая </w:t>
            </w:r>
            <w:r w:rsidRPr="00DE41CF">
              <w:rPr>
                <w:lang w:val="ru-RU"/>
              </w:rPr>
              <w:lastRenderedPageBreak/>
              <w:t xml:space="preserve">конфигурация </w:t>
            </w:r>
            <w:r w:rsidRPr="00DE41CF">
              <w:t>PDI</w:t>
            </w:r>
          </w:p>
        </w:tc>
        <w:tc>
          <w:tcPr>
            <w:tcW w:w="1559" w:type="dxa"/>
            <w:vMerge/>
          </w:tcPr>
          <w:p w:rsidR="000977D7" w:rsidRPr="00DE41CF" w:rsidRDefault="000977D7" w:rsidP="00CB5CB2">
            <w:pPr>
              <w:tabs>
                <w:tab w:val="clear" w:pos="1701"/>
              </w:tabs>
              <w:spacing w:after="0" w:line="240" w:lineRule="auto"/>
              <w:rPr>
                <w:lang w:val="ru-RU"/>
              </w:rPr>
            </w:pP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55"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7:4</w:t>
            </w:r>
          </w:p>
        </w:tc>
        <w:tc>
          <w:tcPr>
            <w:tcW w:w="3573"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9" w:type="dxa"/>
            <w:vMerge/>
          </w:tcPr>
          <w:p w:rsidR="000977D7" w:rsidRPr="00DE41CF" w:rsidRDefault="000977D7" w:rsidP="00CB5CB2">
            <w:pPr>
              <w:tabs>
                <w:tab w:val="clear" w:pos="1701"/>
              </w:tabs>
              <w:spacing w:after="0" w:line="240" w:lineRule="auto"/>
            </w:pP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31" w:name="_Toc49163900"/>
      <w:bookmarkStart w:id="132" w:name="_Toc51076872"/>
      <w:r w:rsidRPr="00DE41CF">
        <w:rPr>
          <w:iCs/>
          <w:color w:val="000000"/>
          <w:kern w:val="1"/>
          <w:szCs w:val="20"/>
          <w:lang w:eastAsia="ar-SA"/>
        </w:rPr>
        <w:t>Регистр PDI Configuration (0x0150)</w:t>
      </w:r>
      <w:bookmarkEnd w:id="131"/>
      <w:bookmarkEnd w:id="132"/>
    </w:p>
    <w:p w:rsidR="000977D7" w:rsidRPr="00DE41CF" w:rsidRDefault="000977D7" w:rsidP="00CB5CB2">
      <w:pPr>
        <w:spacing w:line="240" w:lineRule="auto"/>
        <w:rPr>
          <w:lang w:val="ru-RU"/>
        </w:rPr>
      </w:pPr>
      <w:r w:rsidRPr="00DE41CF">
        <w:rPr>
          <w:lang w:val="ru-RU"/>
        </w:rPr>
        <w:t>Формат регистра приведен в таблице 3.28.</w:t>
      </w:r>
    </w:p>
    <w:p w:rsidR="000977D7" w:rsidRPr="005E6DA2" w:rsidRDefault="000977D7" w:rsidP="005E6DA2">
      <w:r w:rsidRPr="005E6DA2">
        <w:t>Таблица 3.28 - Формат регистра PDI Configuration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8"/>
        <w:gridCol w:w="3620"/>
        <w:gridCol w:w="1559"/>
        <w:gridCol w:w="1559"/>
        <w:gridCol w:w="1418"/>
      </w:tblGrid>
      <w:tr w:rsidR="000977D7" w:rsidRPr="00DE41CF" w:rsidTr="00DC5CE7">
        <w:trPr>
          <w:trHeight w:val="473"/>
        </w:trPr>
        <w:tc>
          <w:tcPr>
            <w:tcW w:w="1308" w:type="dxa"/>
            <w:vMerge w:val="restart"/>
          </w:tcPr>
          <w:p w:rsidR="000977D7" w:rsidRPr="00DE41CF" w:rsidRDefault="000977D7" w:rsidP="00CB5CB2">
            <w:pPr>
              <w:tabs>
                <w:tab w:val="clear" w:pos="1701"/>
              </w:tabs>
              <w:spacing w:after="0" w:line="240" w:lineRule="auto"/>
            </w:pPr>
            <w:r w:rsidRPr="00DE41CF">
              <w:t>Разряды</w:t>
            </w:r>
          </w:p>
        </w:tc>
        <w:tc>
          <w:tcPr>
            <w:tcW w:w="3620"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08" w:type="dxa"/>
            <w:vMerge/>
            <w:tcBorders>
              <w:bottom w:val="double" w:sz="4" w:space="0" w:color="auto"/>
            </w:tcBorders>
          </w:tcPr>
          <w:p w:rsidR="000977D7" w:rsidRPr="00DE41CF" w:rsidRDefault="000977D7" w:rsidP="00CB5CB2">
            <w:pPr>
              <w:tabs>
                <w:tab w:val="clear" w:pos="1701"/>
              </w:tabs>
              <w:spacing w:after="0" w:line="240" w:lineRule="auto"/>
            </w:pPr>
          </w:p>
        </w:tc>
        <w:tc>
          <w:tcPr>
            <w:tcW w:w="3620"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trHeight w:val="1672"/>
        </w:trPr>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4:0</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On</w:t>
            </w:r>
            <w:r w:rsidRPr="00DE41CF">
              <w:rPr>
                <w:lang w:val="ru-RU"/>
              </w:rPr>
              <w:t>-</w:t>
            </w:r>
            <w:r w:rsidRPr="00DE41CF">
              <w:t>chip</w:t>
            </w:r>
            <w:r w:rsidRPr="00DE41CF">
              <w:rPr>
                <w:lang w:val="ru-RU"/>
              </w:rPr>
              <w:t xml:space="preserve"> </w:t>
            </w:r>
            <w:r w:rsidRPr="00DE41CF">
              <w:t>bus</w:t>
            </w:r>
            <w:r w:rsidRPr="00DE41CF">
              <w:rPr>
                <w:lang w:val="ru-RU"/>
              </w:rPr>
              <w:t xml:space="preserve"> </w:t>
            </w:r>
            <w:r w:rsidRPr="00DE41CF">
              <w:t>clock</w:t>
            </w:r>
          </w:p>
          <w:p w:rsidR="000977D7" w:rsidRPr="00DE41CF" w:rsidRDefault="000977D7" w:rsidP="00CB5CB2">
            <w:pPr>
              <w:tabs>
                <w:tab w:val="clear" w:pos="1701"/>
              </w:tabs>
              <w:spacing w:after="0" w:line="240" w:lineRule="auto"/>
              <w:rPr>
                <w:lang w:val="ru-RU"/>
              </w:rPr>
            </w:pPr>
            <w:r w:rsidRPr="00DE41CF">
              <w:rPr>
                <w:lang w:val="ru-RU"/>
              </w:rPr>
              <w:t>Множитель внутреннего синхросигнала, синхронного с тактовым сигналом 25 МГц</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0х04</w:t>
            </w:r>
          </w:p>
          <w:p w:rsidR="000977D7" w:rsidRPr="00DE41CF" w:rsidRDefault="000977D7" w:rsidP="00CB5CB2">
            <w:pPr>
              <w:tabs>
                <w:tab w:val="clear" w:pos="1701"/>
              </w:tabs>
              <w:spacing w:after="0" w:line="240" w:lineRule="auto"/>
            </w:pP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7:5</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On</w:t>
            </w:r>
            <w:r w:rsidRPr="00DE41CF">
              <w:rPr>
                <w:lang w:val="ru-RU"/>
              </w:rPr>
              <w:t>-</w:t>
            </w:r>
            <w:r w:rsidRPr="00DE41CF">
              <w:t>chip</w:t>
            </w:r>
            <w:r w:rsidRPr="00DE41CF">
              <w:rPr>
                <w:lang w:val="ru-RU"/>
              </w:rPr>
              <w:t xml:space="preserve"> </w:t>
            </w:r>
            <w:r w:rsidRPr="00DE41CF">
              <w:t>bus</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Тип внутренней шины:</w:t>
            </w:r>
          </w:p>
          <w:p w:rsidR="000977D7" w:rsidRPr="00DE41CF" w:rsidRDefault="000977D7" w:rsidP="00CB5CB2">
            <w:pPr>
              <w:tabs>
                <w:tab w:val="clear" w:pos="1701"/>
              </w:tabs>
              <w:spacing w:after="0" w:line="240" w:lineRule="auto"/>
            </w:pPr>
            <w:r w:rsidRPr="00DE41CF">
              <w:t>AXI</w:t>
            </w: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001</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33" w:name="_Toc49163901"/>
      <w:bookmarkStart w:id="134" w:name="_Toc51076873"/>
      <w:r w:rsidRPr="00DE41CF">
        <w:rPr>
          <w:iCs/>
          <w:color w:val="000000"/>
          <w:kern w:val="1"/>
          <w:szCs w:val="20"/>
          <w:lang w:eastAsia="ar-SA"/>
        </w:rPr>
        <w:t>Регистр Sync/Latch[1:0] PDI Configuration (0x0151)</w:t>
      </w:r>
      <w:bookmarkEnd w:id="133"/>
      <w:bookmarkEnd w:id="134"/>
    </w:p>
    <w:p w:rsidR="000977D7" w:rsidRPr="00DE41CF" w:rsidRDefault="000977D7" w:rsidP="00CB5CB2">
      <w:pPr>
        <w:spacing w:line="240" w:lineRule="auto"/>
        <w:rPr>
          <w:lang w:val="ru-RU"/>
        </w:rPr>
      </w:pPr>
      <w:r w:rsidRPr="00DE41CF">
        <w:rPr>
          <w:lang w:val="ru-RU"/>
        </w:rPr>
        <w:t>Формат регистра приведен в таблице 3.29</w:t>
      </w:r>
    </w:p>
    <w:p w:rsidR="000977D7" w:rsidRPr="00F872C7" w:rsidRDefault="000977D7" w:rsidP="005E6DA2">
      <w:pPr>
        <w:rPr>
          <w:lang w:val="ru-RU"/>
        </w:rPr>
      </w:pPr>
      <w:r w:rsidRPr="00F872C7">
        <w:rPr>
          <w:lang w:val="ru-RU"/>
        </w:rPr>
        <w:t xml:space="preserve">Таблица 3.29 - Формат регистра </w:t>
      </w:r>
      <w:r w:rsidRPr="005E6DA2">
        <w:t>Sync</w:t>
      </w:r>
      <w:r w:rsidRPr="00F872C7">
        <w:rPr>
          <w:lang w:val="ru-RU"/>
        </w:rPr>
        <w:t>/</w:t>
      </w:r>
      <w:r w:rsidRPr="005E6DA2">
        <w:t>Latch</w:t>
      </w:r>
      <w:r w:rsidRPr="00F872C7">
        <w:rPr>
          <w:lang w:val="ru-RU"/>
        </w:rPr>
        <w:t xml:space="preserve">[1:0] </w:t>
      </w:r>
      <w:r w:rsidRPr="005E6DA2">
        <w:t>PDI</w:t>
      </w:r>
      <w:r w:rsidRPr="00F872C7">
        <w:rPr>
          <w:lang w:val="ru-RU"/>
        </w:rPr>
        <w:t xml:space="preserve"> </w:t>
      </w:r>
      <w:r w:rsidRPr="005E6DA2">
        <w:t>Configuration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8"/>
        <w:gridCol w:w="3620"/>
        <w:gridCol w:w="1559"/>
        <w:gridCol w:w="1559"/>
        <w:gridCol w:w="1418"/>
      </w:tblGrid>
      <w:tr w:rsidR="000977D7" w:rsidRPr="00DE41CF" w:rsidTr="00DC5CE7">
        <w:trPr>
          <w:trHeight w:val="473"/>
        </w:trPr>
        <w:tc>
          <w:tcPr>
            <w:tcW w:w="1308" w:type="dxa"/>
            <w:vMerge w:val="restart"/>
          </w:tcPr>
          <w:p w:rsidR="000977D7" w:rsidRPr="00DE41CF" w:rsidRDefault="000977D7" w:rsidP="00CB5CB2">
            <w:pPr>
              <w:tabs>
                <w:tab w:val="clear" w:pos="1701"/>
              </w:tabs>
              <w:spacing w:after="0" w:line="240" w:lineRule="auto"/>
            </w:pPr>
            <w:r w:rsidRPr="00DE41CF">
              <w:t>Разряды</w:t>
            </w:r>
          </w:p>
        </w:tc>
        <w:tc>
          <w:tcPr>
            <w:tcW w:w="3620"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08" w:type="dxa"/>
            <w:vMerge/>
            <w:tcBorders>
              <w:bottom w:val="double" w:sz="4" w:space="0" w:color="auto"/>
            </w:tcBorders>
          </w:tcPr>
          <w:p w:rsidR="000977D7" w:rsidRPr="00DE41CF" w:rsidRDefault="000977D7" w:rsidP="00CB5CB2">
            <w:pPr>
              <w:tabs>
                <w:tab w:val="clear" w:pos="1701"/>
              </w:tabs>
              <w:spacing w:after="0" w:line="240" w:lineRule="auto"/>
            </w:pPr>
          </w:p>
        </w:tc>
        <w:tc>
          <w:tcPr>
            <w:tcW w:w="3620"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trHeight w:val="1672"/>
        </w:trPr>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1:0</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SYNC</w:t>
            </w:r>
            <w:r w:rsidRPr="00DE41CF">
              <w:rPr>
                <w:lang w:val="ru-RU"/>
              </w:rPr>
              <w:t>0 выход драйвера/полярности активного уровня:</w:t>
            </w:r>
          </w:p>
          <w:p w:rsidR="000977D7" w:rsidRPr="00DE41CF" w:rsidRDefault="000977D7" w:rsidP="00CB5CB2">
            <w:pPr>
              <w:tabs>
                <w:tab w:val="clear" w:pos="1701"/>
              </w:tabs>
              <w:spacing w:after="0" w:line="240" w:lineRule="auto"/>
              <w:rPr>
                <w:lang w:val="ru-RU"/>
              </w:rPr>
            </w:pPr>
            <w:r w:rsidRPr="00DE41CF">
              <w:rPr>
                <w:lang w:val="ru-RU"/>
              </w:rPr>
              <w:t>00: двухтактный активный низкий уровень</w:t>
            </w:r>
          </w:p>
          <w:p w:rsidR="000977D7" w:rsidRPr="00DE41CF" w:rsidRDefault="000977D7" w:rsidP="00CB5CB2">
            <w:pPr>
              <w:tabs>
                <w:tab w:val="clear" w:pos="1701"/>
              </w:tabs>
              <w:spacing w:after="0" w:line="240" w:lineRule="auto"/>
              <w:rPr>
                <w:lang w:val="ru-RU"/>
              </w:rPr>
            </w:pPr>
            <w:r w:rsidRPr="00DE41CF">
              <w:rPr>
                <w:lang w:val="ru-RU"/>
              </w:rPr>
              <w:t>01: с открытым стоком (низкий уровень)</w:t>
            </w:r>
          </w:p>
          <w:p w:rsidR="000977D7" w:rsidRPr="00DE41CF" w:rsidRDefault="000977D7" w:rsidP="00CB5CB2">
            <w:pPr>
              <w:tabs>
                <w:tab w:val="clear" w:pos="1701"/>
              </w:tabs>
              <w:spacing w:after="0" w:line="240" w:lineRule="auto"/>
              <w:rPr>
                <w:lang w:val="ru-RU"/>
              </w:rPr>
            </w:pPr>
            <w:r w:rsidRPr="00DE41CF">
              <w:rPr>
                <w:lang w:val="ru-RU"/>
              </w:rPr>
              <w:t>10: двухтактный активный высокий уровень</w:t>
            </w:r>
          </w:p>
          <w:p w:rsidR="000977D7" w:rsidRPr="00DE41CF" w:rsidRDefault="000977D7" w:rsidP="00CB5CB2">
            <w:pPr>
              <w:tabs>
                <w:tab w:val="clear" w:pos="1701"/>
              </w:tabs>
              <w:spacing w:after="0" w:line="240" w:lineRule="auto"/>
              <w:rPr>
                <w:lang w:val="ru-RU"/>
              </w:rPr>
            </w:pPr>
            <w:r w:rsidRPr="00DE41CF">
              <w:rPr>
                <w:lang w:val="ru-RU"/>
              </w:rPr>
              <w:t>11: открытый исходный код (высокий уровень)</w:t>
            </w:r>
          </w:p>
        </w:tc>
        <w:tc>
          <w:tcPr>
            <w:tcW w:w="1559" w:type="dxa"/>
            <w:tcBorders>
              <w:top w:val="double" w:sz="4" w:space="0" w:color="auto"/>
            </w:tcBorders>
          </w:tcPr>
          <w:p w:rsidR="000977D7" w:rsidRPr="00DE41CF" w:rsidRDefault="000977D7" w:rsidP="00CB5CB2">
            <w:pPr>
              <w:tabs>
                <w:tab w:val="clear" w:pos="1701"/>
              </w:tabs>
              <w:spacing w:after="0" w:line="240" w:lineRule="auto"/>
              <w:rPr>
                <w:lang w:val="ru-RU"/>
              </w:rPr>
            </w:pPr>
          </w:p>
          <w:p w:rsidR="000977D7" w:rsidRPr="00DE41CF" w:rsidRDefault="00401C52"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Конфигурация SYNC0/LATCH0:</w:t>
            </w:r>
          </w:p>
          <w:p w:rsidR="000977D7" w:rsidRPr="00DE41CF" w:rsidRDefault="000977D7" w:rsidP="00CB5CB2">
            <w:pPr>
              <w:tabs>
                <w:tab w:val="clear" w:pos="1701"/>
              </w:tabs>
              <w:spacing w:after="0" w:line="240" w:lineRule="auto"/>
            </w:pPr>
            <w:r w:rsidRPr="00DE41CF">
              <w:t xml:space="preserve">0:  вход LATCH0 </w:t>
            </w:r>
          </w:p>
          <w:p w:rsidR="000977D7" w:rsidRPr="00DE41CF" w:rsidRDefault="000977D7" w:rsidP="00CB5CB2">
            <w:pPr>
              <w:tabs>
                <w:tab w:val="clear" w:pos="1701"/>
              </w:tabs>
              <w:spacing w:after="0" w:line="240" w:lineRule="auto"/>
            </w:pPr>
            <w:r w:rsidRPr="00DE41CF">
              <w:lastRenderedPageBreak/>
              <w:t xml:space="preserve">1: выход SYNC0 </w:t>
            </w:r>
          </w:p>
        </w:tc>
        <w:tc>
          <w:tcPr>
            <w:tcW w:w="1559" w:type="dxa"/>
          </w:tcPr>
          <w:p w:rsidR="000977D7" w:rsidRPr="00DE41CF" w:rsidRDefault="00401C52" w:rsidP="00CB5CB2">
            <w:pPr>
              <w:tabs>
                <w:tab w:val="clear" w:pos="1701"/>
              </w:tabs>
              <w:spacing w:after="0" w:line="240" w:lineRule="auto"/>
            </w:pPr>
            <w:r w:rsidRPr="00DE41CF">
              <w:lastRenderedPageBreak/>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3</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SYNC</w:t>
            </w:r>
            <w:r w:rsidRPr="00DE41CF">
              <w:rPr>
                <w:lang w:val="ru-RU"/>
              </w:rPr>
              <w:t xml:space="preserve">0 отображается в разряде 2 регистра </w:t>
            </w:r>
            <w:r w:rsidRPr="00DE41CF">
              <w:rPr>
                <w:i/>
              </w:rPr>
              <w:t>AL</w:t>
            </w:r>
            <w:r w:rsidRPr="00DE41CF">
              <w:rPr>
                <w:i/>
                <w:lang w:val="ru-RU"/>
              </w:rPr>
              <w:t xml:space="preserve"> </w:t>
            </w:r>
            <w:r w:rsidRPr="00DE41CF">
              <w:rPr>
                <w:i/>
              </w:rPr>
              <w:t>Event</w:t>
            </w:r>
            <w:r w:rsidRPr="00DE41CF">
              <w:rPr>
                <w:i/>
                <w:lang w:val="ru-RU"/>
              </w:rPr>
              <w:t xml:space="preserve"> </w:t>
            </w:r>
            <w:r w:rsidRPr="00DE41CF">
              <w:rPr>
                <w:i/>
              </w:rPr>
              <w:t>Request</w:t>
            </w:r>
            <w:r w:rsidRPr="00DE41CF">
              <w:rPr>
                <w:i/>
                <w:lang w:val="ru-RU"/>
              </w:rPr>
              <w:t xml:space="preserve"> </w:t>
            </w:r>
            <w:r w:rsidRPr="00DE41CF">
              <w:rPr>
                <w:lang w:val="ru-RU"/>
              </w:rPr>
              <w:t>(0</w:t>
            </w:r>
            <w:r w:rsidRPr="00DE41CF">
              <w:t>x</w:t>
            </w:r>
            <w:r w:rsidRPr="00DE41CF">
              <w:rPr>
                <w:lang w:val="ru-RU"/>
              </w:rPr>
              <w:t>0220)</w:t>
            </w:r>
          </w:p>
          <w:p w:rsidR="000977D7" w:rsidRPr="00DE41CF" w:rsidRDefault="000977D7" w:rsidP="00CB5CB2">
            <w:pPr>
              <w:tabs>
                <w:tab w:val="clear" w:pos="1701"/>
              </w:tabs>
              <w:spacing w:after="0" w:line="240" w:lineRule="auto"/>
            </w:pPr>
            <w:r w:rsidRPr="00DE41CF">
              <w:t>0: отключен</w:t>
            </w:r>
          </w:p>
          <w:p w:rsidR="000977D7" w:rsidRPr="00DE41CF" w:rsidRDefault="000977D7" w:rsidP="00CB5CB2">
            <w:pPr>
              <w:tabs>
                <w:tab w:val="clear" w:pos="1701"/>
              </w:tabs>
              <w:spacing w:after="0" w:line="240" w:lineRule="auto"/>
            </w:pPr>
            <w:r w:rsidRPr="00DE41CF">
              <w:t>1: включен</w:t>
            </w:r>
          </w:p>
        </w:tc>
        <w:tc>
          <w:tcPr>
            <w:tcW w:w="1559" w:type="dxa"/>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5:4</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SYNC</w:t>
            </w:r>
            <w:r w:rsidRPr="00DE41CF">
              <w:rPr>
                <w:lang w:val="ru-RU"/>
              </w:rPr>
              <w:t>1 выход драйвера/полярности активного уровня:</w:t>
            </w:r>
          </w:p>
          <w:p w:rsidR="000977D7" w:rsidRPr="00DE41CF" w:rsidRDefault="000977D7" w:rsidP="00CB5CB2">
            <w:pPr>
              <w:tabs>
                <w:tab w:val="clear" w:pos="1701"/>
              </w:tabs>
              <w:spacing w:after="0" w:line="240" w:lineRule="auto"/>
              <w:rPr>
                <w:lang w:val="ru-RU"/>
              </w:rPr>
            </w:pPr>
            <w:r w:rsidRPr="00DE41CF">
              <w:rPr>
                <w:lang w:val="ru-RU"/>
              </w:rPr>
              <w:t>00: двухтактный активный низкий уровень</w:t>
            </w:r>
          </w:p>
          <w:p w:rsidR="000977D7" w:rsidRPr="00DE41CF" w:rsidRDefault="000977D7" w:rsidP="00CB5CB2">
            <w:pPr>
              <w:tabs>
                <w:tab w:val="clear" w:pos="1701"/>
              </w:tabs>
              <w:spacing w:after="0" w:line="240" w:lineRule="auto"/>
              <w:rPr>
                <w:lang w:val="ru-RU"/>
              </w:rPr>
            </w:pPr>
            <w:r w:rsidRPr="00DE41CF">
              <w:rPr>
                <w:lang w:val="ru-RU"/>
              </w:rPr>
              <w:t>01: с открытым стоком (низкий уровень)</w:t>
            </w:r>
          </w:p>
          <w:p w:rsidR="000977D7" w:rsidRPr="00DE41CF" w:rsidRDefault="000977D7" w:rsidP="00CB5CB2">
            <w:pPr>
              <w:tabs>
                <w:tab w:val="clear" w:pos="1701"/>
              </w:tabs>
              <w:spacing w:after="0" w:line="240" w:lineRule="auto"/>
              <w:rPr>
                <w:lang w:val="ru-RU"/>
              </w:rPr>
            </w:pPr>
            <w:r w:rsidRPr="00DE41CF">
              <w:rPr>
                <w:lang w:val="ru-RU"/>
              </w:rPr>
              <w:t>10: двухтактный активный высокий уровень</w:t>
            </w:r>
          </w:p>
          <w:p w:rsidR="000977D7" w:rsidRPr="00DE41CF" w:rsidRDefault="000977D7" w:rsidP="00CB5CB2">
            <w:pPr>
              <w:tabs>
                <w:tab w:val="clear" w:pos="1701"/>
              </w:tabs>
              <w:spacing w:after="0" w:line="240" w:lineRule="auto"/>
              <w:rPr>
                <w:lang w:val="ru-RU"/>
              </w:rPr>
            </w:pPr>
            <w:r w:rsidRPr="00DE41CF">
              <w:rPr>
                <w:lang w:val="ru-RU"/>
              </w:rPr>
              <w:t>11: открытый исходный код (высокий уровень)</w:t>
            </w:r>
          </w:p>
        </w:tc>
        <w:tc>
          <w:tcPr>
            <w:tcW w:w="1559" w:type="dxa"/>
          </w:tcPr>
          <w:p w:rsidR="000977D7" w:rsidRPr="00DE41CF" w:rsidRDefault="00401C52"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Конфигурация SYNC1/LATCH1:</w:t>
            </w:r>
          </w:p>
          <w:p w:rsidR="000977D7" w:rsidRPr="00DE41CF" w:rsidRDefault="000977D7" w:rsidP="00CB5CB2">
            <w:pPr>
              <w:tabs>
                <w:tab w:val="clear" w:pos="1701"/>
              </w:tabs>
              <w:spacing w:after="0" w:line="240" w:lineRule="auto"/>
            </w:pPr>
            <w:r w:rsidRPr="00DE41CF">
              <w:t xml:space="preserve">0:  вход LATCH1 </w:t>
            </w:r>
          </w:p>
          <w:p w:rsidR="000977D7" w:rsidRPr="00DE41CF" w:rsidRDefault="000977D7" w:rsidP="00CB5CB2">
            <w:pPr>
              <w:tabs>
                <w:tab w:val="clear" w:pos="1701"/>
              </w:tabs>
              <w:spacing w:after="0" w:line="240" w:lineRule="auto"/>
            </w:pPr>
            <w:r w:rsidRPr="00DE41CF">
              <w:t>1: выход SYNC1</w:t>
            </w:r>
          </w:p>
        </w:tc>
        <w:tc>
          <w:tcPr>
            <w:tcW w:w="1559" w:type="dxa"/>
          </w:tcPr>
          <w:p w:rsidR="000977D7" w:rsidRPr="00DE41CF" w:rsidRDefault="00401C52"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0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7</w:t>
            </w:r>
          </w:p>
        </w:tc>
        <w:tc>
          <w:tcPr>
            <w:tcW w:w="362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SYNC</w:t>
            </w:r>
            <w:r w:rsidRPr="00DE41CF">
              <w:rPr>
                <w:lang w:val="ru-RU"/>
              </w:rPr>
              <w:t xml:space="preserve">1 отображается в разряде 2 регистра </w:t>
            </w:r>
            <w:r w:rsidRPr="00DE41CF">
              <w:rPr>
                <w:i/>
              </w:rPr>
              <w:t>AL</w:t>
            </w:r>
            <w:r w:rsidRPr="00DE41CF">
              <w:rPr>
                <w:i/>
                <w:lang w:val="ru-RU"/>
              </w:rPr>
              <w:t xml:space="preserve"> </w:t>
            </w:r>
            <w:r w:rsidRPr="00DE41CF">
              <w:rPr>
                <w:i/>
              </w:rPr>
              <w:t>Event</w:t>
            </w:r>
            <w:r w:rsidRPr="00DE41CF">
              <w:rPr>
                <w:i/>
                <w:lang w:val="ru-RU"/>
              </w:rPr>
              <w:t xml:space="preserve"> </w:t>
            </w:r>
            <w:r w:rsidRPr="00DE41CF">
              <w:rPr>
                <w:i/>
              </w:rPr>
              <w:t>Request</w:t>
            </w:r>
            <w:r w:rsidRPr="00DE41CF">
              <w:rPr>
                <w:i/>
                <w:lang w:val="ru-RU"/>
              </w:rPr>
              <w:t xml:space="preserve"> </w:t>
            </w:r>
            <w:r w:rsidRPr="00DE41CF">
              <w:rPr>
                <w:lang w:val="ru-RU"/>
              </w:rPr>
              <w:t>(0</w:t>
            </w:r>
            <w:r w:rsidRPr="00DE41CF">
              <w:t>x</w:t>
            </w:r>
            <w:r w:rsidRPr="00DE41CF">
              <w:rPr>
                <w:lang w:val="ru-RU"/>
              </w:rPr>
              <w:t>0220)</w:t>
            </w:r>
          </w:p>
          <w:p w:rsidR="000977D7" w:rsidRPr="00DE41CF" w:rsidRDefault="000977D7" w:rsidP="00CB5CB2">
            <w:pPr>
              <w:tabs>
                <w:tab w:val="clear" w:pos="1701"/>
              </w:tabs>
              <w:spacing w:after="0" w:line="240" w:lineRule="auto"/>
            </w:pPr>
            <w:r w:rsidRPr="00DE41CF">
              <w:t>0: отключен</w:t>
            </w:r>
          </w:p>
          <w:p w:rsidR="000977D7" w:rsidRPr="00DE41CF" w:rsidRDefault="000977D7" w:rsidP="00CB5CB2">
            <w:pPr>
              <w:tabs>
                <w:tab w:val="clear" w:pos="1701"/>
              </w:tabs>
              <w:spacing w:after="0" w:line="240" w:lineRule="auto"/>
            </w:pPr>
            <w:r w:rsidRPr="00DE41CF">
              <w:t>1: включен</w:t>
            </w: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r w:rsidRPr="00DE41CF">
        <w:rPr>
          <w:iCs/>
          <w:color w:val="000000"/>
          <w:kern w:val="1"/>
          <w:szCs w:val="20"/>
          <w:lang w:eastAsia="ar-SA"/>
        </w:rPr>
        <w:t xml:space="preserve"> </w:t>
      </w:r>
      <w:bookmarkStart w:id="135" w:name="_Toc49163902"/>
      <w:bookmarkStart w:id="136" w:name="_Toc51076874"/>
      <w:r w:rsidRPr="00DE41CF">
        <w:rPr>
          <w:iCs/>
          <w:color w:val="000000"/>
          <w:kern w:val="1"/>
          <w:szCs w:val="20"/>
          <w:lang w:eastAsia="ar-SA"/>
        </w:rPr>
        <w:t>Регистр PDI On-chip bus extended configuration (0x0152:0x0153)</w:t>
      </w:r>
      <w:bookmarkEnd w:id="135"/>
      <w:bookmarkEnd w:id="136"/>
    </w:p>
    <w:p w:rsidR="000977D7" w:rsidRPr="00DE41CF" w:rsidRDefault="000977D7" w:rsidP="00CB5CB2">
      <w:pPr>
        <w:spacing w:line="240" w:lineRule="auto"/>
        <w:rPr>
          <w:lang w:val="ru-RU"/>
        </w:rPr>
      </w:pPr>
      <w:r w:rsidRPr="00DE41CF">
        <w:rPr>
          <w:lang w:val="ru-RU"/>
        </w:rPr>
        <w:t>Формат регистра приведен в таблице 3.30.</w:t>
      </w:r>
    </w:p>
    <w:p w:rsidR="000977D7" w:rsidRPr="005E6DA2" w:rsidRDefault="000977D7" w:rsidP="005E6DA2">
      <w:r w:rsidRPr="005E6DA2">
        <w:t>Таблица 3.30 - Формат регистра PDI Digital I/O extended сonfiguration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2"/>
        <w:gridCol w:w="3566"/>
        <w:gridCol w:w="1559"/>
        <w:gridCol w:w="1559"/>
        <w:gridCol w:w="1418"/>
      </w:tblGrid>
      <w:tr w:rsidR="000977D7" w:rsidRPr="00DE41CF" w:rsidTr="00DC5CE7">
        <w:trPr>
          <w:trHeight w:val="473"/>
        </w:trPr>
        <w:tc>
          <w:tcPr>
            <w:tcW w:w="1362" w:type="dxa"/>
            <w:vMerge w:val="restart"/>
          </w:tcPr>
          <w:p w:rsidR="000977D7" w:rsidRPr="00DE41CF" w:rsidRDefault="000977D7" w:rsidP="00CB5CB2">
            <w:pPr>
              <w:tabs>
                <w:tab w:val="clear" w:pos="1701"/>
              </w:tabs>
              <w:spacing w:after="0" w:line="240" w:lineRule="auto"/>
            </w:pPr>
            <w:r w:rsidRPr="00DE41CF">
              <w:t>Разряды</w:t>
            </w:r>
          </w:p>
        </w:tc>
        <w:tc>
          <w:tcPr>
            <w:tcW w:w="3566"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62" w:type="dxa"/>
            <w:vMerge/>
            <w:tcBorders>
              <w:bottom w:val="double" w:sz="4" w:space="0" w:color="auto"/>
            </w:tcBorders>
          </w:tcPr>
          <w:p w:rsidR="000977D7" w:rsidRPr="00DE41CF" w:rsidRDefault="000977D7" w:rsidP="00CB5CB2">
            <w:pPr>
              <w:tabs>
                <w:tab w:val="clear" w:pos="1701"/>
              </w:tabs>
              <w:spacing w:after="0" w:line="240" w:lineRule="auto"/>
            </w:pPr>
          </w:p>
        </w:tc>
        <w:tc>
          <w:tcPr>
            <w:tcW w:w="3566"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1:0</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Количество циклов шины при чтении:</w:t>
            </w:r>
          </w:p>
          <w:p w:rsidR="000977D7" w:rsidRPr="00DE41CF" w:rsidRDefault="000977D7" w:rsidP="00CB5CB2">
            <w:pPr>
              <w:tabs>
                <w:tab w:val="clear" w:pos="1701"/>
              </w:tabs>
              <w:spacing w:after="0" w:line="240" w:lineRule="auto"/>
              <w:rPr>
                <w:lang w:val="ru-RU"/>
              </w:rPr>
            </w:pPr>
            <w:r w:rsidRPr="00DE41CF">
              <w:rPr>
                <w:lang w:val="ru-RU"/>
              </w:rPr>
              <w:t>0: 4 цикла</w:t>
            </w:r>
          </w:p>
          <w:p w:rsidR="000977D7" w:rsidRPr="00DE41CF" w:rsidRDefault="000977D7" w:rsidP="00CB5CB2">
            <w:pPr>
              <w:tabs>
                <w:tab w:val="clear" w:pos="1701"/>
              </w:tabs>
              <w:spacing w:after="0" w:line="240" w:lineRule="auto"/>
              <w:rPr>
                <w:lang w:val="ru-RU"/>
              </w:rPr>
            </w:pPr>
            <w:r w:rsidRPr="00DE41CF">
              <w:rPr>
                <w:lang w:val="ru-RU"/>
              </w:rPr>
              <w:t>1: 1 цикл (типичный)</w:t>
            </w:r>
          </w:p>
          <w:p w:rsidR="000977D7" w:rsidRPr="00DE41CF" w:rsidRDefault="000977D7" w:rsidP="00CB5CB2">
            <w:pPr>
              <w:tabs>
                <w:tab w:val="clear" w:pos="1701"/>
              </w:tabs>
              <w:spacing w:after="0" w:line="240" w:lineRule="auto"/>
              <w:rPr>
                <w:lang w:val="ru-RU"/>
              </w:rPr>
            </w:pPr>
            <w:r w:rsidRPr="00DE41CF">
              <w:rPr>
                <w:lang w:val="ru-RU"/>
              </w:rPr>
              <w:t>2: 2 цикла</w:t>
            </w:r>
          </w:p>
          <w:p w:rsidR="000977D7" w:rsidRPr="00DE41CF" w:rsidRDefault="000977D7" w:rsidP="00CB5CB2">
            <w:pPr>
              <w:tabs>
                <w:tab w:val="clear" w:pos="1701"/>
              </w:tabs>
              <w:spacing w:after="0" w:line="240" w:lineRule="auto"/>
              <w:rPr>
                <w:lang w:val="ru-RU"/>
              </w:rPr>
            </w:pPr>
            <w:r w:rsidRPr="00DE41CF">
              <w:rPr>
                <w:lang w:val="ru-RU"/>
              </w:rPr>
              <w:t>3: зарезервировано</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7:2</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10:8</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Подтип шины на кристалле </w:t>
            </w:r>
            <w:r w:rsidRPr="00DE41CF">
              <w:lastRenderedPageBreak/>
              <w:t>AXI</w:t>
            </w:r>
            <w:r w:rsidRPr="00DE41CF">
              <w:rPr>
                <w:lang w:val="ru-RU"/>
              </w:rPr>
              <w:t>:</w:t>
            </w:r>
          </w:p>
          <w:p w:rsidR="000977D7" w:rsidRPr="00DE41CF" w:rsidRDefault="000977D7" w:rsidP="00CB5CB2">
            <w:pPr>
              <w:tabs>
                <w:tab w:val="clear" w:pos="1701"/>
              </w:tabs>
              <w:spacing w:after="0" w:line="240" w:lineRule="auto"/>
            </w:pPr>
            <w:r w:rsidRPr="00DE41CF">
              <w:t>000: AXI3</w:t>
            </w:r>
          </w:p>
          <w:p w:rsidR="000977D7" w:rsidRPr="00DE41CF" w:rsidRDefault="000977D7" w:rsidP="00CB5CB2">
            <w:pPr>
              <w:tabs>
                <w:tab w:val="clear" w:pos="1701"/>
              </w:tabs>
              <w:spacing w:after="0" w:line="240" w:lineRule="auto"/>
            </w:pPr>
            <w:r w:rsidRPr="00DE41CF">
              <w:t>001: AXI4</w:t>
            </w:r>
          </w:p>
          <w:p w:rsidR="000977D7" w:rsidRPr="00DE41CF" w:rsidRDefault="000977D7" w:rsidP="00CB5CB2">
            <w:pPr>
              <w:tabs>
                <w:tab w:val="clear" w:pos="1701"/>
              </w:tabs>
              <w:spacing w:after="0" w:line="240" w:lineRule="auto"/>
            </w:pPr>
            <w:r w:rsidRPr="00DE41CF">
              <w:t>010: AXI4 LITE</w:t>
            </w:r>
          </w:p>
          <w:p w:rsidR="000977D7" w:rsidRPr="00DE41CF" w:rsidRDefault="000977D7" w:rsidP="00CB5CB2">
            <w:pPr>
              <w:tabs>
                <w:tab w:val="clear" w:pos="1701"/>
              </w:tabs>
              <w:spacing w:after="0" w:line="240" w:lineRule="auto"/>
            </w:pPr>
            <w:r w:rsidRPr="00DE41CF">
              <w:t xml:space="preserve">others: зарезервировано </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000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15:11</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5’h00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37" w:name="_Toc49163903"/>
      <w:bookmarkStart w:id="138" w:name="_Toc51076875"/>
      <w:r w:rsidRPr="00DE41CF">
        <w:rPr>
          <w:iCs/>
          <w:color w:val="000000"/>
          <w:kern w:val="1"/>
          <w:szCs w:val="20"/>
          <w:lang w:eastAsia="ar-SA"/>
        </w:rPr>
        <w:t>Регистр ECAT Event Mask (0x0200:0x0201)</w:t>
      </w:r>
      <w:bookmarkEnd w:id="137"/>
      <w:bookmarkEnd w:id="138"/>
    </w:p>
    <w:p w:rsidR="000977D7" w:rsidRPr="00DE41CF" w:rsidRDefault="000977D7" w:rsidP="00CB5CB2">
      <w:pPr>
        <w:spacing w:line="240" w:lineRule="auto"/>
        <w:rPr>
          <w:lang w:val="ru-RU"/>
        </w:rPr>
      </w:pPr>
      <w:r w:rsidRPr="00DE41CF">
        <w:rPr>
          <w:lang w:val="ru-RU"/>
        </w:rPr>
        <w:t>Формат регистра приведен в таблице 3.31.</w:t>
      </w:r>
    </w:p>
    <w:p w:rsidR="000977D7" w:rsidRPr="00F872C7" w:rsidRDefault="000977D7" w:rsidP="005E6DA2">
      <w:pPr>
        <w:rPr>
          <w:lang w:val="ru-RU"/>
        </w:rPr>
      </w:pPr>
      <w:r w:rsidRPr="00F872C7">
        <w:rPr>
          <w:lang w:val="ru-RU"/>
        </w:rPr>
        <w:t xml:space="preserve">Таблица 3.31 - Формат регистра </w:t>
      </w:r>
      <w:r w:rsidRPr="005E6DA2">
        <w:t>ECAT</w:t>
      </w:r>
      <w:r w:rsidRPr="00F872C7">
        <w:rPr>
          <w:lang w:val="ru-RU"/>
        </w:rPr>
        <w:t xml:space="preserve"> </w:t>
      </w:r>
      <w:r w:rsidRPr="005E6DA2">
        <w:t>Event</w:t>
      </w:r>
      <w:r w:rsidRPr="00F872C7">
        <w:rPr>
          <w:lang w:val="ru-RU"/>
        </w:rPr>
        <w:t xml:space="preserve"> </w:t>
      </w:r>
      <w:r w:rsidRPr="005E6DA2">
        <w:t>Mask</w:t>
      </w:r>
      <w:r w:rsidRPr="00F872C7">
        <w:rPr>
          <w:lang w:val="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2"/>
        <w:gridCol w:w="3606"/>
        <w:gridCol w:w="1559"/>
        <w:gridCol w:w="1516"/>
        <w:gridCol w:w="1461"/>
      </w:tblGrid>
      <w:tr w:rsidR="000977D7" w:rsidRPr="00DE41CF" w:rsidTr="00DC5CE7">
        <w:trPr>
          <w:trHeight w:val="473"/>
        </w:trPr>
        <w:tc>
          <w:tcPr>
            <w:tcW w:w="1322" w:type="dxa"/>
            <w:vMerge w:val="restart"/>
          </w:tcPr>
          <w:p w:rsidR="000977D7" w:rsidRPr="00DE41CF" w:rsidRDefault="000977D7" w:rsidP="00CB5CB2">
            <w:pPr>
              <w:tabs>
                <w:tab w:val="clear" w:pos="1701"/>
              </w:tabs>
              <w:spacing w:after="0" w:line="240" w:lineRule="auto"/>
            </w:pPr>
            <w:r w:rsidRPr="00DE41CF">
              <w:t>Разряды</w:t>
            </w:r>
          </w:p>
        </w:tc>
        <w:tc>
          <w:tcPr>
            <w:tcW w:w="3606"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22" w:type="dxa"/>
            <w:vMerge/>
            <w:tcBorders>
              <w:bottom w:val="double" w:sz="4" w:space="0" w:color="auto"/>
            </w:tcBorders>
          </w:tcPr>
          <w:p w:rsidR="000977D7" w:rsidRPr="00DE41CF" w:rsidRDefault="000977D7" w:rsidP="00CB5CB2">
            <w:pPr>
              <w:tabs>
                <w:tab w:val="clear" w:pos="1701"/>
              </w:tabs>
              <w:spacing w:after="0" w:line="240" w:lineRule="auto"/>
            </w:pPr>
          </w:p>
        </w:tc>
        <w:tc>
          <w:tcPr>
            <w:tcW w:w="3606"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16"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61"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22"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606" w:type="dxa"/>
            <w:tcBorders>
              <w:top w:val="double" w:sz="4" w:space="0" w:color="auto"/>
            </w:tcBorders>
          </w:tcPr>
          <w:p w:rsidR="000977D7" w:rsidRPr="00DE41CF" w:rsidRDefault="000977D7" w:rsidP="00CB5CB2">
            <w:pPr>
              <w:tabs>
                <w:tab w:val="clear" w:pos="1701"/>
              </w:tabs>
              <w:spacing w:after="0" w:line="240" w:lineRule="auto"/>
            </w:pPr>
            <w:r w:rsidRPr="00DE41CF">
              <w:t xml:space="preserve">ECAT Event masking of the ECAT Event </w:t>
            </w:r>
          </w:p>
          <w:p w:rsidR="000977D7" w:rsidRPr="00DE41CF" w:rsidRDefault="000977D7" w:rsidP="00CB5CB2">
            <w:pPr>
              <w:tabs>
                <w:tab w:val="clear" w:pos="1701"/>
              </w:tabs>
              <w:spacing w:after="0" w:line="240" w:lineRule="auto"/>
              <w:rPr>
                <w:lang w:val="ru-RU"/>
              </w:rPr>
            </w:pPr>
            <w:r w:rsidRPr="00DE41CF">
              <w:rPr>
                <w:lang w:val="ru-RU"/>
              </w:rPr>
              <w:t xml:space="preserve">Маскирование запросов событий для отображения в </w:t>
            </w:r>
            <w:r w:rsidRPr="00DE41CF">
              <w:t>ECAT</w:t>
            </w:r>
            <w:r w:rsidRPr="00DE41CF">
              <w:rPr>
                <w:lang w:val="ru-RU"/>
              </w:rPr>
              <w:t xml:space="preserve"> </w:t>
            </w:r>
            <w:r w:rsidRPr="00DE41CF">
              <w:t>event</w:t>
            </w:r>
            <w:r w:rsidRPr="00DE41CF">
              <w:rPr>
                <w:lang w:val="ru-RU"/>
              </w:rPr>
              <w:t xml:space="preserve"> </w:t>
            </w:r>
            <w:r w:rsidRPr="00DE41CF">
              <w:t>frames</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 xml:space="preserve">0: соответствующий бит регистра </w:t>
            </w:r>
            <w:r w:rsidRPr="00DE41CF">
              <w:rPr>
                <w:i/>
              </w:rPr>
              <w:t>ECAT</w:t>
            </w:r>
            <w:r w:rsidRPr="00DE41CF">
              <w:rPr>
                <w:i/>
                <w:lang w:val="ru-RU"/>
              </w:rPr>
              <w:t xml:space="preserve"> </w:t>
            </w:r>
            <w:r w:rsidRPr="00DE41CF">
              <w:rPr>
                <w:i/>
              </w:rPr>
              <w:t>Event</w:t>
            </w:r>
            <w:r w:rsidRPr="00DE41CF">
              <w:rPr>
                <w:i/>
                <w:lang w:val="ru-RU"/>
              </w:rPr>
              <w:t xml:space="preserve"> </w:t>
            </w:r>
            <w:r w:rsidRPr="00DE41CF">
              <w:rPr>
                <w:i/>
              </w:rPr>
              <w:t>Request</w:t>
            </w:r>
            <w:r w:rsidRPr="00DE41CF">
              <w:rPr>
                <w:lang w:val="ru-RU"/>
              </w:rPr>
              <w:t xml:space="preserve"> не отображается</w:t>
            </w:r>
          </w:p>
          <w:p w:rsidR="000977D7" w:rsidRPr="00DE41CF" w:rsidRDefault="000977D7" w:rsidP="00CB5CB2">
            <w:pPr>
              <w:tabs>
                <w:tab w:val="clear" w:pos="1701"/>
              </w:tabs>
              <w:spacing w:after="0" w:line="240" w:lineRule="auto"/>
              <w:rPr>
                <w:lang w:val="ru-RU"/>
              </w:rPr>
            </w:pPr>
            <w:r w:rsidRPr="00DE41CF">
              <w:rPr>
                <w:lang w:val="ru-RU"/>
              </w:rPr>
              <w:t xml:space="preserve">1: соответствующий бит </w:t>
            </w:r>
            <w:r w:rsidRPr="00DE41CF">
              <w:rPr>
                <w:i/>
                <w:lang w:val="ru-RU"/>
              </w:rPr>
              <w:t xml:space="preserve">регистра  </w:t>
            </w:r>
            <w:r w:rsidRPr="00DE41CF">
              <w:rPr>
                <w:i/>
              </w:rPr>
              <w:t>ECAT</w:t>
            </w:r>
            <w:r w:rsidRPr="00DE41CF">
              <w:rPr>
                <w:i/>
                <w:lang w:val="ru-RU"/>
              </w:rPr>
              <w:t xml:space="preserve"> </w:t>
            </w:r>
            <w:r w:rsidRPr="00DE41CF">
              <w:rPr>
                <w:i/>
              </w:rPr>
              <w:t>Event</w:t>
            </w:r>
            <w:r w:rsidRPr="00DE41CF">
              <w:rPr>
                <w:i/>
                <w:lang w:val="ru-RU"/>
              </w:rPr>
              <w:t xml:space="preserve"> </w:t>
            </w:r>
            <w:r w:rsidRPr="00DE41CF">
              <w:rPr>
                <w:i/>
              </w:rPr>
              <w:t>Request</w:t>
            </w:r>
            <w:r w:rsidRPr="00DE41CF">
              <w:rPr>
                <w:lang w:val="ru-RU"/>
              </w:rPr>
              <w:t xml:space="preserve"> устанавливается в соответствующем поле пакета</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516"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61"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it-IT" w:eastAsia="ar-SA"/>
        </w:rPr>
      </w:pPr>
      <w:bookmarkStart w:id="139" w:name="_Toc49163904"/>
      <w:bookmarkStart w:id="140" w:name="_Toc51076876"/>
      <w:r w:rsidRPr="00DE41CF">
        <w:rPr>
          <w:iCs/>
          <w:color w:val="000000"/>
          <w:kern w:val="1"/>
          <w:szCs w:val="20"/>
          <w:lang w:eastAsia="ar-SA"/>
        </w:rPr>
        <w:t>Регистр</w:t>
      </w:r>
      <w:r w:rsidRPr="00DE41CF">
        <w:rPr>
          <w:iCs/>
          <w:color w:val="000000"/>
          <w:kern w:val="1"/>
          <w:szCs w:val="20"/>
          <w:lang w:val="it-IT" w:eastAsia="ar-SA"/>
        </w:rPr>
        <w:t xml:space="preserve"> PDI AL Event Mask (0x0204:0x0207)</w:t>
      </w:r>
      <w:bookmarkEnd w:id="139"/>
      <w:bookmarkEnd w:id="140"/>
    </w:p>
    <w:p w:rsidR="000977D7" w:rsidRPr="00DE41CF" w:rsidRDefault="000977D7" w:rsidP="00CB5CB2">
      <w:pPr>
        <w:spacing w:line="240" w:lineRule="auto"/>
        <w:rPr>
          <w:lang w:val="ru-RU"/>
        </w:rPr>
      </w:pPr>
      <w:r w:rsidRPr="00DE41CF">
        <w:rPr>
          <w:lang w:val="ru-RU"/>
        </w:rPr>
        <w:t>Формат регистра приведен в таблице 3.32.</w:t>
      </w:r>
    </w:p>
    <w:p w:rsidR="000977D7" w:rsidRPr="00F872C7" w:rsidRDefault="000977D7" w:rsidP="005E6DA2">
      <w:pPr>
        <w:rPr>
          <w:lang w:val="ru-RU"/>
        </w:rPr>
      </w:pPr>
      <w:r w:rsidRPr="00F872C7">
        <w:rPr>
          <w:lang w:val="ru-RU"/>
        </w:rPr>
        <w:t xml:space="preserve">Таблица 3.32 - Формат регистра </w:t>
      </w:r>
      <w:r w:rsidRPr="005E6DA2">
        <w:t>PDI</w:t>
      </w:r>
      <w:r w:rsidRPr="00F872C7">
        <w:rPr>
          <w:lang w:val="ru-RU"/>
        </w:rPr>
        <w:t xml:space="preserve"> </w:t>
      </w:r>
      <w:r w:rsidRPr="005E6DA2">
        <w:t>AL</w:t>
      </w:r>
      <w:r w:rsidRPr="00F872C7">
        <w:rPr>
          <w:lang w:val="ru-RU"/>
        </w:rPr>
        <w:t xml:space="preserve"> </w:t>
      </w:r>
      <w:r w:rsidRPr="005E6DA2">
        <w:t>Event</w:t>
      </w:r>
      <w:r w:rsidRPr="00F872C7">
        <w:rPr>
          <w:lang w:val="ru-RU"/>
        </w:rPr>
        <w:t xml:space="preserve"> </w:t>
      </w:r>
      <w:r w:rsidRPr="005E6DA2">
        <w:t>Mask</w:t>
      </w:r>
      <w:r w:rsidRPr="00F872C7">
        <w:rPr>
          <w:lang w:val="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3"/>
        <w:gridCol w:w="3555"/>
        <w:gridCol w:w="1559"/>
        <w:gridCol w:w="1559"/>
        <w:gridCol w:w="1418"/>
      </w:tblGrid>
      <w:tr w:rsidR="000977D7" w:rsidRPr="00DE41CF" w:rsidTr="00DC5CE7">
        <w:trPr>
          <w:trHeight w:val="473"/>
        </w:trPr>
        <w:tc>
          <w:tcPr>
            <w:tcW w:w="1373" w:type="dxa"/>
            <w:vMerge w:val="restart"/>
          </w:tcPr>
          <w:p w:rsidR="000977D7" w:rsidRPr="00DE41CF" w:rsidRDefault="000977D7" w:rsidP="00CB5CB2">
            <w:pPr>
              <w:tabs>
                <w:tab w:val="clear" w:pos="1701"/>
              </w:tabs>
              <w:spacing w:after="0" w:line="240" w:lineRule="auto"/>
            </w:pPr>
            <w:r w:rsidRPr="00DE41CF">
              <w:t>Разряды</w:t>
            </w:r>
          </w:p>
        </w:tc>
        <w:tc>
          <w:tcPr>
            <w:tcW w:w="3555"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73" w:type="dxa"/>
            <w:vMerge/>
            <w:tcBorders>
              <w:bottom w:val="double" w:sz="4" w:space="0" w:color="auto"/>
            </w:tcBorders>
          </w:tcPr>
          <w:p w:rsidR="000977D7" w:rsidRPr="00DE41CF" w:rsidRDefault="000977D7" w:rsidP="00CB5CB2">
            <w:pPr>
              <w:tabs>
                <w:tab w:val="clear" w:pos="1701"/>
              </w:tabs>
              <w:spacing w:after="0" w:line="240" w:lineRule="auto"/>
            </w:pPr>
          </w:p>
        </w:tc>
        <w:tc>
          <w:tcPr>
            <w:tcW w:w="3555"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73"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555"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AL</w:t>
            </w:r>
            <w:r w:rsidRPr="00DE41CF">
              <w:rPr>
                <w:lang w:val="ru-RU"/>
              </w:rPr>
              <w:t xml:space="preserve"> </w:t>
            </w:r>
            <w:r w:rsidRPr="00DE41CF">
              <w:t>Event</w:t>
            </w:r>
            <w:r w:rsidRPr="00DE41CF">
              <w:rPr>
                <w:lang w:val="ru-RU"/>
              </w:rPr>
              <w:t xml:space="preserve"> </w:t>
            </w:r>
            <w:r w:rsidRPr="00DE41CF">
              <w:t>masking</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Маскирование запросов событий регистра </w:t>
            </w:r>
            <w:r w:rsidRPr="00DE41CF">
              <w:rPr>
                <w:i/>
              </w:rPr>
              <w:t>AL</w:t>
            </w:r>
            <w:r w:rsidRPr="00DE41CF">
              <w:rPr>
                <w:i/>
                <w:lang w:val="ru-RU"/>
              </w:rPr>
              <w:t xml:space="preserve"> </w:t>
            </w:r>
            <w:r w:rsidRPr="00DE41CF">
              <w:rPr>
                <w:i/>
              </w:rPr>
              <w:t>Event</w:t>
            </w:r>
            <w:r w:rsidRPr="00DE41CF">
              <w:rPr>
                <w:lang w:val="ru-RU"/>
              </w:rPr>
              <w:t xml:space="preserve"> для установки запроса на прерывания (сигнал </w:t>
            </w:r>
            <w:r w:rsidRPr="00DE41CF">
              <w:rPr>
                <w:i/>
              </w:rPr>
              <w:t>IRQ</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 xml:space="preserve">0: соответствующий бит </w:t>
            </w:r>
            <w:r w:rsidRPr="00DE41CF">
              <w:rPr>
                <w:lang w:val="ru-RU"/>
              </w:rPr>
              <w:lastRenderedPageBreak/>
              <w:t xml:space="preserve">регистра </w:t>
            </w:r>
            <w:r w:rsidRPr="00DE41CF">
              <w:rPr>
                <w:i/>
              </w:rPr>
              <w:t>AL</w:t>
            </w:r>
            <w:r w:rsidRPr="00DE41CF">
              <w:rPr>
                <w:i/>
                <w:lang w:val="ru-RU"/>
              </w:rPr>
              <w:t xml:space="preserve"> </w:t>
            </w:r>
            <w:r w:rsidRPr="00DE41CF">
              <w:rPr>
                <w:i/>
              </w:rPr>
              <w:t>Event</w:t>
            </w:r>
            <w:r w:rsidRPr="00DE41CF">
              <w:rPr>
                <w:i/>
                <w:lang w:val="ru-RU"/>
              </w:rPr>
              <w:t xml:space="preserve"> </w:t>
            </w:r>
            <w:r w:rsidRPr="00DE41CF">
              <w:rPr>
                <w:i/>
              </w:rPr>
              <w:t>Request</w:t>
            </w:r>
            <w:r w:rsidRPr="00DE41CF">
              <w:rPr>
                <w:lang w:val="ru-RU"/>
              </w:rPr>
              <w:t xml:space="preserve"> замаскирован</w:t>
            </w:r>
          </w:p>
          <w:p w:rsidR="000977D7" w:rsidRPr="00DE41CF" w:rsidRDefault="000977D7" w:rsidP="00CB5CB2">
            <w:pPr>
              <w:tabs>
                <w:tab w:val="clear" w:pos="1701"/>
              </w:tabs>
              <w:spacing w:after="0" w:line="240" w:lineRule="auto"/>
              <w:rPr>
                <w:lang w:val="ru-RU"/>
              </w:rPr>
            </w:pPr>
            <w:r w:rsidRPr="00DE41CF">
              <w:rPr>
                <w:lang w:val="ru-RU"/>
              </w:rPr>
              <w:t xml:space="preserve">1: соответствующий регистра </w:t>
            </w:r>
            <w:r w:rsidRPr="00DE41CF">
              <w:rPr>
                <w:i/>
              </w:rPr>
              <w:t>AL</w:t>
            </w:r>
            <w:r w:rsidRPr="00DE41CF">
              <w:rPr>
                <w:i/>
                <w:lang w:val="ru-RU"/>
              </w:rPr>
              <w:t xml:space="preserve"> </w:t>
            </w:r>
            <w:r w:rsidRPr="00DE41CF">
              <w:rPr>
                <w:i/>
              </w:rPr>
              <w:t>Event</w:t>
            </w:r>
            <w:r w:rsidRPr="00DE41CF">
              <w:rPr>
                <w:i/>
                <w:lang w:val="ru-RU"/>
              </w:rPr>
              <w:t xml:space="preserve"> </w:t>
            </w:r>
            <w:r w:rsidRPr="00DE41CF">
              <w:rPr>
                <w:i/>
              </w:rPr>
              <w:t>Request</w:t>
            </w:r>
            <w:r w:rsidRPr="00DE41CF">
              <w:rPr>
                <w:i/>
                <w:lang w:val="ru-RU"/>
              </w:rPr>
              <w:t xml:space="preserve"> </w:t>
            </w:r>
            <w:r w:rsidRPr="00DE41CF">
              <w:rPr>
                <w:lang w:val="ru-RU"/>
              </w:rPr>
              <w:t>размаскирован</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0х00FF FF0F</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p w:rsidR="000977D7" w:rsidRPr="00DE41CF" w:rsidRDefault="000977D7" w:rsidP="00CB5CB2">
            <w:pPr>
              <w:tabs>
                <w:tab w:val="clear" w:pos="1701"/>
              </w:tabs>
              <w:spacing w:after="0" w:line="240" w:lineRule="auto"/>
            </w:pPr>
          </w:p>
          <w:p w:rsidR="000977D7" w:rsidRPr="00DE41CF" w:rsidRDefault="000977D7" w:rsidP="00CB5CB2">
            <w:pPr>
              <w:tabs>
                <w:tab w:val="clear" w:pos="1701"/>
              </w:tabs>
              <w:spacing w:after="0" w:line="240" w:lineRule="auto"/>
            </w:pPr>
          </w:p>
          <w:p w:rsidR="000977D7" w:rsidRPr="00DE41CF" w:rsidRDefault="000977D7" w:rsidP="00CB5CB2">
            <w:pPr>
              <w:tabs>
                <w:tab w:val="clear" w:pos="1701"/>
              </w:tabs>
              <w:spacing w:after="0" w:line="240" w:lineRule="auto"/>
            </w:pPr>
          </w:p>
          <w:p w:rsidR="000977D7" w:rsidRPr="00DE41CF" w:rsidRDefault="000977D7" w:rsidP="00CB5CB2">
            <w:pPr>
              <w:tabs>
                <w:tab w:val="clear" w:pos="1701"/>
              </w:tabs>
              <w:spacing w:after="0" w:line="240" w:lineRule="auto"/>
            </w:pP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41" w:name="_Toc49163905"/>
      <w:bookmarkStart w:id="142" w:name="_Toc51076877"/>
      <w:r w:rsidRPr="00DE41CF">
        <w:rPr>
          <w:iCs/>
          <w:color w:val="000000"/>
          <w:kern w:val="1"/>
          <w:szCs w:val="20"/>
          <w:lang w:eastAsia="ar-SA"/>
        </w:rPr>
        <w:t>Регистр ECAT Event Request (0x0210:0x0211)</w:t>
      </w:r>
      <w:bookmarkEnd w:id="141"/>
      <w:bookmarkEnd w:id="142"/>
    </w:p>
    <w:p w:rsidR="000977D7" w:rsidRPr="00DE41CF" w:rsidRDefault="000977D7" w:rsidP="00CB5CB2">
      <w:pPr>
        <w:spacing w:line="240" w:lineRule="auto"/>
        <w:rPr>
          <w:lang w:val="ru-RU"/>
        </w:rPr>
      </w:pPr>
      <w:r w:rsidRPr="00DE41CF">
        <w:rPr>
          <w:lang w:val="ru-RU"/>
        </w:rPr>
        <w:t>Формат регистра приведен в таблице 3.33.</w:t>
      </w:r>
    </w:p>
    <w:p w:rsidR="000977D7" w:rsidRPr="005E6DA2" w:rsidRDefault="000977D7" w:rsidP="005E6DA2">
      <w:r w:rsidRPr="005E6DA2">
        <w:t xml:space="preserve">Таблица 3.33 - Формат регистра ECAT Event Request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3550"/>
        <w:gridCol w:w="1556"/>
        <w:gridCol w:w="1562"/>
        <w:gridCol w:w="1418"/>
      </w:tblGrid>
      <w:tr w:rsidR="000977D7" w:rsidRPr="00DE41CF" w:rsidTr="00DC5CE7">
        <w:trPr>
          <w:trHeight w:val="473"/>
        </w:trPr>
        <w:tc>
          <w:tcPr>
            <w:tcW w:w="1378" w:type="dxa"/>
            <w:vMerge w:val="restart"/>
          </w:tcPr>
          <w:p w:rsidR="000977D7" w:rsidRPr="00DE41CF" w:rsidRDefault="000977D7" w:rsidP="00CB5CB2">
            <w:pPr>
              <w:tabs>
                <w:tab w:val="clear" w:pos="1701"/>
              </w:tabs>
              <w:spacing w:after="0" w:line="240" w:lineRule="auto"/>
            </w:pPr>
            <w:r w:rsidRPr="00DE41CF">
              <w:t>Разряды</w:t>
            </w:r>
          </w:p>
        </w:tc>
        <w:tc>
          <w:tcPr>
            <w:tcW w:w="3550" w:type="dxa"/>
            <w:vMerge w:val="restart"/>
          </w:tcPr>
          <w:p w:rsidR="000977D7" w:rsidRPr="00DE41CF" w:rsidRDefault="000977D7" w:rsidP="00CB5CB2">
            <w:pPr>
              <w:tabs>
                <w:tab w:val="clear" w:pos="1701"/>
              </w:tabs>
              <w:spacing w:after="0" w:line="240" w:lineRule="auto"/>
            </w:pPr>
            <w:r w:rsidRPr="00DE41CF">
              <w:t>Описание</w:t>
            </w:r>
          </w:p>
        </w:tc>
        <w:tc>
          <w:tcPr>
            <w:tcW w:w="1556"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80"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78" w:type="dxa"/>
            <w:vMerge/>
            <w:tcBorders>
              <w:bottom w:val="double" w:sz="4" w:space="0" w:color="auto"/>
            </w:tcBorders>
          </w:tcPr>
          <w:p w:rsidR="000977D7" w:rsidRPr="00DE41CF" w:rsidRDefault="000977D7" w:rsidP="00CB5CB2">
            <w:pPr>
              <w:tabs>
                <w:tab w:val="clear" w:pos="1701"/>
              </w:tabs>
              <w:spacing w:after="0" w:line="240" w:lineRule="auto"/>
            </w:pPr>
          </w:p>
        </w:tc>
        <w:tc>
          <w:tcPr>
            <w:tcW w:w="3550" w:type="dxa"/>
            <w:vMerge/>
            <w:tcBorders>
              <w:bottom w:val="double" w:sz="4" w:space="0" w:color="auto"/>
            </w:tcBorders>
          </w:tcPr>
          <w:p w:rsidR="000977D7" w:rsidRPr="00DE41CF" w:rsidRDefault="000977D7" w:rsidP="00CB5CB2">
            <w:pPr>
              <w:tabs>
                <w:tab w:val="clear" w:pos="1701"/>
              </w:tabs>
              <w:spacing w:after="0" w:line="240" w:lineRule="auto"/>
            </w:pPr>
          </w:p>
        </w:tc>
        <w:tc>
          <w:tcPr>
            <w:tcW w:w="1556" w:type="dxa"/>
            <w:vMerge/>
            <w:tcBorders>
              <w:bottom w:val="double" w:sz="4" w:space="0" w:color="auto"/>
            </w:tcBorders>
          </w:tcPr>
          <w:p w:rsidR="000977D7" w:rsidRPr="00DE41CF" w:rsidRDefault="000977D7" w:rsidP="00CB5CB2">
            <w:pPr>
              <w:tabs>
                <w:tab w:val="clear" w:pos="1701"/>
              </w:tabs>
              <w:spacing w:after="0" w:line="240" w:lineRule="auto"/>
            </w:pPr>
          </w:p>
        </w:tc>
        <w:tc>
          <w:tcPr>
            <w:tcW w:w="1562"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DC Latch event</w:t>
            </w:r>
          </w:p>
          <w:p w:rsidR="000977D7" w:rsidRPr="00DE41CF" w:rsidRDefault="000977D7" w:rsidP="00CB5CB2">
            <w:pPr>
              <w:tabs>
                <w:tab w:val="clear" w:pos="1701"/>
              </w:tabs>
              <w:spacing w:after="0" w:line="240" w:lineRule="auto"/>
            </w:pPr>
            <w:r w:rsidRPr="00DE41CF">
              <w:t>Статус блока DC Latch:</w:t>
            </w:r>
          </w:p>
          <w:p w:rsidR="000977D7" w:rsidRPr="00DE41CF" w:rsidRDefault="000977D7" w:rsidP="00CB5CB2">
            <w:pPr>
              <w:tabs>
                <w:tab w:val="clear" w:pos="1701"/>
              </w:tabs>
              <w:spacing w:after="0" w:line="240" w:lineRule="auto"/>
              <w:rPr>
                <w:lang w:val="ru-RU"/>
              </w:rPr>
            </w:pPr>
            <w:r w:rsidRPr="00DE41CF">
              <w:rPr>
                <w:lang w:val="ru-RU"/>
              </w:rPr>
              <w:t>0: нет события</w:t>
            </w:r>
          </w:p>
          <w:p w:rsidR="000977D7" w:rsidRPr="00DE41CF" w:rsidRDefault="000977D7" w:rsidP="00CB5CB2">
            <w:pPr>
              <w:tabs>
                <w:tab w:val="clear" w:pos="1701"/>
              </w:tabs>
              <w:spacing w:after="0" w:line="240" w:lineRule="auto"/>
              <w:rPr>
                <w:lang w:val="ru-RU"/>
              </w:rPr>
            </w:pPr>
            <w:r w:rsidRPr="00DE41CF">
              <w:rPr>
                <w:lang w:val="ru-RU"/>
              </w:rPr>
              <w:t xml:space="preserve">1: один из входов блока </w:t>
            </w:r>
            <w:r w:rsidRPr="00DE41CF">
              <w:t>DC</w:t>
            </w:r>
            <w:r w:rsidRPr="00DE41CF">
              <w:rPr>
                <w:lang w:val="ru-RU"/>
              </w:rPr>
              <w:t xml:space="preserve"> </w:t>
            </w:r>
            <w:r w:rsidRPr="00DE41CF">
              <w:t>Latch</w:t>
            </w:r>
            <w:r w:rsidRPr="00DE41CF">
              <w:rPr>
                <w:lang w:val="ru-RU"/>
              </w:rPr>
              <w:t xml:space="preserve"> изменил свое состояние</w:t>
            </w:r>
          </w:p>
        </w:tc>
        <w:tc>
          <w:tcPr>
            <w:tcW w:w="155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DL</w:t>
            </w:r>
            <w:r w:rsidRPr="00DE41CF">
              <w:rPr>
                <w:lang w:val="ru-RU"/>
              </w:rPr>
              <w:t xml:space="preserve"> </w:t>
            </w:r>
            <w:r w:rsidRPr="00DE41CF">
              <w:t>Status</w:t>
            </w:r>
            <w:r w:rsidRPr="00DE41CF">
              <w:rPr>
                <w:lang w:val="ru-RU"/>
              </w:rPr>
              <w:t xml:space="preserve"> </w:t>
            </w:r>
            <w:r w:rsidRPr="00DE41CF">
              <w:t>event</w:t>
            </w:r>
            <w:r w:rsidRPr="00DE41CF">
              <w:rPr>
                <w:lang w:val="ru-RU"/>
              </w:rPr>
              <w:t xml:space="preserve"> </w:t>
            </w:r>
          </w:p>
          <w:p w:rsidR="000977D7" w:rsidRPr="00DE41CF" w:rsidRDefault="000977D7" w:rsidP="00CB5CB2">
            <w:pPr>
              <w:tabs>
                <w:tab w:val="clear" w:pos="1701"/>
              </w:tabs>
              <w:spacing w:after="0" w:line="240" w:lineRule="auto"/>
              <w:rPr>
                <w:i/>
                <w:lang w:val="ru-RU"/>
              </w:rPr>
            </w:pPr>
            <w:r w:rsidRPr="00DE41CF">
              <w:rPr>
                <w:lang w:val="ru-RU"/>
              </w:rPr>
              <w:t xml:space="preserve">0: нет запросов прерывания в регистре </w:t>
            </w:r>
            <w:r w:rsidRPr="00DE41CF">
              <w:rPr>
                <w:i/>
              </w:rPr>
              <w:t>DL</w:t>
            </w:r>
            <w:r w:rsidRPr="00DE41CF">
              <w:rPr>
                <w:i/>
                <w:lang w:val="ru-RU"/>
              </w:rPr>
              <w:t xml:space="preserve"> </w:t>
            </w:r>
            <w:r w:rsidRPr="00DE41CF">
              <w:rPr>
                <w:i/>
              </w:rPr>
              <w:t>Status</w:t>
            </w:r>
          </w:p>
          <w:p w:rsidR="000977D7" w:rsidRPr="00DE41CF" w:rsidRDefault="000977D7" w:rsidP="00CB5CB2">
            <w:pPr>
              <w:tabs>
                <w:tab w:val="clear" w:pos="1701"/>
              </w:tabs>
              <w:spacing w:after="0" w:line="240" w:lineRule="auto"/>
              <w:rPr>
                <w:lang w:val="ru-RU"/>
              </w:rPr>
            </w:pPr>
            <w:r w:rsidRPr="00DE41CF">
              <w:rPr>
                <w:lang w:val="ru-RU"/>
              </w:rPr>
              <w:t xml:space="preserve">1: в регистре  </w:t>
            </w:r>
            <w:r w:rsidRPr="00DE41CF">
              <w:rPr>
                <w:i/>
              </w:rPr>
              <w:t>DL</w:t>
            </w:r>
            <w:r w:rsidRPr="00DE41CF">
              <w:rPr>
                <w:i/>
                <w:lang w:val="ru-RU"/>
              </w:rPr>
              <w:t xml:space="preserve"> </w:t>
            </w:r>
            <w:r w:rsidRPr="00DE41CF">
              <w:rPr>
                <w:i/>
              </w:rPr>
              <w:t>Status</w:t>
            </w:r>
            <w:r w:rsidRPr="00DE41CF">
              <w:rPr>
                <w:lang w:val="ru-RU"/>
              </w:rPr>
              <w:t xml:space="preserve"> есть запросы на прерывание</w:t>
            </w:r>
          </w:p>
        </w:tc>
        <w:tc>
          <w:tcPr>
            <w:tcW w:w="155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AL</w:t>
            </w:r>
            <w:r w:rsidRPr="00DE41CF">
              <w:rPr>
                <w:lang w:val="ru-RU"/>
              </w:rPr>
              <w:t xml:space="preserve"> </w:t>
            </w:r>
            <w:r w:rsidRPr="00DE41CF">
              <w:t>Status</w:t>
            </w:r>
            <w:r w:rsidRPr="00DE41CF">
              <w:rPr>
                <w:lang w:val="ru-RU"/>
              </w:rPr>
              <w:t xml:space="preserve"> </w:t>
            </w:r>
            <w:r w:rsidRPr="00DE41CF">
              <w:t>event</w:t>
            </w:r>
          </w:p>
          <w:p w:rsidR="000977D7" w:rsidRPr="00DE41CF" w:rsidRDefault="000977D7" w:rsidP="00CB5CB2">
            <w:pPr>
              <w:tabs>
                <w:tab w:val="clear" w:pos="1701"/>
              </w:tabs>
              <w:spacing w:after="0" w:line="240" w:lineRule="auto"/>
              <w:rPr>
                <w:i/>
                <w:lang w:val="ru-RU"/>
              </w:rPr>
            </w:pPr>
            <w:r w:rsidRPr="00DE41CF">
              <w:rPr>
                <w:lang w:val="ru-RU"/>
              </w:rPr>
              <w:t xml:space="preserve">0: нет запросов прерывания в регистре </w:t>
            </w:r>
            <w:r w:rsidRPr="00DE41CF">
              <w:rPr>
                <w:i/>
              </w:rPr>
              <w:t>AL</w:t>
            </w:r>
            <w:r w:rsidRPr="00DE41CF">
              <w:rPr>
                <w:i/>
                <w:lang w:val="ru-RU"/>
              </w:rPr>
              <w:t xml:space="preserve"> </w:t>
            </w:r>
            <w:r w:rsidRPr="00DE41CF">
              <w:rPr>
                <w:i/>
              </w:rPr>
              <w:t>Status</w:t>
            </w:r>
          </w:p>
          <w:p w:rsidR="000977D7" w:rsidRPr="00DE41CF" w:rsidRDefault="000977D7" w:rsidP="00CB5CB2">
            <w:pPr>
              <w:tabs>
                <w:tab w:val="clear" w:pos="1701"/>
              </w:tabs>
              <w:spacing w:after="0" w:line="240" w:lineRule="auto"/>
              <w:rPr>
                <w:lang w:val="ru-RU"/>
              </w:rPr>
            </w:pPr>
            <w:r w:rsidRPr="00DE41CF">
              <w:rPr>
                <w:lang w:val="ru-RU"/>
              </w:rPr>
              <w:t xml:space="preserve">1: в регистре  </w:t>
            </w:r>
            <w:r w:rsidRPr="00DE41CF">
              <w:rPr>
                <w:i/>
              </w:rPr>
              <w:t>AL</w:t>
            </w:r>
            <w:r w:rsidRPr="00DE41CF">
              <w:rPr>
                <w:i/>
                <w:lang w:val="ru-RU"/>
              </w:rPr>
              <w:t xml:space="preserve"> </w:t>
            </w:r>
            <w:r w:rsidRPr="00DE41CF">
              <w:rPr>
                <w:i/>
              </w:rPr>
              <w:t>Status</w:t>
            </w:r>
            <w:r w:rsidRPr="00DE41CF">
              <w:rPr>
                <w:lang w:val="ru-RU"/>
              </w:rPr>
              <w:t xml:space="preserve"> есть запросы на прерывание</w:t>
            </w:r>
          </w:p>
        </w:tc>
        <w:tc>
          <w:tcPr>
            <w:tcW w:w="155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w:t>
            </w:r>
          </w:p>
          <w:p w:rsidR="000977D7" w:rsidRPr="00DE41CF" w:rsidRDefault="000977D7" w:rsidP="00CB5CB2">
            <w:pPr>
              <w:tabs>
                <w:tab w:val="clear" w:pos="1701"/>
              </w:tabs>
              <w:spacing w:after="0" w:line="240" w:lineRule="auto"/>
            </w:pP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Mirrors values of each SyncManager Status </w:t>
            </w:r>
          </w:p>
          <w:p w:rsidR="000977D7" w:rsidRPr="00DE41CF" w:rsidRDefault="000977D7" w:rsidP="00CB5CB2">
            <w:pPr>
              <w:tabs>
                <w:tab w:val="clear" w:pos="1701"/>
              </w:tabs>
              <w:spacing w:after="0" w:line="240" w:lineRule="auto"/>
              <w:rPr>
                <w:lang w:val="ru-RU"/>
              </w:rPr>
            </w:pPr>
            <w:r w:rsidRPr="00DE41CF">
              <w:rPr>
                <w:lang w:val="ru-RU"/>
              </w:rPr>
              <w:t xml:space="preserve">Запросы прерывания от каналов </w:t>
            </w:r>
            <w:r w:rsidRPr="00DE41CF">
              <w:t>SyncManager</w:t>
            </w:r>
          </w:p>
          <w:p w:rsidR="000977D7" w:rsidRPr="00DE41CF" w:rsidRDefault="000977D7" w:rsidP="00CB5CB2">
            <w:pPr>
              <w:tabs>
                <w:tab w:val="clear" w:pos="1701"/>
              </w:tabs>
              <w:spacing w:after="0" w:line="240" w:lineRule="auto"/>
              <w:rPr>
                <w:lang w:val="ru-RU"/>
              </w:rPr>
            </w:pPr>
            <w:r w:rsidRPr="00DE41CF">
              <w:rPr>
                <w:lang w:val="ru-RU"/>
              </w:rPr>
              <w:t xml:space="preserve">0: нет запроса прерывания от </w:t>
            </w:r>
            <w:r w:rsidRPr="00DE41CF">
              <w:t>SyncManager</w:t>
            </w:r>
            <w:r w:rsidRPr="00DE41CF">
              <w:rPr>
                <w:lang w:val="ru-RU"/>
              </w:rPr>
              <w:t xml:space="preserve"> канал 0</w:t>
            </w:r>
          </w:p>
          <w:p w:rsidR="000977D7" w:rsidRPr="00DE41CF" w:rsidRDefault="000977D7" w:rsidP="00CB5CB2">
            <w:pPr>
              <w:tabs>
                <w:tab w:val="clear" w:pos="1701"/>
              </w:tabs>
              <w:spacing w:after="0" w:line="240" w:lineRule="auto"/>
              <w:rPr>
                <w:lang w:val="ru-RU"/>
              </w:rPr>
            </w:pPr>
            <w:r w:rsidRPr="00DE41CF">
              <w:rPr>
                <w:lang w:val="ru-RU"/>
              </w:rPr>
              <w:t xml:space="preserve">1: запрос прерывания  от </w:t>
            </w:r>
            <w:r w:rsidRPr="00DE41CF">
              <w:t>SyncManager</w:t>
            </w:r>
            <w:r w:rsidRPr="00DE41CF">
              <w:rPr>
                <w:lang w:val="ru-RU"/>
              </w:rPr>
              <w:t xml:space="preserve"> канал 0</w:t>
            </w:r>
          </w:p>
        </w:tc>
        <w:tc>
          <w:tcPr>
            <w:tcW w:w="155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Запросы прерывания от канала 1 </w:t>
            </w:r>
            <w:r w:rsidRPr="00DE41CF">
              <w:t>SyncManager</w:t>
            </w:r>
          </w:p>
          <w:p w:rsidR="000977D7" w:rsidRPr="00DE41CF" w:rsidRDefault="000977D7" w:rsidP="00CB5CB2">
            <w:pPr>
              <w:tabs>
                <w:tab w:val="clear" w:pos="1701"/>
              </w:tabs>
              <w:spacing w:after="0" w:line="240" w:lineRule="auto"/>
              <w:rPr>
                <w:lang w:val="ru-RU"/>
              </w:rPr>
            </w:pPr>
            <w:r w:rsidRPr="00DE41CF">
              <w:rPr>
                <w:lang w:val="ru-RU"/>
              </w:rPr>
              <w:t xml:space="preserve">0: нет запроса прерывания от </w:t>
            </w:r>
            <w:r w:rsidRPr="00DE41CF">
              <w:t>SyncManager</w:t>
            </w:r>
            <w:r w:rsidRPr="00DE41CF">
              <w:rPr>
                <w:lang w:val="ru-RU"/>
              </w:rPr>
              <w:t xml:space="preserve"> канал 1</w:t>
            </w:r>
          </w:p>
          <w:p w:rsidR="000977D7" w:rsidRPr="00DE41CF" w:rsidRDefault="000977D7" w:rsidP="00CB5CB2">
            <w:pPr>
              <w:tabs>
                <w:tab w:val="clear" w:pos="1701"/>
              </w:tabs>
              <w:spacing w:after="0" w:line="240" w:lineRule="auto"/>
              <w:rPr>
                <w:lang w:val="ru-RU"/>
              </w:rPr>
            </w:pPr>
            <w:r w:rsidRPr="00DE41CF">
              <w:rPr>
                <w:lang w:val="ru-RU"/>
              </w:rPr>
              <w:lastRenderedPageBreak/>
              <w:t xml:space="preserve">1: запрос прерывания  от </w:t>
            </w:r>
            <w:r w:rsidRPr="00DE41CF">
              <w:t>SyncManager</w:t>
            </w:r>
            <w:r w:rsidRPr="00DE41CF">
              <w:rPr>
                <w:lang w:val="ru-RU"/>
              </w:rPr>
              <w:t xml:space="preserve"> канал 1</w:t>
            </w:r>
          </w:p>
        </w:tc>
        <w:tc>
          <w:tcPr>
            <w:tcW w:w="155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5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6</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Запросы прерывания от канала 2 </w:t>
            </w:r>
            <w:r w:rsidRPr="00DE41CF">
              <w:t>SyncManager</w:t>
            </w:r>
          </w:p>
          <w:p w:rsidR="000977D7" w:rsidRPr="00DE41CF" w:rsidRDefault="000977D7" w:rsidP="00CB5CB2">
            <w:pPr>
              <w:tabs>
                <w:tab w:val="clear" w:pos="1701"/>
              </w:tabs>
              <w:spacing w:after="0" w:line="240" w:lineRule="auto"/>
              <w:rPr>
                <w:lang w:val="ru-RU"/>
              </w:rPr>
            </w:pPr>
            <w:r w:rsidRPr="00DE41CF">
              <w:rPr>
                <w:lang w:val="ru-RU"/>
              </w:rPr>
              <w:t xml:space="preserve">0: нет запроса прерывания от </w:t>
            </w:r>
            <w:r w:rsidRPr="00DE41CF">
              <w:t>SyncManager</w:t>
            </w:r>
            <w:r w:rsidRPr="00DE41CF">
              <w:rPr>
                <w:lang w:val="ru-RU"/>
              </w:rPr>
              <w:t xml:space="preserve"> канал 2</w:t>
            </w:r>
          </w:p>
          <w:p w:rsidR="000977D7" w:rsidRPr="00DE41CF" w:rsidRDefault="000977D7" w:rsidP="00CB5CB2">
            <w:pPr>
              <w:tabs>
                <w:tab w:val="clear" w:pos="1701"/>
              </w:tabs>
              <w:spacing w:after="0" w:line="240" w:lineRule="auto"/>
              <w:rPr>
                <w:lang w:val="ru-RU"/>
              </w:rPr>
            </w:pPr>
            <w:r w:rsidRPr="00DE41CF">
              <w:rPr>
                <w:lang w:val="ru-RU"/>
              </w:rPr>
              <w:t xml:space="preserve">1: запрос прерывания  от </w:t>
            </w:r>
            <w:r w:rsidRPr="00DE41CF">
              <w:t>SyncManager</w:t>
            </w:r>
            <w:r w:rsidRPr="00DE41CF">
              <w:rPr>
                <w:lang w:val="ru-RU"/>
              </w:rPr>
              <w:t xml:space="preserve"> канал 2</w:t>
            </w:r>
          </w:p>
        </w:tc>
        <w:tc>
          <w:tcPr>
            <w:tcW w:w="155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7</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Запросы прерывания от канала 3 </w:t>
            </w:r>
            <w:r w:rsidRPr="00DE41CF">
              <w:t>SyncManager</w:t>
            </w:r>
          </w:p>
          <w:p w:rsidR="000977D7" w:rsidRPr="00DE41CF" w:rsidRDefault="000977D7" w:rsidP="00CB5CB2">
            <w:pPr>
              <w:tabs>
                <w:tab w:val="clear" w:pos="1701"/>
              </w:tabs>
              <w:spacing w:after="0" w:line="240" w:lineRule="auto"/>
              <w:rPr>
                <w:lang w:val="ru-RU"/>
              </w:rPr>
            </w:pPr>
            <w:r w:rsidRPr="00DE41CF">
              <w:rPr>
                <w:lang w:val="ru-RU"/>
              </w:rPr>
              <w:t xml:space="preserve">0: нет запроса прерывания от </w:t>
            </w:r>
            <w:r w:rsidRPr="00DE41CF">
              <w:t>SyncManager</w:t>
            </w:r>
            <w:r w:rsidRPr="00DE41CF">
              <w:rPr>
                <w:lang w:val="ru-RU"/>
              </w:rPr>
              <w:t xml:space="preserve"> канал 3</w:t>
            </w:r>
          </w:p>
          <w:p w:rsidR="000977D7" w:rsidRPr="00DE41CF" w:rsidRDefault="000977D7" w:rsidP="00CB5CB2">
            <w:pPr>
              <w:tabs>
                <w:tab w:val="clear" w:pos="1701"/>
              </w:tabs>
              <w:spacing w:after="0" w:line="240" w:lineRule="auto"/>
              <w:rPr>
                <w:lang w:val="ru-RU"/>
              </w:rPr>
            </w:pPr>
            <w:r w:rsidRPr="00DE41CF">
              <w:rPr>
                <w:lang w:val="ru-RU"/>
              </w:rPr>
              <w:t xml:space="preserve">1: запрос прерывания  от </w:t>
            </w:r>
            <w:r w:rsidRPr="00DE41CF">
              <w:t>SyncManager</w:t>
            </w:r>
            <w:r w:rsidRPr="00DE41CF">
              <w:rPr>
                <w:lang w:val="ru-RU"/>
              </w:rPr>
              <w:t xml:space="preserve"> канал3</w:t>
            </w:r>
          </w:p>
        </w:tc>
        <w:tc>
          <w:tcPr>
            <w:tcW w:w="155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tcBorders>
          </w:tcPr>
          <w:p w:rsidR="000977D7" w:rsidRPr="00DE41CF" w:rsidRDefault="000977D7" w:rsidP="00CB5CB2">
            <w:pPr>
              <w:tabs>
                <w:tab w:val="clear" w:pos="1701"/>
              </w:tabs>
              <w:spacing w:after="0" w:line="240" w:lineRule="auto"/>
            </w:pPr>
            <w:r w:rsidRPr="00DE41CF">
              <w:t>15:8</w:t>
            </w:r>
          </w:p>
        </w:tc>
        <w:tc>
          <w:tcPr>
            <w:tcW w:w="3550"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6" w:type="dxa"/>
            <w:tcBorders>
              <w:top w:val="double" w:sz="4" w:space="0" w:color="auto"/>
            </w:tcBorders>
          </w:tcPr>
          <w:p w:rsidR="000977D7" w:rsidRPr="00DE41CF" w:rsidRDefault="000977D7" w:rsidP="00CB5CB2">
            <w:pPr>
              <w:tabs>
                <w:tab w:val="clear" w:pos="1701"/>
              </w:tabs>
              <w:spacing w:after="0" w:line="240" w:lineRule="auto"/>
            </w:pPr>
            <w:r w:rsidRPr="00DE41CF">
              <w:t>8’h00</w:t>
            </w:r>
          </w:p>
        </w:tc>
        <w:tc>
          <w:tcPr>
            <w:tcW w:w="1562"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43" w:name="_Toc49163906"/>
      <w:bookmarkStart w:id="144" w:name="_Toc51076878"/>
      <w:r w:rsidRPr="00DE41CF">
        <w:rPr>
          <w:iCs/>
          <w:color w:val="000000"/>
          <w:kern w:val="1"/>
          <w:szCs w:val="20"/>
          <w:lang w:eastAsia="ar-SA"/>
        </w:rPr>
        <w:t>Регистр PDI AL Event Request (0x0220:0x0223)</w:t>
      </w:r>
      <w:bookmarkEnd w:id="143"/>
      <w:bookmarkEnd w:id="144"/>
    </w:p>
    <w:p w:rsidR="000977D7" w:rsidRPr="00DE41CF" w:rsidRDefault="000977D7" w:rsidP="00CB5CB2">
      <w:pPr>
        <w:spacing w:line="240" w:lineRule="auto"/>
        <w:rPr>
          <w:lang w:val="ru-RU"/>
        </w:rPr>
      </w:pPr>
      <w:r w:rsidRPr="00DE41CF">
        <w:rPr>
          <w:lang w:val="ru-RU"/>
        </w:rPr>
        <w:t>Формат регистра приведен в таблице 3.34.</w:t>
      </w:r>
    </w:p>
    <w:p w:rsidR="000977D7" w:rsidRPr="00F872C7" w:rsidRDefault="000977D7" w:rsidP="005E6DA2">
      <w:pPr>
        <w:rPr>
          <w:lang w:val="ru-RU"/>
        </w:rPr>
      </w:pPr>
      <w:r w:rsidRPr="00F872C7">
        <w:rPr>
          <w:lang w:val="ru-RU"/>
        </w:rPr>
        <w:t xml:space="preserve">Таблица 3.34 - Формат регистра </w:t>
      </w:r>
      <w:r w:rsidRPr="005E6DA2">
        <w:t>PDI</w:t>
      </w:r>
      <w:r w:rsidRPr="00F872C7">
        <w:rPr>
          <w:lang w:val="ru-RU"/>
        </w:rPr>
        <w:t xml:space="preserve"> </w:t>
      </w:r>
      <w:r w:rsidRPr="005E6DA2">
        <w:t>AL</w:t>
      </w:r>
      <w:r w:rsidRPr="00F872C7">
        <w:rPr>
          <w:lang w:val="ru-RU"/>
        </w:rPr>
        <w:t xml:space="preserve"> </w:t>
      </w:r>
      <w:r w:rsidRPr="005E6DA2">
        <w:t>Event</w:t>
      </w:r>
      <w:r w:rsidRPr="00F872C7">
        <w:rPr>
          <w:lang w:val="ru-RU"/>
        </w:rPr>
        <w:t xml:space="preserve"> </w:t>
      </w:r>
      <w:r w:rsidRPr="005E6DA2">
        <w:t>Request</w:t>
      </w:r>
      <w:r w:rsidRPr="00F872C7">
        <w:rPr>
          <w:lang w:val="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2"/>
        <w:gridCol w:w="3566"/>
        <w:gridCol w:w="1559"/>
        <w:gridCol w:w="1559"/>
        <w:gridCol w:w="1418"/>
      </w:tblGrid>
      <w:tr w:rsidR="000977D7" w:rsidRPr="00DE41CF" w:rsidTr="00DC5CE7">
        <w:trPr>
          <w:trHeight w:val="473"/>
        </w:trPr>
        <w:tc>
          <w:tcPr>
            <w:tcW w:w="1362" w:type="dxa"/>
            <w:vMerge w:val="restart"/>
          </w:tcPr>
          <w:p w:rsidR="000977D7" w:rsidRPr="00DE41CF" w:rsidRDefault="000977D7" w:rsidP="00CB5CB2">
            <w:pPr>
              <w:tabs>
                <w:tab w:val="clear" w:pos="1701"/>
              </w:tabs>
              <w:spacing w:after="0" w:line="240" w:lineRule="auto"/>
            </w:pPr>
            <w:r w:rsidRPr="00DE41CF">
              <w:t>Разряды</w:t>
            </w:r>
          </w:p>
        </w:tc>
        <w:tc>
          <w:tcPr>
            <w:tcW w:w="3566"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62" w:type="dxa"/>
            <w:vMerge/>
            <w:tcBorders>
              <w:bottom w:val="double" w:sz="4" w:space="0" w:color="auto"/>
            </w:tcBorders>
          </w:tcPr>
          <w:p w:rsidR="000977D7" w:rsidRPr="00DE41CF" w:rsidRDefault="000977D7" w:rsidP="00CB5CB2">
            <w:pPr>
              <w:tabs>
                <w:tab w:val="clear" w:pos="1701"/>
              </w:tabs>
              <w:spacing w:after="0" w:line="240" w:lineRule="auto"/>
            </w:pPr>
          </w:p>
        </w:tc>
        <w:tc>
          <w:tcPr>
            <w:tcW w:w="3566"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AL</w:t>
            </w:r>
            <w:r w:rsidRPr="00DE41CF">
              <w:rPr>
                <w:lang w:val="ru-RU"/>
              </w:rPr>
              <w:t xml:space="preserve"> </w:t>
            </w:r>
            <w:r w:rsidRPr="00DE41CF">
              <w:t>Control</w:t>
            </w:r>
            <w:r w:rsidRPr="00DE41CF">
              <w:rPr>
                <w:lang w:val="ru-RU"/>
              </w:rPr>
              <w:t xml:space="preserve"> </w:t>
            </w:r>
            <w:r w:rsidRPr="00DE41CF">
              <w:t>event</w:t>
            </w:r>
          </w:p>
          <w:p w:rsidR="000977D7" w:rsidRPr="00DE41CF" w:rsidRDefault="000977D7" w:rsidP="00CB5CB2">
            <w:pPr>
              <w:tabs>
                <w:tab w:val="clear" w:pos="1701"/>
              </w:tabs>
              <w:spacing w:after="0" w:line="240" w:lineRule="auto"/>
              <w:rPr>
                <w:lang w:val="ru-RU"/>
              </w:rPr>
            </w:pPr>
            <w:r w:rsidRPr="00DE41CF">
              <w:rPr>
                <w:lang w:val="ru-RU"/>
              </w:rPr>
              <w:t xml:space="preserve">0: нет запросов прерывания в регистре </w:t>
            </w:r>
            <w:r w:rsidRPr="00DE41CF">
              <w:rPr>
                <w:i/>
              </w:rPr>
              <w:t>AL</w:t>
            </w:r>
            <w:r w:rsidRPr="00DE41CF">
              <w:rPr>
                <w:i/>
                <w:lang w:val="ru-RU"/>
              </w:rPr>
              <w:t xml:space="preserve"> </w:t>
            </w:r>
            <w:r w:rsidRPr="00DE41CF">
              <w:rPr>
                <w:i/>
              </w:rPr>
              <w:t>Control</w:t>
            </w:r>
          </w:p>
          <w:p w:rsidR="000977D7" w:rsidRPr="00DE41CF" w:rsidRDefault="000977D7" w:rsidP="00CB5CB2">
            <w:pPr>
              <w:tabs>
                <w:tab w:val="clear" w:pos="1701"/>
              </w:tabs>
              <w:spacing w:after="0" w:line="240" w:lineRule="auto"/>
              <w:rPr>
                <w:lang w:val="ru-RU"/>
              </w:rPr>
            </w:pPr>
            <w:r w:rsidRPr="00DE41CF">
              <w:rPr>
                <w:lang w:val="ru-RU"/>
              </w:rPr>
              <w:t xml:space="preserve">1: произведена запись в регистр  </w:t>
            </w:r>
            <w:r w:rsidRPr="00DE41CF">
              <w:rPr>
                <w:i/>
              </w:rPr>
              <w:t>AL</w:t>
            </w:r>
            <w:r w:rsidRPr="00DE41CF">
              <w:rPr>
                <w:i/>
                <w:lang w:val="ru-RU"/>
              </w:rPr>
              <w:t xml:space="preserve"> </w:t>
            </w:r>
            <w:r w:rsidRPr="00DE41CF">
              <w:rPr>
                <w:i/>
              </w:rPr>
              <w:t>Control</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DC</w:t>
            </w:r>
            <w:r w:rsidRPr="00DE41CF">
              <w:rPr>
                <w:lang w:val="ru-RU"/>
              </w:rPr>
              <w:t xml:space="preserve"> </w:t>
            </w:r>
            <w:r w:rsidRPr="00DE41CF">
              <w:t>Latch</w:t>
            </w:r>
            <w:r w:rsidRPr="00DE41CF">
              <w:rPr>
                <w:lang w:val="ru-RU"/>
              </w:rPr>
              <w:t xml:space="preserve"> </w:t>
            </w:r>
            <w:r w:rsidRPr="00DE41CF">
              <w:t>event</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0: в блоке </w:t>
            </w:r>
            <w:r w:rsidRPr="00DE41CF">
              <w:t>DC</w:t>
            </w:r>
            <w:r w:rsidRPr="00DE41CF">
              <w:rPr>
                <w:lang w:val="ru-RU"/>
              </w:rPr>
              <w:t xml:space="preserve"> </w:t>
            </w:r>
            <w:r w:rsidRPr="00DE41CF">
              <w:t>Latch</w:t>
            </w:r>
            <w:r w:rsidRPr="00DE41CF">
              <w:rPr>
                <w:lang w:val="ru-RU"/>
              </w:rPr>
              <w:t xml:space="preserve"> нет запросов прерывания</w:t>
            </w:r>
          </w:p>
          <w:p w:rsidR="000977D7" w:rsidRPr="00DE41CF" w:rsidRDefault="000977D7" w:rsidP="00CB5CB2">
            <w:pPr>
              <w:tabs>
                <w:tab w:val="clear" w:pos="1701"/>
              </w:tabs>
              <w:spacing w:after="0" w:line="240" w:lineRule="auto"/>
              <w:rPr>
                <w:lang w:val="ru-RU"/>
              </w:rPr>
            </w:pPr>
            <w:r w:rsidRPr="00DE41CF">
              <w:rPr>
                <w:lang w:val="ru-RU"/>
              </w:rPr>
              <w:t xml:space="preserve">1: один из входов блока </w:t>
            </w:r>
            <w:r w:rsidRPr="00DE41CF">
              <w:t>DC</w:t>
            </w:r>
            <w:r w:rsidRPr="00DE41CF">
              <w:rPr>
                <w:lang w:val="ru-RU"/>
              </w:rPr>
              <w:t xml:space="preserve"> </w:t>
            </w:r>
            <w:r w:rsidRPr="00DE41CF">
              <w:t>Latch</w:t>
            </w:r>
            <w:r w:rsidRPr="00DE41CF">
              <w:rPr>
                <w:lang w:val="ru-RU"/>
              </w:rPr>
              <w:t xml:space="preserve"> изменил свое состояние</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State</w:t>
            </w:r>
            <w:r w:rsidRPr="00DE41CF">
              <w:rPr>
                <w:lang w:val="ru-RU"/>
              </w:rPr>
              <w:t xml:space="preserve"> </w:t>
            </w:r>
            <w:r w:rsidRPr="00DE41CF">
              <w:t>of</w:t>
            </w:r>
            <w:r w:rsidRPr="00DE41CF">
              <w:rPr>
                <w:lang w:val="ru-RU"/>
              </w:rPr>
              <w:t xml:space="preserve"> </w:t>
            </w:r>
            <w:r w:rsidRPr="00DE41CF">
              <w:t>DC</w:t>
            </w:r>
            <w:r w:rsidRPr="00DE41CF">
              <w:rPr>
                <w:lang w:val="ru-RU"/>
              </w:rPr>
              <w:t xml:space="preserve"> </w:t>
            </w:r>
            <w:r w:rsidRPr="00DE41CF">
              <w:t>SYNC</w:t>
            </w:r>
            <w:r w:rsidRPr="00DE41CF">
              <w:rPr>
                <w:lang w:val="ru-RU"/>
              </w:rPr>
              <w:t>0</w:t>
            </w:r>
          </w:p>
          <w:p w:rsidR="000977D7" w:rsidRPr="00DE41CF" w:rsidRDefault="000977D7" w:rsidP="00CB5CB2">
            <w:pPr>
              <w:tabs>
                <w:tab w:val="clear" w:pos="1701"/>
              </w:tabs>
              <w:spacing w:after="0" w:line="240" w:lineRule="auto"/>
              <w:rPr>
                <w:lang w:val="ru-RU"/>
              </w:rPr>
            </w:pPr>
            <w:r w:rsidRPr="00DE41CF">
              <w:rPr>
                <w:lang w:val="ru-RU"/>
              </w:rPr>
              <w:t xml:space="preserve">Состояние сигнала </w:t>
            </w:r>
            <w:r w:rsidRPr="00DE41CF">
              <w:t>SYNC</w:t>
            </w:r>
            <w:r w:rsidRPr="00DE41CF">
              <w:rPr>
                <w:lang w:val="ru-RU"/>
              </w:rPr>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State</w:t>
            </w:r>
            <w:r w:rsidRPr="00DE41CF">
              <w:rPr>
                <w:lang w:val="ru-RU"/>
              </w:rPr>
              <w:t xml:space="preserve"> </w:t>
            </w:r>
            <w:r w:rsidRPr="00DE41CF">
              <w:t>of</w:t>
            </w:r>
            <w:r w:rsidRPr="00DE41CF">
              <w:rPr>
                <w:lang w:val="ru-RU"/>
              </w:rPr>
              <w:t xml:space="preserve"> </w:t>
            </w:r>
            <w:r w:rsidRPr="00DE41CF">
              <w:t>DC</w:t>
            </w:r>
            <w:r w:rsidRPr="00DE41CF">
              <w:rPr>
                <w:lang w:val="ru-RU"/>
              </w:rPr>
              <w:t xml:space="preserve"> </w:t>
            </w:r>
            <w:r w:rsidRPr="00DE41CF">
              <w:t>SYNC</w:t>
            </w:r>
            <w:r w:rsidRPr="00DE41CF">
              <w:rPr>
                <w:lang w:val="ru-RU"/>
              </w:rPr>
              <w:t xml:space="preserve">1 </w:t>
            </w:r>
          </w:p>
          <w:p w:rsidR="000977D7" w:rsidRPr="00DE41CF" w:rsidRDefault="000977D7" w:rsidP="00CB5CB2">
            <w:pPr>
              <w:tabs>
                <w:tab w:val="clear" w:pos="1701"/>
              </w:tabs>
              <w:spacing w:after="0" w:line="240" w:lineRule="auto"/>
              <w:rPr>
                <w:lang w:val="ru-RU"/>
              </w:rPr>
            </w:pPr>
            <w:r w:rsidRPr="00DE41CF">
              <w:rPr>
                <w:lang w:val="ru-RU"/>
              </w:rPr>
              <w:t xml:space="preserve">Состояние сигнала </w:t>
            </w:r>
            <w:r w:rsidRPr="00DE41CF">
              <w:t>SYNC</w:t>
            </w:r>
            <w:r w:rsidRPr="00DE41CF">
              <w:rPr>
                <w:lang w:val="ru-RU"/>
              </w:rPr>
              <w:t>1</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SyncManager activation register </w:t>
            </w:r>
          </w:p>
          <w:p w:rsidR="000977D7" w:rsidRPr="00DE41CF" w:rsidRDefault="000977D7" w:rsidP="00CB5CB2">
            <w:pPr>
              <w:tabs>
                <w:tab w:val="clear" w:pos="1701"/>
              </w:tabs>
              <w:spacing w:after="0" w:line="240" w:lineRule="auto"/>
            </w:pPr>
            <w:r w:rsidRPr="00DE41CF">
              <w:t xml:space="preserve">0: ни в одном канале блока SyncManager  нет запросов </w:t>
            </w:r>
            <w:r w:rsidRPr="00DE41CF">
              <w:lastRenderedPageBreak/>
              <w:t>прерывания</w:t>
            </w:r>
          </w:p>
          <w:p w:rsidR="000977D7" w:rsidRPr="00DE41CF" w:rsidRDefault="000977D7" w:rsidP="00CB5CB2">
            <w:pPr>
              <w:tabs>
                <w:tab w:val="clear" w:pos="1701"/>
              </w:tabs>
              <w:spacing w:after="0" w:line="240" w:lineRule="auto"/>
              <w:rPr>
                <w:lang w:val="ru-RU"/>
              </w:rPr>
            </w:pPr>
            <w:r w:rsidRPr="00DE41CF">
              <w:rPr>
                <w:lang w:val="ru-RU"/>
              </w:rPr>
              <w:t xml:space="preserve">1: хотя бы в одном канале  блока </w:t>
            </w:r>
            <w:r w:rsidRPr="00DE41CF">
              <w:t>SyncManager</w:t>
            </w:r>
            <w:r w:rsidRPr="00DE41CF">
              <w:rPr>
                <w:lang w:val="ru-RU"/>
              </w:rPr>
              <w:t xml:space="preserve">  есть запрос прерывания</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5</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EEPROM</w:t>
            </w:r>
            <w:r w:rsidRPr="00DE41CF">
              <w:rPr>
                <w:lang w:val="ru-RU"/>
              </w:rPr>
              <w:t xml:space="preserve"> </w:t>
            </w:r>
            <w:r w:rsidRPr="00DE41CF">
              <w:t>Emulation</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0: нет запросов на прерывание от блока </w:t>
            </w:r>
            <w:r w:rsidRPr="00DE41CF">
              <w:t>SII</w:t>
            </w:r>
            <w:r w:rsidRPr="00DE41CF">
              <w:rPr>
                <w:lang w:val="ru-RU"/>
              </w:rPr>
              <w:t xml:space="preserve"> </w:t>
            </w:r>
            <w:r w:rsidRPr="00DE41CF">
              <w:t>EEPROM</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1: запрос на прерывание от блока </w:t>
            </w:r>
            <w:r w:rsidRPr="00DE41CF">
              <w:t>SII</w:t>
            </w:r>
            <w:r w:rsidRPr="00DE41CF">
              <w:rPr>
                <w:lang w:val="ru-RU"/>
              </w:rPr>
              <w:t xml:space="preserve"> </w:t>
            </w:r>
            <w:r w:rsidRPr="00DE41CF">
              <w:t>EEPROM</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Watchdog</w:t>
            </w:r>
            <w:r w:rsidRPr="00DE41CF">
              <w:rPr>
                <w:lang w:val="ru-RU"/>
              </w:rPr>
              <w:t xml:space="preserve"> </w:t>
            </w:r>
            <w:r w:rsidRPr="00DE41CF">
              <w:t>Process</w:t>
            </w:r>
            <w:r w:rsidRPr="00DE41CF">
              <w:rPr>
                <w:lang w:val="ru-RU"/>
              </w:rPr>
              <w:t xml:space="preserve"> </w:t>
            </w:r>
            <w:r w:rsidRPr="00DE41CF">
              <w:t>Data</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нет срабатывания сторожевого таймера</w:t>
            </w:r>
          </w:p>
          <w:p w:rsidR="000977D7" w:rsidRPr="00DE41CF" w:rsidRDefault="000977D7" w:rsidP="00CB5CB2">
            <w:pPr>
              <w:tabs>
                <w:tab w:val="clear" w:pos="1701"/>
              </w:tabs>
              <w:spacing w:after="0" w:line="240" w:lineRule="auto"/>
            </w:pPr>
            <w:r w:rsidRPr="00DE41CF">
              <w:t>1: сторожевой таймер сработал</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7</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8</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SyncManager</w:t>
            </w:r>
            <w:r w:rsidRPr="00DE41CF">
              <w:rPr>
                <w:lang w:val="ru-RU"/>
              </w:rPr>
              <w:t xml:space="preserve"> </w:t>
            </w:r>
            <w:r w:rsidRPr="00DE41CF">
              <w:t>interrupts</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0: нет запроса прерывания в канале 0 блока </w:t>
            </w:r>
            <w:r w:rsidRPr="00DE41CF">
              <w:t>SyncManager</w:t>
            </w:r>
          </w:p>
          <w:p w:rsidR="000977D7" w:rsidRPr="00DE41CF" w:rsidRDefault="000977D7" w:rsidP="00CB5CB2">
            <w:pPr>
              <w:tabs>
                <w:tab w:val="clear" w:pos="1701"/>
              </w:tabs>
              <w:spacing w:after="0" w:line="240" w:lineRule="auto"/>
              <w:rPr>
                <w:lang w:val="ru-RU"/>
              </w:rPr>
            </w:pPr>
            <w:r w:rsidRPr="00DE41CF">
              <w:rPr>
                <w:lang w:val="ru-RU"/>
              </w:rPr>
              <w:t xml:space="preserve">1: запрос прерывания в канале 0 блока </w:t>
            </w:r>
            <w:r w:rsidRPr="00DE41CF">
              <w:t>SyncManager</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9</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SyncManager</w:t>
            </w:r>
            <w:r w:rsidRPr="00DE41CF">
              <w:rPr>
                <w:lang w:val="ru-RU"/>
              </w:rPr>
              <w:t xml:space="preserve"> </w:t>
            </w:r>
            <w:r w:rsidRPr="00DE41CF">
              <w:t>interrupts</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0: нет запроса прерывания в канале 1 блока </w:t>
            </w:r>
            <w:r w:rsidRPr="00DE41CF">
              <w:t>SyncManager</w:t>
            </w:r>
          </w:p>
          <w:p w:rsidR="000977D7" w:rsidRPr="00DE41CF" w:rsidRDefault="000977D7" w:rsidP="00CB5CB2">
            <w:pPr>
              <w:tabs>
                <w:tab w:val="clear" w:pos="1701"/>
              </w:tabs>
              <w:spacing w:after="0" w:line="240" w:lineRule="auto"/>
              <w:rPr>
                <w:lang w:val="ru-RU"/>
              </w:rPr>
            </w:pPr>
            <w:r w:rsidRPr="00DE41CF">
              <w:rPr>
                <w:lang w:val="ru-RU"/>
              </w:rPr>
              <w:t xml:space="preserve">1: запроса прерывания в канале 1 блока </w:t>
            </w:r>
            <w:r w:rsidRPr="00DE41CF">
              <w:t>SyncManager</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10</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SyncManager</w:t>
            </w:r>
            <w:r w:rsidRPr="00DE41CF">
              <w:rPr>
                <w:lang w:val="ru-RU"/>
              </w:rPr>
              <w:t xml:space="preserve"> </w:t>
            </w:r>
            <w:r w:rsidRPr="00DE41CF">
              <w:t>interrupts</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0: нет запроса прерывания в канале 2 блока </w:t>
            </w:r>
            <w:r w:rsidRPr="00DE41CF">
              <w:t>SyncManager</w:t>
            </w:r>
          </w:p>
          <w:p w:rsidR="000977D7" w:rsidRPr="00DE41CF" w:rsidRDefault="000977D7" w:rsidP="00CB5CB2">
            <w:pPr>
              <w:tabs>
                <w:tab w:val="clear" w:pos="1701"/>
              </w:tabs>
              <w:spacing w:after="0" w:line="240" w:lineRule="auto"/>
              <w:rPr>
                <w:lang w:val="ru-RU"/>
              </w:rPr>
            </w:pPr>
            <w:r w:rsidRPr="00DE41CF">
              <w:rPr>
                <w:lang w:val="ru-RU"/>
              </w:rPr>
              <w:t xml:space="preserve">1: запроса прерывания в канале 2 блока </w:t>
            </w:r>
            <w:r w:rsidRPr="00DE41CF">
              <w:t>SyncManager</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6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11</w:t>
            </w:r>
          </w:p>
        </w:tc>
        <w:tc>
          <w:tcPr>
            <w:tcW w:w="356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SyncManager</w:t>
            </w:r>
            <w:r w:rsidRPr="00DE41CF">
              <w:rPr>
                <w:lang w:val="ru-RU"/>
              </w:rPr>
              <w:t xml:space="preserve"> </w:t>
            </w:r>
            <w:r w:rsidRPr="00DE41CF">
              <w:t>interrupts</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0: нет запроса прерывания в канале 3 блока </w:t>
            </w:r>
            <w:r w:rsidRPr="00DE41CF">
              <w:t>SyncManager</w:t>
            </w:r>
          </w:p>
          <w:p w:rsidR="000977D7" w:rsidRPr="00DE41CF" w:rsidRDefault="000977D7" w:rsidP="00CB5CB2">
            <w:pPr>
              <w:tabs>
                <w:tab w:val="clear" w:pos="1701"/>
              </w:tabs>
              <w:spacing w:after="0" w:line="240" w:lineRule="auto"/>
              <w:rPr>
                <w:lang w:val="ru-RU"/>
              </w:rPr>
            </w:pPr>
            <w:r w:rsidRPr="00DE41CF">
              <w:rPr>
                <w:lang w:val="ru-RU"/>
              </w:rPr>
              <w:t xml:space="preserve">1: запроса прерывания в канале 3 блока </w:t>
            </w:r>
            <w:r w:rsidRPr="00DE41CF">
              <w:lastRenderedPageBreak/>
              <w:t>SyncManager</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p>
        </w:tc>
      </w:tr>
      <w:tr w:rsidR="000977D7" w:rsidRPr="00DE41CF" w:rsidTr="00DC5CE7">
        <w:tc>
          <w:tcPr>
            <w:tcW w:w="1362"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31:12</w:t>
            </w:r>
          </w:p>
        </w:tc>
        <w:tc>
          <w:tcPr>
            <w:tcW w:w="3566"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20’h00000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45" w:name="_Toc49163907"/>
      <w:bookmarkStart w:id="146" w:name="_Toc51076879"/>
      <w:r w:rsidRPr="00DE41CF">
        <w:rPr>
          <w:iCs/>
          <w:color w:val="000000"/>
          <w:kern w:val="1"/>
          <w:szCs w:val="20"/>
          <w:lang w:eastAsia="ar-SA"/>
        </w:rPr>
        <w:t>Регистр RX Error Counter 0 (0x0300:0x0301)</w:t>
      </w:r>
      <w:bookmarkEnd w:id="145"/>
      <w:bookmarkEnd w:id="146"/>
    </w:p>
    <w:p w:rsidR="000977D7" w:rsidRPr="00DE41CF" w:rsidRDefault="000977D7" w:rsidP="00CB5CB2">
      <w:pPr>
        <w:spacing w:line="240" w:lineRule="auto"/>
        <w:rPr>
          <w:lang w:val="ru-RU"/>
        </w:rPr>
      </w:pPr>
      <w:r w:rsidRPr="00DE41CF">
        <w:rPr>
          <w:lang w:val="ru-RU"/>
        </w:rPr>
        <w:t>Формат регистра приведен в таблице 3.35.</w:t>
      </w:r>
    </w:p>
    <w:p w:rsidR="000977D7" w:rsidRPr="00F872C7" w:rsidRDefault="000977D7" w:rsidP="005E6DA2">
      <w:pPr>
        <w:rPr>
          <w:lang w:val="ru-RU"/>
        </w:rPr>
      </w:pPr>
      <w:r w:rsidRPr="00F872C7">
        <w:rPr>
          <w:lang w:val="ru-RU"/>
        </w:rPr>
        <w:t xml:space="preserve">Таблица 3.35 - Формат регистра </w:t>
      </w:r>
      <w:r w:rsidRPr="005E6DA2">
        <w:t>RX</w:t>
      </w:r>
      <w:r w:rsidRPr="00F872C7">
        <w:rPr>
          <w:lang w:val="ru-RU"/>
        </w:rPr>
        <w:t xml:space="preserve"> </w:t>
      </w:r>
      <w:r w:rsidRPr="005E6DA2">
        <w:t>Error</w:t>
      </w:r>
      <w:r w:rsidRPr="00F872C7">
        <w:rPr>
          <w:lang w:val="ru-RU"/>
        </w:rPr>
        <w:t xml:space="preserve"> </w:t>
      </w:r>
      <w:r w:rsidRPr="005E6DA2">
        <w:t>Counter</w:t>
      </w:r>
      <w:r w:rsidRPr="00F872C7">
        <w:rPr>
          <w:lang w:val="ru-RU"/>
        </w:rPr>
        <w:t xml:space="preserve"> 0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8"/>
        <w:gridCol w:w="3550"/>
        <w:gridCol w:w="1559"/>
        <w:gridCol w:w="1559"/>
        <w:gridCol w:w="1418"/>
      </w:tblGrid>
      <w:tr w:rsidR="000977D7" w:rsidRPr="00DE41CF" w:rsidTr="00952FB2">
        <w:trPr>
          <w:trHeight w:val="473"/>
        </w:trPr>
        <w:tc>
          <w:tcPr>
            <w:tcW w:w="1378" w:type="dxa"/>
            <w:vMerge w:val="restart"/>
          </w:tcPr>
          <w:p w:rsidR="000977D7" w:rsidRPr="00DE41CF" w:rsidRDefault="000977D7" w:rsidP="00CB5CB2">
            <w:pPr>
              <w:tabs>
                <w:tab w:val="clear" w:pos="1701"/>
              </w:tabs>
              <w:spacing w:after="0" w:line="240" w:lineRule="auto"/>
            </w:pPr>
            <w:r w:rsidRPr="00DE41CF">
              <w:t>Разряды</w:t>
            </w:r>
          </w:p>
        </w:tc>
        <w:tc>
          <w:tcPr>
            <w:tcW w:w="3550"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952FB2">
        <w:trPr>
          <w:trHeight w:val="472"/>
        </w:trPr>
        <w:tc>
          <w:tcPr>
            <w:tcW w:w="1378" w:type="dxa"/>
            <w:vMerge/>
            <w:tcBorders>
              <w:bottom w:val="double" w:sz="4" w:space="0" w:color="auto"/>
            </w:tcBorders>
          </w:tcPr>
          <w:p w:rsidR="000977D7" w:rsidRPr="00DE41CF" w:rsidRDefault="000977D7" w:rsidP="00CB5CB2">
            <w:pPr>
              <w:tabs>
                <w:tab w:val="clear" w:pos="1701"/>
              </w:tabs>
              <w:spacing w:after="0" w:line="240" w:lineRule="auto"/>
            </w:pPr>
          </w:p>
        </w:tc>
        <w:tc>
          <w:tcPr>
            <w:tcW w:w="3550"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952FB2">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7:0</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Invalid frame counter of Port 0 </w:t>
            </w:r>
          </w:p>
          <w:p w:rsidR="000977D7" w:rsidRPr="00DE41CF" w:rsidRDefault="000977D7" w:rsidP="00CB5CB2">
            <w:pPr>
              <w:tabs>
                <w:tab w:val="clear" w:pos="1701"/>
              </w:tabs>
              <w:spacing w:after="0" w:line="240" w:lineRule="auto"/>
              <w:rPr>
                <w:lang w:val="ru-RU"/>
              </w:rPr>
            </w:pPr>
            <w:r w:rsidRPr="00DE41CF">
              <w:rPr>
                <w:lang w:val="ru-RU"/>
              </w:rPr>
              <w:t xml:space="preserve">Счетчик </w:t>
            </w:r>
            <w:r w:rsidR="00952FB2" w:rsidRPr="00DE41CF">
              <w:rPr>
                <w:lang w:val="ru-RU"/>
              </w:rPr>
              <w:t xml:space="preserve">ошибочных </w:t>
            </w:r>
            <w:r w:rsidRPr="00DE41CF">
              <w:rPr>
                <w:lang w:val="ru-RU"/>
              </w:rPr>
              <w:t>пакетов, принятых портом 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0x00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 сброс</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952FB2">
        <w:tc>
          <w:tcPr>
            <w:tcW w:w="1378" w:type="dxa"/>
            <w:tcBorders>
              <w:top w:val="double" w:sz="4" w:space="0" w:color="auto"/>
            </w:tcBorders>
          </w:tcPr>
          <w:p w:rsidR="000977D7" w:rsidRPr="00DE41CF" w:rsidRDefault="000977D7" w:rsidP="00CB5CB2">
            <w:pPr>
              <w:tabs>
                <w:tab w:val="clear" w:pos="1701"/>
              </w:tabs>
              <w:spacing w:after="0" w:line="240" w:lineRule="auto"/>
            </w:pPr>
            <w:r w:rsidRPr="00DE41CF">
              <w:t>15:8</w:t>
            </w:r>
          </w:p>
        </w:tc>
        <w:tc>
          <w:tcPr>
            <w:tcW w:w="3550" w:type="dxa"/>
            <w:tcBorders>
              <w:top w:val="double" w:sz="4" w:space="0" w:color="auto"/>
            </w:tcBorders>
          </w:tcPr>
          <w:p w:rsidR="000977D7" w:rsidRPr="00DE41CF" w:rsidRDefault="000977D7" w:rsidP="00CB5CB2">
            <w:pPr>
              <w:tabs>
                <w:tab w:val="clear" w:pos="1701"/>
              </w:tabs>
              <w:spacing w:after="0" w:line="240" w:lineRule="auto"/>
            </w:pPr>
            <w:r w:rsidRPr="00DE41CF">
              <w:t xml:space="preserve">RX Error counter of Port 0 </w:t>
            </w:r>
          </w:p>
          <w:p w:rsidR="000977D7" w:rsidRPr="00DE41CF" w:rsidRDefault="000977D7" w:rsidP="00CB5CB2">
            <w:pPr>
              <w:tabs>
                <w:tab w:val="clear" w:pos="1701"/>
              </w:tabs>
              <w:spacing w:after="0" w:line="240" w:lineRule="auto"/>
              <w:rPr>
                <w:sz w:val="20"/>
                <w:szCs w:val="20"/>
                <w:lang w:val="ru-RU"/>
              </w:rPr>
            </w:pPr>
            <w:r w:rsidRPr="00DE41CF">
              <w:rPr>
                <w:lang w:val="ru-RU"/>
              </w:rPr>
              <w:t xml:space="preserve">Счетчик ошибок </w:t>
            </w:r>
            <w:r w:rsidRPr="00DE41CF">
              <w:t>MII</w:t>
            </w:r>
            <w:r w:rsidRPr="00DE41CF">
              <w:rPr>
                <w:lang w:val="ru-RU"/>
              </w:rPr>
              <w:t>_</w:t>
            </w:r>
            <w:r w:rsidRPr="00DE41CF">
              <w:t>RX</w:t>
            </w:r>
            <w:r w:rsidRPr="00DE41CF">
              <w:rPr>
                <w:lang w:val="ru-RU"/>
              </w:rPr>
              <w:t>_</w:t>
            </w:r>
            <w:r w:rsidRPr="00DE41CF">
              <w:t>ER</w:t>
            </w:r>
            <w:r w:rsidRPr="00DE41CF">
              <w:rPr>
                <w:lang w:val="ru-RU"/>
              </w:rPr>
              <w:t>, зафиксированных  на порту 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0x00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 сброс</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952FB2" w:rsidRDefault="000977D7" w:rsidP="00952FB2">
      <w:pPr>
        <w:spacing w:line="240" w:lineRule="auto"/>
        <w:rPr>
          <w:lang w:val="ru-RU"/>
        </w:rPr>
      </w:pPr>
      <w:r w:rsidRPr="00952FB2">
        <w:rPr>
          <w:lang w:val="ru-RU"/>
        </w:rPr>
        <w:t xml:space="preserve">Регистр RX Error Counter 0 сбрасывается при записи любого значения в какой-либо регистр:  </w:t>
      </w:r>
      <w:r w:rsidR="00F25321" w:rsidRPr="00A739B6">
        <w:rPr>
          <w:lang w:val="ru-RU"/>
        </w:rPr>
        <w:t>0</w:t>
      </w:r>
      <w:r w:rsidR="00F25321" w:rsidRPr="00952FB2">
        <w:rPr>
          <w:lang w:val="ru-RU"/>
        </w:rPr>
        <w:t>x</w:t>
      </w:r>
      <w:r w:rsidR="00F25321" w:rsidRPr="00A739B6">
        <w:rPr>
          <w:lang w:val="ru-RU"/>
        </w:rPr>
        <w:t>0300-0</w:t>
      </w:r>
      <w:r w:rsidR="00F25321" w:rsidRPr="00952FB2">
        <w:rPr>
          <w:lang w:val="ru-RU"/>
        </w:rPr>
        <w:t>x</w:t>
      </w:r>
      <w:r w:rsidR="00F25321" w:rsidRPr="00A739B6">
        <w:rPr>
          <w:lang w:val="ru-RU"/>
        </w:rPr>
        <w:t>030</w:t>
      </w:r>
      <w:r w:rsidR="00F25321" w:rsidRPr="00952FB2">
        <w:rPr>
          <w:lang w:val="ru-RU"/>
        </w:rPr>
        <w:t>B</w:t>
      </w:r>
      <w:r w:rsidRPr="00A739B6">
        <w:rPr>
          <w:lang w:val="ru-RU"/>
        </w:rPr>
        <w:t>.</w:t>
      </w:r>
      <w:r w:rsidRPr="00952FB2">
        <w:rPr>
          <w:lang w:val="ru-RU"/>
        </w:rPr>
        <w:t xml:space="preserve"> Регистр RX Error Counter 0 перестает считать при достижении значения насыщения 0хFF.</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47" w:name="_Toc49163908"/>
      <w:bookmarkStart w:id="148" w:name="_Toc51076880"/>
      <w:r w:rsidRPr="00DE41CF">
        <w:rPr>
          <w:iCs/>
          <w:color w:val="000000"/>
          <w:kern w:val="1"/>
          <w:szCs w:val="20"/>
          <w:lang w:eastAsia="ar-SA"/>
        </w:rPr>
        <w:t>Регистр RX Error Counter 1 (0x0302:0x0303)</w:t>
      </w:r>
      <w:bookmarkEnd w:id="147"/>
      <w:bookmarkEnd w:id="148"/>
    </w:p>
    <w:p w:rsidR="000977D7" w:rsidRPr="00DE41CF" w:rsidRDefault="000977D7" w:rsidP="00CB5CB2">
      <w:pPr>
        <w:spacing w:line="240" w:lineRule="auto"/>
        <w:rPr>
          <w:lang w:val="ru-RU"/>
        </w:rPr>
      </w:pPr>
      <w:r w:rsidRPr="00DE41CF">
        <w:rPr>
          <w:lang w:val="ru-RU"/>
        </w:rPr>
        <w:t>Формат регистра приведен в таблице 3.36.</w:t>
      </w:r>
    </w:p>
    <w:p w:rsidR="000977D7" w:rsidRPr="00F872C7" w:rsidRDefault="000977D7" w:rsidP="005E6DA2">
      <w:pPr>
        <w:rPr>
          <w:lang w:val="ru-RU"/>
        </w:rPr>
      </w:pPr>
      <w:r w:rsidRPr="00F872C7">
        <w:rPr>
          <w:lang w:val="ru-RU"/>
        </w:rPr>
        <w:t xml:space="preserve">Таблица 3.36 - Формат регистра </w:t>
      </w:r>
      <w:r w:rsidRPr="005E6DA2">
        <w:t>RX</w:t>
      </w:r>
      <w:r w:rsidRPr="00F872C7">
        <w:rPr>
          <w:lang w:val="ru-RU"/>
        </w:rPr>
        <w:t xml:space="preserve"> </w:t>
      </w:r>
      <w:r w:rsidRPr="005E6DA2">
        <w:t>Error</w:t>
      </w:r>
      <w:r w:rsidRPr="00F872C7">
        <w:rPr>
          <w:lang w:val="ru-RU"/>
        </w:rPr>
        <w:t xml:space="preserve"> </w:t>
      </w:r>
      <w:r w:rsidRPr="005E6DA2">
        <w:t>Counter</w:t>
      </w:r>
      <w:r w:rsidRPr="00F872C7">
        <w:rPr>
          <w:lang w:val="ru-RU"/>
        </w:rPr>
        <w:t xml:space="preserve">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559"/>
        <w:gridCol w:w="1559"/>
        <w:gridCol w:w="1418"/>
      </w:tblGrid>
      <w:tr w:rsidR="000977D7" w:rsidRPr="00DE41CF" w:rsidTr="00952FB2">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952FB2">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952FB2">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7:0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Invalid frame counter of Port 1 </w:t>
            </w:r>
          </w:p>
          <w:p w:rsidR="000977D7" w:rsidRPr="00DE41CF" w:rsidRDefault="000977D7" w:rsidP="00CB5CB2">
            <w:pPr>
              <w:tabs>
                <w:tab w:val="clear" w:pos="1701"/>
              </w:tabs>
              <w:spacing w:after="0" w:line="240" w:lineRule="auto"/>
              <w:rPr>
                <w:lang w:val="ru-RU"/>
              </w:rPr>
            </w:pPr>
            <w:r w:rsidRPr="00DE41CF">
              <w:rPr>
                <w:lang w:val="ru-RU"/>
              </w:rPr>
              <w:t xml:space="preserve">Счетчик </w:t>
            </w:r>
            <w:r w:rsidR="00952FB2" w:rsidRPr="00DE41CF">
              <w:rPr>
                <w:lang w:val="ru-RU"/>
              </w:rPr>
              <w:t xml:space="preserve">ошибочных </w:t>
            </w:r>
            <w:r w:rsidRPr="00DE41CF">
              <w:rPr>
                <w:lang w:val="ru-RU"/>
              </w:rPr>
              <w:t>пакетов, принятых портом 1</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 сброс</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952FB2">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15:8</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 xml:space="preserve">RX Error counter of Port 1 </w:t>
            </w:r>
          </w:p>
          <w:p w:rsidR="000977D7" w:rsidRPr="00DE41CF" w:rsidRDefault="000977D7" w:rsidP="00CB5CB2">
            <w:pPr>
              <w:tabs>
                <w:tab w:val="clear" w:pos="1701"/>
              </w:tabs>
              <w:spacing w:after="0" w:line="240" w:lineRule="auto"/>
              <w:rPr>
                <w:sz w:val="20"/>
                <w:szCs w:val="20"/>
                <w:lang w:val="ru-RU"/>
              </w:rPr>
            </w:pPr>
            <w:r w:rsidRPr="00DE41CF">
              <w:rPr>
                <w:lang w:val="ru-RU"/>
              </w:rPr>
              <w:t xml:space="preserve">Счетчик ошибок </w:t>
            </w:r>
            <w:r w:rsidRPr="00DE41CF">
              <w:t>MII</w:t>
            </w:r>
            <w:r w:rsidRPr="00DE41CF">
              <w:rPr>
                <w:lang w:val="ru-RU"/>
              </w:rPr>
              <w:t>_</w:t>
            </w:r>
            <w:r w:rsidRPr="00DE41CF">
              <w:t>RX</w:t>
            </w:r>
            <w:r w:rsidRPr="00DE41CF">
              <w:rPr>
                <w:lang w:val="ru-RU"/>
              </w:rPr>
              <w:t>_</w:t>
            </w:r>
            <w:r w:rsidRPr="00DE41CF">
              <w:t>ER</w:t>
            </w:r>
            <w:r w:rsidRPr="00DE41CF">
              <w:rPr>
                <w:lang w:val="ru-RU"/>
              </w:rPr>
              <w:t xml:space="preserve">, зафиксированных на порту </w:t>
            </w:r>
            <w:r w:rsidRPr="00DE41CF">
              <w:rPr>
                <w:lang w:val="ru-RU"/>
              </w:rPr>
              <w:lastRenderedPageBreak/>
              <w:t>1</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0x00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 сброс</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rPr>
          <w:bCs/>
          <w:lang w:val="ru-RU"/>
        </w:rPr>
      </w:pPr>
      <w:r w:rsidRPr="00A739B6">
        <w:rPr>
          <w:lang w:val="ru-RU"/>
        </w:rPr>
        <w:lastRenderedPageBreak/>
        <w:t xml:space="preserve">Регистр </w:t>
      </w:r>
      <w:r w:rsidRPr="00DE41CF">
        <w:t>RX</w:t>
      </w:r>
      <w:r w:rsidRPr="00A739B6">
        <w:rPr>
          <w:lang w:val="ru-RU"/>
        </w:rPr>
        <w:t xml:space="preserve"> </w:t>
      </w:r>
      <w:r w:rsidRPr="00DE41CF">
        <w:t>Error</w:t>
      </w:r>
      <w:r w:rsidRPr="00A739B6">
        <w:rPr>
          <w:lang w:val="ru-RU"/>
        </w:rPr>
        <w:t xml:space="preserve"> </w:t>
      </w:r>
      <w:r w:rsidRPr="00DE41CF">
        <w:t>Counter</w:t>
      </w:r>
      <w:r w:rsidRPr="00A739B6">
        <w:rPr>
          <w:lang w:val="ru-RU"/>
        </w:rPr>
        <w:t xml:space="preserve"> 1 сбрасывается при записи любого значения в какой-либо регистр: </w:t>
      </w:r>
      <w:r w:rsidR="00F25321" w:rsidRPr="00A739B6">
        <w:rPr>
          <w:lang w:val="ru-RU"/>
        </w:rPr>
        <w:t>0</w:t>
      </w:r>
      <w:r w:rsidR="00F25321" w:rsidRPr="00A52B26">
        <w:t>x</w:t>
      </w:r>
      <w:r w:rsidR="00F25321" w:rsidRPr="00A739B6">
        <w:rPr>
          <w:lang w:val="ru-RU"/>
        </w:rPr>
        <w:t>0300-0</w:t>
      </w:r>
      <w:r w:rsidR="00F25321" w:rsidRPr="00A52B26">
        <w:t>x</w:t>
      </w:r>
      <w:r w:rsidR="00F25321" w:rsidRPr="00A739B6">
        <w:rPr>
          <w:lang w:val="ru-RU"/>
        </w:rPr>
        <w:t>030</w:t>
      </w:r>
      <w:r w:rsidR="00F25321" w:rsidRPr="00A52B26">
        <w:t>B</w:t>
      </w:r>
      <w:r w:rsidRPr="00A739B6">
        <w:rPr>
          <w:lang w:val="ru-RU"/>
        </w:rPr>
        <w:t xml:space="preserve">. </w:t>
      </w:r>
      <w:r w:rsidRPr="00DE41CF">
        <w:rPr>
          <w:lang w:val="ru-RU"/>
        </w:rPr>
        <w:t xml:space="preserve">Регистр </w:t>
      </w:r>
      <w:r w:rsidRPr="00DE41CF">
        <w:t>RX</w:t>
      </w:r>
      <w:r w:rsidRPr="00DE41CF">
        <w:rPr>
          <w:lang w:val="ru-RU"/>
        </w:rPr>
        <w:t xml:space="preserve"> </w:t>
      </w:r>
      <w:r w:rsidRPr="00DE41CF">
        <w:t>Error</w:t>
      </w:r>
      <w:r w:rsidRPr="00DE41CF">
        <w:rPr>
          <w:lang w:val="ru-RU"/>
        </w:rPr>
        <w:t xml:space="preserve"> </w:t>
      </w:r>
      <w:r w:rsidRPr="00DE41CF">
        <w:t>Counter</w:t>
      </w:r>
      <w:r w:rsidRPr="00DE41CF">
        <w:rPr>
          <w:lang w:val="ru-RU"/>
        </w:rPr>
        <w:t xml:space="preserve"> 1</w:t>
      </w:r>
      <w:r w:rsidRPr="00DE41CF">
        <w:rPr>
          <w:bCs/>
          <w:lang w:val="ru-RU"/>
        </w:rPr>
        <w:t xml:space="preserve"> перестает считать при достижении значения насыщения 0х</w:t>
      </w:r>
      <w:r w:rsidRPr="00DE41CF">
        <w:rPr>
          <w:bCs/>
        </w:rPr>
        <w:t>FF</w:t>
      </w:r>
      <w:r w:rsidRPr="00DE41CF">
        <w:rPr>
          <w:bCs/>
          <w:lang w:val="ru-RU"/>
        </w:rPr>
        <w:t>.</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49" w:name="_Toc49163909"/>
      <w:bookmarkStart w:id="150" w:name="_Toc51076881"/>
      <w:r w:rsidRPr="00DE41CF">
        <w:rPr>
          <w:iCs/>
          <w:color w:val="000000"/>
          <w:kern w:val="1"/>
          <w:szCs w:val="20"/>
          <w:lang w:eastAsia="ar-SA"/>
        </w:rPr>
        <w:t xml:space="preserve">Регистр RX Error Counter </w:t>
      </w:r>
      <w:r w:rsidR="00245B21" w:rsidRPr="00245B21">
        <w:t>2 (0x0304:0x0305</w:t>
      </w:r>
      <w:r w:rsidRPr="00DE41CF">
        <w:rPr>
          <w:iCs/>
          <w:color w:val="000000"/>
          <w:kern w:val="1"/>
          <w:szCs w:val="20"/>
          <w:lang w:eastAsia="ar-SA"/>
        </w:rPr>
        <w:t>)</w:t>
      </w:r>
      <w:bookmarkEnd w:id="149"/>
      <w:bookmarkEnd w:id="150"/>
    </w:p>
    <w:p w:rsidR="000977D7" w:rsidRPr="00DE41CF" w:rsidRDefault="000977D7" w:rsidP="00CB5CB2">
      <w:pPr>
        <w:spacing w:line="240" w:lineRule="auto"/>
        <w:rPr>
          <w:lang w:val="ru-RU"/>
        </w:rPr>
      </w:pPr>
      <w:r w:rsidRPr="00DE41CF">
        <w:rPr>
          <w:lang w:val="ru-RU"/>
        </w:rPr>
        <w:t>Формат регистра приведен в таблице 3.</w:t>
      </w:r>
      <w:r w:rsidR="00245B21" w:rsidRPr="000977D7">
        <w:rPr>
          <w:lang w:val="ru-RU"/>
        </w:rPr>
        <w:t>35</w:t>
      </w:r>
      <w:r w:rsidR="00F25321">
        <w:rPr>
          <w:lang w:val="ru-RU"/>
        </w:rPr>
        <w:t>а</w:t>
      </w:r>
      <w:r w:rsidRPr="00DE41CF">
        <w:rPr>
          <w:lang w:val="ru-RU"/>
        </w:rPr>
        <w:t>.</w:t>
      </w:r>
    </w:p>
    <w:p w:rsidR="000977D7" w:rsidRPr="00952FB2" w:rsidRDefault="000977D7" w:rsidP="005E6DA2">
      <w:pPr>
        <w:rPr>
          <w:lang w:val="ru-RU"/>
        </w:rPr>
      </w:pPr>
      <w:r w:rsidRPr="00952FB2">
        <w:rPr>
          <w:lang w:val="ru-RU"/>
        </w:rPr>
        <w:t>Таблица 3.</w:t>
      </w:r>
      <w:r w:rsidR="00245B21" w:rsidRPr="00952FB2">
        <w:rPr>
          <w:lang w:val="ru-RU"/>
        </w:rPr>
        <w:t>35</w:t>
      </w:r>
      <w:r w:rsidR="00F25321" w:rsidRPr="00952FB2">
        <w:rPr>
          <w:lang w:val="ru-RU"/>
        </w:rPr>
        <w:t>а</w:t>
      </w:r>
      <w:r w:rsidRPr="00952FB2">
        <w:rPr>
          <w:lang w:val="ru-RU"/>
        </w:rPr>
        <w:t xml:space="preserve"> - Формат регистра </w:t>
      </w:r>
      <w:r w:rsidRPr="005E6DA2">
        <w:t>RX</w:t>
      </w:r>
      <w:r w:rsidRPr="00952FB2">
        <w:rPr>
          <w:lang w:val="ru-RU"/>
        </w:rPr>
        <w:t xml:space="preserve"> </w:t>
      </w:r>
      <w:r w:rsidRPr="005E6DA2">
        <w:t>Error</w:t>
      </w:r>
      <w:r w:rsidRPr="00952FB2">
        <w:rPr>
          <w:lang w:val="ru-RU"/>
        </w:rPr>
        <w:t xml:space="preserve"> </w:t>
      </w:r>
      <w:r w:rsidRPr="005E6DA2">
        <w:t>Counter</w:t>
      </w:r>
      <w:r w:rsidRPr="00952FB2">
        <w:rPr>
          <w:lang w:val="ru-RU"/>
        </w:rPr>
        <w:t xml:space="preserve"> </w:t>
      </w:r>
      <w:r w:rsidR="00245B21" w:rsidRPr="00952FB2">
        <w:rPr>
          <w:bCs/>
          <w:i/>
          <w:sz w:val="24"/>
          <w:szCs w:val="20"/>
          <w:lang w:val="ru-RU"/>
        </w:rPr>
        <w:t>2</w:t>
      </w:r>
      <w:r w:rsidRPr="00952FB2">
        <w:rPr>
          <w:lang w:val="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8"/>
        <w:gridCol w:w="3550"/>
        <w:gridCol w:w="1559"/>
        <w:gridCol w:w="1559"/>
        <w:gridCol w:w="1418"/>
      </w:tblGrid>
      <w:tr w:rsidR="000977D7" w:rsidRPr="00DE41CF" w:rsidTr="00DC5CE7">
        <w:trPr>
          <w:trHeight w:val="473"/>
        </w:trPr>
        <w:tc>
          <w:tcPr>
            <w:tcW w:w="1378" w:type="dxa"/>
            <w:vMerge w:val="restart"/>
          </w:tcPr>
          <w:p w:rsidR="000977D7" w:rsidRPr="00DE41CF" w:rsidRDefault="000977D7" w:rsidP="00CB5CB2">
            <w:pPr>
              <w:tabs>
                <w:tab w:val="clear" w:pos="1701"/>
              </w:tabs>
              <w:spacing w:after="0" w:line="240" w:lineRule="auto"/>
            </w:pPr>
            <w:r w:rsidRPr="00DE41CF">
              <w:t>Разряды</w:t>
            </w:r>
          </w:p>
        </w:tc>
        <w:tc>
          <w:tcPr>
            <w:tcW w:w="3550"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78" w:type="dxa"/>
            <w:vMerge/>
            <w:tcBorders>
              <w:bottom w:val="double" w:sz="4" w:space="0" w:color="auto"/>
            </w:tcBorders>
          </w:tcPr>
          <w:p w:rsidR="000977D7" w:rsidRPr="00DE41CF" w:rsidRDefault="000977D7" w:rsidP="00CB5CB2">
            <w:pPr>
              <w:tabs>
                <w:tab w:val="clear" w:pos="1701"/>
              </w:tabs>
              <w:spacing w:after="0" w:line="240" w:lineRule="auto"/>
            </w:pPr>
          </w:p>
        </w:tc>
        <w:tc>
          <w:tcPr>
            <w:tcW w:w="3550"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78" w:type="dxa"/>
            <w:tcBorders>
              <w:top w:val="double" w:sz="4" w:space="0" w:color="auto"/>
            </w:tcBorders>
          </w:tcPr>
          <w:p w:rsidR="000977D7" w:rsidRPr="00DE41CF" w:rsidRDefault="000977D7" w:rsidP="00CB5CB2">
            <w:pPr>
              <w:tabs>
                <w:tab w:val="clear" w:pos="1701"/>
              </w:tabs>
              <w:spacing w:after="0" w:line="240" w:lineRule="auto"/>
            </w:pPr>
            <w:r w:rsidRPr="00DE41CF">
              <w:t>7:0</w:t>
            </w:r>
          </w:p>
        </w:tc>
        <w:tc>
          <w:tcPr>
            <w:tcW w:w="3550" w:type="dxa"/>
            <w:tcBorders>
              <w:top w:val="double" w:sz="4" w:space="0" w:color="auto"/>
            </w:tcBorders>
          </w:tcPr>
          <w:p w:rsidR="000977D7" w:rsidRPr="00DE41CF" w:rsidRDefault="00245B21" w:rsidP="00CB5CB2">
            <w:pPr>
              <w:tabs>
                <w:tab w:val="clear" w:pos="1701"/>
              </w:tabs>
              <w:spacing w:after="0" w:line="240" w:lineRule="auto"/>
            </w:pPr>
            <w:r w:rsidRPr="000977D7">
              <w:t>Invalid frame</w:t>
            </w:r>
            <w:r w:rsidR="000977D7" w:rsidRPr="00DE41CF">
              <w:t xml:space="preserve"> counter of Port </w:t>
            </w:r>
            <w:r w:rsidR="00F25321" w:rsidRPr="00F25321">
              <w:t>2</w:t>
            </w:r>
            <w:r w:rsidRPr="000977D7">
              <w:t xml:space="preserve"> </w:t>
            </w:r>
          </w:p>
          <w:p w:rsidR="000977D7" w:rsidRPr="00DE41CF" w:rsidRDefault="000977D7" w:rsidP="00CB5CB2">
            <w:pPr>
              <w:tabs>
                <w:tab w:val="clear" w:pos="1701"/>
              </w:tabs>
              <w:spacing w:after="0" w:line="240" w:lineRule="auto"/>
              <w:rPr>
                <w:lang w:val="ru-RU"/>
              </w:rPr>
            </w:pPr>
            <w:r w:rsidRPr="00DE41CF">
              <w:rPr>
                <w:lang w:val="ru-RU"/>
              </w:rPr>
              <w:t xml:space="preserve">Счетчик ошибочных пакетов, </w:t>
            </w:r>
            <w:r w:rsidR="00245B21" w:rsidRPr="000977D7">
              <w:rPr>
                <w:lang w:val="ru-RU"/>
              </w:rPr>
              <w:t>принятых</w:t>
            </w:r>
            <w:r w:rsidR="00245B21" w:rsidRPr="009357B2">
              <w:rPr>
                <w:lang w:val="ru-RU"/>
              </w:rPr>
              <w:t xml:space="preserve"> </w:t>
            </w:r>
            <w:r w:rsidR="00245B21" w:rsidRPr="000977D7">
              <w:rPr>
                <w:lang w:val="ru-RU"/>
              </w:rPr>
              <w:t>портом</w:t>
            </w:r>
            <w:r w:rsidR="00245B21" w:rsidRPr="009357B2">
              <w:rPr>
                <w:lang w:val="ru-RU"/>
              </w:rPr>
              <w:t xml:space="preserve"> </w:t>
            </w:r>
            <w:r w:rsidR="00F25321" w:rsidRPr="009357B2">
              <w:rPr>
                <w:lang w:val="ru-RU"/>
              </w:rPr>
              <w:t>2</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0x00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 сброс</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r w:rsidR="00245B21" w:rsidRPr="000977D7" w:rsidTr="00245B21">
        <w:tc>
          <w:tcPr>
            <w:tcW w:w="1378" w:type="dxa"/>
            <w:tcBorders>
              <w:top w:val="double" w:sz="4" w:space="0" w:color="auto"/>
            </w:tcBorders>
          </w:tcPr>
          <w:p w:rsidR="00245B21" w:rsidRPr="000977D7" w:rsidRDefault="00245B21" w:rsidP="00245B21">
            <w:pPr>
              <w:tabs>
                <w:tab w:val="clear" w:pos="1701"/>
              </w:tabs>
              <w:spacing w:after="0" w:line="240" w:lineRule="auto"/>
            </w:pPr>
            <w:r w:rsidRPr="000977D7">
              <w:t>15:8</w:t>
            </w:r>
          </w:p>
        </w:tc>
        <w:tc>
          <w:tcPr>
            <w:tcW w:w="3550" w:type="dxa"/>
            <w:tcBorders>
              <w:top w:val="double" w:sz="4" w:space="0" w:color="auto"/>
            </w:tcBorders>
          </w:tcPr>
          <w:p w:rsidR="00245B21" w:rsidRPr="000977D7" w:rsidRDefault="00245B21" w:rsidP="00245B21">
            <w:pPr>
              <w:tabs>
                <w:tab w:val="clear" w:pos="1701"/>
              </w:tabs>
              <w:spacing w:after="0" w:line="240" w:lineRule="auto"/>
            </w:pPr>
            <w:r w:rsidRPr="000977D7">
              <w:t xml:space="preserve">RX Error counter of Port </w:t>
            </w:r>
            <w:r w:rsidR="00F25321" w:rsidRPr="00F25321">
              <w:t>2</w:t>
            </w:r>
            <w:r w:rsidRPr="000977D7">
              <w:t xml:space="preserve"> </w:t>
            </w:r>
          </w:p>
          <w:p w:rsidR="00245B21" w:rsidRPr="000977D7" w:rsidRDefault="00245B21" w:rsidP="00F25321">
            <w:pPr>
              <w:tabs>
                <w:tab w:val="clear" w:pos="1701"/>
              </w:tabs>
              <w:spacing w:after="0" w:line="240" w:lineRule="auto"/>
              <w:rPr>
                <w:sz w:val="20"/>
                <w:szCs w:val="20"/>
                <w:lang w:val="ru-RU"/>
              </w:rPr>
            </w:pPr>
            <w:r w:rsidRPr="000977D7">
              <w:rPr>
                <w:lang w:val="ru-RU"/>
              </w:rPr>
              <w:t xml:space="preserve">Счетчик ошибок </w:t>
            </w:r>
            <w:r w:rsidRPr="000977D7">
              <w:t>MII</w:t>
            </w:r>
            <w:r w:rsidRPr="000977D7">
              <w:rPr>
                <w:lang w:val="ru-RU"/>
              </w:rPr>
              <w:t>_</w:t>
            </w:r>
            <w:r w:rsidRPr="000977D7">
              <w:t>RX</w:t>
            </w:r>
            <w:r w:rsidRPr="000977D7">
              <w:rPr>
                <w:lang w:val="ru-RU"/>
              </w:rPr>
              <w:t>_</w:t>
            </w:r>
            <w:r w:rsidRPr="000977D7">
              <w:t>ER</w:t>
            </w:r>
            <w:r w:rsidRPr="000977D7">
              <w:rPr>
                <w:lang w:val="ru-RU"/>
              </w:rPr>
              <w:t xml:space="preserve">, зафиксированных  на порту </w:t>
            </w:r>
            <w:r w:rsidR="00F25321">
              <w:rPr>
                <w:lang w:val="ru-RU"/>
              </w:rPr>
              <w:t>2</w:t>
            </w:r>
          </w:p>
        </w:tc>
        <w:tc>
          <w:tcPr>
            <w:tcW w:w="1559" w:type="dxa"/>
            <w:tcBorders>
              <w:top w:val="double" w:sz="4" w:space="0" w:color="auto"/>
            </w:tcBorders>
          </w:tcPr>
          <w:p w:rsidR="00245B21" w:rsidRPr="000977D7" w:rsidRDefault="00245B21" w:rsidP="00245B21">
            <w:pPr>
              <w:tabs>
                <w:tab w:val="clear" w:pos="1701"/>
              </w:tabs>
              <w:spacing w:after="0" w:line="240" w:lineRule="auto"/>
            </w:pPr>
            <w:r w:rsidRPr="000977D7">
              <w:t>0x00</w:t>
            </w:r>
          </w:p>
        </w:tc>
        <w:tc>
          <w:tcPr>
            <w:tcW w:w="1559" w:type="dxa"/>
            <w:tcBorders>
              <w:top w:val="double" w:sz="4" w:space="0" w:color="auto"/>
            </w:tcBorders>
          </w:tcPr>
          <w:p w:rsidR="00245B21" w:rsidRPr="000977D7" w:rsidRDefault="00245B21" w:rsidP="00245B21">
            <w:pPr>
              <w:tabs>
                <w:tab w:val="clear" w:pos="1701"/>
              </w:tabs>
              <w:spacing w:after="0" w:line="240" w:lineRule="auto"/>
            </w:pPr>
            <w:r w:rsidRPr="000977D7">
              <w:t>чтение/ запись/ сброс</w:t>
            </w:r>
          </w:p>
        </w:tc>
        <w:tc>
          <w:tcPr>
            <w:tcW w:w="1418" w:type="dxa"/>
            <w:tcBorders>
              <w:top w:val="double" w:sz="4" w:space="0" w:color="auto"/>
            </w:tcBorders>
          </w:tcPr>
          <w:p w:rsidR="00245B21" w:rsidRPr="000977D7" w:rsidRDefault="00245B21" w:rsidP="00245B21">
            <w:pPr>
              <w:tabs>
                <w:tab w:val="clear" w:pos="1701"/>
              </w:tabs>
              <w:spacing w:after="0" w:line="240" w:lineRule="auto"/>
            </w:pPr>
            <w:r w:rsidRPr="000977D7">
              <w:t>чтение</w:t>
            </w:r>
          </w:p>
        </w:tc>
      </w:tr>
    </w:tbl>
    <w:p w:rsidR="00245B21" w:rsidRPr="00F25321" w:rsidRDefault="00245B21" w:rsidP="00245B21">
      <w:pPr>
        <w:spacing w:before="120" w:after="120" w:line="240" w:lineRule="auto"/>
        <w:rPr>
          <w:lang w:val="ru-RU"/>
        </w:rPr>
      </w:pPr>
      <w:r w:rsidRPr="00F25321">
        <w:rPr>
          <w:lang w:val="ru-RU"/>
        </w:rPr>
        <w:t xml:space="preserve">Регистр RX Error Counter </w:t>
      </w:r>
      <w:r w:rsidR="00F25321" w:rsidRPr="00F25321">
        <w:rPr>
          <w:lang w:val="ru-RU"/>
        </w:rPr>
        <w:t>2</w:t>
      </w:r>
      <w:r w:rsidRPr="00F25321">
        <w:rPr>
          <w:lang w:val="ru-RU"/>
        </w:rPr>
        <w:t xml:space="preserve"> сбрасывается при записи любого значения в какой-либо регистр:  </w:t>
      </w:r>
      <w:r w:rsidR="00F25321" w:rsidRPr="00F25321">
        <w:rPr>
          <w:lang w:val="ru-RU"/>
        </w:rPr>
        <w:t>0x0300-0x030B</w:t>
      </w:r>
      <w:r w:rsidRPr="00F25321">
        <w:rPr>
          <w:lang w:val="ru-RU"/>
        </w:rPr>
        <w:t xml:space="preserve">. Регистр RX Error Counter </w:t>
      </w:r>
      <w:r w:rsidR="00F25321" w:rsidRPr="00F25321">
        <w:rPr>
          <w:lang w:val="ru-RU"/>
        </w:rPr>
        <w:t>2</w:t>
      </w:r>
      <w:r w:rsidRPr="00F25321">
        <w:rPr>
          <w:lang w:val="ru-RU"/>
        </w:rPr>
        <w:t xml:space="preserve"> перестает считать при достижении значения насыщения 0хFF.</w:t>
      </w:r>
    </w:p>
    <w:p w:rsidR="00245B21" w:rsidRPr="00245B21" w:rsidRDefault="00245B21" w:rsidP="00245B21">
      <w:pPr>
        <w:pStyle w:val="3"/>
        <w:numPr>
          <w:ilvl w:val="2"/>
          <w:numId w:val="10"/>
        </w:numPr>
        <w:ind w:left="709"/>
      </w:pPr>
      <w:r w:rsidRPr="00245B21">
        <w:t xml:space="preserve">Регистр RX Error Counter </w:t>
      </w:r>
      <w:r w:rsidR="00F25321">
        <w:t>3</w:t>
      </w:r>
      <w:r w:rsidRPr="00245B21">
        <w:t xml:space="preserve"> (0x030</w:t>
      </w:r>
      <w:r w:rsidR="00F25321">
        <w:t>6</w:t>
      </w:r>
      <w:r w:rsidRPr="00245B21">
        <w:t>:0x030</w:t>
      </w:r>
      <w:r w:rsidR="00F25321">
        <w:t>7</w:t>
      </w:r>
      <w:r w:rsidRPr="00245B21">
        <w:t>)</w:t>
      </w:r>
    </w:p>
    <w:p w:rsidR="00245B21" w:rsidRPr="000977D7" w:rsidRDefault="00245B21" w:rsidP="00245B21">
      <w:pPr>
        <w:rPr>
          <w:lang w:val="ru-RU"/>
        </w:rPr>
      </w:pPr>
      <w:r w:rsidRPr="000977D7">
        <w:rPr>
          <w:lang w:val="ru-RU"/>
        </w:rPr>
        <w:t>Формат регистра приведен в таблице 3.3</w:t>
      </w:r>
      <w:r w:rsidR="00F25321" w:rsidRPr="00F25321">
        <w:rPr>
          <w:lang w:val="ru-RU"/>
        </w:rPr>
        <w:t>6</w:t>
      </w:r>
      <w:r w:rsidR="00F25321">
        <w:t>a</w:t>
      </w:r>
      <w:r w:rsidRPr="000977D7">
        <w:rPr>
          <w:lang w:val="ru-RU"/>
        </w:rPr>
        <w:t>.</w:t>
      </w:r>
    </w:p>
    <w:p w:rsidR="00245B21" w:rsidRPr="00952FB2" w:rsidRDefault="00245B21" w:rsidP="00952FB2">
      <w:pPr>
        <w:rPr>
          <w:lang w:val="ru-RU"/>
        </w:rPr>
      </w:pPr>
      <w:r w:rsidRPr="00952FB2">
        <w:rPr>
          <w:lang w:val="ru-RU"/>
        </w:rPr>
        <w:t>Таблица 3.3</w:t>
      </w:r>
      <w:r w:rsidR="00F25321" w:rsidRPr="00952FB2">
        <w:rPr>
          <w:lang w:val="ru-RU"/>
        </w:rPr>
        <w:t>6a</w:t>
      </w:r>
      <w:r w:rsidRPr="00952FB2">
        <w:rPr>
          <w:lang w:val="ru-RU"/>
        </w:rPr>
        <w:t xml:space="preserve"> - Формат регистра RX Error Counter </w:t>
      </w:r>
      <w:r w:rsidR="00F25321" w:rsidRPr="00952FB2">
        <w:rPr>
          <w:lang w:val="ru-RU"/>
        </w:rPr>
        <w:t>3</w:t>
      </w:r>
      <w:r w:rsidRPr="00952FB2">
        <w:rPr>
          <w:lang w:val="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8"/>
        <w:gridCol w:w="3550"/>
        <w:gridCol w:w="1559"/>
        <w:gridCol w:w="1559"/>
        <w:gridCol w:w="1418"/>
      </w:tblGrid>
      <w:tr w:rsidR="00245B21" w:rsidRPr="000977D7" w:rsidTr="00952FB2">
        <w:trPr>
          <w:trHeight w:val="473"/>
        </w:trPr>
        <w:tc>
          <w:tcPr>
            <w:tcW w:w="1378" w:type="dxa"/>
            <w:vMerge w:val="restart"/>
          </w:tcPr>
          <w:p w:rsidR="00245B21" w:rsidRPr="000977D7" w:rsidRDefault="00245B21" w:rsidP="00245B21">
            <w:pPr>
              <w:tabs>
                <w:tab w:val="clear" w:pos="1701"/>
              </w:tabs>
              <w:spacing w:after="0" w:line="240" w:lineRule="auto"/>
            </w:pPr>
            <w:r w:rsidRPr="000977D7">
              <w:t>Разряды</w:t>
            </w:r>
          </w:p>
        </w:tc>
        <w:tc>
          <w:tcPr>
            <w:tcW w:w="3550" w:type="dxa"/>
            <w:vMerge w:val="restart"/>
          </w:tcPr>
          <w:p w:rsidR="00245B21" w:rsidRPr="000977D7" w:rsidRDefault="00245B21" w:rsidP="00245B21">
            <w:pPr>
              <w:tabs>
                <w:tab w:val="clear" w:pos="1701"/>
              </w:tabs>
              <w:spacing w:after="0" w:line="240" w:lineRule="auto"/>
            </w:pPr>
            <w:r w:rsidRPr="000977D7">
              <w:t>Описание</w:t>
            </w:r>
          </w:p>
        </w:tc>
        <w:tc>
          <w:tcPr>
            <w:tcW w:w="1559" w:type="dxa"/>
            <w:vMerge w:val="restart"/>
          </w:tcPr>
          <w:p w:rsidR="00245B21" w:rsidRPr="000977D7" w:rsidRDefault="00245B21" w:rsidP="00245B21">
            <w:pPr>
              <w:tabs>
                <w:tab w:val="clear" w:pos="1701"/>
              </w:tabs>
              <w:spacing w:after="0" w:line="240" w:lineRule="auto"/>
            </w:pPr>
            <w:r w:rsidRPr="000977D7">
              <w:t>Состояние после сброса</w:t>
            </w:r>
          </w:p>
        </w:tc>
        <w:tc>
          <w:tcPr>
            <w:tcW w:w="2977" w:type="dxa"/>
            <w:gridSpan w:val="2"/>
            <w:tcBorders>
              <w:bottom w:val="double" w:sz="4" w:space="0" w:color="auto"/>
            </w:tcBorders>
          </w:tcPr>
          <w:p w:rsidR="00245B21" w:rsidRPr="000977D7" w:rsidRDefault="00245B21" w:rsidP="00245B21">
            <w:pPr>
              <w:tabs>
                <w:tab w:val="clear" w:pos="1701"/>
              </w:tabs>
              <w:spacing w:after="0" w:line="240" w:lineRule="auto"/>
            </w:pPr>
            <w:r w:rsidRPr="000977D7">
              <w:t>Атрибут доступа</w:t>
            </w:r>
          </w:p>
        </w:tc>
      </w:tr>
      <w:tr w:rsidR="00245B21" w:rsidRPr="000977D7" w:rsidTr="00952FB2">
        <w:trPr>
          <w:trHeight w:val="472"/>
        </w:trPr>
        <w:tc>
          <w:tcPr>
            <w:tcW w:w="1378" w:type="dxa"/>
            <w:vMerge/>
            <w:tcBorders>
              <w:bottom w:val="double" w:sz="4" w:space="0" w:color="auto"/>
            </w:tcBorders>
          </w:tcPr>
          <w:p w:rsidR="00245B21" w:rsidRPr="000977D7" w:rsidRDefault="00245B21" w:rsidP="00245B21">
            <w:pPr>
              <w:tabs>
                <w:tab w:val="clear" w:pos="1701"/>
              </w:tabs>
              <w:spacing w:after="0" w:line="240" w:lineRule="auto"/>
            </w:pPr>
          </w:p>
        </w:tc>
        <w:tc>
          <w:tcPr>
            <w:tcW w:w="3550" w:type="dxa"/>
            <w:vMerge/>
            <w:tcBorders>
              <w:bottom w:val="double" w:sz="4" w:space="0" w:color="auto"/>
            </w:tcBorders>
          </w:tcPr>
          <w:p w:rsidR="00245B21" w:rsidRPr="000977D7" w:rsidRDefault="00245B21" w:rsidP="00245B21">
            <w:pPr>
              <w:tabs>
                <w:tab w:val="clear" w:pos="1701"/>
              </w:tabs>
              <w:spacing w:after="0" w:line="240" w:lineRule="auto"/>
            </w:pPr>
          </w:p>
        </w:tc>
        <w:tc>
          <w:tcPr>
            <w:tcW w:w="1559" w:type="dxa"/>
            <w:vMerge/>
            <w:tcBorders>
              <w:bottom w:val="double" w:sz="4" w:space="0" w:color="auto"/>
            </w:tcBorders>
          </w:tcPr>
          <w:p w:rsidR="00245B21" w:rsidRPr="000977D7" w:rsidRDefault="00245B21" w:rsidP="00245B21">
            <w:pPr>
              <w:tabs>
                <w:tab w:val="clear" w:pos="1701"/>
              </w:tabs>
              <w:spacing w:after="0" w:line="240" w:lineRule="auto"/>
            </w:pPr>
          </w:p>
        </w:tc>
        <w:tc>
          <w:tcPr>
            <w:tcW w:w="1559" w:type="dxa"/>
            <w:tcBorders>
              <w:bottom w:val="double" w:sz="4" w:space="0" w:color="auto"/>
            </w:tcBorders>
          </w:tcPr>
          <w:p w:rsidR="00245B21" w:rsidRPr="000977D7" w:rsidRDefault="00245B21" w:rsidP="00245B21">
            <w:pPr>
              <w:tabs>
                <w:tab w:val="clear" w:pos="1701"/>
              </w:tabs>
              <w:spacing w:after="0" w:line="240" w:lineRule="auto"/>
            </w:pPr>
            <w:r w:rsidRPr="000977D7">
              <w:t>ECAT</w:t>
            </w:r>
          </w:p>
        </w:tc>
        <w:tc>
          <w:tcPr>
            <w:tcW w:w="1418" w:type="dxa"/>
            <w:tcBorders>
              <w:bottom w:val="double" w:sz="4" w:space="0" w:color="auto"/>
            </w:tcBorders>
          </w:tcPr>
          <w:p w:rsidR="00245B21" w:rsidRPr="000977D7" w:rsidRDefault="00245B21" w:rsidP="00245B21">
            <w:pPr>
              <w:tabs>
                <w:tab w:val="clear" w:pos="1701"/>
              </w:tabs>
              <w:spacing w:after="0" w:line="240" w:lineRule="auto"/>
            </w:pPr>
            <w:r w:rsidRPr="000977D7">
              <w:t>PDI</w:t>
            </w:r>
          </w:p>
        </w:tc>
      </w:tr>
      <w:tr w:rsidR="00245B21" w:rsidRPr="000977D7" w:rsidTr="00952FB2">
        <w:tc>
          <w:tcPr>
            <w:tcW w:w="1378" w:type="dxa"/>
            <w:tcBorders>
              <w:top w:val="double" w:sz="4" w:space="0" w:color="auto"/>
              <w:bottom w:val="double" w:sz="4" w:space="0" w:color="auto"/>
            </w:tcBorders>
          </w:tcPr>
          <w:p w:rsidR="00245B21" w:rsidRPr="000977D7" w:rsidRDefault="00245B21" w:rsidP="00245B21">
            <w:pPr>
              <w:tabs>
                <w:tab w:val="clear" w:pos="1701"/>
              </w:tabs>
              <w:spacing w:after="0" w:line="240" w:lineRule="auto"/>
            </w:pPr>
            <w:r w:rsidRPr="000977D7">
              <w:t>7:0</w:t>
            </w:r>
          </w:p>
        </w:tc>
        <w:tc>
          <w:tcPr>
            <w:tcW w:w="3550" w:type="dxa"/>
            <w:tcBorders>
              <w:top w:val="double" w:sz="4" w:space="0" w:color="auto"/>
              <w:bottom w:val="double" w:sz="4" w:space="0" w:color="auto"/>
            </w:tcBorders>
          </w:tcPr>
          <w:p w:rsidR="00245B21" w:rsidRPr="000977D7" w:rsidRDefault="00245B21" w:rsidP="00245B21">
            <w:pPr>
              <w:tabs>
                <w:tab w:val="clear" w:pos="1701"/>
              </w:tabs>
              <w:spacing w:after="0" w:line="240" w:lineRule="auto"/>
            </w:pPr>
            <w:r w:rsidRPr="000977D7">
              <w:t xml:space="preserve">Invalid frame counter of Port </w:t>
            </w:r>
            <w:r w:rsidR="00F25321">
              <w:t>3</w:t>
            </w:r>
            <w:r w:rsidRPr="000977D7">
              <w:t xml:space="preserve"> </w:t>
            </w:r>
          </w:p>
          <w:p w:rsidR="00245B21" w:rsidRPr="00F25321" w:rsidRDefault="00245B21" w:rsidP="00F25321">
            <w:pPr>
              <w:tabs>
                <w:tab w:val="clear" w:pos="1701"/>
              </w:tabs>
              <w:spacing w:after="0" w:line="240" w:lineRule="auto"/>
              <w:rPr>
                <w:lang w:val="ru-RU"/>
              </w:rPr>
            </w:pPr>
            <w:r w:rsidRPr="000977D7">
              <w:rPr>
                <w:lang w:val="ru-RU"/>
              </w:rPr>
              <w:t xml:space="preserve">Счетчик </w:t>
            </w:r>
            <w:r w:rsidR="00952FB2" w:rsidRPr="00DE41CF">
              <w:rPr>
                <w:lang w:val="ru-RU"/>
              </w:rPr>
              <w:t xml:space="preserve">ошибочных </w:t>
            </w:r>
            <w:r w:rsidRPr="000977D7">
              <w:rPr>
                <w:lang w:val="ru-RU"/>
              </w:rPr>
              <w:t xml:space="preserve">пакетов, принятых портом </w:t>
            </w:r>
            <w:r w:rsidR="00F25321" w:rsidRPr="00F25321">
              <w:rPr>
                <w:lang w:val="ru-RU"/>
              </w:rPr>
              <w:t>3</w:t>
            </w:r>
          </w:p>
        </w:tc>
        <w:tc>
          <w:tcPr>
            <w:tcW w:w="1559" w:type="dxa"/>
            <w:tcBorders>
              <w:top w:val="double" w:sz="4" w:space="0" w:color="auto"/>
              <w:bottom w:val="double" w:sz="4" w:space="0" w:color="auto"/>
            </w:tcBorders>
          </w:tcPr>
          <w:p w:rsidR="00245B21" w:rsidRPr="000977D7" w:rsidRDefault="00245B21" w:rsidP="00245B21">
            <w:pPr>
              <w:tabs>
                <w:tab w:val="clear" w:pos="1701"/>
              </w:tabs>
              <w:spacing w:after="0" w:line="240" w:lineRule="auto"/>
            </w:pPr>
            <w:r w:rsidRPr="000977D7">
              <w:t>0x00</w:t>
            </w:r>
          </w:p>
        </w:tc>
        <w:tc>
          <w:tcPr>
            <w:tcW w:w="1559" w:type="dxa"/>
            <w:tcBorders>
              <w:top w:val="double" w:sz="4" w:space="0" w:color="auto"/>
              <w:bottom w:val="double" w:sz="4" w:space="0" w:color="auto"/>
            </w:tcBorders>
          </w:tcPr>
          <w:p w:rsidR="00245B21" w:rsidRPr="000977D7" w:rsidRDefault="00245B21" w:rsidP="00245B21">
            <w:pPr>
              <w:tabs>
                <w:tab w:val="clear" w:pos="1701"/>
              </w:tabs>
              <w:spacing w:after="0" w:line="240" w:lineRule="auto"/>
            </w:pPr>
            <w:r w:rsidRPr="000977D7">
              <w:t>чтение/ запись/ сброс</w:t>
            </w:r>
          </w:p>
        </w:tc>
        <w:tc>
          <w:tcPr>
            <w:tcW w:w="1418" w:type="dxa"/>
            <w:tcBorders>
              <w:top w:val="double" w:sz="4" w:space="0" w:color="auto"/>
              <w:bottom w:val="double" w:sz="4" w:space="0" w:color="auto"/>
            </w:tcBorders>
          </w:tcPr>
          <w:p w:rsidR="00245B21" w:rsidRPr="000977D7" w:rsidRDefault="00245B21" w:rsidP="00245B21">
            <w:pPr>
              <w:tabs>
                <w:tab w:val="clear" w:pos="1701"/>
              </w:tabs>
              <w:spacing w:after="0" w:line="240" w:lineRule="auto"/>
            </w:pPr>
            <w:r w:rsidRPr="000977D7">
              <w:t>чтение</w:t>
            </w:r>
          </w:p>
        </w:tc>
      </w:tr>
      <w:tr w:rsidR="00245B21" w:rsidRPr="000977D7" w:rsidTr="00952FB2">
        <w:tc>
          <w:tcPr>
            <w:tcW w:w="1378" w:type="dxa"/>
            <w:tcBorders>
              <w:top w:val="double" w:sz="4" w:space="0" w:color="auto"/>
            </w:tcBorders>
          </w:tcPr>
          <w:p w:rsidR="00245B21" w:rsidRPr="000977D7" w:rsidRDefault="00245B21" w:rsidP="00245B21">
            <w:pPr>
              <w:tabs>
                <w:tab w:val="clear" w:pos="1701"/>
              </w:tabs>
              <w:spacing w:after="0" w:line="240" w:lineRule="auto"/>
            </w:pPr>
            <w:r w:rsidRPr="000977D7">
              <w:t>15:8</w:t>
            </w:r>
          </w:p>
        </w:tc>
        <w:tc>
          <w:tcPr>
            <w:tcW w:w="3550" w:type="dxa"/>
            <w:tcBorders>
              <w:top w:val="double" w:sz="4" w:space="0" w:color="auto"/>
            </w:tcBorders>
          </w:tcPr>
          <w:p w:rsidR="00245B21" w:rsidRPr="000977D7" w:rsidRDefault="00245B21" w:rsidP="00245B21">
            <w:pPr>
              <w:tabs>
                <w:tab w:val="clear" w:pos="1701"/>
              </w:tabs>
              <w:spacing w:after="0" w:line="240" w:lineRule="auto"/>
            </w:pPr>
            <w:r w:rsidRPr="000977D7">
              <w:t xml:space="preserve">RX Error counter of Port </w:t>
            </w:r>
            <w:r w:rsidR="00F25321">
              <w:t>3</w:t>
            </w:r>
            <w:r w:rsidRPr="000977D7">
              <w:t xml:space="preserve"> </w:t>
            </w:r>
          </w:p>
          <w:p w:rsidR="00245B21" w:rsidRPr="00F25321" w:rsidRDefault="00245B21" w:rsidP="00F25321">
            <w:pPr>
              <w:tabs>
                <w:tab w:val="clear" w:pos="1701"/>
              </w:tabs>
              <w:spacing w:after="0" w:line="240" w:lineRule="auto"/>
              <w:rPr>
                <w:sz w:val="20"/>
                <w:szCs w:val="20"/>
                <w:lang w:val="ru-RU"/>
              </w:rPr>
            </w:pPr>
            <w:r w:rsidRPr="000977D7">
              <w:rPr>
                <w:lang w:val="ru-RU"/>
              </w:rPr>
              <w:t xml:space="preserve">Счетчик ошибок </w:t>
            </w:r>
            <w:r w:rsidRPr="000977D7">
              <w:t>MII</w:t>
            </w:r>
            <w:r w:rsidRPr="000977D7">
              <w:rPr>
                <w:lang w:val="ru-RU"/>
              </w:rPr>
              <w:t>_</w:t>
            </w:r>
            <w:r w:rsidRPr="000977D7">
              <w:t>RX</w:t>
            </w:r>
            <w:r w:rsidRPr="000977D7">
              <w:rPr>
                <w:lang w:val="ru-RU"/>
              </w:rPr>
              <w:t>_</w:t>
            </w:r>
            <w:r w:rsidRPr="000977D7">
              <w:t>ER</w:t>
            </w:r>
            <w:r w:rsidRPr="000977D7">
              <w:rPr>
                <w:lang w:val="ru-RU"/>
              </w:rPr>
              <w:t xml:space="preserve">, </w:t>
            </w:r>
            <w:r w:rsidRPr="000977D7">
              <w:rPr>
                <w:lang w:val="ru-RU"/>
              </w:rPr>
              <w:lastRenderedPageBreak/>
              <w:t xml:space="preserve">зафиксированных  на порту </w:t>
            </w:r>
            <w:r w:rsidR="00F25321" w:rsidRPr="00F25321">
              <w:rPr>
                <w:lang w:val="ru-RU"/>
              </w:rPr>
              <w:t>3</w:t>
            </w:r>
          </w:p>
        </w:tc>
        <w:tc>
          <w:tcPr>
            <w:tcW w:w="1559" w:type="dxa"/>
            <w:tcBorders>
              <w:top w:val="double" w:sz="4" w:space="0" w:color="auto"/>
            </w:tcBorders>
          </w:tcPr>
          <w:p w:rsidR="00245B21" w:rsidRPr="000977D7" w:rsidRDefault="00245B21" w:rsidP="00245B21">
            <w:pPr>
              <w:tabs>
                <w:tab w:val="clear" w:pos="1701"/>
              </w:tabs>
              <w:spacing w:after="0" w:line="240" w:lineRule="auto"/>
            </w:pPr>
            <w:r w:rsidRPr="000977D7">
              <w:lastRenderedPageBreak/>
              <w:t>0x00</w:t>
            </w:r>
          </w:p>
        </w:tc>
        <w:tc>
          <w:tcPr>
            <w:tcW w:w="1559" w:type="dxa"/>
            <w:tcBorders>
              <w:top w:val="double" w:sz="4" w:space="0" w:color="auto"/>
            </w:tcBorders>
          </w:tcPr>
          <w:p w:rsidR="00245B21" w:rsidRPr="000977D7" w:rsidRDefault="00245B21" w:rsidP="00245B21">
            <w:pPr>
              <w:tabs>
                <w:tab w:val="clear" w:pos="1701"/>
              </w:tabs>
              <w:spacing w:after="0" w:line="240" w:lineRule="auto"/>
            </w:pPr>
            <w:r w:rsidRPr="000977D7">
              <w:t>чтение/ запись/ сброс</w:t>
            </w:r>
          </w:p>
        </w:tc>
        <w:tc>
          <w:tcPr>
            <w:tcW w:w="1418" w:type="dxa"/>
            <w:tcBorders>
              <w:top w:val="double" w:sz="4" w:space="0" w:color="auto"/>
            </w:tcBorders>
          </w:tcPr>
          <w:p w:rsidR="00245B21" w:rsidRPr="000977D7" w:rsidRDefault="00245B21" w:rsidP="00245B21">
            <w:pPr>
              <w:tabs>
                <w:tab w:val="clear" w:pos="1701"/>
              </w:tabs>
              <w:spacing w:after="0" w:line="240" w:lineRule="auto"/>
            </w:pPr>
            <w:r w:rsidRPr="000977D7">
              <w:t>чтение</w:t>
            </w:r>
          </w:p>
        </w:tc>
      </w:tr>
    </w:tbl>
    <w:p w:rsidR="00245B21" w:rsidRPr="00F25321" w:rsidRDefault="00245B21" w:rsidP="00245B21">
      <w:pPr>
        <w:spacing w:before="120" w:after="120" w:line="240" w:lineRule="auto"/>
        <w:rPr>
          <w:lang w:val="ru-RU"/>
        </w:rPr>
      </w:pPr>
      <w:r w:rsidRPr="00F25321">
        <w:rPr>
          <w:lang w:val="ru-RU"/>
        </w:rPr>
        <w:lastRenderedPageBreak/>
        <w:t xml:space="preserve">Регистр RX Error Counter </w:t>
      </w:r>
      <w:r w:rsidR="00F25321" w:rsidRPr="00F25321">
        <w:rPr>
          <w:lang w:val="ru-RU"/>
        </w:rPr>
        <w:t>3</w:t>
      </w:r>
      <w:r w:rsidRPr="00F25321">
        <w:rPr>
          <w:lang w:val="ru-RU"/>
        </w:rPr>
        <w:t xml:space="preserve"> сбрасывается при записи любого значения в какой-либо регистр:  </w:t>
      </w:r>
      <w:r w:rsidR="00F25321" w:rsidRPr="00F25321">
        <w:rPr>
          <w:lang w:val="ru-RU"/>
        </w:rPr>
        <w:t xml:space="preserve">0x0300-0x030B. </w:t>
      </w:r>
      <w:r w:rsidRPr="00F25321">
        <w:rPr>
          <w:lang w:val="ru-RU"/>
        </w:rPr>
        <w:t xml:space="preserve">Регистр RX Error Counter </w:t>
      </w:r>
      <w:r w:rsidR="00F25321" w:rsidRPr="00F25321">
        <w:rPr>
          <w:lang w:val="ru-RU"/>
        </w:rPr>
        <w:t>3</w:t>
      </w:r>
      <w:r w:rsidRPr="00F25321">
        <w:rPr>
          <w:lang w:val="ru-RU"/>
        </w:rPr>
        <w:t xml:space="preserve"> перестает считать при достижении значения насыщения 0хFF</w:t>
      </w:r>
      <w:r w:rsidR="00F25321" w:rsidRPr="00F25321">
        <w:rPr>
          <w:lang w:val="ru-RU"/>
        </w:rPr>
        <w:t>.</w:t>
      </w:r>
    </w:p>
    <w:p w:rsidR="000977D7" w:rsidRPr="000977D7" w:rsidRDefault="000977D7" w:rsidP="000977D7">
      <w:pPr>
        <w:rPr>
          <w:lang w:val="ru-RU"/>
        </w:rPr>
      </w:pPr>
    </w:p>
    <w:p w:rsidR="000977D7" w:rsidRPr="009357B2" w:rsidRDefault="000977D7" w:rsidP="00CE170F">
      <w:pPr>
        <w:keepNext/>
        <w:numPr>
          <w:ilvl w:val="2"/>
          <w:numId w:val="1"/>
        </w:numPr>
        <w:overflowPunct w:val="0"/>
        <w:autoSpaceDE w:val="0"/>
        <w:spacing w:before="240" w:after="60" w:line="240" w:lineRule="auto"/>
        <w:ind w:left="709" w:hanging="142"/>
        <w:textAlignment w:val="baseline"/>
        <w:outlineLvl w:val="2"/>
        <w:rPr>
          <w:iCs/>
          <w:color w:val="000000"/>
          <w:kern w:val="1"/>
          <w:szCs w:val="20"/>
          <w:lang w:eastAsia="ar-SA"/>
        </w:rPr>
      </w:pPr>
      <w:r w:rsidRPr="00F25321">
        <w:rPr>
          <w:iCs/>
          <w:color w:val="000000"/>
          <w:kern w:val="1"/>
          <w:szCs w:val="20"/>
          <w:lang w:val="ru-RU" w:eastAsia="ar-SA"/>
        </w:rPr>
        <w:t>Регистр</w:t>
      </w:r>
      <w:r w:rsidRPr="009357B2">
        <w:rPr>
          <w:iCs/>
          <w:color w:val="000000"/>
          <w:kern w:val="1"/>
          <w:szCs w:val="20"/>
          <w:lang w:eastAsia="ar-SA"/>
        </w:rPr>
        <w:t xml:space="preserve"> </w:t>
      </w:r>
      <w:r w:rsidRPr="000977D7">
        <w:rPr>
          <w:iCs/>
          <w:color w:val="000000"/>
          <w:kern w:val="1"/>
          <w:szCs w:val="20"/>
          <w:lang w:eastAsia="ar-SA"/>
        </w:rPr>
        <w:t>Forwarded</w:t>
      </w:r>
      <w:r w:rsidRPr="009357B2">
        <w:rPr>
          <w:iCs/>
          <w:color w:val="000000"/>
          <w:kern w:val="1"/>
          <w:szCs w:val="20"/>
          <w:lang w:eastAsia="ar-SA"/>
        </w:rPr>
        <w:t xml:space="preserve"> </w:t>
      </w:r>
      <w:r w:rsidRPr="000977D7">
        <w:rPr>
          <w:iCs/>
          <w:color w:val="000000"/>
          <w:kern w:val="1"/>
          <w:szCs w:val="20"/>
          <w:lang w:eastAsia="ar-SA"/>
        </w:rPr>
        <w:t>RX</w:t>
      </w:r>
      <w:r w:rsidRPr="009357B2">
        <w:rPr>
          <w:iCs/>
          <w:color w:val="000000"/>
          <w:kern w:val="1"/>
          <w:szCs w:val="20"/>
          <w:lang w:eastAsia="ar-SA"/>
        </w:rPr>
        <w:t xml:space="preserve"> </w:t>
      </w:r>
      <w:r w:rsidRPr="000977D7">
        <w:rPr>
          <w:iCs/>
          <w:color w:val="000000"/>
          <w:kern w:val="1"/>
          <w:szCs w:val="20"/>
          <w:lang w:eastAsia="ar-SA"/>
        </w:rPr>
        <w:t>Error</w:t>
      </w:r>
      <w:r w:rsidRPr="009357B2">
        <w:rPr>
          <w:iCs/>
          <w:color w:val="000000"/>
          <w:kern w:val="1"/>
          <w:szCs w:val="20"/>
          <w:lang w:eastAsia="ar-SA"/>
        </w:rPr>
        <w:t xml:space="preserve"> </w:t>
      </w:r>
      <w:r w:rsidRPr="000977D7">
        <w:rPr>
          <w:iCs/>
          <w:color w:val="000000"/>
          <w:kern w:val="1"/>
          <w:szCs w:val="20"/>
          <w:lang w:eastAsia="ar-SA"/>
        </w:rPr>
        <w:t>Counter</w:t>
      </w:r>
      <w:r w:rsidRPr="009357B2">
        <w:rPr>
          <w:iCs/>
          <w:color w:val="000000"/>
          <w:kern w:val="1"/>
          <w:szCs w:val="20"/>
          <w:lang w:eastAsia="ar-SA"/>
        </w:rPr>
        <w:t xml:space="preserve"> </w:t>
      </w:r>
      <w:r w:rsidRPr="000977D7">
        <w:rPr>
          <w:iCs/>
          <w:color w:val="000000"/>
          <w:kern w:val="1"/>
          <w:szCs w:val="20"/>
          <w:lang w:eastAsia="ar-SA"/>
        </w:rPr>
        <w:t>Port</w:t>
      </w:r>
      <w:r w:rsidRPr="009357B2">
        <w:rPr>
          <w:iCs/>
          <w:color w:val="000000"/>
          <w:kern w:val="1"/>
          <w:szCs w:val="20"/>
          <w:lang w:eastAsia="ar-SA"/>
        </w:rPr>
        <w:t xml:space="preserve"> 0 (0</w:t>
      </w:r>
      <w:r w:rsidRPr="000977D7">
        <w:rPr>
          <w:iCs/>
          <w:color w:val="000000"/>
          <w:kern w:val="1"/>
          <w:szCs w:val="20"/>
          <w:lang w:eastAsia="ar-SA"/>
        </w:rPr>
        <w:t>x</w:t>
      </w:r>
      <w:r w:rsidRPr="009357B2">
        <w:rPr>
          <w:iCs/>
          <w:color w:val="000000"/>
          <w:kern w:val="1"/>
          <w:szCs w:val="20"/>
          <w:lang w:eastAsia="ar-SA"/>
        </w:rPr>
        <w:t>0308)</w:t>
      </w:r>
    </w:p>
    <w:p w:rsidR="000977D7" w:rsidRPr="000977D7" w:rsidRDefault="000977D7" w:rsidP="000977D7">
      <w:pPr>
        <w:rPr>
          <w:lang w:val="ru-RU"/>
        </w:rPr>
      </w:pPr>
      <w:r w:rsidRPr="000977D7">
        <w:rPr>
          <w:lang w:val="ru-RU"/>
        </w:rPr>
        <w:t>Формат регистра приведен в таблице 3.37.</w:t>
      </w:r>
    </w:p>
    <w:p w:rsidR="000977D7" w:rsidRPr="000977D7" w:rsidRDefault="000977D7" w:rsidP="000977D7">
      <w:pPr>
        <w:spacing w:before="120" w:after="120" w:line="240" w:lineRule="auto"/>
        <w:rPr>
          <w:bCs/>
          <w:sz w:val="24"/>
          <w:szCs w:val="20"/>
        </w:rPr>
      </w:pPr>
      <w:r w:rsidRPr="00F25321">
        <w:rPr>
          <w:bCs/>
          <w:sz w:val="24"/>
          <w:szCs w:val="20"/>
          <w:lang w:val="ru-RU"/>
        </w:rPr>
        <w:t>Таблица</w:t>
      </w:r>
      <w:r w:rsidRPr="009357B2">
        <w:rPr>
          <w:bCs/>
          <w:sz w:val="24"/>
          <w:szCs w:val="20"/>
        </w:rPr>
        <w:t xml:space="preserve"> 3.37 - </w:t>
      </w:r>
      <w:r w:rsidRPr="00F25321">
        <w:rPr>
          <w:bCs/>
          <w:sz w:val="24"/>
          <w:szCs w:val="20"/>
          <w:lang w:val="ru-RU"/>
        </w:rPr>
        <w:t>Формат</w:t>
      </w:r>
      <w:r w:rsidRPr="009357B2">
        <w:rPr>
          <w:bCs/>
          <w:sz w:val="24"/>
          <w:szCs w:val="20"/>
        </w:rPr>
        <w:t xml:space="preserve"> </w:t>
      </w:r>
      <w:r w:rsidRPr="00F25321">
        <w:rPr>
          <w:bCs/>
          <w:sz w:val="24"/>
          <w:szCs w:val="20"/>
          <w:lang w:val="ru-RU"/>
        </w:rPr>
        <w:t>регистра</w:t>
      </w:r>
      <w:r w:rsidRPr="009357B2">
        <w:rPr>
          <w:bCs/>
          <w:sz w:val="24"/>
          <w:szCs w:val="20"/>
        </w:rPr>
        <w:t xml:space="preserve"> </w:t>
      </w:r>
      <w:r w:rsidRPr="000977D7">
        <w:rPr>
          <w:bCs/>
          <w:sz w:val="24"/>
          <w:szCs w:val="20"/>
        </w:rPr>
        <w:t xml:space="preserve">Forwarded RX Error Counter Port 0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8"/>
        <w:gridCol w:w="3550"/>
        <w:gridCol w:w="1559"/>
        <w:gridCol w:w="1559"/>
        <w:gridCol w:w="1418"/>
      </w:tblGrid>
      <w:tr w:rsidR="000977D7" w:rsidRPr="000977D7" w:rsidTr="00DC5CE7">
        <w:trPr>
          <w:trHeight w:val="473"/>
        </w:trPr>
        <w:tc>
          <w:tcPr>
            <w:tcW w:w="1378" w:type="dxa"/>
            <w:vMerge w:val="restart"/>
          </w:tcPr>
          <w:p w:rsidR="000977D7" w:rsidRPr="000977D7" w:rsidRDefault="000977D7" w:rsidP="000977D7">
            <w:pPr>
              <w:tabs>
                <w:tab w:val="clear" w:pos="1701"/>
              </w:tabs>
              <w:spacing w:after="0" w:line="240" w:lineRule="auto"/>
            </w:pPr>
            <w:r w:rsidRPr="000977D7">
              <w:t>Разряды</w:t>
            </w:r>
          </w:p>
        </w:tc>
        <w:tc>
          <w:tcPr>
            <w:tcW w:w="3550" w:type="dxa"/>
            <w:vMerge w:val="restart"/>
          </w:tcPr>
          <w:p w:rsidR="000977D7" w:rsidRPr="000977D7" w:rsidRDefault="000977D7" w:rsidP="000977D7">
            <w:pPr>
              <w:tabs>
                <w:tab w:val="clear" w:pos="1701"/>
              </w:tabs>
              <w:spacing w:after="0" w:line="240" w:lineRule="auto"/>
            </w:pPr>
            <w:r w:rsidRPr="000977D7">
              <w:t>Описание</w:t>
            </w:r>
          </w:p>
        </w:tc>
        <w:tc>
          <w:tcPr>
            <w:tcW w:w="1559" w:type="dxa"/>
            <w:vMerge w:val="restart"/>
          </w:tcPr>
          <w:p w:rsidR="000977D7" w:rsidRPr="000977D7" w:rsidRDefault="000977D7" w:rsidP="000977D7">
            <w:pPr>
              <w:tabs>
                <w:tab w:val="clear" w:pos="1701"/>
              </w:tabs>
              <w:spacing w:after="0" w:line="240" w:lineRule="auto"/>
            </w:pPr>
            <w:r w:rsidRPr="000977D7">
              <w:t>Состояние после сброса</w:t>
            </w:r>
          </w:p>
        </w:tc>
        <w:tc>
          <w:tcPr>
            <w:tcW w:w="2977" w:type="dxa"/>
            <w:gridSpan w:val="2"/>
            <w:tcBorders>
              <w:bottom w:val="double" w:sz="4" w:space="0" w:color="auto"/>
            </w:tcBorders>
          </w:tcPr>
          <w:p w:rsidR="000977D7" w:rsidRPr="000977D7" w:rsidRDefault="000977D7" w:rsidP="000977D7">
            <w:pPr>
              <w:tabs>
                <w:tab w:val="clear" w:pos="1701"/>
              </w:tabs>
              <w:spacing w:after="0" w:line="240" w:lineRule="auto"/>
            </w:pPr>
            <w:r w:rsidRPr="000977D7">
              <w:t>Атрибут доступа</w:t>
            </w:r>
          </w:p>
        </w:tc>
      </w:tr>
      <w:tr w:rsidR="000977D7" w:rsidRPr="000977D7" w:rsidTr="00DC5CE7">
        <w:trPr>
          <w:trHeight w:val="472"/>
        </w:trPr>
        <w:tc>
          <w:tcPr>
            <w:tcW w:w="1378" w:type="dxa"/>
            <w:vMerge/>
            <w:tcBorders>
              <w:bottom w:val="double" w:sz="4" w:space="0" w:color="auto"/>
            </w:tcBorders>
          </w:tcPr>
          <w:p w:rsidR="000977D7" w:rsidRPr="000977D7" w:rsidRDefault="000977D7" w:rsidP="000977D7">
            <w:pPr>
              <w:tabs>
                <w:tab w:val="clear" w:pos="1701"/>
              </w:tabs>
              <w:spacing w:after="0" w:line="240" w:lineRule="auto"/>
            </w:pPr>
          </w:p>
        </w:tc>
        <w:tc>
          <w:tcPr>
            <w:tcW w:w="3550" w:type="dxa"/>
            <w:vMerge/>
            <w:tcBorders>
              <w:bottom w:val="double" w:sz="4" w:space="0" w:color="auto"/>
            </w:tcBorders>
          </w:tcPr>
          <w:p w:rsidR="000977D7" w:rsidRPr="000977D7" w:rsidRDefault="000977D7" w:rsidP="000977D7">
            <w:pPr>
              <w:tabs>
                <w:tab w:val="clear" w:pos="1701"/>
              </w:tabs>
              <w:spacing w:after="0" w:line="240" w:lineRule="auto"/>
            </w:pPr>
          </w:p>
        </w:tc>
        <w:tc>
          <w:tcPr>
            <w:tcW w:w="1559" w:type="dxa"/>
            <w:vMerge/>
            <w:tcBorders>
              <w:bottom w:val="double" w:sz="4" w:space="0" w:color="auto"/>
            </w:tcBorders>
          </w:tcPr>
          <w:p w:rsidR="000977D7" w:rsidRPr="000977D7" w:rsidRDefault="000977D7" w:rsidP="000977D7">
            <w:pPr>
              <w:tabs>
                <w:tab w:val="clear" w:pos="1701"/>
              </w:tabs>
              <w:spacing w:after="0" w:line="240" w:lineRule="auto"/>
            </w:pPr>
          </w:p>
        </w:tc>
        <w:tc>
          <w:tcPr>
            <w:tcW w:w="1559" w:type="dxa"/>
            <w:tcBorders>
              <w:bottom w:val="double" w:sz="4" w:space="0" w:color="auto"/>
            </w:tcBorders>
          </w:tcPr>
          <w:p w:rsidR="000977D7" w:rsidRPr="000977D7" w:rsidRDefault="000977D7" w:rsidP="000977D7">
            <w:pPr>
              <w:tabs>
                <w:tab w:val="clear" w:pos="1701"/>
              </w:tabs>
              <w:spacing w:after="0" w:line="240" w:lineRule="auto"/>
            </w:pPr>
            <w:r w:rsidRPr="000977D7">
              <w:t>ECAT</w:t>
            </w:r>
          </w:p>
        </w:tc>
        <w:tc>
          <w:tcPr>
            <w:tcW w:w="1418" w:type="dxa"/>
            <w:tcBorders>
              <w:bottom w:val="double" w:sz="4" w:space="0" w:color="auto"/>
            </w:tcBorders>
          </w:tcPr>
          <w:p w:rsidR="000977D7" w:rsidRPr="000977D7" w:rsidRDefault="000977D7" w:rsidP="000977D7">
            <w:pPr>
              <w:tabs>
                <w:tab w:val="clear" w:pos="1701"/>
              </w:tabs>
              <w:spacing w:after="0" w:line="240" w:lineRule="auto"/>
            </w:pPr>
            <w:r w:rsidRPr="000977D7">
              <w:t>PDI</w:t>
            </w:r>
          </w:p>
        </w:tc>
      </w:tr>
      <w:tr w:rsidR="000977D7" w:rsidRPr="000977D7" w:rsidTr="00DC5CE7">
        <w:tc>
          <w:tcPr>
            <w:tcW w:w="1378" w:type="dxa"/>
            <w:tcBorders>
              <w:top w:val="double" w:sz="4" w:space="0" w:color="auto"/>
            </w:tcBorders>
          </w:tcPr>
          <w:p w:rsidR="000977D7" w:rsidRPr="000977D7" w:rsidRDefault="000977D7" w:rsidP="000977D7">
            <w:pPr>
              <w:tabs>
                <w:tab w:val="clear" w:pos="1701"/>
              </w:tabs>
              <w:spacing w:after="0" w:line="240" w:lineRule="auto"/>
            </w:pPr>
            <w:r w:rsidRPr="000977D7">
              <w:t>7:0</w:t>
            </w:r>
          </w:p>
        </w:tc>
        <w:tc>
          <w:tcPr>
            <w:tcW w:w="3550" w:type="dxa"/>
            <w:tcBorders>
              <w:top w:val="double" w:sz="4" w:space="0" w:color="auto"/>
            </w:tcBorders>
          </w:tcPr>
          <w:p w:rsidR="000977D7" w:rsidRPr="000977D7" w:rsidRDefault="000977D7" w:rsidP="000977D7">
            <w:pPr>
              <w:tabs>
                <w:tab w:val="clear" w:pos="1701"/>
              </w:tabs>
              <w:spacing w:after="0" w:line="240" w:lineRule="auto"/>
            </w:pPr>
            <w:r w:rsidRPr="000977D7">
              <w:t>Forwarded error counter of Port 0</w:t>
            </w:r>
          </w:p>
          <w:p w:rsidR="000977D7" w:rsidRPr="000977D7" w:rsidRDefault="000977D7" w:rsidP="000977D7">
            <w:pPr>
              <w:tabs>
                <w:tab w:val="clear" w:pos="1701"/>
              </w:tabs>
              <w:spacing w:after="0" w:line="240" w:lineRule="auto"/>
              <w:rPr>
                <w:lang w:val="ru-RU"/>
              </w:rPr>
            </w:pPr>
            <w:r w:rsidRPr="000977D7">
              <w:rPr>
                <w:lang w:val="ru-RU"/>
              </w:rPr>
              <w:t xml:space="preserve">Счетчик ошибочных пакетов, полученных от </w:t>
            </w:r>
            <w:r w:rsidRPr="000977D7">
              <w:t>link</w:t>
            </w:r>
            <w:r w:rsidRPr="000977D7">
              <w:rPr>
                <w:lang w:val="ru-RU"/>
              </w:rPr>
              <w:t>-партнёра</w:t>
            </w:r>
          </w:p>
        </w:tc>
        <w:tc>
          <w:tcPr>
            <w:tcW w:w="1559" w:type="dxa"/>
            <w:tcBorders>
              <w:top w:val="double" w:sz="4" w:space="0" w:color="auto"/>
            </w:tcBorders>
          </w:tcPr>
          <w:p w:rsidR="000977D7" w:rsidRPr="000977D7" w:rsidRDefault="000977D7" w:rsidP="000977D7">
            <w:pPr>
              <w:tabs>
                <w:tab w:val="clear" w:pos="1701"/>
              </w:tabs>
              <w:spacing w:after="0" w:line="240" w:lineRule="auto"/>
            </w:pPr>
            <w:r w:rsidRPr="000977D7">
              <w:t>0x00</w:t>
            </w:r>
          </w:p>
        </w:tc>
        <w:tc>
          <w:tcPr>
            <w:tcW w:w="1559" w:type="dxa"/>
            <w:tcBorders>
              <w:top w:val="double" w:sz="4" w:space="0" w:color="auto"/>
            </w:tcBorders>
          </w:tcPr>
          <w:p w:rsidR="000977D7" w:rsidRPr="000977D7" w:rsidRDefault="000977D7" w:rsidP="000977D7">
            <w:pPr>
              <w:tabs>
                <w:tab w:val="clear" w:pos="1701"/>
              </w:tabs>
              <w:spacing w:after="0" w:line="240" w:lineRule="auto"/>
            </w:pPr>
            <w:r w:rsidRPr="000977D7">
              <w:t>чтение/ запись/ сброс</w:t>
            </w:r>
          </w:p>
        </w:tc>
        <w:tc>
          <w:tcPr>
            <w:tcW w:w="1418" w:type="dxa"/>
            <w:tcBorders>
              <w:top w:val="double" w:sz="4" w:space="0" w:color="auto"/>
            </w:tcBorders>
          </w:tcPr>
          <w:p w:rsidR="000977D7" w:rsidRPr="000977D7" w:rsidRDefault="000977D7" w:rsidP="000977D7">
            <w:pPr>
              <w:tabs>
                <w:tab w:val="clear" w:pos="1701"/>
              </w:tabs>
              <w:spacing w:after="0" w:line="240" w:lineRule="auto"/>
            </w:pPr>
            <w:r w:rsidRPr="000977D7">
              <w:t>чтение</w:t>
            </w:r>
          </w:p>
        </w:tc>
      </w:tr>
    </w:tbl>
    <w:p w:rsidR="000977D7" w:rsidRPr="00DE41CF" w:rsidRDefault="000977D7" w:rsidP="00CB5CB2">
      <w:pPr>
        <w:spacing w:line="240" w:lineRule="auto"/>
        <w:rPr>
          <w:lang w:val="ru-RU"/>
        </w:rPr>
      </w:pPr>
      <w:r w:rsidRPr="00F14A2F">
        <w:rPr>
          <w:lang w:val="ru-RU"/>
        </w:rPr>
        <w:t xml:space="preserve">Регистр </w:t>
      </w:r>
      <w:r w:rsidRPr="00DE41CF">
        <w:t>Forwarded</w:t>
      </w:r>
      <w:r w:rsidRPr="00F14A2F">
        <w:rPr>
          <w:lang w:val="ru-RU"/>
        </w:rPr>
        <w:t xml:space="preserve"> </w:t>
      </w:r>
      <w:r w:rsidRPr="00DE41CF">
        <w:t>RX</w:t>
      </w:r>
      <w:r w:rsidRPr="00F14A2F">
        <w:rPr>
          <w:lang w:val="ru-RU"/>
        </w:rPr>
        <w:t xml:space="preserve"> </w:t>
      </w:r>
      <w:r w:rsidRPr="00DE41CF">
        <w:t>Error</w:t>
      </w:r>
      <w:r w:rsidRPr="00F14A2F">
        <w:rPr>
          <w:lang w:val="ru-RU"/>
        </w:rPr>
        <w:t xml:space="preserve"> </w:t>
      </w:r>
      <w:r w:rsidRPr="00DE41CF">
        <w:t>Counter</w:t>
      </w:r>
      <w:r w:rsidRPr="00F14A2F">
        <w:rPr>
          <w:lang w:val="ru-RU"/>
        </w:rPr>
        <w:t xml:space="preserve"> </w:t>
      </w:r>
      <w:r w:rsidRPr="00DE41CF">
        <w:t>Port</w:t>
      </w:r>
      <w:r w:rsidRPr="00F14A2F">
        <w:rPr>
          <w:lang w:val="ru-RU"/>
        </w:rPr>
        <w:t xml:space="preserve"> 0 сбрасывается при записи любого значения в какой-либо регистр:  </w:t>
      </w:r>
      <w:r w:rsidR="00F25321" w:rsidRPr="00F14A2F">
        <w:rPr>
          <w:lang w:val="ru-RU"/>
        </w:rPr>
        <w:t>0</w:t>
      </w:r>
      <w:r w:rsidR="00F25321" w:rsidRPr="00A52B26">
        <w:t>x</w:t>
      </w:r>
      <w:r w:rsidR="00F25321" w:rsidRPr="00F14A2F">
        <w:rPr>
          <w:lang w:val="ru-RU"/>
        </w:rPr>
        <w:t>0300-0</w:t>
      </w:r>
      <w:r w:rsidR="00F25321" w:rsidRPr="00A52B26">
        <w:t>x</w:t>
      </w:r>
      <w:r w:rsidR="00F25321" w:rsidRPr="00F14A2F">
        <w:rPr>
          <w:lang w:val="ru-RU"/>
        </w:rPr>
        <w:t>030</w:t>
      </w:r>
      <w:r w:rsidR="00F25321" w:rsidRPr="00A52B26">
        <w:t>B</w:t>
      </w:r>
      <w:r w:rsidRPr="00F14A2F">
        <w:rPr>
          <w:lang w:val="ru-RU"/>
        </w:rPr>
        <w:t xml:space="preserve">. </w:t>
      </w:r>
      <w:r w:rsidRPr="00DE41CF">
        <w:rPr>
          <w:lang w:val="ru-RU"/>
        </w:rPr>
        <w:t xml:space="preserve">Регистр </w:t>
      </w:r>
      <w:r w:rsidRPr="00DE41CF">
        <w:t>Forwarded</w:t>
      </w:r>
      <w:r w:rsidRPr="00DE41CF">
        <w:rPr>
          <w:lang w:val="ru-RU"/>
        </w:rPr>
        <w:t xml:space="preserve"> </w:t>
      </w:r>
      <w:r w:rsidRPr="00DE41CF">
        <w:t>RX</w:t>
      </w:r>
      <w:r w:rsidRPr="00DE41CF">
        <w:rPr>
          <w:lang w:val="ru-RU"/>
        </w:rPr>
        <w:t xml:space="preserve"> </w:t>
      </w:r>
      <w:r w:rsidRPr="00DE41CF">
        <w:t>Error</w:t>
      </w:r>
      <w:r w:rsidRPr="00DE41CF">
        <w:rPr>
          <w:lang w:val="ru-RU"/>
        </w:rPr>
        <w:t xml:space="preserve"> </w:t>
      </w:r>
      <w:r w:rsidRPr="00DE41CF">
        <w:t>Counter</w:t>
      </w:r>
      <w:r w:rsidRPr="00DE41CF">
        <w:rPr>
          <w:lang w:val="ru-RU"/>
        </w:rPr>
        <w:t xml:space="preserve"> </w:t>
      </w:r>
      <w:r w:rsidRPr="00DE41CF">
        <w:t>Port</w:t>
      </w:r>
      <w:r w:rsidRPr="00DE41CF">
        <w:rPr>
          <w:lang w:val="ru-RU"/>
        </w:rPr>
        <w:t xml:space="preserve"> 0 перестает считать при достижении значения насыщения 0х</w:t>
      </w:r>
      <w:r w:rsidRPr="00DE41CF">
        <w:t>FF</w:t>
      </w:r>
      <w:r w:rsidRPr="00DE41CF">
        <w:rPr>
          <w:lang w:val="ru-RU"/>
        </w:rPr>
        <w:t>.</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51" w:name="_Toc49163910"/>
      <w:bookmarkStart w:id="152" w:name="_Toc51076882"/>
      <w:r w:rsidRPr="00DE41CF">
        <w:rPr>
          <w:iCs/>
          <w:color w:val="000000"/>
          <w:kern w:val="1"/>
          <w:szCs w:val="20"/>
          <w:lang w:eastAsia="ar-SA"/>
        </w:rPr>
        <w:t>Регистр Forwarded</w:t>
      </w:r>
      <w:r w:rsidR="00312C2E" w:rsidRPr="00DE41CF">
        <w:rPr>
          <w:iCs/>
          <w:color w:val="000000"/>
          <w:kern w:val="1"/>
          <w:szCs w:val="20"/>
          <w:lang w:eastAsia="ar-SA"/>
        </w:rPr>
        <w:t xml:space="preserve"> RX Error Counter Port 1 (0x0309</w:t>
      </w:r>
      <w:r w:rsidRPr="00DE41CF">
        <w:rPr>
          <w:iCs/>
          <w:color w:val="000000"/>
          <w:kern w:val="1"/>
          <w:szCs w:val="20"/>
          <w:lang w:eastAsia="ar-SA"/>
        </w:rPr>
        <w:t>)</w:t>
      </w:r>
      <w:bookmarkEnd w:id="151"/>
      <w:bookmarkEnd w:id="152"/>
    </w:p>
    <w:p w:rsidR="000977D7" w:rsidRPr="00DE41CF" w:rsidRDefault="000977D7" w:rsidP="00CB5CB2">
      <w:pPr>
        <w:spacing w:line="240" w:lineRule="auto"/>
        <w:rPr>
          <w:lang w:val="ru-RU"/>
        </w:rPr>
      </w:pPr>
      <w:r w:rsidRPr="00DE41CF">
        <w:rPr>
          <w:lang w:val="ru-RU"/>
        </w:rPr>
        <w:t>Формат регистра приведен в таблице 3.38.</w:t>
      </w:r>
    </w:p>
    <w:p w:rsidR="000977D7" w:rsidRPr="005E6DA2" w:rsidRDefault="000977D7" w:rsidP="005E6DA2">
      <w:r w:rsidRPr="005E6DA2">
        <w:t xml:space="preserve">Таблица 3.38 - Формат регистра Forwarded RX Error Counter Port 1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3550"/>
        <w:gridCol w:w="1559"/>
        <w:gridCol w:w="1559"/>
        <w:gridCol w:w="1418"/>
      </w:tblGrid>
      <w:tr w:rsidR="000977D7" w:rsidRPr="00DE41CF" w:rsidTr="00DC5CE7">
        <w:trPr>
          <w:trHeight w:val="473"/>
        </w:trPr>
        <w:tc>
          <w:tcPr>
            <w:tcW w:w="1378" w:type="dxa"/>
            <w:vMerge w:val="restart"/>
          </w:tcPr>
          <w:p w:rsidR="000977D7" w:rsidRPr="00DE41CF" w:rsidRDefault="000977D7" w:rsidP="00CB5CB2">
            <w:pPr>
              <w:tabs>
                <w:tab w:val="clear" w:pos="1701"/>
              </w:tabs>
              <w:spacing w:after="0" w:line="240" w:lineRule="auto"/>
            </w:pPr>
            <w:r w:rsidRPr="00DE41CF">
              <w:t>Разряды</w:t>
            </w:r>
          </w:p>
        </w:tc>
        <w:tc>
          <w:tcPr>
            <w:tcW w:w="3550"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78" w:type="dxa"/>
            <w:vMerge/>
            <w:tcBorders>
              <w:bottom w:val="double" w:sz="4" w:space="0" w:color="auto"/>
            </w:tcBorders>
          </w:tcPr>
          <w:p w:rsidR="000977D7" w:rsidRPr="00DE41CF" w:rsidRDefault="000977D7" w:rsidP="00CB5CB2">
            <w:pPr>
              <w:tabs>
                <w:tab w:val="clear" w:pos="1701"/>
              </w:tabs>
              <w:spacing w:after="0" w:line="240" w:lineRule="auto"/>
            </w:pPr>
          </w:p>
        </w:tc>
        <w:tc>
          <w:tcPr>
            <w:tcW w:w="3550"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78" w:type="dxa"/>
            <w:tcBorders>
              <w:top w:val="double" w:sz="4" w:space="0" w:color="auto"/>
            </w:tcBorders>
          </w:tcPr>
          <w:p w:rsidR="000977D7" w:rsidRPr="00DE41CF" w:rsidRDefault="000977D7" w:rsidP="00CB5CB2">
            <w:pPr>
              <w:tabs>
                <w:tab w:val="clear" w:pos="1701"/>
              </w:tabs>
              <w:spacing w:after="0" w:line="240" w:lineRule="auto"/>
            </w:pPr>
            <w:r w:rsidRPr="00DE41CF">
              <w:t>7:0</w:t>
            </w:r>
          </w:p>
        </w:tc>
        <w:tc>
          <w:tcPr>
            <w:tcW w:w="3550" w:type="dxa"/>
            <w:tcBorders>
              <w:top w:val="double" w:sz="4" w:space="0" w:color="auto"/>
            </w:tcBorders>
          </w:tcPr>
          <w:p w:rsidR="000977D7" w:rsidRPr="00DE41CF" w:rsidRDefault="000977D7" w:rsidP="00CB5CB2">
            <w:pPr>
              <w:tabs>
                <w:tab w:val="clear" w:pos="1701"/>
              </w:tabs>
              <w:spacing w:after="0" w:line="240" w:lineRule="auto"/>
            </w:pPr>
            <w:r w:rsidRPr="00DE41CF">
              <w:t>Forwarded error counter of Port 1</w:t>
            </w:r>
          </w:p>
          <w:p w:rsidR="000977D7" w:rsidRPr="00DE41CF" w:rsidRDefault="000977D7" w:rsidP="00CB5CB2">
            <w:pPr>
              <w:tabs>
                <w:tab w:val="clear" w:pos="1701"/>
              </w:tabs>
              <w:spacing w:after="0" w:line="240" w:lineRule="auto"/>
              <w:rPr>
                <w:lang w:val="ru-RU"/>
              </w:rPr>
            </w:pPr>
            <w:r w:rsidRPr="00DE41CF">
              <w:rPr>
                <w:lang w:val="ru-RU"/>
              </w:rPr>
              <w:t xml:space="preserve">Счетчик ошибочных пакетов, полученных от </w:t>
            </w:r>
            <w:r w:rsidRPr="00DE41CF">
              <w:t>link</w:t>
            </w:r>
            <w:r w:rsidRPr="00DE41CF">
              <w:rPr>
                <w:lang w:val="ru-RU"/>
              </w:rPr>
              <w:t>-партнёра</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0x00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     сброс</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F25321" w:rsidRDefault="000977D7" w:rsidP="00F25321">
      <w:pPr>
        <w:spacing w:before="120" w:after="120" w:line="240" w:lineRule="auto"/>
        <w:rPr>
          <w:lang w:val="ru-RU"/>
        </w:rPr>
      </w:pPr>
      <w:r w:rsidRPr="00A52B26">
        <w:rPr>
          <w:lang w:val="ru-RU"/>
        </w:rPr>
        <w:t xml:space="preserve">Регистр </w:t>
      </w:r>
      <w:r w:rsidRPr="00DE41CF">
        <w:t>Forwarded</w:t>
      </w:r>
      <w:r w:rsidRPr="00A52B26">
        <w:rPr>
          <w:lang w:val="ru-RU"/>
        </w:rPr>
        <w:t xml:space="preserve"> </w:t>
      </w:r>
      <w:r w:rsidRPr="00DE41CF">
        <w:t>RX</w:t>
      </w:r>
      <w:r w:rsidRPr="00A52B26">
        <w:rPr>
          <w:lang w:val="ru-RU"/>
        </w:rPr>
        <w:t xml:space="preserve"> </w:t>
      </w:r>
      <w:r w:rsidRPr="00DE41CF">
        <w:t>Error</w:t>
      </w:r>
      <w:r w:rsidRPr="00A52B26">
        <w:rPr>
          <w:lang w:val="ru-RU"/>
        </w:rPr>
        <w:t xml:space="preserve"> </w:t>
      </w:r>
      <w:r w:rsidRPr="00DE41CF">
        <w:t>Counter</w:t>
      </w:r>
      <w:r w:rsidRPr="00A52B26">
        <w:rPr>
          <w:lang w:val="ru-RU"/>
        </w:rPr>
        <w:t xml:space="preserve"> </w:t>
      </w:r>
      <w:r w:rsidRPr="00DE41CF">
        <w:t>Port</w:t>
      </w:r>
      <w:r w:rsidRPr="00A52B26">
        <w:rPr>
          <w:lang w:val="ru-RU"/>
        </w:rPr>
        <w:t xml:space="preserve"> </w:t>
      </w:r>
      <w:r w:rsidR="00F37E0D" w:rsidRPr="00F37E0D">
        <w:rPr>
          <w:lang w:val="ru-RU"/>
        </w:rPr>
        <w:t>1</w:t>
      </w:r>
      <w:r w:rsidRPr="00A52B26">
        <w:rPr>
          <w:lang w:val="ru-RU"/>
        </w:rPr>
        <w:t xml:space="preserve"> сбрасывается при записи любого значения в какой-либо регистр:  </w:t>
      </w:r>
      <w:r w:rsidR="00F25321" w:rsidRPr="00F25321">
        <w:rPr>
          <w:lang w:val="ru-RU"/>
        </w:rPr>
        <w:t>0x0300-0x030B</w:t>
      </w:r>
      <w:r w:rsidRPr="00F25321">
        <w:rPr>
          <w:lang w:val="ru-RU"/>
        </w:rPr>
        <w:t xml:space="preserve">. Регистр Forwarded </w:t>
      </w:r>
      <w:r w:rsidRPr="00DE41CF">
        <w:t>RX</w:t>
      </w:r>
      <w:r w:rsidRPr="00A52B26">
        <w:rPr>
          <w:lang w:val="ru-RU"/>
        </w:rPr>
        <w:t xml:space="preserve"> </w:t>
      </w:r>
      <w:r w:rsidRPr="00DE41CF">
        <w:t>Error</w:t>
      </w:r>
      <w:r w:rsidRPr="00A52B26">
        <w:rPr>
          <w:lang w:val="ru-RU"/>
        </w:rPr>
        <w:t xml:space="preserve"> </w:t>
      </w:r>
      <w:r w:rsidRPr="00DE41CF">
        <w:t>Counter</w:t>
      </w:r>
      <w:r w:rsidRPr="00A52B26">
        <w:rPr>
          <w:lang w:val="ru-RU"/>
        </w:rPr>
        <w:t xml:space="preserve"> </w:t>
      </w:r>
      <w:r w:rsidRPr="00F25321">
        <w:rPr>
          <w:lang w:val="ru-RU"/>
        </w:rPr>
        <w:t xml:space="preserve">Port </w:t>
      </w:r>
      <w:r w:rsidR="00F37E0D" w:rsidRPr="00F37E0D">
        <w:rPr>
          <w:lang w:val="ru-RU"/>
        </w:rPr>
        <w:t>1</w:t>
      </w:r>
      <w:r w:rsidRPr="00F25321">
        <w:rPr>
          <w:lang w:val="ru-RU"/>
        </w:rPr>
        <w:t xml:space="preserve"> перестает считать при достижении значения насыщения 0хFF.</w:t>
      </w:r>
    </w:p>
    <w:p w:rsidR="00F37E0D" w:rsidRPr="00F37E0D" w:rsidRDefault="00F37E0D" w:rsidP="00F37E0D">
      <w:pPr>
        <w:keepNext/>
        <w:numPr>
          <w:ilvl w:val="2"/>
          <w:numId w:val="1"/>
        </w:numPr>
        <w:overflowPunct w:val="0"/>
        <w:autoSpaceDE w:val="0"/>
        <w:spacing w:before="240" w:after="60" w:line="240" w:lineRule="auto"/>
        <w:ind w:left="709" w:firstLine="0"/>
        <w:textAlignment w:val="baseline"/>
        <w:outlineLvl w:val="2"/>
        <w:rPr>
          <w:iCs/>
          <w:color w:val="000000"/>
          <w:kern w:val="1"/>
          <w:szCs w:val="20"/>
          <w:lang w:eastAsia="ar-SA"/>
        </w:rPr>
      </w:pPr>
      <w:r w:rsidRPr="00F37E0D">
        <w:rPr>
          <w:iCs/>
          <w:color w:val="000000"/>
          <w:kern w:val="1"/>
          <w:szCs w:val="20"/>
          <w:lang w:eastAsia="ar-SA"/>
        </w:rPr>
        <w:t>Регистр</w:t>
      </w:r>
      <w:r w:rsidR="000977D7" w:rsidRPr="00DE41CF">
        <w:t xml:space="preserve"> Forwarded RX Error Counter Port </w:t>
      </w:r>
      <w:r w:rsidRPr="00F37E0D">
        <w:rPr>
          <w:iCs/>
          <w:color w:val="000000"/>
          <w:kern w:val="1"/>
          <w:szCs w:val="20"/>
          <w:lang w:eastAsia="ar-SA"/>
        </w:rPr>
        <w:t>2 (0x030a)</w:t>
      </w:r>
    </w:p>
    <w:p w:rsidR="00F37E0D" w:rsidRPr="000977D7" w:rsidRDefault="00F37E0D" w:rsidP="00F37E0D">
      <w:pPr>
        <w:rPr>
          <w:lang w:val="ru-RU"/>
        </w:rPr>
      </w:pPr>
      <w:r w:rsidRPr="000977D7">
        <w:rPr>
          <w:lang w:val="ru-RU"/>
        </w:rPr>
        <w:t>Формат регистра приведен в таблице 3.37</w:t>
      </w:r>
      <w:r>
        <w:t>a</w:t>
      </w:r>
      <w:r w:rsidRPr="000977D7">
        <w:rPr>
          <w:lang w:val="ru-RU"/>
        </w:rPr>
        <w:t>.</w:t>
      </w:r>
    </w:p>
    <w:p w:rsidR="00F37E0D" w:rsidRPr="00F14A2F" w:rsidRDefault="00F37E0D" w:rsidP="00F14A2F">
      <w:r w:rsidRPr="00F14A2F">
        <w:lastRenderedPageBreak/>
        <w:t>Таблица 3.37a - Формат регистра</w:t>
      </w:r>
      <w:r w:rsidR="000977D7" w:rsidRPr="00DE41CF">
        <w:t xml:space="preserve"> Forwarded RX Error Counter Port </w:t>
      </w:r>
      <w:r w:rsidRPr="00F14A2F">
        <w:t xml:space="preserve">2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8"/>
        <w:gridCol w:w="3550"/>
        <w:gridCol w:w="1559"/>
        <w:gridCol w:w="1559"/>
        <w:gridCol w:w="1418"/>
      </w:tblGrid>
      <w:tr w:rsidR="00F37E0D" w:rsidRPr="000977D7" w:rsidTr="008E48B2">
        <w:trPr>
          <w:trHeight w:val="473"/>
        </w:trPr>
        <w:tc>
          <w:tcPr>
            <w:tcW w:w="1378" w:type="dxa"/>
            <w:vMerge w:val="restart"/>
          </w:tcPr>
          <w:p w:rsidR="00F37E0D" w:rsidRPr="000977D7" w:rsidRDefault="00F37E0D" w:rsidP="008E48B2">
            <w:pPr>
              <w:tabs>
                <w:tab w:val="clear" w:pos="1701"/>
              </w:tabs>
              <w:spacing w:after="0" w:line="240" w:lineRule="auto"/>
            </w:pPr>
            <w:r w:rsidRPr="000977D7">
              <w:t>Разряды</w:t>
            </w:r>
          </w:p>
        </w:tc>
        <w:tc>
          <w:tcPr>
            <w:tcW w:w="3550" w:type="dxa"/>
            <w:vMerge w:val="restart"/>
          </w:tcPr>
          <w:p w:rsidR="00F37E0D" w:rsidRPr="000977D7" w:rsidRDefault="00F37E0D" w:rsidP="008E48B2">
            <w:pPr>
              <w:tabs>
                <w:tab w:val="clear" w:pos="1701"/>
              </w:tabs>
              <w:spacing w:after="0" w:line="240" w:lineRule="auto"/>
            </w:pPr>
            <w:r w:rsidRPr="000977D7">
              <w:t>Описание</w:t>
            </w:r>
          </w:p>
        </w:tc>
        <w:tc>
          <w:tcPr>
            <w:tcW w:w="1559" w:type="dxa"/>
            <w:vMerge w:val="restart"/>
          </w:tcPr>
          <w:p w:rsidR="00F37E0D" w:rsidRPr="000977D7" w:rsidRDefault="00F37E0D" w:rsidP="008E48B2">
            <w:pPr>
              <w:tabs>
                <w:tab w:val="clear" w:pos="1701"/>
              </w:tabs>
              <w:spacing w:after="0" w:line="240" w:lineRule="auto"/>
            </w:pPr>
            <w:r w:rsidRPr="000977D7">
              <w:t>Состояние после сброса</w:t>
            </w:r>
          </w:p>
        </w:tc>
        <w:tc>
          <w:tcPr>
            <w:tcW w:w="2977" w:type="dxa"/>
            <w:gridSpan w:val="2"/>
            <w:tcBorders>
              <w:bottom w:val="double" w:sz="4" w:space="0" w:color="auto"/>
            </w:tcBorders>
          </w:tcPr>
          <w:p w:rsidR="00F37E0D" w:rsidRPr="000977D7" w:rsidRDefault="00F37E0D" w:rsidP="008E48B2">
            <w:pPr>
              <w:tabs>
                <w:tab w:val="clear" w:pos="1701"/>
              </w:tabs>
              <w:spacing w:after="0" w:line="240" w:lineRule="auto"/>
            </w:pPr>
            <w:r w:rsidRPr="000977D7">
              <w:t>Атрибут доступа</w:t>
            </w:r>
          </w:p>
        </w:tc>
      </w:tr>
      <w:tr w:rsidR="00F37E0D" w:rsidRPr="000977D7" w:rsidTr="008E48B2">
        <w:trPr>
          <w:trHeight w:val="472"/>
        </w:trPr>
        <w:tc>
          <w:tcPr>
            <w:tcW w:w="1378" w:type="dxa"/>
            <w:vMerge/>
            <w:tcBorders>
              <w:bottom w:val="double" w:sz="4" w:space="0" w:color="auto"/>
            </w:tcBorders>
          </w:tcPr>
          <w:p w:rsidR="00F37E0D" w:rsidRPr="000977D7" w:rsidRDefault="00F37E0D" w:rsidP="008E48B2">
            <w:pPr>
              <w:tabs>
                <w:tab w:val="clear" w:pos="1701"/>
              </w:tabs>
              <w:spacing w:after="0" w:line="240" w:lineRule="auto"/>
            </w:pPr>
          </w:p>
        </w:tc>
        <w:tc>
          <w:tcPr>
            <w:tcW w:w="3550" w:type="dxa"/>
            <w:vMerge/>
            <w:tcBorders>
              <w:bottom w:val="double" w:sz="4" w:space="0" w:color="auto"/>
            </w:tcBorders>
          </w:tcPr>
          <w:p w:rsidR="00F37E0D" w:rsidRPr="000977D7" w:rsidRDefault="00F37E0D" w:rsidP="008E48B2">
            <w:pPr>
              <w:tabs>
                <w:tab w:val="clear" w:pos="1701"/>
              </w:tabs>
              <w:spacing w:after="0" w:line="240" w:lineRule="auto"/>
            </w:pPr>
          </w:p>
        </w:tc>
        <w:tc>
          <w:tcPr>
            <w:tcW w:w="1559" w:type="dxa"/>
            <w:vMerge/>
            <w:tcBorders>
              <w:bottom w:val="double" w:sz="4" w:space="0" w:color="auto"/>
            </w:tcBorders>
          </w:tcPr>
          <w:p w:rsidR="00F37E0D" w:rsidRPr="000977D7" w:rsidRDefault="00F37E0D" w:rsidP="008E48B2">
            <w:pPr>
              <w:tabs>
                <w:tab w:val="clear" w:pos="1701"/>
              </w:tabs>
              <w:spacing w:after="0" w:line="240" w:lineRule="auto"/>
            </w:pPr>
          </w:p>
        </w:tc>
        <w:tc>
          <w:tcPr>
            <w:tcW w:w="1559" w:type="dxa"/>
            <w:tcBorders>
              <w:bottom w:val="double" w:sz="4" w:space="0" w:color="auto"/>
            </w:tcBorders>
          </w:tcPr>
          <w:p w:rsidR="00F37E0D" w:rsidRPr="000977D7" w:rsidRDefault="00F37E0D" w:rsidP="008E48B2">
            <w:pPr>
              <w:tabs>
                <w:tab w:val="clear" w:pos="1701"/>
              </w:tabs>
              <w:spacing w:after="0" w:line="240" w:lineRule="auto"/>
            </w:pPr>
            <w:r w:rsidRPr="000977D7">
              <w:t>ECAT</w:t>
            </w:r>
          </w:p>
        </w:tc>
        <w:tc>
          <w:tcPr>
            <w:tcW w:w="1418" w:type="dxa"/>
            <w:tcBorders>
              <w:bottom w:val="double" w:sz="4" w:space="0" w:color="auto"/>
            </w:tcBorders>
          </w:tcPr>
          <w:p w:rsidR="00F37E0D" w:rsidRPr="000977D7" w:rsidRDefault="00F37E0D" w:rsidP="008E48B2">
            <w:pPr>
              <w:tabs>
                <w:tab w:val="clear" w:pos="1701"/>
              </w:tabs>
              <w:spacing w:after="0" w:line="240" w:lineRule="auto"/>
            </w:pPr>
            <w:r w:rsidRPr="000977D7">
              <w:t>PDI</w:t>
            </w:r>
          </w:p>
        </w:tc>
      </w:tr>
      <w:tr w:rsidR="00F37E0D" w:rsidRPr="000977D7" w:rsidTr="008E48B2">
        <w:tc>
          <w:tcPr>
            <w:tcW w:w="1378" w:type="dxa"/>
            <w:tcBorders>
              <w:top w:val="double" w:sz="4" w:space="0" w:color="auto"/>
            </w:tcBorders>
          </w:tcPr>
          <w:p w:rsidR="00F37E0D" w:rsidRPr="000977D7" w:rsidRDefault="00F37E0D" w:rsidP="008E48B2">
            <w:pPr>
              <w:tabs>
                <w:tab w:val="clear" w:pos="1701"/>
              </w:tabs>
              <w:spacing w:after="0" w:line="240" w:lineRule="auto"/>
            </w:pPr>
            <w:r w:rsidRPr="000977D7">
              <w:t>7:0</w:t>
            </w:r>
          </w:p>
        </w:tc>
        <w:tc>
          <w:tcPr>
            <w:tcW w:w="3550" w:type="dxa"/>
            <w:tcBorders>
              <w:top w:val="double" w:sz="4" w:space="0" w:color="auto"/>
            </w:tcBorders>
          </w:tcPr>
          <w:p w:rsidR="00F37E0D" w:rsidRPr="000977D7" w:rsidRDefault="00F37E0D" w:rsidP="008E48B2">
            <w:pPr>
              <w:tabs>
                <w:tab w:val="clear" w:pos="1701"/>
              </w:tabs>
              <w:spacing w:after="0" w:line="240" w:lineRule="auto"/>
            </w:pPr>
            <w:r w:rsidRPr="000977D7">
              <w:t xml:space="preserve">Forwarded error counter of Port </w:t>
            </w:r>
            <w:r>
              <w:t>2</w:t>
            </w:r>
          </w:p>
          <w:p w:rsidR="00F37E0D" w:rsidRPr="00BF5A9B" w:rsidRDefault="00F37E0D" w:rsidP="008E48B2">
            <w:pPr>
              <w:tabs>
                <w:tab w:val="clear" w:pos="1701"/>
              </w:tabs>
              <w:spacing w:after="0" w:line="240" w:lineRule="auto"/>
              <w:rPr>
                <w:lang w:val="ru-RU"/>
              </w:rPr>
            </w:pPr>
            <w:r w:rsidRPr="000977D7">
              <w:rPr>
                <w:lang w:val="ru-RU"/>
              </w:rPr>
              <w:t>Счетчик</w:t>
            </w:r>
            <w:r w:rsidRPr="00BF5A9B">
              <w:rPr>
                <w:lang w:val="ru-RU"/>
              </w:rPr>
              <w:t xml:space="preserve"> </w:t>
            </w:r>
            <w:r w:rsidRPr="000977D7">
              <w:rPr>
                <w:lang w:val="ru-RU"/>
              </w:rPr>
              <w:t>ошибочных</w:t>
            </w:r>
            <w:r w:rsidRPr="00BF5A9B">
              <w:rPr>
                <w:lang w:val="ru-RU"/>
              </w:rPr>
              <w:t xml:space="preserve"> </w:t>
            </w:r>
            <w:r w:rsidRPr="000977D7">
              <w:rPr>
                <w:lang w:val="ru-RU"/>
              </w:rPr>
              <w:t>пакетов</w:t>
            </w:r>
            <w:r w:rsidRPr="00BF5A9B">
              <w:rPr>
                <w:lang w:val="ru-RU"/>
              </w:rPr>
              <w:t xml:space="preserve">, </w:t>
            </w:r>
            <w:r w:rsidRPr="000977D7">
              <w:rPr>
                <w:lang w:val="ru-RU"/>
              </w:rPr>
              <w:t>полученных</w:t>
            </w:r>
            <w:r w:rsidRPr="00BF5A9B">
              <w:rPr>
                <w:lang w:val="ru-RU"/>
              </w:rPr>
              <w:t xml:space="preserve"> </w:t>
            </w:r>
            <w:r w:rsidRPr="000977D7">
              <w:rPr>
                <w:lang w:val="ru-RU"/>
              </w:rPr>
              <w:t>от</w:t>
            </w:r>
            <w:r w:rsidRPr="00BF5A9B">
              <w:rPr>
                <w:lang w:val="ru-RU"/>
              </w:rPr>
              <w:t xml:space="preserve"> </w:t>
            </w:r>
            <w:r w:rsidRPr="000977D7">
              <w:t>link</w:t>
            </w:r>
            <w:r w:rsidRPr="00BF5A9B">
              <w:rPr>
                <w:lang w:val="ru-RU"/>
              </w:rPr>
              <w:t>-</w:t>
            </w:r>
            <w:r w:rsidRPr="000977D7">
              <w:rPr>
                <w:lang w:val="ru-RU"/>
              </w:rPr>
              <w:t>партнёра</w:t>
            </w:r>
          </w:p>
        </w:tc>
        <w:tc>
          <w:tcPr>
            <w:tcW w:w="1559" w:type="dxa"/>
            <w:tcBorders>
              <w:top w:val="double" w:sz="4" w:space="0" w:color="auto"/>
            </w:tcBorders>
          </w:tcPr>
          <w:p w:rsidR="00F37E0D" w:rsidRPr="000977D7" w:rsidRDefault="00F37E0D" w:rsidP="008E48B2">
            <w:pPr>
              <w:tabs>
                <w:tab w:val="clear" w:pos="1701"/>
              </w:tabs>
              <w:spacing w:after="0" w:line="240" w:lineRule="auto"/>
            </w:pPr>
            <w:r w:rsidRPr="000977D7">
              <w:t>0x00</w:t>
            </w:r>
          </w:p>
        </w:tc>
        <w:tc>
          <w:tcPr>
            <w:tcW w:w="1559" w:type="dxa"/>
            <w:tcBorders>
              <w:top w:val="double" w:sz="4" w:space="0" w:color="auto"/>
            </w:tcBorders>
          </w:tcPr>
          <w:p w:rsidR="00F37E0D" w:rsidRPr="000977D7" w:rsidRDefault="00F37E0D" w:rsidP="008E48B2">
            <w:pPr>
              <w:tabs>
                <w:tab w:val="clear" w:pos="1701"/>
              </w:tabs>
              <w:spacing w:after="0" w:line="240" w:lineRule="auto"/>
            </w:pPr>
            <w:r w:rsidRPr="000977D7">
              <w:t>чтение/ запись/ сброс</w:t>
            </w:r>
          </w:p>
        </w:tc>
        <w:tc>
          <w:tcPr>
            <w:tcW w:w="1418" w:type="dxa"/>
            <w:tcBorders>
              <w:top w:val="double" w:sz="4" w:space="0" w:color="auto"/>
            </w:tcBorders>
          </w:tcPr>
          <w:p w:rsidR="00F37E0D" w:rsidRPr="000977D7" w:rsidRDefault="00F37E0D" w:rsidP="008E48B2">
            <w:pPr>
              <w:tabs>
                <w:tab w:val="clear" w:pos="1701"/>
              </w:tabs>
              <w:spacing w:after="0" w:line="240" w:lineRule="auto"/>
            </w:pPr>
            <w:r w:rsidRPr="000977D7">
              <w:t>чтение</w:t>
            </w:r>
          </w:p>
        </w:tc>
      </w:tr>
    </w:tbl>
    <w:p w:rsidR="00F37E0D" w:rsidRPr="00BF5A9B" w:rsidRDefault="00F37E0D" w:rsidP="00F37E0D">
      <w:pPr>
        <w:spacing w:before="120" w:after="120" w:line="240" w:lineRule="auto"/>
        <w:rPr>
          <w:lang w:val="ru-RU"/>
        </w:rPr>
      </w:pPr>
      <w:r w:rsidRPr="00F25321">
        <w:rPr>
          <w:lang w:val="ru-RU"/>
        </w:rPr>
        <w:t>Регистр</w:t>
      </w:r>
      <w:r w:rsidRPr="00F14A2F">
        <w:rPr>
          <w:lang w:val="ru-RU"/>
        </w:rPr>
        <w:t xml:space="preserve"> </w:t>
      </w:r>
      <w:r w:rsidRPr="00A52B26">
        <w:t>Forwarded</w:t>
      </w:r>
      <w:r w:rsidRPr="00F14A2F">
        <w:rPr>
          <w:lang w:val="ru-RU"/>
        </w:rPr>
        <w:t xml:space="preserve"> </w:t>
      </w:r>
      <w:r w:rsidRPr="00A52B26">
        <w:t>RX</w:t>
      </w:r>
      <w:r w:rsidRPr="00F14A2F">
        <w:rPr>
          <w:lang w:val="ru-RU"/>
        </w:rPr>
        <w:t xml:space="preserve"> </w:t>
      </w:r>
      <w:r w:rsidRPr="00A52B26">
        <w:t>Error</w:t>
      </w:r>
      <w:r w:rsidRPr="00F14A2F">
        <w:rPr>
          <w:lang w:val="ru-RU"/>
        </w:rPr>
        <w:t xml:space="preserve"> </w:t>
      </w:r>
      <w:r w:rsidRPr="00A52B26">
        <w:t>Counter</w:t>
      </w:r>
      <w:r w:rsidRPr="00F14A2F">
        <w:rPr>
          <w:lang w:val="ru-RU"/>
        </w:rPr>
        <w:t xml:space="preserve"> </w:t>
      </w:r>
      <w:r w:rsidRPr="00A52B26">
        <w:t>Port</w:t>
      </w:r>
      <w:r w:rsidRPr="00F14A2F">
        <w:rPr>
          <w:lang w:val="ru-RU"/>
        </w:rPr>
        <w:t xml:space="preserve"> 2 </w:t>
      </w:r>
      <w:r w:rsidRPr="00F25321">
        <w:rPr>
          <w:lang w:val="ru-RU"/>
        </w:rPr>
        <w:t>сбрасывается</w:t>
      </w:r>
      <w:r w:rsidRPr="00F14A2F">
        <w:rPr>
          <w:lang w:val="ru-RU"/>
        </w:rPr>
        <w:t xml:space="preserve"> </w:t>
      </w:r>
      <w:r w:rsidRPr="00F25321">
        <w:rPr>
          <w:lang w:val="ru-RU"/>
        </w:rPr>
        <w:t>при</w:t>
      </w:r>
      <w:r w:rsidRPr="00F14A2F">
        <w:rPr>
          <w:lang w:val="ru-RU"/>
        </w:rPr>
        <w:t xml:space="preserve"> </w:t>
      </w:r>
      <w:r w:rsidRPr="00F25321">
        <w:rPr>
          <w:lang w:val="ru-RU"/>
        </w:rPr>
        <w:t>записи</w:t>
      </w:r>
      <w:r w:rsidRPr="00F14A2F">
        <w:rPr>
          <w:lang w:val="ru-RU"/>
        </w:rPr>
        <w:t xml:space="preserve"> </w:t>
      </w:r>
      <w:r w:rsidRPr="00F25321">
        <w:rPr>
          <w:lang w:val="ru-RU"/>
        </w:rPr>
        <w:t>любого</w:t>
      </w:r>
      <w:r w:rsidRPr="00F14A2F">
        <w:rPr>
          <w:lang w:val="ru-RU"/>
        </w:rPr>
        <w:t xml:space="preserve"> </w:t>
      </w:r>
      <w:r w:rsidRPr="00F25321">
        <w:rPr>
          <w:lang w:val="ru-RU"/>
        </w:rPr>
        <w:t>значения</w:t>
      </w:r>
      <w:r w:rsidRPr="00F14A2F">
        <w:rPr>
          <w:lang w:val="ru-RU"/>
        </w:rPr>
        <w:t xml:space="preserve"> </w:t>
      </w:r>
      <w:r w:rsidRPr="00F25321">
        <w:rPr>
          <w:lang w:val="ru-RU"/>
        </w:rPr>
        <w:t>в</w:t>
      </w:r>
      <w:r w:rsidRPr="00F14A2F">
        <w:rPr>
          <w:lang w:val="ru-RU"/>
        </w:rPr>
        <w:t xml:space="preserve"> </w:t>
      </w:r>
      <w:r w:rsidRPr="00F25321">
        <w:rPr>
          <w:lang w:val="ru-RU"/>
        </w:rPr>
        <w:t>какой</w:t>
      </w:r>
      <w:r w:rsidRPr="00F14A2F">
        <w:rPr>
          <w:lang w:val="ru-RU"/>
        </w:rPr>
        <w:t>-</w:t>
      </w:r>
      <w:r w:rsidRPr="00F25321">
        <w:rPr>
          <w:lang w:val="ru-RU"/>
        </w:rPr>
        <w:t>либо</w:t>
      </w:r>
      <w:r w:rsidRPr="00F14A2F">
        <w:rPr>
          <w:lang w:val="ru-RU"/>
        </w:rPr>
        <w:t xml:space="preserve"> </w:t>
      </w:r>
      <w:r w:rsidRPr="00F25321">
        <w:rPr>
          <w:lang w:val="ru-RU"/>
        </w:rPr>
        <w:t>регистр</w:t>
      </w:r>
      <w:r w:rsidRPr="00F14A2F">
        <w:rPr>
          <w:lang w:val="ru-RU"/>
        </w:rPr>
        <w:t>:  0</w:t>
      </w:r>
      <w:r w:rsidRPr="00A52B26">
        <w:t>x</w:t>
      </w:r>
      <w:r w:rsidRPr="00F14A2F">
        <w:rPr>
          <w:lang w:val="ru-RU"/>
        </w:rPr>
        <w:t>0300-0</w:t>
      </w:r>
      <w:r w:rsidRPr="00A52B26">
        <w:t>x</w:t>
      </w:r>
      <w:r w:rsidRPr="00F14A2F">
        <w:rPr>
          <w:lang w:val="ru-RU"/>
        </w:rPr>
        <w:t>030</w:t>
      </w:r>
      <w:r w:rsidRPr="00A52B26">
        <w:t>B</w:t>
      </w:r>
      <w:r w:rsidR="000977D7" w:rsidRPr="00F14A2F">
        <w:rPr>
          <w:lang w:val="ru-RU"/>
        </w:rPr>
        <w:t xml:space="preserve">. </w:t>
      </w:r>
      <w:r w:rsidR="000977D7" w:rsidRPr="00DE41CF">
        <w:rPr>
          <w:lang w:val="ru-RU"/>
        </w:rPr>
        <w:t>Регистр</w:t>
      </w:r>
      <w:r w:rsidR="000977D7" w:rsidRPr="00BF5A9B">
        <w:rPr>
          <w:lang w:val="ru-RU"/>
        </w:rPr>
        <w:t xml:space="preserve"> </w:t>
      </w:r>
      <w:r w:rsidR="000977D7" w:rsidRPr="00DE41CF">
        <w:t>Forwarded</w:t>
      </w:r>
      <w:r w:rsidR="000977D7" w:rsidRPr="00BF5A9B">
        <w:rPr>
          <w:lang w:val="ru-RU"/>
        </w:rPr>
        <w:t xml:space="preserve"> </w:t>
      </w:r>
      <w:r w:rsidR="000977D7" w:rsidRPr="00DE41CF">
        <w:t>RX</w:t>
      </w:r>
      <w:r w:rsidR="000977D7" w:rsidRPr="00BF5A9B">
        <w:rPr>
          <w:lang w:val="ru-RU"/>
        </w:rPr>
        <w:t xml:space="preserve"> </w:t>
      </w:r>
      <w:r w:rsidR="000977D7" w:rsidRPr="00DE41CF">
        <w:t>Error</w:t>
      </w:r>
      <w:r w:rsidR="000977D7" w:rsidRPr="00BF5A9B">
        <w:rPr>
          <w:lang w:val="ru-RU"/>
        </w:rPr>
        <w:t xml:space="preserve"> </w:t>
      </w:r>
      <w:r w:rsidR="000977D7" w:rsidRPr="00DE41CF">
        <w:t>Counter</w:t>
      </w:r>
      <w:r w:rsidR="000977D7" w:rsidRPr="00BF5A9B">
        <w:rPr>
          <w:lang w:val="ru-RU"/>
        </w:rPr>
        <w:t xml:space="preserve"> </w:t>
      </w:r>
      <w:r w:rsidR="000977D7" w:rsidRPr="00DE41CF">
        <w:t>Port</w:t>
      </w:r>
      <w:r w:rsidR="000977D7" w:rsidRPr="00BF5A9B">
        <w:rPr>
          <w:lang w:val="ru-RU"/>
        </w:rPr>
        <w:t xml:space="preserve"> </w:t>
      </w:r>
      <w:r w:rsidRPr="00BF5A9B">
        <w:rPr>
          <w:lang w:val="ru-RU"/>
        </w:rPr>
        <w:t xml:space="preserve">2 </w:t>
      </w:r>
      <w:r w:rsidRPr="00F25321">
        <w:rPr>
          <w:lang w:val="ru-RU"/>
        </w:rPr>
        <w:t>перестает</w:t>
      </w:r>
      <w:r w:rsidRPr="00BF5A9B">
        <w:rPr>
          <w:lang w:val="ru-RU"/>
        </w:rPr>
        <w:t xml:space="preserve"> </w:t>
      </w:r>
      <w:r w:rsidRPr="00F25321">
        <w:rPr>
          <w:lang w:val="ru-RU"/>
        </w:rPr>
        <w:t>считать</w:t>
      </w:r>
      <w:r w:rsidRPr="00BF5A9B">
        <w:rPr>
          <w:lang w:val="ru-RU"/>
        </w:rPr>
        <w:t xml:space="preserve"> </w:t>
      </w:r>
      <w:r w:rsidRPr="00F25321">
        <w:rPr>
          <w:lang w:val="ru-RU"/>
        </w:rPr>
        <w:t>при</w:t>
      </w:r>
      <w:r w:rsidRPr="00BF5A9B">
        <w:rPr>
          <w:lang w:val="ru-RU"/>
        </w:rPr>
        <w:t xml:space="preserve"> </w:t>
      </w:r>
      <w:r w:rsidRPr="00F25321">
        <w:rPr>
          <w:lang w:val="ru-RU"/>
        </w:rPr>
        <w:t>достижении</w:t>
      </w:r>
      <w:r w:rsidRPr="00BF5A9B">
        <w:rPr>
          <w:lang w:val="ru-RU"/>
        </w:rPr>
        <w:t xml:space="preserve"> </w:t>
      </w:r>
      <w:r w:rsidRPr="00F25321">
        <w:rPr>
          <w:lang w:val="ru-RU"/>
        </w:rPr>
        <w:t>значения</w:t>
      </w:r>
      <w:r w:rsidRPr="00BF5A9B">
        <w:rPr>
          <w:lang w:val="ru-RU"/>
        </w:rPr>
        <w:t xml:space="preserve"> </w:t>
      </w:r>
      <w:r w:rsidRPr="00F25321">
        <w:rPr>
          <w:lang w:val="ru-RU"/>
        </w:rPr>
        <w:t>насыщения</w:t>
      </w:r>
      <w:r w:rsidRPr="00BF5A9B">
        <w:rPr>
          <w:lang w:val="ru-RU"/>
        </w:rPr>
        <w:t xml:space="preserve"> 0</w:t>
      </w:r>
      <w:r w:rsidRPr="00F25321">
        <w:rPr>
          <w:lang w:val="ru-RU"/>
        </w:rPr>
        <w:t>х</w:t>
      </w:r>
      <w:r w:rsidRPr="00A52B26">
        <w:t>FF</w:t>
      </w:r>
      <w:r w:rsidRPr="00BF5A9B">
        <w:rPr>
          <w:lang w:val="ru-RU"/>
        </w:rPr>
        <w:t>.</w:t>
      </w:r>
    </w:p>
    <w:p w:rsidR="00F37E0D" w:rsidRPr="00F37E0D" w:rsidRDefault="00F37E0D" w:rsidP="00F37E0D">
      <w:pPr>
        <w:keepNext/>
        <w:numPr>
          <w:ilvl w:val="2"/>
          <w:numId w:val="1"/>
        </w:numPr>
        <w:overflowPunct w:val="0"/>
        <w:autoSpaceDE w:val="0"/>
        <w:spacing w:before="240" w:after="60" w:line="240" w:lineRule="auto"/>
        <w:ind w:left="709" w:firstLine="0"/>
        <w:textAlignment w:val="baseline"/>
        <w:outlineLvl w:val="2"/>
        <w:rPr>
          <w:iCs/>
          <w:color w:val="000000"/>
          <w:kern w:val="1"/>
          <w:szCs w:val="20"/>
          <w:lang w:eastAsia="ar-SA"/>
        </w:rPr>
      </w:pPr>
      <w:r w:rsidRPr="00F37E0D">
        <w:rPr>
          <w:iCs/>
          <w:color w:val="000000"/>
          <w:kern w:val="1"/>
          <w:szCs w:val="20"/>
          <w:lang w:eastAsia="ar-SA"/>
        </w:rPr>
        <w:t>Регистр Forwarded RX Error Counter Port 3 (0x030b)</w:t>
      </w:r>
    </w:p>
    <w:p w:rsidR="00F37E0D" w:rsidRPr="00BF5A9B" w:rsidRDefault="00F37E0D" w:rsidP="00F37E0D">
      <w:pPr>
        <w:rPr>
          <w:lang w:val="ru-RU"/>
        </w:rPr>
      </w:pPr>
      <w:r w:rsidRPr="000977D7">
        <w:rPr>
          <w:lang w:val="ru-RU"/>
        </w:rPr>
        <w:t>Формат</w:t>
      </w:r>
      <w:r w:rsidRPr="00BF5A9B">
        <w:rPr>
          <w:lang w:val="ru-RU"/>
        </w:rPr>
        <w:t xml:space="preserve"> </w:t>
      </w:r>
      <w:r w:rsidRPr="000977D7">
        <w:rPr>
          <w:lang w:val="ru-RU"/>
        </w:rPr>
        <w:t>регистра</w:t>
      </w:r>
      <w:r w:rsidRPr="00BF5A9B">
        <w:rPr>
          <w:lang w:val="ru-RU"/>
        </w:rPr>
        <w:t xml:space="preserve"> </w:t>
      </w:r>
      <w:r w:rsidRPr="000977D7">
        <w:rPr>
          <w:lang w:val="ru-RU"/>
        </w:rPr>
        <w:t>приведен</w:t>
      </w:r>
      <w:r w:rsidRPr="00BF5A9B">
        <w:rPr>
          <w:lang w:val="ru-RU"/>
        </w:rPr>
        <w:t xml:space="preserve"> </w:t>
      </w:r>
      <w:r w:rsidRPr="000977D7">
        <w:rPr>
          <w:lang w:val="ru-RU"/>
        </w:rPr>
        <w:t>в</w:t>
      </w:r>
      <w:r w:rsidRPr="00BF5A9B">
        <w:rPr>
          <w:lang w:val="ru-RU"/>
        </w:rPr>
        <w:t xml:space="preserve"> </w:t>
      </w:r>
      <w:r w:rsidRPr="000977D7">
        <w:rPr>
          <w:lang w:val="ru-RU"/>
        </w:rPr>
        <w:t>таблице</w:t>
      </w:r>
      <w:r w:rsidRPr="00BF5A9B">
        <w:rPr>
          <w:lang w:val="ru-RU"/>
        </w:rPr>
        <w:t xml:space="preserve"> 3.38</w:t>
      </w:r>
      <w:r>
        <w:t>a</w:t>
      </w:r>
      <w:r w:rsidRPr="00BF5A9B">
        <w:rPr>
          <w:lang w:val="ru-RU"/>
        </w:rPr>
        <w:t>.</w:t>
      </w:r>
    </w:p>
    <w:p w:rsidR="00F37E0D" w:rsidRPr="00F14A2F" w:rsidRDefault="00F37E0D" w:rsidP="00F14A2F">
      <w:r w:rsidRPr="00F14A2F">
        <w:t xml:space="preserve">Таблица 3.38a - Формат регистра Forwarded RX Error Counter Port 3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8"/>
        <w:gridCol w:w="3550"/>
        <w:gridCol w:w="1559"/>
        <w:gridCol w:w="1559"/>
        <w:gridCol w:w="1418"/>
      </w:tblGrid>
      <w:tr w:rsidR="00F37E0D" w:rsidRPr="000977D7" w:rsidTr="008E48B2">
        <w:trPr>
          <w:trHeight w:val="473"/>
        </w:trPr>
        <w:tc>
          <w:tcPr>
            <w:tcW w:w="1378" w:type="dxa"/>
            <w:vMerge w:val="restart"/>
          </w:tcPr>
          <w:p w:rsidR="00F37E0D" w:rsidRPr="000977D7" w:rsidRDefault="00F37E0D" w:rsidP="008E48B2">
            <w:pPr>
              <w:tabs>
                <w:tab w:val="clear" w:pos="1701"/>
              </w:tabs>
              <w:spacing w:after="0" w:line="240" w:lineRule="auto"/>
            </w:pPr>
            <w:r w:rsidRPr="000977D7">
              <w:t>Разряды</w:t>
            </w:r>
          </w:p>
        </w:tc>
        <w:tc>
          <w:tcPr>
            <w:tcW w:w="3550" w:type="dxa"/>
            <w:vMerge w:val="restart"/>
          </w:tcPr>
          <w:p w:rsidR="00F37E0D" w:rsidRPr="000977D7" w:rsidRDefault="00F37E0D" w:rsidP="008E48B2">
            <w:pPr>
              <w:tabs>
                <w:tab w:val="clear" w:pos="1701"/>
              </w:tabs>
              <w:spacing w:after="0" w:line="240" w:lineRule="auto"/>
            </w:pPr>
            <w:r w:rsidRPr="000977D7">
              <w:t>Описание</w:t>
            </w:r>
          </w:p>
        </w:tc>
        <w:tc>
          <w:tcPr>
            <w:tcW w:w="1559" w:type="dxa"/>
            <w:vMerge w:val="restart"/>
          </w:tcPr>
          <w:p w:rsidR="00F37E0D" w:rsidRPr="000977D7" w:rsidRDefault="00F37E0D" w:rsidP="008E48B2">
            <w:pPr>
              <w:tabs>
                <w:tab w:val="clear" w:pos="1701"/>
              </w:tabs>
              <w:spacing w:after="0" w:line="240" w:lineRule="auto"/>
            </w:pPr>
            <w:r w:rsidRPr="000977D7">
              <w:t>Состояние после сброса</w:t>
            </w:r>
          </w:p>
        </w:tc>
        <w:tc>
          <w:tcPr>
            <w:tcW w:w="2977" w:type="dxa"/>
            <w:gridSpan w:val="2"/>
            <w:tcBorders>
              <w:bottom w:val="double" w:sz="4" w:space="0" w:color="auto"/>
            </w:tcBorders>
          </w:tcPr>
          <w:p w:rsidR="00F37E0D" w:rsidRPr="000977D7" w:rsidRDefault="00F37E0D" w:rsidP="008E48B2">
            <w:pPr>
              <w:tabs>
                <w:tab w:val="clear" w:pos="1701"/>
              </w:tabs>
              <w:spacing w:after="0" w:line="240" w:lineRule="auto"/>
            </w:pPr>
            <w:r w:rsidRPr="000977D7">
              <w:t>Атрибут доступа</w:t>
            </w:r>
          </w:p>
        </w:tc>
      </w:tr>
      <w:tr w:rsidR="00F37E0D" w:rsidRPr="000977D7" w:rsidTr="008E48B2">
        <w:trPr>
          <w:trHeight w:val="472"/>
        </w:trPr>
        <w:tc>
          <w:tcPr>
            <w:tcW w:w="1378" w:type="dxa"/>
            <w:vMerge/>
            <w:tcBorders>
              <w:bottom w:val="double" w:sz="4" w:space="0" w:color="auto"/>
            </w:tcBorders>
          </w:tcPr>
          <w:p w:rsidR="00F37E0D" w:rsidRPr="000977D7" w:rsidRDefault="00F37E0D" w:rsidP="008E48B2">
            <w:pPr>
              <w:tabs>
                <w:tab w:val="clear" w:pos="1701"/>
              </w:tabs>
              <w:spacing w:after="0" w:line="240" w:lineRule="auto"/>
            </w:pPr>
          </w:p>
        </w:tc>
        <w:tc>
          <w:tcPr>
            <w:tcW w:w="3550" w:type="dxa"/>
            <w:vMerge/>
            <w:tcBorders>
              <w:bottom w:val="double" w:sz="4" w:space="0" w:color="auto"/>
            </w:tcBorders>
          </w:tcPr>
          <w:p w:rsidR="00F37E0D" w:rsidRPr="000977D7" w:rsidRDefault="00F37E0D" w:rsidP="008E48B2">
            <w:pPr>
              <w:tabs>
                <w:tab w:val="clear" w:pos="1701"/>
              </w:tabs>
              <w:spacing w:after="0" w:line="240" w:lineRule="auto"/>
            </w:pPr>
          </w:p>
        </w:tc>
        <w:tc>
          <w:tcPr>
            <w:tcW w:w="1559" w:type="dxa"/>
            <w:vMerge/>
            <w:tcBorders>
              <w:bottom w:val="double" w:sz="4" w:space="0" w:color="auto"/>
            </w:tcBorders>
          </w:tcPr>
          <w:p w:rsidR="00F37E0D" w:rsidRPr="000977D7" w:rsidRDefault="00F37E0D" w:rsidP="008E48B2">
            <w:pPr>
              <w:tabs>
                <w:tab w:val="clear" w:pos="1701"/>
              </w:tabs>
              <w:spacing w:after="0" w:line="240" w:lineRule="auto"/>
            </w:pPr>
          </w:p>
        </w:tc>
        <w:tc>
          <w:tcPr>
            <w:tcW w:w="1559" w:type="dxa"/>
            <w:tcBorders>
              <w:bottom w:val="double" w:sz="4" w:space="0" w:color="auto"/>
            </w:tcBorders>
          </w:tcPr>
          <w:p w:rsidR="00F37E0D" w:rsidRPr="000977D7" w:rsidRDefault="00F37E0D" w:rsidP="008E48B2">
            <w:pPr>
              <w:tabs>
                <w:tab w:val="clear" w:pos="1701"/>
              </w:tabs>
              <w:spacing w:after="0" w:line="240" w:lineRule="auto"/>
            </w:pPr>
            <w:r w:rsidRPr="000977D7">
              <w:t>ECAT</w:t>
            </w:r>
          </w:p>
        </w:tc>
        <w:tc>
          <w:tcPr>
            <w:tcW w:w="1418" w:type="dxa"/>
            <w:tcBorders>
              <w:bottom w:val="double" w:sz="4" w:space="0" w:color="auto"/>
            </w:tcBorders>
          </w:tcPr>
          <w:p w:rsidR="00F37E0D" w:rsidRPr="000977D7" w:rsidRDefault="00F37E0D" w:rsidP="008E48B2">
            <w:pPr>
              <w:tabs>
                <w:tab w:val="clear" w:pos="1701"/>
              </w:tabs>
              <w:spacing w:after="0" w:line="240" w:lineRule="auto"/>
            </w:pPr>
            <w:r w:rsidRPr="000977D7">
              <w:t>PDI</w:t>
            </w:r>
          </w:p>
        </w:tc>
      </w:tr>
      <w:tr w:rsidR="00F37E0D" w:rsidRPr="000977D7" w:rsidTr="008E48B2">
        <w:tc>
          <w:tcPr>
            <w:tcW w:w="1378" w:type="dxa"/>
            <w:tcBorders>
              <w:top w:val="double" w:sz="4" w:space="0" w:color="auto"/>
            </w:tcBorders>
          </w:tcPr>
          <w:p w:rsidR="00F37E0D" w:rsidRPr="000977D7" w:rsidRDefault="00F37E0D" w:rsidP="008E48B2">
            <w:pPr>
              <w:tabs>
                <w:tab w:val="clear" w:pos="1701"/>
              </w:tabs>
              <w:spacing w:after="0" w:line="240" w:lineRule="auto"/>
            </w:pPr>
            <w:r w:rsidRPr="000977D7">
              <w:t>7:0</w:t>
            </w:r>
          </w:p>
        </w:tc>
        <w:tc>
          <w:tcPr>
            <w:tcW w:w="3550" w:type="dxa"/>
            <w:tcBorders>
              <w:top w:val="double" w:sz="4" w:space="0" w:color="auto"/>
            </w:tcBorders>
          </w:tcPr>
          <w:p w:rsidR="00F37E0D" w:rsidRPr="000977D7" w:rsidRDefault="00F37E0D" w:rsidP="008E48B2">
            <w:pPr>
              <w:tabs>
                <w:tab w:val="clear" w:pos="1701"/>
              </w:tabs>
              <w:spacing w:after="0" w:line="240" w:lineRule="auto"/>
            </w:pPr>
            <w:r w:rsidRPr="000977D7">
              <w:t xml:space="preserve">Forwarded error counter of Port </w:t>
            </w:r>
            <w:r>
              <w:t>3</w:t>
            </w:r>
          </w:p>
          <w:p w:rsidR="00F37E0D" w:rsidRPr="00BF5A9B" w:rsidRDefault="00F37E0D" w:rsidP="008E48B2">
            <w:pPr>
              <w:tabs>
                <w:tab w:val="clear" w:pos="1701"/>
              </w:tabs>
              <w:spacing w:after="0" w:line="240" w:lineRule="auto"/>
              <w:rPr>
                <w:lang w:val="ru-RU"/>
              </w:rPr>
            </w:pPr>
            <w:r w:rsidRPr="000977D7">
              <w:rPr>
                <w:lang w:val="ru-RU"/>
              </w:rPr>
              <w:t>Счетчик</w:t>
            </w:r>
            <w:r w:rsidRPr="00BF5A9B">
              <w:rPr>
                <w:lang w:val="ru-RU"/>
              </w:rPr>
              <w:t xml:space="preserve"> </w:t>
            </w:r>
            <w:r w:rsidRPr="000977D7">
              <w:rPr>
                <w:lang w:val="ru-RU"/>
              </w:rPr>
              <w:t>ошибочных</w:t>
            </w:r>
            <w:r w:rsidRPr="00BF5A9B">
              <w:rPr>
                <w:lang w:val="ru-RU"/>
              </w:rPr>
              <w:t xml:space="preserve"> </w:t>
            </w:r>
            <w:r w:rsidRPr="000977D7">
              <w:rPr>
                <w:lang w:val="ru-RU"/>
              </w:rPr>
              <w:t>пакетов</w:t>
            </w:r>
            <w:r w:rsidRPr="00BF5A9B">
              <w:rPr>
                <w:lang w:val="ru-RU"/>
              </w:rPr>
              <w:t xml:space="preserve">, </w:t>
            </w:r>
            <w:r w:rsidRPr="000977D7">
              <w:rPr>
                <w:lang w:val="ru-RU"/>
              </w:rPr>
              <w:t>полученных</w:t>
            </w:r>
            <w:r w:rsidRPr="00BF5A9B">
              <w:rPr>
                <w:lang w:val="ru-RU"/>
              </w:rPr>
              <w:t xml:space="preserve"> </w:t>
            </w:r>
            <w:r w:rsidRPr="000977D7">
              <w:rPr>
                <w:lang w:val="ru-RU"/>
              </w:rPr>
              <w:t>от</w:t>
            </w:r>
            <w:r w:rsidRPr="00BF5A9B">
              <w:rPr>
                <w:lang w:val="ru-RU"/>
              </w:rPr>
              <w:t xml:space="preserve"> </w:t>
            </w:r>
            <w:r w:rsidRPr="000977D7">
              <w:t>link</w:t>
            </w:r>
            <w:r w:rsidRPr="00BF5A9B">
              <w:rPr>
                <w:lang w:val="ru-RU"/>
              </w:rPr>
              <w:t>-</w:t>
            </w:r>
            <w:r w:rsidRPr="000977D7">
              <w:rPr>
                <w:lang w:val="ru-RU"/>
              </w:rPr>
              <w:t>партнёра</w:t>
            </w:r>
          </w:p>
        </w:tc>
        <w:tc>
          <w:tcPr>
            <w:tcW w:w="1559" w:type="dxa"/>
            <w:tcBorders>
              <w:top w:val="double" w:sz="4" w:space="0" w:color="auto"/>
            </w:tcBorders>
          </w:tcPr>
          <w:p w:rsidR="00F37E0D" w:rsidRPr="000977D7" w:rsidRDefault="00F37E0D" w:rsidP="008E48B2">
            <w:pPr>
              <w:tabs>
                <w:tab w:val="clear" w:pos="1701"/>
              </w:tabs>
              <w:spacing w:after="0" w:line="240" w:lineRule="auto"/>
            </w:pPr>
            <w:r w:rsidRPr="000977D7">
              <w:t>0x00</w:t>
            </w:r>
          </w:p>
        </w:tc>
        <w:tc>
          <w:tcPr>
            <w:tcW w:w="1559" w:type="dxa"/>
            <w:tcBorders>
              <w:top w:val="double" w:sz="4" w:space="0" w:color="auto"/>
            </w:tcBorders>
          </w:tcPr>
          <w:p w:rsidR="00F37E0D" w:rsidRPr="000977D7" w:rsidRDefault="00F37E0D" w:rsidP="008E48B2">
            <w:pPr>
              <w:tabs>
                <w:tab w:val="clear" w:pos="1701"/>
              </w:tabs>
              <w:spacing w:after="0" w:line="240" w:lineRule="auto"/>
            </w:pPr>
            <w:r w:rsidRPr="000977D7">
              <w:t>чтение/ запись/ сброс</w:t>
            </w:r>
          </w:p>
        </w:tc>
        <w:tc>
          <w:tcPr>
            <w:tcW w:w="1418" w:type="dxa"/>
            <w:tcBorders>
              <w:top w:val="double" w:sz="4" w:space="0" w:color="auto"/>
            </w:tcBorders>
          </w:tcPr>
          <w:p w:rsidR="00F37E0D" w:rsidRPr="000977D7" w:rsidRDefault="00F37E0D" w:rsidP="008E48B2">
            <w:pPr>
              <w:tabs>
                <w:tab w:val="clear" w:pos="1701"/>
              </w:tabs>
              <w:spacing w:after="0" w:line="240" w:lineRule="auto"/>
            </w:pPr>
            <w:r w:rsidRPr="000977D7">
              <w:t>чтение</w:t>
            </w:r>
          </w:p>
        </w:tc>
      </w:tr>
    </w:tbl>
    <w:p w:rsidR="000977D7" w:rsidRPr="00DE41CF" w:rsidRDefault="00F37E0D" w:rsidP="00CB5CB2">
      <w:pPr>
        <w:spacing w:line="240" w:lineRule="auto"/>
        <w:rPr>
          <w:lang w:val="ru-RU"/>
        </w:rPr>
      </w:pPr>
      <w:r w:rsidRPr="00F25321">
        <w:rPr>
          <w:lang w:val="ru-RU"/>
        </w:rPr>
        <w:t xml:space="preserve">Регистр Forwarded RX Error Counter Port </w:t>
      </w:r>
      <w:r w:rsidRPr="00F37E0D">
        <w:rPr>
          <w:lang w:val="ru-RU"/>
        </w:rPr>
        <w:t>3</w:t>
      </w:r>
      <w:r w:rsidRPr="00F25321">
        <w:rPr>
          <w:lang w:val="ru-RU"/>
        </w:rPr>
        <w:t xml:space="preserve"> сбрасывается при записи любого значения в какой-либо регистр:  0x0300-0x030B. Регистр Forwarded RX Error Counter Port </w:t>
      </w:r>
      <w:r w:rsidRPr="00F37E0D">
        <w:rPr>
          <w:lang w:val="ru-RU"/>
        </w:rPr>
        <w:t>3</w:t>
      </w:r>
      <w:r w:rsidR="000977D7" w:rsidRPr="00DE41CF">
        <w:rPr>
          <w:lang w:val="ru-RU"/>
        </w:rPr>
        <w:t xml:space="preserve"> перестает считать при достижении значения насыщения 0х</w:t>
      </w:r>
      <w:r w:rsidR="000977D7" w:rsidRPr="00DE41CF">
        <w:t>FF</w:t>
      </w:r>
      <w:r w:rsidR="000977D7" w:rsidRPr="00DE41CF">
        <w:rPr>
          <w:lang w:val="ru-RU"/>
        </w:rPr>
        <w:t>.</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53" w:name="_Toc49163911"/>
      <w:bookmarkStart w:id="154" w:name="_Toc51076883"/>
      <w:r w:rsidRPr="00DE41CF">
        <w:rPr>
          <w:iCs/>
          <w:color w:val="000000"/>
          <w:kern w:val="1"/>
          <w:szCs w:val="20"/>
          <w:lang w:eastAsia="ar-SA"/>
        </w:rPr>
        <w:t>Регистр ECAT Proce</w:t>
      </w:r>
      <w:r w:rsidR="00312C2E" w:rsidRPr="00DE41CF">
        <w:rPr>
          <w:iCs/>
          <w:color w:val="000000"/>
          <w:kern w:val="1"/>
          <w:szCs w:val="20"/>
          <w:lang w:eastAsia="ar-SA"/>
        </w:rPr>
        <w:t>ssing Unit Error Counter (0x030С</w:t>
      </w:r>
      <w:r w:rsidRPr="00DE41CF">
        <w:rPr>
          <w:iCs/>
          <w:color w:val="000000"/>
          <w:kern w:val="1"/>
          <w:szCs w:val="20"/>
          <w:lang w:eastAsia="ar-SA"/>
        </w:rPr>
        <w:t>)</w:t>
      </w:r>
      <w:bookmarkEnd w:id="153"/>
      <w:bookmarkEnd w:id="154"/>
    </w:p>
    <w:p w:rsidR="000977D7" w:rsidRPr="00DE41CF" w:rsidRDefault="000977D7" w:rsidP="00CB5CB2">
      <w:pPr>
        <w:spacing w:line="240" w:lineRule="auto"/>
        <w:rPr>
          <w:lang w:val="ru-RU"/>
        </w:rPr>
      </w:pPr>
      <w:r w:rsidRPr="00DE41CF">
        <w:rPr>
          <w:lang w:val="ru-RU"/>
        </w:rPr>
        <w:t>Формат регистра приведен в таблице 3.39.</w:t>
      </w:r>
    </w:p>
    <w:p w:rsidR="000977D7" w:rsidRPr="005E6DA2" w:rsidRDefault="000977D7" w:rsidP="005E6DA2">
      <w:r w:rsidRPr="005E6DA2">
        <w:t xml:space="preserve">Таблица 3.39 - Формат регистра ECAT Processing Unit Error Counter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3550"/>
        <w:gridCol w:w="1559"/>
        <w:gridCol w:w="1559"/>
        <w:gridCol w:w="1418"/>
      </w:tblGrid>
      <w:tr w:rsidR="000977D7" w:rsidRPr="00DE41CF" w:rsidTr="00DC5CE7">
        <w:trPr>
          <w:trHeight w:val="473"/>
        </w:trPr>
        <w:tc>
          <w:tcPr>
            <w:tcW w:w="1378" w:type="dxa"/>
            <w:vMerge w:val="restart"/>
          </w:tcPr>
          <w:p w:rsidR="000977D7" w:rsidRPr="00DE41CF" w:rsidRDefault="000977D7" w:rsidP="00CB5CB2">
            <w:pPr>
              <w:tabs>
                <w:tab w:val="clear" w:pos="1701"/>
              </w:tabs>
              <w:spacing w:after="0" w:line="240" w:lineRule="auto"/>
            </w:pPr>
            <w:r w:rsidRPr="00DE41CF">
              <w:t>Разряды</w:t>
            </w:r>
          </w:p>
        </w:tc>
        <w:tc>
          <w:tcPr>
            <w:tcW w:w="3550"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78" w:type="dxa"/>
            <w:vMerge/>
            <w:tcBorders>
              <w:bottom w:val="double" w:sz="4" w:space="0" w:color="auto"/>
            </w:tcBorders>
          </w:tcPr>
          <w:p w:rsidR="000977D7" w:rsidRPr="00DE41CF" w:rsidRDefault="000977D7" w:rsidP="00CB5CB2">
            <w:pPr>
              <w:tabs>
                <w:tab w:val="clear" w:pos="1701"/>
              </w:tabs>
              <w:spacing w:after="0" w:line="240" w:lineRule="auto"/>
            </w:pPr>
          </w:p>
        </w:tc>
        <w:tc>
          <w:tcPr>
            <w:tcW w:w="3550"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78" w:type="dxa"/>
            <w:tcBorders>
              <w:top w:val="double" w:sz="4" w:space="0" w:color="auto"/>
            </w:tcBorders>
          </w:tcPr>
          <w:p w:rsidR="000977D7" w:rsidRPr="00DE41CF" w:rsidRDefault="000977D7" w:rsidP="00CB5CB2">
            <w:pPr>
              <w:tabs>
                <w:tab w:val="clear" w:pos="1701"/>
              </w:tabs>
              <w:spacing w:after="0" w:line="240" w:lineRule="auto"/>
            </w:pPr>
            <w:r w:rsidRPr="00DE41CF">
              <w:t>7:0</w:t>
            </w:r>
          </w:p>
        </w:tc>
        <w:tc>
          <w:tcPr>
            <w:tcW w:w="3550" w:type="dxa"/>
            <w:tcBorders>
              <w:top w:val="double" w:sz="4" w:space="0" w:color="auto"/>
            </w:tcBorders>
          </w:tcPr>
          <w:p w:rsidR="000977D7" w:rsidRPr="00DE41CF" w:rsidRDefault="000977D7" w:rsidP="00CB5CB2">
            <w:pPr>
              <w:tabs>
                <w:tab w:val="clear" w:pos="1701"/>
              </w:tabs>
              <w:spacing w:after="0" w:line="240" w:lineRule="auto"/>
            </w:pPr>
            <w:r w:rsidRPr="00DE41CF">
              <w:t xml:space="preserve">ECAT Processing Unit error counter </w:t>
            </w:r>
          </w:p>
          <w:p w:rsidR="000977D7" w:rsidRPr="00DE41CF" w:rsidRDefault="000977D7" w:rsidP="00CB5CB2">
            <w:pPr>
              <w:tabs>
                <w:tab w:val="clear" w:pos="1701"/>
              </w:tabs>
              <w:spacing w:after="0" w:line="240" w:lineRule="auto"/>
            </w:pPr>
            <w:r w:rsidRPr="00DE41CF">
              <w:t xml:space="preserve">Счетчик ошибочных пакетов, прошедших через </w:t>
            </w:r>
            <w:r w:rsidRPr="00DE41CF">
              <w:lastRenderedPageBreak/>
              <w:t>EPU</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0x00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     сброс</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rPr>
          <w:lang w:val="ru-RU"/>
        </w:rPr>
      </w:pPr>
      <w:r w:rsidRPr="00DE41CF">
        <w:rPr>
          <w:lang w:val="ru-RU"/>
        </w:rPr>
        <w:lastRenderedPageBreak/>
        <w:t xml:space="preserve">Регистр </w:t>
      </w:r>
      <w:r w:rsidRPr="00DE41CF">
        <w:rPr>
          <w:i/>
        </w:rPr>
        <w:t>ECAT</w:t>
      </w:r>
      <w:r w:rsidRPr="00DE41CF">
        <w:rPr>
          <w:i/>
          <w:lang w:val="ru-RU"/>
        </w:rPr>
        <w:t xml:space="preserve"> </w:t>
      </w:r>
      <w:r w:rsidRPr="00DE41CF">
        <w:rPr>
          <w:i/>
        </w:rPr>
        <w:t>Processing</w:t>
      </w:r>
      <w:r w:rsidRPr="00DE41CF">
        <w:rPr>
          <w:i/>
          <w:lang w:val="ru-RU"/>
        </w:rPr>
        <w:t xml:space="preserve"> </w:t>
      </w:r>
      <w:r w:rsidRPr="00DE41CF">
        <w:rPr>
          <w:i/>
        </w:rPr>
        <w:t>Unit</w:t>
      </w:r>
      <w:r w:rsidRPr="00DE41CF">
        <w:rPr>
          <w:i/>
          <w:lang w:val="ru-RU"/>
        </w:rPr>
        <w:t xml:space="preserve"> </w:t>
      </w:r>
      <w:r w:rsidRPr="00DE41CF">
        <w:rPr>
          <w:i/>
        </w:rPr>
        <w:t>Error</w:t>
      </w:r>
      <w:r w:rsidRPr="00DE41CF">
        <w:rPr>
          <w:i/>
          <w:lang w:val="ru-RU"/>
        </w:rPr>
        <w:t xml:space="preserve"> </w:t>
      </w:r>
      <w:r w:rsidRPr="00DE41CF">
        <w:rPr>
          <w:i/>
        </w:rPr>
        <w:t>Counter</w:t>
      </w:r>
      <w:r w:rsidRPr="00DE41CF">
        <w:rPr>
          <w:lang w:val="ru-RU"/>
        </w:rPr>
        <w:t xml:space="preserve"> сбрасывается при записи какого-либо значения в регистр. Регистр </w:t>
      </w:r>
      <w:r w:rsidRPr="00DE41CF">
        <w:rPr>
          <w:i/>
        </w:rPr>
        <w:t>ECAT</w:t>
      </w:r>
      <w:r w:rsidRPr="00DE41CF">
        <w:rPr>
          <w:i/>
          <w:lang w:val="ru-RU"/>
        </w:rPr>
        <w:t xml:space="preserve"> </w:t>
      </w:r>
      <w:r w:rsidRPr="00DE41CF">
        <w:rPr>
          <w:i/>
        </w:rPr>
        <w:t>Processing</w:t>
      </w:r>
      <w:r w:rsidRPr="00DE41CF">
        <w:rPr>
          <w:i/>
          <w:lang w:val="ru-RU"/>
        </w:rPr>
        <w:t xml:space="preserve"> </w:t>
      </w:r>
      <w:r w:rsidRPr="00DE41CF">
        <w:rPr>
          <w:i/>
        </w:rPr>
        <w:t>Unit</w:t>
      </w:r>
      <w:r w:rsidRPr="00DE41CF">
        <w:rPr>
          <w:i/>
          <w:lang w:val="ru-RU"/>
        </w:rPr>
        <w:t xml:space="preserve"> </w:t>
      </w:r>
      <w:r w:rsidRPr="00DE41CF">
        <w:rPr>
          <w:i/>
        </w:rPr>
        <w:t>Error</w:t>
      </w:r>
      <w:r w:rsidRPr="00DE41CF">
        <w:rPr>
          <w:i/>
          <w:lang w:val="ru-RU"/>
        </w:rPr>
        <w:t xml:space="preserve"> </w:t>
      </w:r>
      <w:r w:rsidRPr="00DE41CF">
        <w:rPr>
          <w:i/>
        </w:rPr>
        <w:t>Counter</w:t>
      </w:r>
      <w:r w:rsidRPr="00DE41CF">
        <w:rPr>
          <w:bCs/>
          <w:lang w:val="ru-RU"/>
        </w:rPr>
        <w:t xml:space="preserve"> перестает считать при достижении значения насыщения 0х</w:t>
      </w:r>
      <w:r w:rsidRPr="00DE41CF">
        <w:rPr>
          <w:bCs/>
        </w:rPr>
        <w:t>FF</w:t>
      </w:r>
      <w:r w:rsidRPr="00DE41CF">
        <w:rPr>
          <w:bCs/>
          <w:lang w:val="ru-RU"/>
        </w:rPr>
        <w:t>.</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firstLine="0"/>
        <w:textAlignment w:val="baseline"/>
        <w:outlineLvl w:val="0"/>
        <w:rPr>
          <w:iCs/>
          <w:color w:val="000000"/>
          <w:kern w:val="1"/>
          <w:szCs w:val="20"/>
          <w:lang w:eastAsia="ar-SA"/>
        </w:rPr>
      </w:pPr>
      <w:bookmarkStart w:id="155" w:name="_Toc49163912"/>
      <w:bookmarkStart w:id="156" w:name="_Toc51076884"/>
      <w:r w:rsidRPr="00DE41CF">
        <w:rPr>
          <w:iCs/>
          <w:color w:val="000000"/>
          <w:kern w:val="1"/>
          <w:szCs w:val="20"/>
          <w:lang w:eastAsia="ar-SA"/>
        </w:rPr>
        <w:t>Регистр PDI Error Counter (0x030D)</w:t>
      </w:r>
      <w:bookmarkEnd w:id="155"/>
      <w:bookmarkEnd w:id="156"/>
    </w:p>
    <w:p w:rsidR="000977D7" w:rsidRPr="00DE41CF" w:rsidRDefault="000977D7" w:rsidP="00CB5CB2">
      <w:pPr>
        <w:spacing w:line="240" w:lineRule="auto"/>
        <w:rPr>
          <w:lang w:val="ru-RU"/>
        </w:rPr>
      </w:pPr>
      <w:r w:rsidRPr="00DE41CF">
        <w:rPr>
          <w:lang w:val="ru-RU"/>
        </w:rPr>
        <w:t>Формат регистра приведен в таблице 3.40.</w:t>
      </w:r>
    </w:p>
    <w:p w:rsidR="000977D7" w:rsidRPr="00F872C7" w:rsidRDefault="000977D7" w:rsidP="005E6DA2">
      <w:pPr>
        <w:rPr>
          <w:lang w:val="ru-RU"/>
        </w:rPr>
      </w:pPr>
      <w:r w:rsidRPr="00F872C7">
        <w:rPr>
          <w:lang w:val="ru-RU"/>
        </w:rPr>
        <w:t xml:space="preserve">Таблица 3.40 - Формат регистра </w:t>
      </w:r>
      <w:r w:rsidRPr="005E6DA2">
        <w:t>PDI</w:t>
      </w:r>
      <w:r w:rsidRPr="00F872C7">
        <w:rPr>
          <w:lang w:val="ru-RU"/>
        </w:rPr>
        <w:t xml:space="preserve"> </w:t>
      </w:r>
      <w:r w:rsidRPr="005E6DA2">
        <w:t>Error</w:t>
      </w:r>
      <w:r w:rsidRPr="00F872C7">
        <w:rPr>
          <w:lang w:val="ru-RU"/>
        </w:rPr>
        <w:t xml:space="preserve"> </w:t>
      </w:r>
      <w:r w:rsidRPr="005E6DA2">
        <w:t>Counter</w:t>
      </w:r>
      <w:r w:rsidRPr="00F872C7">
        <w:rPr>
          <w:lang w:val="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559"/>
        <w:gridCol w:w="1559"/>
        <w:gridCol w:w="1418"/>
      </w:tblGrid>
      <w:tr w:rsidR="000977D7" w:rsidRPr="00DE41CF" w:rsidTr="00DC5CE7">
        <w:trPr>
          <w:trHeight w:val="473"/>
        </w:trPr>
        <w:tc>
          <w:tcPr>
            <w:tcW w:w="1384" w:type="dxa"/>
            <w:vMerge w:val="restart"/>
          </w:tcPr>
          <w:p w:rsidR="000977D7" w:rsidRPr="00DE41CF" w:rsidRDefault="000977D7" w:rsidP="00CB5CB2">
            <w:pPr>
              <w:spacing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spacing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spacing w:line="240" w:lineRule="auto"/>
            </w:pPr>
            <w:r w:rsidRPr="00DE41CF">
              <w:t>7:0</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 xml:space="preserve">PDI Error counter </w:t>
            </w:r>
          </w:p>
          <w:p w:rsidR="000977D7" w:rsidRPr="00DE41CF" w:rsidRDefault="000977D7" w:rsidP="00CB5CB2">
            <w:pPr>
              <w:tabs>
                <w:tab w:val="clear" w:pos="1701"/>
              </w:tabs>
              <w:spacing w:after="0" w:line="240" w:lineRule="auto"/>
            </w:pPr>
            <w:r w:rsidRPr="00DE41CF">
              <w:rPr>
                <w:lang w:val="ru-RU"/>
              </w:rPr>
              <w:t>Счетчик</w:t>
            </w:r>
            <w:r w:rsidRPr="00DE41CF">
              <w:t xml:space="preserve"> </w:t>
            </w:r>
            <w:r w:rsidRPr="00DE41CF">
              <w:rPr>
                <w:lang w:val="ru-RU"/>
              </w:rPr>
              <w:t>ошибок</w:t>
            </w:r>
            <w:r w:rsidRPr="00DE41CF">
              <w:t xml:space="preserve"> </w:t>
            </w:r>
            <w:r w:rsidRPr="00DE41CF">
              <w:rPr>
                <w:lang w:val="ru-RU"/>
              </w:rPr>
              <w:t>интерфейса</w:t>
            </w:r>
            <w:r w:rsidRPr="00DE41CF">
              <w:t xml:space="preserve"> PDI</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0x00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 сброс</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rPr>
          <w:lang w:val="ru-RU"/>
        </w:rPr>
      </w:pPr>
      <w:r w:rsidRPr="00DE41CF">
        <w:rPr>
          <w:lang w:val="ru-RU"/>
        </w:rPr>
        <w:t xml:space="preserve">Регистр </w:t>
      </w:r>
      <w:r w:rsidRPr="00DE41CF">
        <w:rPr>
          <w:i/>
        </w:rPr>
        <w:t>PDI</w:t>
      </w:r>
      <w:r w:rsidRPr="00DE41CF">
        <w:rPr>
          <w:i/>
          <w:lang w:val="ru-RU"/>
        </w:rPr>
        <w:t xml:space="preserve"> </w:t>
      </w:r>
      <w:r w:rsidRPr="00DE41CF">
        <w:rPr>
          <w:i/>
        </w:rPr>
        <w:t>Error</w:t>
      </w:r>
      <w:r w:rsidRPr="00DE41CF">
        <w:rPr>
          <w:i/>
          <w:lang w:val="ru-RU"/>
        </w:rPr>
        <w:t xml:space="preserve"> </w:t>
      </w:r>
      <w:r w:rsidRPr="00DE41CF">
        <w:rPr>
          <w:i/>
        </w:rPr>
        <w:t>Counter</w:t>
      </w:r>
      <w:r w:rsidRPr="00DE41CF">
        <w:rPr>
          <w:lang w:val="ru-RU"/>
        </w:rPr>
        <w:t xml:space="preserve"> сбрасывается при записи какого-либо значения в регистр. Регистр </w:t>
      </w:r>
      <w:r w:rsidRPr="00DE41CF">
        <w:rPr>
          <w:i/>
        </w:rPr>
        <w:t>PDI</w:t>
      </w:r>
      <w:r w:rsidRPr="00DE41CF">
        <w:rPr>
          <w:i/>
          <w:lang w:val="ru-RU"/>
        </w:rPr>
        <w:t xml:space="preserve"> </w:t>
      </w:r>
      <w:r w:rsidRPr="00DE41CF">
        <w:rPr>
          <w:i/>
        </w:rPr>
        <w:t>Error</w:t>
      </w:r>
      <w:r w:rsidRPr="00DE41CF">
        <w:rPr>
          <w:i/>
          <w:lang w:val="ru-RU"/>
        </w:rPr>
        <w:t xml:space="preserve"> </w:t>
      </w:r>
      <w:r w:rsidRPr="00DE41CF">
        <w:rPr>
          <w:i/>
        </w:rPr>
        <w:t>Counter</w:t>
      </w:r>
      <w:r w:rsidRPr="00DE41CF">
        <w:rPr>
          <w:lang w:val="ru-RU"/>
        </w:rPr>
        <w:t xml:space="preserve"> перестает считать при достижении значения насыщения 0х</w:t>
      </w:r>
      <w:r w:rsidRPr="00DE41CF">
        <w:t>FF</w:t>
      </w:r>
      <w:r w:rsidRPr="00DE41CF">
        <w:rPr>
          <w:lang w:val="ru-RU"/>
        </w:rPr>
        <w:t>.</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it-IT" w:eastAsia="ar-SA"/>
        </w:rPr>
      </w:pPr>
      <w:bookmarkStart w:id="157" w:name="_Toc49163913"/>
      <w:bookmarkStart w:id="158" w:name="_Toc51076885"/>
      <w:r w:rsidRPr="00DE41CF">
        <w:rPr>
          <w:iCs/>
          <w:color w:val="000000"/>
          <w:kern w:val="1"/>
          <w:szCs w:val="20"/>
          <w:lang w:eastAsia="ar-SA"/>
        </w:rPr>
        <w:t>Регистр</w:t>
      </w:r>
      <w:r w:rsidRPr="00DE41CF">
        <w:rPr>
          <w:iCs/>
          <w:color w:val="000000"/>
          <w:kern w:val="1"/>
          <w:szCs w:val="20"/>
          <w:lang w:val="it-IT" w:eastAsia="ar-SA"/>
        </w:rPr>
        <w:t xml:space="preserve"> PDI Error Code (0x030E)</w:t>
      </w:r>
      <w:bookmarkEnd w:id="157"/>
      <w:bookmarkEnd w:id="158"/>
    </w:p>
    <w:p w:rsidR="000977D7" w:rsidRPr="00DE41CF" w:rsidRDefault="000977D7" w:rsidP="00CB5CB2">
      <w:pPr>
        <w:spacing w:line="240" w:lineRule="auto"/>
        <w:rPr>
          <w:lang w:val="ru-RU"/>
        </w:rPr>
      </w:pPr>
      <w:r w:rsidRPr="00DE41CF">
        <w:rPr>
          <w:lang w:val="ru-RU"/>
        </w:rPr>
        <w:t>Формат регистра приведен в таблице 3.41.</w:t>
      </w:r>
    </w:p>
    <w:p w:rsidR="000977D7" w:rsidRPr="00F872C7" w:rsidRDefault="000977D7" w:rsidP="005E6DA2">
      <w:pPr>
        <w:rPr>
          <w:lang w:val="ru-RU"/>
        </w:rPr>
      </w:pPr>
      <w:r w:rsidRPr="00F872C7">
        <w:rPr>
          <w:lang w:val="ru-RU"/>
        </w:rPr>
        <w:t xml:space="preserve">Таблица 3.41 - Формат регистра </w:t>
      </w:r>
      <w:r w:rsidRPr="005E6DA2">
        <w:t>PDI</w:t>
      </w:r>
      <w:r w:rsidRPr="00F872C7">
        <w:rPr>
          <w:lang w:val="ru-RU"/>
        </w:rPr>
        <w:t xml:space="preserve"> </w:t>
      </w:r>
      <w:r w:rsidRPr="005E6DA2">
        <w:t>Error</w:t>
      </w:r>
      <w:r w:rsidRPr="00F872C7">
        <w:rPr>
          <w:lang w:val="ru-RU"/>
        </w:rPr>
        <w:t xml:space="preserve"> </w:t>
      </w:r>
      <w:r w:rsidRPr="005E6DA2">
        <w:t>Code</w:t>
      </w:r>
      <w:r w:rsidRPr="00F872C7">
        <w:rPr>
          <w:lang w:val="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3550"/>
        <w:gridCol w:w="1559"/>
        <w:gridCol w:w="1559"/>
        <w:gridCol w:w="1418"/>
      </w:tblGrid>
      <w:tr w:rsidR="000977D7" w:rsidRPr="00DE41CF" w:rsidTr="00DC5CE7">
        <w:trPr>
          <w:trHeight w:val="473"/>
        </w:trPr>
        <w:tc>
          <w:tcPr>
            <w:tcW w:w="1378" w:type="dxa"/>
            <w:vMerge w:val="restart"/>
          </w:tcPr>
          <w:p w:rsidR="000977D7" w:rsidRPr="00DE41CF" w:rsidRDefault="000977D7" w:rsidP="00CB5CB2">
            <w:pPr>
              <w:tabs>
                <w:tab w:val="clear" w:pos="1701"/>
              </w:tabs>
              <w:spacing w:after="0" w:line="240" w:lineRule="auto"/>
            </w:pPr>
            <w:r w:rsidRPr="00DE41CF">
              <w:t>Разряды</w:t>
            </w:r>
          </w:p>
        </w:tc>
        <w:tc>
          <w:tcPr>
            <w:tcW w:w="3550"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7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78" w:type="dxa"/>
            <w:vMerge/>
            <w:tcBorders>
              <w:bottom w:val="double" w:sz="4" w:space="0" w:color="auto"/>
            </w:tcBorders>
          </w:tcPr>
          <w:p w:rsidR="000977D7" w:rsidRPr="00DE41CF" w:rsidRDefault="000977D7" w:rsidP="00CB5CB2">
            <w:pPr>
              <w:tabs>
                <w:tab w:val="clear" w:pos="1701"/>
              </w:tabs>
              <w:spacing w:after="0" w:line="240" w:lineRule="auto"/>
            </w:pPr>
          </w:p>
        </w:tc>
        <w:tc>
          <w:tcPr>
            <w:tcW w:w="3550"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Тайм-аут обращения по встроенной шине</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55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7:1</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7’h00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rPr>
          <w:lang w:val="ru-RU"/>
        </w:rPr>
      </w:pPr>
      <w:r w:rsidRPr="00DE41CF">
        <w:rPr>
          <w:lang w:val="ru-RU"/>
        </w:rPr>
        <w:t xml:space="preserve">Регистр </w:t>
      </w:r>
      <w:r w:rsidRPr="00DE41CF">
        <w:rPr>
          <w:i/>
        </w:rPr>
        <w:t>PDI</w:t>
      </w:r>
      <w:r w:rsidRPr="00DE41CF">
        <w:rPr>
          <w:i/>
          <w:lang w:val="ru-RU"/>
        </w:rPr>
        <w:t xml:space="preserve"> </w:t>
      </w:r>
      <w:r w:rsidRPr="00DE41CF">
        <w:rPr>
          <w:i/>
        </w:rPr>
        <w:t>Error</w:t>
      </w:r>
      <w:r w:rsidRPr="00DE41CF">
        <w:rPr>
          <w:i/>
          <w:lang w:val="ru-RU"/>
        </w:rPr>
        <w:t xml:space="preserve"> </w:t>
      </w:r>
      <w:r w:rsidRPr="00DE41CF">
        <w:rPr>
          <w:i/>
        </w:rPr>
        <w:t>Code</w:t>
      </w:r>
      <w:r w:rsidRPr="00DE41CF">
        <w:rPr>
          <w:lang w:val="ru-RU"/>
        </w:rPr>
        <w:t xml:space="preserve"> сбрасывается при записи какого-либо значения в регистр </w:t>
      </w:r>
      <w:r w:rsidRPr="00DE41CF">
        <w:rPr>
          <w:i/>
        </w:rPr>
        <w:t>PDI</w:t>
      </w:r>
      <w:r w:rsidRPr="00DE41CF">
        <w:rPr>
          <w:i/>
          <w:lang w:val="ru-RU"/>
        </w:rPr>
        <w:t xml:space="preserve"> </w:t>
      </w:r>
      <w:r w:rsidRPr="00DE41CF">
        <w:rPr>
          <w:i/>
        </w:rPr>
        <w:t>Error</w:t>
      </w:r>
      <w:r w:rsidRPr="00DE41CF">
        <w:rPr>
          <w:i/>
          <w:lang w:val="ru-RU"/>
        </w:rPr>
        <w:t xml:space="preserve"> </w:t>
      </w:r>
      <w:r w:rsidRPr="00DE41CF">
        <w:rPr>
          <w:i/>
        </w:rPr>
        <w:t>Counter</w:t>
      </w:r>
      <w:r w:rsidRPr="00DE41CF">
        <w:rPr>
          <w:lang w:val="ru-RU"/>
        </w:rPr>
        <w:t xml:space="preserve">. Регистр </w:t>
      </w:r>
      <w:r w:rsidRPr="00DE41CF">
        <w:rPr>
          <w:i/>
        </w:rPr>
        <w:t>PDI</w:t>
      </w:r>
      <w:r w:rsidRPr="00DE41CF">
        <w:rPr>
          <w:i/>
          <w:lang w:val="ru-RU"/>
        </w:rPr>
        <w:t xml:space="preserve"> </w:t>
      </w:r>
      <w:r w:rsidRPr="00DE41CF">
        <w:rPr>
          <w:i/>
        </w:rPr>
        <w:t>Error</w:t>
      </w:r>
      <w:r w:rsidRPr="00DE41CF">
        <w:rPr>
          <w:i/>
          <w:lang w:val="ru-RU"/>
        </w:rPr>
        <w:t xml:space="preserve"> </w:t>
      </w:r>
      <w:r w:rsidRPr="00DE41CF">
        <w:rPr>
          <w:i/>
        </w:rPr>
        <w:t>Code</w:t>
      </w:r>
      <w:r w:rsidRPr="00DE41CF">
        <w:rPr>
          <w:lang w:val="ru-RU"/>
        </w:rPr>
        <w:t xml:space="preserve"> перестает считать при достижении значения насыщения 0х</w:t>
      </w:r>
      <w:r w:rsidRPr="00DE41CF">
        <w:t>FF</w:t>
      </w:r>
      <w:r w:rsidRPr="00DE41CF">
        <w:rPr>
          <w:lang w:val="ru-RU"/>
        </w:rPr>
        <w:t>.</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59" w:name="_Toc49163914"/>
      <w:bookmarkStart w:id="160" w:name="_Toc51076886"/>
      <w:r w:rsidRPr="00DE41CF">
        <w:rPr>
          <w:iCs/>
          <w:color w:val="000000"/>
          <w:kern w:val="1"/>
          <w:szCs w:val="20"/>
          <w:lang w:eastAsia="ar-SA"/>
        </w:rPr>
        <w:t>Регистр Lost Link Counter 0 (0x0310)</w:t>
      </w:r>
      <w:bookmarkEnd w:id="159"/>
      <w:bookmarkEnd w:id="160"/>
    </w:p>
    <w:p w:rsidR="000977D7" w:rsidRPr="00DE41CF" w:rsidRDefault="000977D7" w:rsidP="00CB5CB2">
      <w:pPr>
        <w:spacing w:line="240" w:lineRule="auto"/>
        <w:rPr>
          <w:lang w:val="ru-RU"/>
        </w:rPr>
      </w:pPr>
      <w:r w:rsidRPr="00DE41CF">
        <w:rPr>
          <w:lang w:val="ru-RU"/>
        </w:rPr>
        <w:t>Формат регистра приведен в таблице 3.42.</w:t>
      </w:r>
    </w:p>
    <w:p w:rsidR="000977D7" w:rsidRPr="00F872C7" w:rsidRDefault="000977D7" w:rsidP="005E6DA2">
      <w:pPr>
        <w:rPr>
          <w:lang w:val="ru-RU"/>
        </w:rPr>
      </w:pPr>
      <w:r w:rsidRPr="00F872C7">
        <w:rPr>
          <w:lang w:val="ru-RU"/>
        </w:rPr>
        <w:t xml:space="preserve">Таблица 3.42 - Формат регистра </w:t>
      </w:r>
      <w:r w:rsidRPr="005E6DA2">
        <w:t>Lost</w:t>
      </w:r>
      <w:r w:rsidRPr="00F872C7">
        <w:rPr>
          <w:lang w:val="ru-RU"/>
        </w:rPr>
        <w:t xml:space="preserve"> </w:t>
      </w:r>
      <w:r w:rsidRPr="005E6DA2">
        <w:t>Link</w:t>
      </w:r>
      <w:r w:rsidRPr="00F872C7">
        <w:rPr>
          <w:lang w:val="ru-RU"/>
        </w:rPr>
        <w:t xml:space="preserve"> </w:t>
      </w:r>
      <w:r w:rsidRPr="005E6DA2">
        <w:t>Counter</w:t>
      </w:r>
      <w:r w:rsidRPr="00F872C7">
        <w:rPr>
          <w:lang w:val="ru-RU"/>
        </w:rPr>
        <w:t xml:space="preserve"> 0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99"/>
        <w:gridCol w:w="1559"/>
        <w:gridCol w:w="1504"/>
        <w:gridCol w:w="1418"/>
      </w:tblGrid>
      <w:tr w:rsidR="000977D7" w:rsidRPr="00DE41CF" w:rsidTr="00DC5CE7">
        <w:trPr>
          <w:trHeight w:val="473"/>
        </w:trPr>
        <w:tc>
          <w:tcPr>
            <w:tcW w:w="1384" w:type="dxa"/>
            <w:vMerge w:val="restart"/>
          </w:tcPr>
          <w:p w:rsidR="000977D7" w:rsidRPr="00DE41CF" w:rsidRDefault="000977D7" w:rsidP="00CB5CB2">
            <w:pPr>
              <w:spacing w:line="240" w:lineRule="auto"/>
            </w:pPr>
            <w:r w:rsidRPr="00DE41CF">
              <w:lastRenderedPageBreak/>
              <w:t>Разряды</w:t>
            </w:r>
          </w:p>
        </w:tc>
        <w:tc>
          <w:tcPr>
            <w:tcW w:w="3599" w:type="dxa"/>
            <w:vMerge w:val="restart"/>
          </w:tcPr>
          <w:p w:rsidR="000977D7" w:rsidRPr="00DE41CF" w:rsidRDefault="000977D7" w:rsidP="00CB5CB2">
            <w:pPr>
              <w:tabs>
                <w:tab w:val="clear" w:pos="1701"/>
              </w:tabs>
              <w:spacing w:after="0" w:line="240" w:lineRule="auto"/>
            </w:pPr>
            <w:r w:rsidRPr="00DE41CF">
              <w:t>Описание</w:t>
            </w:r>
          </w:p>
        </w:tc>
        <w:tc>
          <w:tcPr>
            <w:tcW w:w="1559"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22"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spacing w:line="240" w:lineRule="auto"/>
            </w:pPr>
          </w:p>
        </w:tc>
        <w:tc>
          <w:tcPr>
            <w:tcW w:w="3599" w:type="dxa"/>
            <w:vMerge/>
            <w:tcBorders>
              <w:bottom w:val="double" w:sz="4" w:space="0" w:color="auto"/>
            </w:tcBorders>
          </w:tcPr>
          <w:p w:rsidR="000977D7" w:rsidRPr="00DE41CF" w:rsidRDefault="000977D7" w:rsidP="00CB5CB2">
            <w:pPr>
              <w:tabs>
                <w:tab w:val="clear" w:pos="1701"/>
              </w:tabs>
              <w:spacing w:after="0" w:line="240" w:lineRule="auto"/>
            </w:pPr>
          </w:p>
        </w:tc>
        <w:tc>
          <w:tcPr>
            <w:tcW w:w="1559" w:type="dxa"/>
            <w:vMerge/>
            <w:tcBorders>
              <w:bottom w:val="double" w:sz="4" w:space="0" w:color="auto"/>
            </w:tcBorders>
          </w:tcPr>
          <w:p w:rsidR="000977D7" w:rsidRPr="00DE41CF" w:rsidRDefault="000977D7" w:rsidP="00CB5CB2">
            <w:pPr>
              <w:tabs>
                <w:tab w:val="clear" w:pos="1701"/>
              </w:tabs>
              <w:spacing w:after="0" w:line="240" w:lineRule="auto"/>
            </w:pPr>
          </w:p>
        </w:tc>
        <w:tc>
          <w:tcPr>
            <w:tcW w:w="1504"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spacing w:line="240" w:lineRule="auto"/>
            </w:pPr>
            <w:r w:rsidRPr="00DE41CF">
              <w:t>7:0</w:t>
            </w:r>
          </w:p>
        </w:tc>
        <w:tc>
          <w:tcPr>
            <w:tcW w:w="3599" w:type="dxa"/>
            <w:tcBorders>
              <w:top w:val="double" w:sz="4" w:space="0" w:color="auto"/>
            </w:tcBorders>
          </w:tcPr>
          <w:p w:rsidR="000977D7" w:rsidRPr="00DE41CF" w:rsidRDefault="000977D7" w:rsidP="00CB5CB2">
            <w:pPr>
              <w:tabs>
                <w:tab w:val="clear" w:pos="1701"/>
              </w:tabs>
              <w:spacing w:after="0" w:line="240" w:lineRule="auto"/>
            </w:pPr>
            <w:r w:rsidRPr="00DE41CF">
              <w:t>Lost Link counter of Port 0</w:t>
            </w:r>
          </w:p>
          <w:p w:rsidR="000977D7" w:rsidRPr="00DE41CF" w:rsidRDefault="000977D7" w:rsidP="00CB5CB2">
            <w:pPr>
              <w:tabs>
                <w:tab w:val="clear" w:pos="1701"/>
              </w:tabs>
              <w:spacing w:after="0" w:line="240" w:lineRule="auto"/>
              <w:rPr>
                <w:lang w:val="ru-RU"/>
              </w:rPr>
            </w:pPr>
            <w:r w:rsidRPr="00DE41CF">
              <w:rPr>
                <w:lang w:val="ru-RU"/>
              </w:rPr>
              <w:t xml:space="preserve">Счетчик события «потеря </w:t>
            </w:r>
            <w:r w:rsidRPr="00DE41CF">
              <w:t>link</w:t>
            </w:r>
            <w:r w:rsidRPr="00DE41CF">
              <w:rPr>
                <w:lang w:val="ru-RU"/>
              </w:rPr>
              <w:t>» порта 0</w:t>
            </w:r>
          </w:p>
        </w:tc>
        <w:tc>
          <w:tcPr>
            <w:tcW w:w="1559" w:type="dxa"/>
            <w:tcBorders>
              <w:top w:val="double" w:sz="4" w:space="0" w:color="auto"/>
            </w:tcBorders>
          </w:tcPr>
          <w:p w:rsidR="000977D7" w:rsidRPr="00DE41CF" w:rsidRDefault="000977D7" w:rsidP="00CB5CB2">
            <w:pPr>
              <w:tabs>
                <w:tab w:val="clear" w:pos="1701"/>
              </w:tabs>
              <w:spacing w:after="0" w:line="240" w:lineRule="auto"/>
            </w:pPr>
            <w:r w:rsidRPr="00DE41CF">
              <w:t>0x00</w:t>
            </w:r>
          </w:p>
        </w:tc>
        <w:tc>
          <w:tcPr>
            <w:tcW w:w="1504"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 сброс</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rPr>
          <w:lang w:val="ru-RU"/>
        </w:rPr>
      </w:pPr>
      <w:r w:rsidRPr="00DE41CF">
        <w:rPr>
          <w:lang w:val="ru-RU"/>
        </w:rPr>
        <w:t xml:space="preserve">Регистр </w:t>
      </w:r>
      <w:r w:rsidRPr="00DE41CF">
        <w:rPr>
          <w:i/>
        </w:rPr>
        <w:t>Lost</w:t>
      </w:r>
      <w:r w:rsidRPr="00DE41CF">
        <w:rPr>
          <w:i/>
          <w:lang w:val="ru-RU"/>
        </w:rPr>
        <w:t xml:space="preserve"> </w:t>
      </w:r>
      <w:r w:rsidRPr="00DE41CF">
        <w:rPr>
          <w:i/>
        </w:rPr>
        <w:t>Link</w:t>
      </w:r>
      <w:r w:rsidRPr="00DE41CF">
        <w:rPr>
          <w:i/>
          <w:lang w:val="ru-RU"/>
        </w:rPr>
        <w:t xml:space="preserve"> </w:t>
      </w:r>
      <w:r w:rsidRPr="00DE41CF">
        <w:rPr>
          <w:i/>
        </w:rPr>
        <w:t>Counter</w:t>
      </w:r>
      <w:r w:rsidRPr="00DE41CF">
        <w:rPr>
          <w:i/>
          <w:lang w:val="ru-RU"/>
        </w:rPr>
        <w:t xml:space="preserve"> 0 с</w:t>
      </w:r>
      <w:r w:rsidRPr="00DE41CF">
        <w:rPr>
          <w:lang w:val="ru-RU"/>
        </w:rPr>
        <w:t>брасывается при записи какого-либо значения в какой либо-регистр регистр:</w:t>
      </w:r>
      <w:r w:rsidRPr="00DE41CF">
        <w:rPr>
          <w:i/>
          <w:lang w:val="ru-RU"/>
        </w:rPr>
        <w:t xml:space="preserve"> </w:t>
      </w:r>
      <w:r w:rsidR="00F37E0D" w:rsidRPr="00F37E0D">
        <w:rPr>
          <w:lang w:val="ru-RU"/>
        </w:rPr>
        <w:t>0x310-0x313</w:t>
      </w:r>
      <w:r w:rsidRPr="000977D7">
        <w:rPr>
          <w:i/>
          <w:lang w:val="ru-RU"/>
        </w:rPr>
        <w:t>.</w:t>
      </w:r>
      <w:r w:rsidRPr="00DE41CF">
        <w:rPr>
          <w:lang w:val="ru-RU"/>
        </w:rPr>
        <w:t xml:space="preserve"> Регистр </w:t>
      </w:r>
      <w:r w:rsidRPr="00DE41CF">
        <w:rPr>
          <w:i/>
        </w:rPr>
        <w:t>Lost</w:t>
      </w:r>
      <w:r w:rsidRPr="00DE41CF">
        <w:rPr>
          <w:i/>
          <w:lang w:val="ru-RU"/>
        </w:rPr>
        <w:t xml:space="preserve"> </w:t>
      </w:r>
      <w:r w:rsidRPr="00DE41CF">
        <w:rPr>
          <w:i/>
        </w:rPr>
        <w:t>Link</w:t>
      </w:r>
      <w:r w:rsidRPr="00DE41CF">
        <w:rPr>
          <w:i/>
          <w:lang w:val="ru-RU"/>
        </w:rPr>
        <w:t xml:space="preserve"> </w:t>
      </w:r>
      <w:r w:rsidRPr="00DE41CF">
        <w:rPr>
          <w:i/>
        </w:rPr>
        <w:t>Counter</w:t>
      </w:r>
      <w:r w:rsidRPr="00DE41CF">
        <w:rPr>
          <w:i/>
          <w:lang w:val="ru-RU"/>
        </w:rPr>
        <w:t xml:space="preserve"> 0 </w:t>
      </w:r>
      <w:r w:rsidRPr="00DE41CF">
        <w:rPr>
          <w:lang w:val="ru-RU"/>
        </w:rPr>
        <w:t>перестает считать при достижении значения насыщения 0х</w:t>
      </w:r>
      <w:r w:rsidRPr="00DE41CF">
        <w:t>FF</w:t>
      </w:r>
      <w:r w:rsidRPr="00DE41CF">
        <w:rPr>
          <w:lang w:val="ru-RU"/>
        </w:rPr>
        <w:t>.</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61" w:name="_Toc49163915"/>
      <w:bookmarkStart w:id="162" w:name="_Toc51076887"/>
      <w:r w:rsidRPr="00DE41CF">
        <w:rPr>
          <w:iCs/>
          <w:color w:val="000000"/>
          <w:kern w:val="1"/>
          <w:szCs w:val="20"/>
          <w:lang w:eastAsia="ar-SA"/>
        </w:rPr>
        <w:t xml:space="preserve">Регистр Lost Link </w:t>
      </w:r>
      <w:r w:rsidRPr="000977D7">
        <w:rPr>
          <w:iCs/>
          <w:color w:val="000000"/>
          <w:kern w:val="1"/>
          <w:szCs w:val="20"/>
          <w:lang w:eastAsia="ar-SA"/>
        </w:rPr>
        <w:t>Counter</w:t>
      </w:r>
      <w:r w:rsidR="005B6BD8">
        <w:rPr>
          <w:iCs/>
          <w:color w:val="000000"/>
          <w:kern w:val="1"/>
          <w:szCs w:val="20"/>
          <w:lang w:eastAsia="ar-SA"/>
        </w:rPr>
        <w:t xml:space="preserve"> </w:t>
      </w:r>
      <w:r w:rsidRPr="000977D7">
        <w:rPr>
          <w:iCs/>
          <w:color w:val="000000"/>
          <w:kern w:val="1"/>
          <w:szCs w:val="20"/>
          <w:lang w:eastAsia="ar-SA"/>
        </w:rPr>
        <w:t>1</w:t>
      </w:r>
      <w:r w:rsidRPr="00DE41CF">
        <w:rPr>
          <w:iCs/>
          <w:color w:val="000000"/>
          <w:kern w:val="1"/>
          <w:szCs w:val="20"/>
          <w:lang w:eastAsia="ar-SA"/>
        </w:rPr>
        <w:t xml:space="preserve"> (0x0311)</w:t>
      </w:r>
      <w:bookmarkEnd w:id="161"/>
      <w:bookmarkEnd w:id="162"/>
    </w:p>
    <w:p w:rsidR="000977D7" w:rsidRPr="00DE41CF" w:rsidRDefault="000977D7" w:rsidP="00CB5CB2">
      <w:pPr>
        <w:spacing w:line="240" w:lineRule="auto"/>
        <w:rPr>
          <w:i/>
          <w:lang w:val="ru-RU"/>
        </w:rPr>
      </w:pPr>
      <w:r w:rsidRPr="00DE41CF">
        <w:rPr>
          <w:lang w:val="ru-RU"/>
        </w:rPr>
        <w:t>Формат регистра приведен в таблице 3.43.</w:t>
      </w:r>
    </w:p>
    <w:p w:rsidR="000977D7" w:rsidRPr="00F872C7" w:rsidRDefault="000977D7" w:rsidP="005E6DA2">
      <w:pPr>
        <w:rPr>
          <w:lang w:val="ru-RU"/>
        </w:rPr>
      </w:pPr>
      <w:r w:rsidRPr="00F872C7">
        <w:rPr>
          <w:lang w:val="ru-RU"/>
        </w:rPr>
        <w:t xml:space="preserve">Таблица 3.43 - Формат регистра </w:t>
      </w:r>
      <w:r w:rsidRPr="005E6DA2">
        <w:t>Lost</w:t>
      </w:r>
      <w:r w:rsidRPr="00F872C7">
        <w:rPr>
          <w:lang w:val="ru-RU"/>
        </w:rPr>
        <w:t xml:space="preserve"> </w:t>
      </w:r>
      <w:r w:rsidRPr="005E6DA2">
        <w:t>Link</w:t>
      </w:r>
      <w:r w:rsidRPr="00F872C7">
        <w:rPr>
          <w:lang w:val="ru-RU"/>
        </w:rPr>
        <w:t xml:space="preserve"> </w:t>
      </w:r>
      <w:r w:rsidRPr="005E6DA2">
        <w:t>Counter</w:t>
      </w:r>
      <w:r w:rsidRPr="00F872C7">
        <w:rPr>
          <w:lang w:val="ru-RU"/>
        </w:rPr>
        <w:t>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686"/>
        <w:gridCol w:w="1483"/>
        <w:gridCol w:w="1493"/>
        <w:gridCol w:w="1418"/>
      </w:tblGrid>
      <w:tr w:rsidR="000977D7" w:rsidRPr="00DE41CF" w:rsidTr="00DC5CE7">
        <w:trPr>
          <w:trHeight w:val="473"/>
        </w:trPr>
        <w:tc>
          <w:tcPr>
            <w:tcW w:w="1384" w:type="dxa"/>
            <w:vMerge w:val="restart"/>
          </w:tcPr>
          <w:p w:rsidR="000977D7" w:rsidRPr="00DE41CF" w:rsidRDefault="000977D7" w:rsidP="00CB5CB2">
            <w:pPr>
              <w:spacing w:line="240" w:lineRule="auto"/>
            </w:pPr>
            <w:r w:rsidRPr="00DE41CF">
              <w:t>Разряды</w:t>
            </w:r>
          </w:p>
        </w:tc>
        <w:tc>
          <w:tcPr>
            <w:tcW w:w="3686" w:type="dxa"/>
            <w:vMerge w:val="restart"/>
          </w:tcPr>
          <w:p w:rsidR="000977D7" w:rsidRPr="00DE41CF" w:rsidRDefault="000977D7" w:rsidP="00CB5CB2">
            <w:pPr>
              <w:tabs>
                <w:tab w:val="clear" w:pos="1701"/>
              </w:tabs>
              <w:spacing w:after="0" w:line="240" w:lineRule="auto"/>
            </w:pPr>
            <w:r w:rsidRPr="00DE41CF">
              <w:t>Описание</w:t>
            </w:r>
          </w:p>
        </w:tc>
        <w:tc>
          <w:tcPr>
            <w:tcW w:w="1483"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911"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spacing w:line="240" w:lineRule="auto"/>
            </w:pPr>
          </w:p>
        </w:tc>
        <w:tc>
          <w:tcPr>
            <w:tcW w:w="3686" w:type="dxa"/>
            <w:vMerge/>
            <w:tcBorders>
              <w:bottom w:val="double" w:sz="4" w:space="0" w:color="auto"/>
            </w:tcBorders>
          </w:tcPr>
          <w:p w:rsidR="000977D7" w:rsidRPr="00DE41CF" w:rsidRDefault="000977D7" w:rsidP="00CB5CB2">
            <w:pPr>
              <w:tabs>
                <w:tab w:val="clear" w:pos="1701"/>
              </w:tabs>
              <w:spacing w:after="0" w:line="240" w:lineRule="auto"/>
            </w:pPr>
          </w:p>
        </w:tc>
        <w:tc>
          <w:tcPr>
            <w:tcW w:w="1483" w:type="dxa"/>
            <w:vMerge/>
            <w:tcBorders>
              <w:bottom w:val="double" w:sz="4" w:space="0" w:color="auto"/>
            </w:tcBorders>
          </w:tcPr>
          <w:p w:rsidR="000977D7" w:rsidRPr="00DE41CF" w:rsidRDefault="000977D7" w:rsidP="00CB5CB2">
            <w:pPr>
              <w:tabs>
                <w:tab w:val="clear" w:pos="1701"/>
              </w:tabs>
              <w:spacing w:after="0" w:line="240" w:lineRule="auto"/>
            </w:pPr>
          </w:p>
        </w:tc>
        <w:tc>
          <w:tcPr>
            <w:tcW w:w="1493"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spacing w:line="240" w:lineRule="auto"/>
            </w:pPr>
            <w:r w:rsidRPr="00DE41CF">
              <w:t>7:0</w:t>
            </w:r>
          </w:p>
        </w:tc>
        <w:tc>
          <w:tcPr>
            <w:tcW w:w="3686" w:type="dxa"/>
            <w:tcBorders>
              <w:top w:val="double" w:sz="4" w:space="0" w:color="auto"/>
            </w:tcBorders>
          </w:tcPr>
          <w:p w:rsidR="000977D7" w:rsidRPr="00DE41CF" w:rsidRDefault="000977D7" w:rsidP="00CB5CB2">
            <w:pPr>
              <w:tabs>
                <w:tab w:val="clear" w:pos="1701"/>
              </w:tabs>
              <w:spacing w:after="0" w:line="240" w:lineRule="auto"/>
            </w:pPr>
            <w:r w:rsidRPr="00DE41CF">
              <w:t>Lost Link counter of Port 1</w:t>
            </w:r>
          </w:p>
          <w:p w:rsidR="000977D7" w:rsidRPr="00DE41CF" w:rsidRDefault="000977D7" w:rsidP="00CB5CB2">
            <w:pPr>
              <w:tabs>
                <w:tab w:val="clear" w:pos="1701"/>
              </w:tabs>
              <w:spacing w:after="0" w:line="240" w:lineRule="auto"/>
              <w:rPr>
                <w:lang w:val="ru-RU"/>
              </w:rPr>
            </w:pPr>
            <w:r w:rsidRPr="00DE41CF">
              <w:rPr>
                <w:lang w:val="ru-RU"/>
              </w:rPr>
              <w:t xml:space="preserve">Счетчик события «потеря </w:t>
            </w:r>
            <w:r w:rsidRPr="00DE41CF">
              <w:t>link</w:t>
            </w:r>
            <w:r w:rsidRPr="00DE41CF">
              <w:rPr>
                <w:lang w:val="ru-RU"/>
              </w:rPr>
              <w:t>» порта 1</w:t>
            </w:r>
          </w:p>
        </w:tc>
        <w:tc>
          <w:tcPr>
            <w:tcW w:w="1483" w:type="dxa"/>
            <w:tcBorders>
              <w:top w:val="double" w:sz="4" w:space="0" w:color="auto"/>
            </w:tcBorders>
          </w:tcPr>
          <w:p w:rsidR="000977D7" w:rsidRPr="00DE41CF" w:rsidRDefault="000977D7" w:rsidP="00CB5CB2">
            <w:pPr>
              <w:tabs>
                <w:tab w:val="clear" w:pos="1701"/>
              </w:tabs>
              <w:spacing w:after="0" w:line="240" w:lineRule="auto"/>
            </w:pPr>
            <w:r w:rsidRPr="00DE41CF">
              <w:t>0x00</w:t>
            </w:r>
          </w:p>
        </w:tc>
        <w:tc>
          <w:tcPr>
            <w:tcW w:w="1493"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    сброс</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0977D7" w:rsidRDefault="000977D7" w:rsidP="000977D7">
      <w:pPr>
        <w:rPr>
          <w:lang w:val="ru-RU"/>
        </w:rPr>
      </w:pPr>
      <w:r w:rsidRPr="00DE41CF">
        <w:rPr>
          <w:lang w:val="ru-RU"/>
        </w:rPr>
        <w:t xml:space="preserve">Регистр </w:t>
      </w:r>
      <w:r w:rsidRPr="00DE41CF">
        <w:rPr>
          <w:i/>
        </w:rPr>
        <w:t>Lost</w:t>
      </w:r>
      <w:r w:rsidRPr="00DE41CF">
        <w:rPr>
          <w:i/>
          <w:lang w:val="ru-RU"/>
        </w:rPr>
        <w:t xml:space="preserve"> </w:t>
      </w:r>
      <w:r w:rsidRPr="00DE41CF">
        <w:rPr>
          <w:i/>
        </w:rPr>
        <w:t>Link</w:t>
      </w:r>
      <w:r w:rsidRPr="00DE41CF">
        <w:rPr>
          <w:i/>
          <w:lang w:val="ru-RU"/>
        </w:rPr>
        <w:t xml:space="preserve"> </w:t>
      </w:r>
      <w:r w:rsidRPr="00DE41CF">
        <w:rPr>
          <w:i/>
        </w:rPr>
        <w:t>Counter</w:t>
      </w:r>
      <w:r w:rsidRPr="00DE41CF">
        <w:rPr>
          <w:i/>
          <w:lang w:val="ru-RU"/>
        </w:rPr>
        <w:t xml:space="preserve"> 1 с</w:t>
      </w:r>
      <w:r w:rsidRPr="00DE41CF">
        <w:rPr>
          <w:lang w:val="ru-RU"/>
        </w:rPr>
        <w:t>брасывается при записи какого-либо значения в какой либо-регистр регистр:</w:t>
      </w:r>
      <w:r w:rsidRPr="00DE41CF">
        <w:rPr>
          <w:i/>
          <w:lang w:val="ru-RU"/>
        </w:rPr>
        <w:t xml:space="preserve"> </w:t>
      </w:r>
      <w:r w:rsidR="00F37E0D" w:rsidRPr="00F37E0D">
        <w:rPr>
          <w:lang w:val="ru-RU"/>
        </w:rPr>
        <w:t>0x310-0x313</w:t>
      </w:r>
      <w:r w:rsidRPr="000977D7">
        <w:rPr>
          <w:i/>
          <w:lang w:val="ru-RU"/>
        </w:rPr>
        <w:t>.</w:t>
      </w:r>
      <w:r w:rsidRPr="00DE41CF">
        <w:rPr>
          <w:lang w:val="ru-RU"/>
        </w:rPr>
        <w:t xml:space="preserve"> Регистр </w:t>
      </w:r>
      <w:r w:rsidRPr="00DE41CF">
        <w:rPr>
          <w:i/>
        </w:rPr>
        <w:t>Lost</w:t>
      </w:r>
      <w:r w:rsidRPr="00DE41CF">
        <w:rPr>
          <w:i/>
          <w:lang w:val="ru-RU"/>
        </w:rPr>
        <w:t xml:space="preserve"> </w:t>
      </w:r>
      <w:r w:rsidRPr="00DE41CF">
        <w:rPr>
          <w:i/>
        </w:rPr>
        <w:t>Link</w:t>
      </w:r>
      <w:r w:rsidRPr="00DE41CF">
        <w:rPr>
          <w:i/>
          <w:lang w:val="ru-RU"/>
        </w:rPr>
        <w:t xml:space="preserve"> </w:t>
      </w:r>
      <w:r w:rsidRPr="00DE41CF">
        <w:rPr>
          <w:i/>
        </w:rPr>
        <w:t>Counter</w:t>
      </w:r>
      <w:r w:rsidRPr="00DE41CF">
        <w:rPr>
          <w:i/>
          <w:lang w:val="ru-RU"/>
        </w:rPr>
        <w:t xml:space="preserve"> 1</w:t>
      </w:r>
      <w:r w:rsidRPr="000977D7">
        <w:rPr>
          <w:i/>
          <w:lang w:val="ru-RU"/>
        </w:rPr>
        <w:t xml:space="preserve"> </w:t>
      </w:r>
      <w:r w:rsidRPr="000977D7">
        <w:rPr>
          <w:lang w:val="ru-RU"/>
        </w:rPr>
        <w:t>перестает считать при достижении значения насыщения 0х</w:t>
      </w:r>
      <w:r w:rsidRPr="000977D7">
        <w:t>FF</w:t>
      </w:r>
      <w:r w:rsidRPr="000977D7">
        <w:rPr>
          <w:lang w:val="ru-RU"/>
        </w:rPr>
        <w:t>.</w:t>
      </w:r>
    </w:p>
    <w:p w:rsidR="00F37E0D" w:rsidRPr="00F37E0D" w:rsidRDefault="00F37E0D" w:rsidP="00F37E0D">
      <w:pPr>
        <w:pStyle w:val="3"/>
        <w:numPr>
          <w:ilvl w:val="2"/>
          <w:numId w:val="10"/>
        </w:numPr>
        <w:ind w:left="709"/>
      </w:pPr>
      <w:r w:rsidRPr="00F37E0D">
        <w:t xml:space="preserve">Регистр Lost Link Counter </w:t>
      </w:r>
      <w:r>
        <w:t>2</w:t>
      </w:r>
      <w:r w:rsidRPr="00F37E0D">
        <w:t xml:space="preserve"> (0x031</w:t>
      </w:r>
      <w:r>
        <w:t>2</w:t>
      </w:r>
      <w:r w:rsidRPr="00F37E0D">
        <w:t>)</w:t>
      </w:r>
    </w:p>
    <w:p w:rsidR="00F37E0D" w:rsidRPr="000977D7" w:rsidRDefault="00F37E0D" w:rsidP="00F37E0D">
      <w:pPr>
        <w:rPr>
          <w:lang w:val="ru-RU"/>
        </w:rPr>
      </w:pPr>
      <w:r w:rsidRPr="000977D7">
        <w:rPr>
          <w:lang w:val="ru-RU"/>
        </w:rPr>
        <w:t>Формат регистра приведен в таблице 3.42</w:t>
      </w:r>
      <w:r>
        <w:t>a</w:t>
      </w:r>
      <w:r w:rsidRPr="000977D7">
        <w:rPr>
          <w:lang w:val="ru-RU"/>
        </w:rPr>
        <w:t>.</w:t>
      </w:r>
    </w:p>
    <w:p w:rsidR="00F37E0D" w:rsidRPr="00F14A2F" w:rsidRDefault="00F37E0D" w:rsidP="00F14A2F">
      <w:pPr>
        <w:rPr>
          <w:lang w:val="ru-RU"/>
        </w:rPr>
      </w:pPr>
      <w:r w:rsidRPr="00F14A2F">
        <w:rPr>
          <w:lang w:val="ru-RU"/>
        </w:rPr>
        <w:t xml:space="preserve">Таблица 3.42a - Формат регистра Lost Link Counter 2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99"/>
        <w:gridCol w:w="1559"/>
        <w:gridCol w:w="1504"/>
        <w:gridCol w:w="1418"/>
      </w:tblGrid>
      <w:tr w:rsidR="00F37E0D" w:rsidRPr="000977D7" w:rsidTr="008E48B2">
        <w:trPr>
          <w:trHeight w:val="473"/>
        </w:trPr>
        <w:tc>
          <w:tcPr>
            <w:tcW w:w="1384" w:type="dxa"/>
            <w:vMerge w:val="restart"/>
          </w:tcPr>
          <w:p w:rsidR="00F37E0D" w:rsidRPr="000977D7" w:rsidRDefault="00F37E0D" w:rsidP="008E48B2">
            <w:r w:rsidRPr="000977D7">
              <w:t>Разряды</w:t>
            </w:r>
          </w:p>
        </w:tc>
        <w:tc>
          <w:tcPr>
            <w:tcW w:w="3599" w:type="dxa"/>
            <w:vMerge w:val="restart"/>
          </w:tcPr>
          <w:p w:rsidR="00F37E0D" w:rsidRPr="000977D7" w:rsidRDefault="00F37E0D" w:rsidP="008E48B2">
            <w:pPr>
              <w:tabs>
                <w:tab w:val="clear" w:pos="1701"/>
              </w:tabs>
              <w:spacing w:after="0" w:line="240" w:lineRule="auto"/>
            </w:pPr>
            <w:r w:rsidRPr="000977D7">
              <w:t>Описание</w:t>
            </w:r>
          </w:p>
        </w:tc>
        <w:tc>
          <w:tcPr>
            <w:tcW w:w="1559" w:type="dxa"/>
            <w:vMerge w:val="restart"/>
          </w:tcPr>
          <w:p w:rsidR="00F37E0D" w:rsidRPr="000977D7" w:rsidRDefault="00F37E0D" w:rsidP="008E48B2">
            <w:pPr>
              <w:tabs>
                <w:tab w:val="clear" w:pos="1701"/>
              </w:tabs>
              <w:spacing w:after="0" w:line="240" w:lineRule="auto"/>
            </w:pPr>
            <w:r w:rsidRPr="000977D7">
              <w:t>Состояние после сброса</w:t>
            </w:r>
          </w:p>
        </w:tc>
        <w:tc>
          <w:tcPr>
            <w:tcW w:w="2922" w:type="dxa"/>
            <w:gridSpan w:val="2"/>
            <w:tcBorders>
              <w:bottom w:val="double" w:sz="4" w:space="0" w:color="auto"/>
            </w:tcBorders>
          </w:tcPr>
          <w:p w:rsidR="00F37E0D" w:rsidRPr="000977D7" w:rsidRDefault="00F37E0D" w:rsidP="008E48B2">
            <w:pPr>
              <w:tabs>
                <w:tab w:val="clear" w:pos="1701"/>
              </w:tabs>
              <w:spacing w:after="0" w:line="240" w:lineRule="auto"/>
            </w:pPr>
            <w:r w:rsidRPr="000977D7">
              <w:t>Атрибут доступа</w:t>
            </w:r>
          </w:p>
        </w:tc>
      </w:tr>
      <w:tr w:rsidR="00F37E0D" w:rsidRPr="000977D7" w:rsidTr="008E48B2">
        <w:trPr>
          <w:trHeight w:val="472"/>
        </w:trPr>
        <w:tc>
          <w:tcPr>
            <w:tcW w:w="1384" w:type="dxa"/>
            <w:vMerge/>
            <w:tcBorders>
              <w:bottom w:val="double" w:sz="4" w:space="0" w:color="auto"/>
            </w:tcBorders>
          </w:tcPr>
          <w:p w:rsidR="00F37E0D" w:rsidRPr="000977D7" w:rsidRDefault="00F37E0D" w:rsidP="008E48B2"/>
        </w:tc>
        <w:tc>
          <w:tcPr>
            <w:tcW w:w="3599" w:type="dxa"/>
            <w:vMerge/>
            <w:tcBorders>
              <w:bottom w:val="double" w:sz="4" w:space="0" w:color="auto"/>
            </w:tcBorders>
          </w:tcPr>
          <w:p w:rsidR="00F37E0D" w:rsidRPr="000977D7" w:rsidRDefault="00F37E0D" w:rsidP="008E48B2">
            <w:pPr>
              <w:tabs>
                <w:tab w:val="clear" w:pos="1701"/>
              </w:tabs>
              <w:spacing w:after="0" w:line="240" w:lineRule="auto"/>
            </w:pPr>
          </w:p>
        </w:tc>
        <w:tc>
          <w:tcPr>
            <w:tcW w:w="1559" w:type="dxa"/>
            <w:vMerge/>
            <w:tcBorders>
              <w:bottom w:val="double" w:sz="4" w:space="0" w:color="auto"/>
            </w:tcBorders>
          </w:tcPr>
          <w:p w:rsidR="00F37E0D" w:rsidRPr="000977D7" w:rsidRDefault="00F37E0D" w:rsidP="008E48B2">
            <w:pPr>
              <w:tabs>
                <w:tab w:val="clear" w:pos="1701"/>
              </w:tabs>
              <w:spacing w:after="0" w:line="240" w:lineRule="auto"/>
            </w:pPr>
          </w:p>
        </w:tc>
        <w:tc>
          <w:tcPr>
            <w:tcW w:w="1504" w:type="dxa"/>
            <w:tcBorders>
              <w:bottom w:val="double" w:sz="4" w:space="0" w:color="auto"/>
            </w:tcBorders>
          </w:tcPr>
          <w:p w:rsidR="00F37E0D" w:rsidRPr="000977D7" w:rsidRDefault="00F37E0D" w:rsidP="008E48B2">
            <w:pPr>
              <w:tabs>
                <w:tab w:val="clear" w:pos="1701"/>
              </w:tabs>
              <w:spacing w:after="0" w:line="240" w:lineRule="auto"/>
            </w:pPr>
            <w:r w:rsidRPr="000977D7">
              <w:t>ECAT</w:t>
            </w:r>
          </w:p>
        </w:tc>
        <w:tc>
          <w:tcPr>
            <w:tcW w:w="1418" w:type="dxa"/>
            <w:tcBorders>
              <w:bottom w:val="double" w:sz="4" w:space="0" w:color="auto"/>
            </w:tcBorders>
          </w:tcPr>
          <w:p w:rsidR="00F37E0D" w:rsidRPr="000977D7" w:rsidRDefault="00F37E0D" w:rsidP="008E48B2">
            <w:pPr>
              <w:tabs>
                <w:tab w:val="clear" w:pos="1701"/>
              </w:tabs>
              <w:spacing w:after="0" w:line="240" w:lineRule="auto"/>
            </w:pPr>
            <w:r w:rsidRPr="000977D7">
              <w:t>PDI</w:t>
            </w:r>
          </w:p>
        </w:tc>
      </w:tr>
      <w:tr w:rsidR="00F37E0D" w:rsidRPr="000977D7" w:rsidTr="008E48B2">
        <w:tc>
          <w:tcPr>
            <w:tcW w:w="1384" w:type="dxa"/>
            <w:tcBorders>
              <w:top w:val="double" w:sz="4" w:space="0" w:color="auto"/>
            </w:tcBorders>
          </w:tcPr>
          <w:p w:rsidR="00F37E0D" w:rsidRPr="000977D7" w:rsidRDefault="00F37E0D" w:rsidP="008E48B2">
            <w:r w:rsidRPr="000977D7">
              <w:t>7:0</w:t>
            </w:r>
          </w:p>
        </w:tc>
        <w:tc>
          <w:tcPr>
            <w:tcW w:w="3599" w:type="dxa"/>
            <w:tcBorders>
              <w:top w:val="double" w:sz="4" w:space="0" w:color="auto"/>
            </w:tcBorders>
          </w:tcPr>
          <w:p w:rsidR="00F37E0D" w:rsidRPr="000977D7" w:rsidRDefault="00F37E0D" w:rsidP="008E48B2">
            <w:pPr>
              <w:tabs>
                <w:tab w:val="clear" w:pos="1701"/>
              </w:tabs>
              <w:spacing w:after="0" w:line="240" w:lineRule="auto"/>
            </w:pPr>
            <w:r w:rsidRPr="000977D7">
              <w:t xml:space="preserve">Lost Link counter of Port </w:t>
            </w:r>
            <w:r>
              <w:t>2</w:t>
            </w:r>
          </w:p>
          <w:p w:rsidR="00F37E0D" w:rsidRPr="009357B2" w:rsidRDefault="00F37E0D" w:rsidP="00F37E0D">
            <w:pPr>
              <w:tabs>
                <w:tab w:val="clear" w:pos="1701"/>
              </w:tabs>
              <w:spacing w:after="0" w:line="240" w:lineRule="auto"/>
              <w:rPr>
                <w:lang w:val="ru-RU"/>
              </w:rPr>
            </w:pPr>
            <w:r w:rsidRPr="000977D7">
              <w:rPr>
                <w:lang w:val="ru-RU"/>
              </w:rPr>
              <w:t>Счетчик</w:t>
            </w:r>
            <w:r w:rsidRPr="009357B2">
              <w:rPr>
                <w:lang w:val="ru-RU"/>
              </w:rPr>
              <w:t xml:space="preserve"> </w:t>
            </w:r>
            <w:r w:rsidRPr="000977D7">
              <w:rPr>
                <w:lang w:val="ru-RU"/>
              </w:rPr>
              <w:t>события</w:t>
            </w:r>
            <w:r w:rsidRPr="009357B2">
              <w:rPr>
                <w:lang w:val="ru-RU"/>
              </w:rPr>
              <w:t xml:space="preserve"> «</w:t>
            </w:r>
            <w:r w:rsidRPr="000977D7">
              <w:rPr>
                <w:lang w:val="ru-RU"/>
              </w:rPr>
              <w:t>потеря</w:t>
            </w:r>
            <w:r w:rsidRPr="009357B2">
              <w:rPr>
                <w:lang w:val="ru-RU"/>
              </w:rPr>
              <w:t xml:space="preserve"> </w:t>
            </w:r>
            <w:r w:rsidRPr="000977D7">
              <w:t>link</w:t>
            </w:r>
            <w:r w:rsidRPr="009357B2">
              <w:rPr>
                <w:lang w:val="ru-RU"/>
              </w:rPr>
              <w:t xml:space="preserve">» </w:t>
            </w:r>
            <w:r w:rsidRPr="000977D7">
              <w:rPr>
                <w:lang w:val="ru-RU"/>
              </w:rPr>
              <w:t>порта</w:t>
            </w:r>
            <w:r w:rsidRPr="009357B2">
              <w:rPr>
                <w:lang w:val="ru-RU"/>
              </w:rPr>
              <w:t xml:space="preserve"> 2</w:t>
            </w:r>
          </w:p>
        </w:tc>
        <w:tc>
          <w:tcPr>
            <w:tcW w:w="1559" w:type="dxa"/>
            <w:tcBorders>
              <w:top w:val="double" w:sz="4" w:space="0" w:color="auto"/>
            </w:tcBorders>
          </w:tcPr>
          <w:p w:rsidR="00F37E0D" w:rsidRPr="000977D7" w:rsidRDefault="00F37E0D" w:rsidP="008E48B2">
            <w:pPr>
              <w:tabs>
                <w:tab w:val="clear" w:pos="1701"/>
              </w:tabs>
              <w:spacing w:after="0" w:line="240" w:lineRule="auto"/>
            </w:pPr>
            <w:r w:rsidRPr="000977D7">
              <w:t>0x00</w:t>
            </w:r>
          </w:p>
        </w:tc>
        <w:tc>
          <w:tcPr>
            <w:tcW w:w="1504" w:type="dxa"/>
            <w:tcBorders>
              <w:top w:val="double" w:sz="4" w:space="0" w:color="auto"/>
            </w:tcBorders>
          </w:tcPr>
          <w:p w:rsidR="00F37E0D" w:rsidRPr="000977D7" w:rsidRDefault="00F37E0D" w:rsidP="008E48B2">
            <w:pPr>
              <w:tabs>
                <w:tab w:val="clear" w:pos="1701"/>
              </w:tabs>
              <w:spacing w:after="0" w:line="240" w:lineRule="auto"/>
            </w:pPr>
            <w:r w:rsidRPr="000977D7">
              <w:t>чтение/ запись/ сброс</w:t>
            </w:r>
          </w:p>
        </w:tc>
        <w:tc>
          <w:tcPr>
            <w:tcW w:w="1418" w:type="dxa"/>
            <w:tcBorders>
              <w:top w:val="double" w:sz="4" w:space="0" w:color="auto"/>
            </w:tcBorders>
          </w:tcPr>
          <w:p w:rsidR="00F37E0D" w:rsidRPr="000977D7" w:rsidRDefault="00F37E0D" w:rsidP="008E48B2">
            <w:pPr>
              <w:tabs>
                <w:tab w:val="clear" w:pos="1701"/>
              </w:tabs>
              <w:spacing w:after="0" w:line="240" w:lineRule="auto"/>
            </w:pPr>
            <w:r w:rsidRPr="000977D7">
              <w:t>чтение</w:t>
            </w:r>
          </w:p>
        </w:tc>
      </w:tr>
    </w:tbl>
    <w:p w:rsidR="00F37E0D" w:rsidRPr="000977D7" w:rsidRDefault="00F37E0D" w:rsidP="00F37E0D">
      <w:pPr>
        <w:rPr>
          <w:lang w:val="ru-RU"/>
        </w:rPr>
      </w:pPr>
      <w:r w:rsidRPr="000977D7">
        <w:rPr>
          <w:lang w:val="ru-RU"/>
        </w:rPr>
        <w:t xml:space="preserve">Регистр </w:t>
      </w:r>
      <w:r w:rsidRPr="00F37E0D">
        <w:rPr>
          <w:lang w:val="ru-RU"/>
        </w:rPr>
        <w:t>Lost Link Counter 2 c</w:t>
      </w:r>
      <w:r w:rsidRPr="000977D7">
        <w:rPr>
          <w:lang w:val="ru-RU"/>
        </w:rPr>
        <w:t>брасывается при записи какого-либо значения в какой либо-регистр регистр:</w:t>
      </w:r>
      <w:r w:rsidRPr="000977D7">
        <w:rPr>
          <w:i/>
          <w:lang w:val="ru-RU"/>
        </w:rPr>
        <w:t xml:space="preserve"> </w:t>
      </w:r>
      <w:r w:rsidRPr="00F37E0D">
        <w:rPr>
          <w:lang w:val="ru-RU"/>
        </w:rPr>
        <w:t>0x310-0x313</w:t>
      </w:r>
      <w:r w:rsidRPr="000977D7">
        <w:rPr>
          <w:i/>
          <w:lang w:val="ru-RU"/>
        </w:rPr>
        <w:t>.</w:t>
      </w:r>
      <w:r w:rsidRPr="000977D7">
        <w:rPr>
          <w:lang w:val="ru-RU"/>
        </w:rPr>
        <w:t xml:space="preserve"> Регистр </w:t>
      </w:r>
      <w:r w:rsidRPr="00F37E0D">
        <w:rPr>
          <w:lang w:val="ru-RU"/>
        </w:rPr>
        <w:t xml:space="preserve">Lost Link Counter 2 </w:t>
      </w:r>
      <w:r w:rsidRPr="000977D7">
        <w:rPr>
          <w:lang w:val="ru-RU"/>
        </w:rPr>
        <w:t>перестает считать при достижении значения насыщения 0х</w:t>
      </w:r>
      <w:r w:rsidRPr="000977D7">
        <w:t>FF</w:t>
      </w:r>
      <w:r w:rsidRPr="000977D7">
        <w:rPr>
          <w:lang w:val="ru-RU"/>
        </w:rPr>
        <w:t>.</w:t>
      </w:r>
    </w:p>
    <w:p w:rsidR="00F37E0D" w:rsidRPr="00F37E0D" w:rsidRDefault="00F37E0D" w:rsidP="00F37E0D">
      <w:pPr>
        <w:pStyle w:val="3"/>
        <w:numPr>
          <w:ilvl w:val="2"/>
          <w:numId w:val="10"/>
        </w:numPr>
        <w:ind w:left="709"/>
      </w:pPr>
      <w:r w:rsidRPr="00F37E0D">
        <w:t xml:space="preserve">Регистр Lost Link Counter </w:t>
      </w:r>
      <w:r>
        <w:t>3</w:t>
      </w:r>
      <w:r w:rsidRPr="00F37E0D">
        <w:t xml:space="preserve"> (0x031</w:t>
      </w:r>
      <w:r>
        <w:t>3</w:t>
      </w:r>
      <w:r w:rsidRPr="00F37E0D">
        <w:t>)</w:t>
      </w:r>
    </w:p>
    <w:p w:rsidR="00F37E0D" w:rsidRPr="000977D7" w:rsidRDefault="00F37E0D" w:rsidP="00F37E0D">
      <w:pPr>
        <w:rPr>
          <w:lang w:val="ru-RU"/>
        </w:rPr>
      </w:pPr>
      <w:r w:rsidRPr="000977D7">
        <w:rPr>
          <w:lang w:val="ru-RU"/>
        </w:rPr>
        <w:t>Формат регистра приведен в таблице 3.4</w:t>
      </w:r>
      <w:r w:rsidRPr="00F37E0D">
        <w:rPr>
          <w:lang w:val="ru-RU"/>
        </w:rPr>
        <w:t>3</w:t>
      </w:r>
      <w:r>
        <w:t>a</w:t>
      </w:r>
      <w:r w:rsidRPr="000977D7">
        <w:rPr>
          <w:lang w:val="ru-RU"/>
        </w:rPr>
        <w:t>.</w:t>
      </w:r>
    </w:p>
    <w:p w:rsidR="00F37E0D" w:rsidRPr="00F14A2F" w:rsidRDefault="00F37E0D" w:rsidP="00F14A2F">
      <w:pPr>
        <w:rPr>
          <w:lang w:val="ru-RU"/>
        </w:rPr>
      </w:pPr>
      <w:r w:rsidRPr="00F14A2F">
        <w:rPr>
          <w:lang w:val="ru-RU"/>
        </w:rPr>
        <w:lastRenderedPageBreak/>
        <w:t xml:space="preserve">Таблица 3.43a - Формат регистра Lost Link Counter 3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99"/>
        <w:gridCol w:w="1559"/>
        <w:gridCol w:w="1504"/>
        <w:gridCol w:w="1418"/>
      </w:tblGrid>
      <w:tr w:rsidR="00F37E0D" w:rsidRPr="000977D7" w:rsidTr="008E48B2">
        <w:trPr>
          <w:trHeight w:val="473"/>
        </w:trPr>
        <w:tc>
          <w:tcPr>
            <w:tcW w:w="1384" w:type="dxa"/>
            <w:vMerge w:val="restart"/>
          </w:tcPr>
          <w:p w:rsidR="00F37E0D" w:rsidRPr="000977D7" w:rsidRDefault="00F37E0D" w:rsidP="008E48B2">
            <w:r w:rsidRPr="000977D7">
              <w:t>Разряды</w:t>
            </w:r>
          </w:p>
        </w:tc>
        <w:tc>
          <w:tcPr>
            <w:tcW w:w="3599" w:type="dxa"/>
            <w:vMerge w:val="restart"/>
          </w:tcPr>
          <w:p w:rsidR="00F37E0D" w:rsidRPr="000977D7" w:rsidRDefault="00F37E0D" w:rsidP="008E48B2">
            <w:pPr>
              <w:tabs>
                <w:tab w:val="clear" w:pos="1701"/>
              </w:tabs>
              <w:spacing w:after="0" w:line="240" w:lineRule="auto"/>
            </w:pPr>
            <w:r w:rsidRPr="000977D7">
              <w:t>Описание</w:t>
            </w:r>
          </w:p>
        </w:tc>
        <w:tc>
          <w:tcPr>
            <w:tcW w:w="1559" w:type="dxa"/>
            <w:vMerge w:val="restart"/>
          </w:tcPr>
          <w:p w:rsidR="00F37E0D" w:rsidRPr="000977D7" w:rsidRDefault="00F37E0D" w:rsidP="008E48B2">
            <w:pPr>
              <w:tabs>
                <w:tab w:val="clear" w:pos="1701"/>
              </w:tabs>
              <w:spacing w:after="0" w:line="240" w:lineRule="auto"/>
            </w:pPr>
            <w:r w:rsidRPr="000977D7">
              <w:t>Состояние после сброса</w:t>
            </w:r>
          </w:p>
        </w:tc>
        <w:tc>
          <w:tcPr>
            <w:tcW w:w="2922" w:type="dxa"/>
            <w:gridSpan w:val="2"/>
            <w:tcBorders>
              <w:bottom w:val="double" w:sz="4" w:space="0" w:color="auto"/>
            </w:tcBorders>
          </w:tcPr>
          <w:p w:rsidR="00F37E0D" w:rsidRPr="000977D7" w:rsidRDefault="00F37E0D" w:rsidP="008E48B2">
            <w:pPr>
              <w:tabs>
                <w:tab w:val="clear" w:pos="1701"/>
              </w:tabs>
              <w:spacing w:after="0" w:line="240" w:lineRule="auto"/>
            </w:pPr>
            <w:r w:rsidRPr="000977D7">
              <w:t>Атрибут доступа</w:t>
            </w:r>
          </w:p>
        </w:tc>
      </w:tr>
      <w:tr w:rsidR="00F37E0D" w:rsidRPr="000977D7" w:rsidTr="008E48B2">
        <w:trPr>
          <w:trHeight w:val="472"/>
        </w:trPr>
        <w:tc>
          <w:tcPr>
            <w:tcW w:w="1384" w:type="dxa"/>
            <w:vMerge/>
            <w:tcBorders>
              <w:bottom w:val="double" w:sz="4" w:space="0" w:color="auto"/>
            </w:tcBorders>
          </w:tcPr>
          <w:p w:rsidR="00F37E0D" w:rsidRPr="000977D7" w:rsidRDefault="00F37E0D" w:rsidP="008E48B2"/>
        </w:tc>
        <w:tc>
          <w:tcPr>
            <w:tcW w:w="3599" w:type="dxa"/>
            <w:vMerge/>
            <w:tcBorders>
              <w:bottom w:val="double" w:sz="4" w:space="0" w:color="auto"/>
            </w:tcBorders>
          </w:tcPr>
          <w:p w:rsidR="00F37E0D" w:rsidRPr="000977D7" w:rsidRDefault="00F37E0D" w:rsidP="008E48B2">
            <w:pPr>
              <w:tabs>
                <w:tab w:val="clear" w:pos="1701"/>
              </w:tabs>
              <w:spacing w:after="0" w:line="240" w:lineRule="auto"/>
            </w:pPr>
          </w:p>
        </w:tc>
        <w:tc>
          <w:tcPr>
            <w:tcW w:w="1559" w:type="dxa"/>
            <w:vMerge/>
            <w:tcBorders>
              <w:bottom w:val="double" w:sz="4" w:space="0" w:color="auto"/>
            </w:tcBorders>
          </w:tcPr>
          <w:p w:rsidR="00F37E0D" w:rsidRPr="000977D7" w:rsidRDefault="00F37E0D" w:rsidP="008E48B2">
            <w:pPr>
              <w:tabs>
                <w:tab w:val="clear" w:pos="1701"/>
              </w:tabs>
              <w:spacing w:after="0" w:line="240" w:lineRule="auto"/>
            </w:pPr>
          </w:p>
        </w:tc>
        <w:tc>
          <w:tcPr>
            <w:tcW w:w="1504" w:type="dxa"/>
            <w:tcBorders>
              <w:bottom w:val="double" w:sz="4" w:space="0" w:color="auto"/>
            </w:tcBorders>
          </w:tcPr>
          <w:p w:rsidR="00F37E0D" w:rsidRPr="000977D7" w:rsidRDefault="00F37E0D" w:rsidP="008E48B2">
            <w:pPr>
              <w:tabs>
                <w:tab w:val="clear" w:pos="1701"/>
              </w:tabs>
              <w:spacing w:after="0" w:line="240" w:lineRule="auto"/>
            </w:pPr>
            <w:r w:rsidRPr="000977D7">
              <w:t>ECAT</w:t>
            </w:r>
          </w:p>
        </w:tc>
        <w:tc>
          <w:tcPr>
            <w:tcW w:w="1418" w:type="dxa"/>
            <w:tcBorders>
              <w:bottom w:val="double" w:sz="4" w:space="0" w:color="auto"/>
            </w:tcBorders>
          </w:tcPr>
          <w:p w:rsidR="00F37E0D" w:rsidRPr="000977D7" w:rsidRDefault="00F37E0D" w:rsidP="008E48B2">
            <w:pPr>
              <w:tabs>
                <w:tab w:val="clear" w:pos="1701"/>
              </w:tabs>
              <w:spacing w:after="0" w:line="240" w:lineRule="auto"/>
            </w:pPr>
            <w:r w:rsidRPr="000977D7">
              <w:t>PDI</w:t>
            </w:r>
          </w:p>
        </w:tc>
      </w:tr>
      <w:tr w:rsidR="00F37E0D" w:rsidRPr="000977D7" w:rsidTr="008E48B2">
        <w:tc>
          <w:tcPr>
            <w:tcW w:w="1384" w:type="dxa"/>
            <w:tcBorders>
              <w:top w:val="double" w:sz="4" w:space="0" w:color="auto"/>
            </w:tcBorders>
          </w:tcPr>
          <w:p w:rsidR="00F37E0D" w:rsidRPr="000977D7" w:rsidRDefault="00F37E0D" w:rsidP="008E48B2">
            <w:r w:rsidRPr="000977D7">
              <w:t>7:0</w:t>
            </w:r>
          </w:p>
        </w:tc>
        <w:tc>
          <w:tcPr>
            <w:tcW w:w="3599" w:type="dxa"/>
            <w:tcBorders>
              <w:top w:val="double" w:sz="4" w:space="0" w:color="auto"/>
            </w:tcBorders>
          </w:tcPr>
          <w:p w:rsidR="00F37E0D" w:rsidRPr="000977D7" w:rsidRDefault="00F37E0D" w:rsidP="008E48B2">
            <w:pPr>
              <w:tabs>
                <w:tab w:val="clear" w:pos="1701"/>
              </w:tabs>
              <w:spacing w:after="0" w:line="240" w:lineRule="auto"/>
            </w:pPr>
            <w:r w:rsidRPr="000977D7">
              <w:t xml:space="preserve">Lost Link counter of Port </w:t>
            </w:r>
            <w:r>
              <w:t>3</w:t>
            </w:r>
          </w:p>
          <w:p w:rsidR="00F37E0D" w:rsidRPr="009357B2" w:rsidRDefault="00F37E0D" w:rsidP="00F37E0D">
            <w:pPr>
              <w:tabs>
                <w:tab w:val="clear" w:pos="1701"/>
              </w:tabs>
              <w:spacing w:after="0" w:line="240" w:lineRule="auto"/>
              <w:rPr>
                <w:lang w:val="ru-RU"/>
              </w:rPr>
            </w:pPr>
            <w:r w:rsidRPr="000977D7">
              <w:rPr>
                <w:lang w:val="ru-RU"/>
              </w:rPr>
              <w:t>Счетчик</w:t>
            </w:r>
            <w:r w:rsidRPr="009357B2">
              <w:rPr>
                <w:lang w:val="ru-RU"/>
              </w:rPr>
              <w:t xml:space="preserve"> </w:t>
            </w:r>
            <w:r w:rsidRPr="000977D7">
              <w:rPr>
                <w:lang w:val="ru-RU"/>
              </w:rPr>
              <w:t>события</w:t>
            </w:r>
            <w:r w:rsidRPr="009357B2">
              <w:rPr>
                <w:lang w:val="ru-RU"/>
              </w:rPr>
              <w:t xml:space="preserve"> «</w:t>
            </w:r>
            <w:r w:rsidRPr="000977D7">
              <w:rPr>
                <w:lang w:val="ru-RU"/>
              </w:rPr>
              <w:t>потеря</w:t>
            </w:r>
            <w:r w:rsidRPr="009357B2">
              <w:rPr>
                <w:lang w:val="ru-RU"/>
              </w:rPr>
              <w:t xml:space="preserve"> </w:t>
            </w:r>
            <w:r w:rsidRPr="000977D7">
              <w:t>link</w:t>
            </w:r>
            <w:r w:rsidRPr="009357B2">
              <w:rPr>
                <w:lang w:val="ru-RU"/>
              </w:rPr>
              <w:t xml:space="preserve">» </w:t>
            </w:r>
            <w:r w:rsidRPr="000977D7">
              <w:rPr>
                <w:lang w:val="ru-RU"/>
              </w:rPr>
              <w:t>порта</w:t>
            </w:r>
            <w:r w:rsidRPr="009357B2">
              <w:rPr>
                <w:lang w:val="ru-RU"/>
              </w:rPr>
              <w:t xml:space="preserve"> 3</w:t>
            </w:r>
          </w:p>
        </w:tc>
        <w:tc>
          <w:tcPr>
            <w:tcW w:w="1559" w:type="dxa"/>
            <w:tcBorders>
              <w:top w:val="double" w:sz="4" w:space="0" w:color="auto"/>
            </w:tcBorders>
          </w:tcPr>
          <w:p w:rsidR="00F37E0D" w:rsidRPr="000977D7" w:rsidRDefault="00F37E0D" w:rsidP="008E48B2">
            <w:pPr>
              <w:tabs>
                <w:tab w:val="clear" w:pos="1701"/>
              </w:tabs>
              <w:spacing w:after="0" w:line="240" w:lineRule="auto"/>
            </w:pPr>
            <w:r w:rsidRPr="000977D7">
              <w:t>0x00</w:t>
            </w:r>
          </w:p>
        </w:tc>
        <w:tc>
          <w:tcPr>
            <w:tcW w:w="1504" w:type="dxa"/>
            <w:tcBorders>
              <w:top w:val="double" w:sz="4" w:space="0" w:color="auto"/>
            </w:tcBorders>
          </w:tcPr>
          <w:p w:rsidR="00F37E0D" w:rsidRPr="000977D7" w:rsidRDefault="00F37E0D" w:rsidP="008E48B2">
            <w:pPr>
              <w:tabs>
                <w:tab w:val="clear" w:pos="1701"/>
              </w:tabs>
              <w:spacing w:after="0" w:line="240" w:lineRule="auto"/>
            </w:pPr>
            <w:r w:rsidRPr="000977D7">
              <w:t>чтение/ запись/ сброс</w:t>
            </w:r>
          </w:p>
        </w:tc>
        <w:tc>
          <w:tcPr>
            <w:tcW w:w="1418" w:type="dxa"/>
            <w:tcBorders>
              <w:top w:val="double" w:sz="4" w:space="0" w:color="auto"/>
            </w:tcBorders>
          </w:tcPr>
          <w:p w:rsidR="00F37E0D" w:rsidRPr="000977D7" w:rsidRDefault="00F37E0D" w:rsidP="008E48B2">
            <w:pPr>
              <w:tabs>
                <w:tab w:val="clear" w:pos="1701"/>
              </w:tabs>
              <w:spacing w:after="0" w:line="240" w:lineRule="auto"/>
            </w:pPr>
            <w:r w:rsidRPr="000977D7">
              <w:t>чтение</w:t>
            </w:r>
          </w:p>
        </w:tc>
      </w:tr>
    </w:tbl>
    <w:p w:rsidR="000977D7" w:rsidRPr="00DE41CF" w:rsidRDefault="00F37E0D" w:rsidP="00CB5CB2">
      <w:pPr>
        <w:spacing w:line="240" w:lineRule="auto"/>
        <w:rPr>
          <w:lang w:val="ru-RU"/>
        </w:rPr>
      </w:pPr>
      <w:r w:rsidRPr="000977D7">
        <w:rPr>
          <w:lang w:val="ru-RU"/>
        </w:rPr>
        <w:t xml:space="preserve">Регистр </w:t>
      </w:r>
      <w:r w:rsidRPr="00F37E0D">
        <w:rPr>
          <w:lang w:val="ru-RU"/>
        </w:rPr>
        <w:t>Lost Link Counter 3 c</w:t>
      </w:r>
      <w:r w:rsidRPr="000977D7">
        <w:rPr>
          <w:lang w:val="ru-RU"/>
        </w:rPr>
        <w:t>брасывается при записи какого-либо значения в какой либо-регистр регистр:</w:t>
      </w:r>
      <w:r w:rsidRPr="000977D7">
        <w:rPr>
          <w:i/>
          <w:lang w:val="ru-RU"/>
        </w:rPr>
        <w:t xml:space="preserve"> </w:t>
      </w:r>
      <w:r w:rsidRPr="00F37E0D">
        <w:rPr>
          <w:lang w:val="ru-RU"/>
        </w:rPr>
        <w:t>0x310-0x313</w:t>
      </w:r>
      <w:r w:rsidRPr="000977D7">
        <w:rPr>
          <w:i/>
          <w:lang w:val="ru-RU"/>
        </w:rPr>
        <w:t>.</w:t>
      </w:r>
      <w:r w:rsidRPr="000977D7">
        <w:rPr>
          <w:lang w:val="ru-RU"/>
        </w:rPr>
        <w:t xml:space="preserve"> Регистр </w:t>
      </w:r>
      <w:r w:rsidRPr="00F37E0D">
        <w:rPr>
          <w:lang w:val="ru-RU"/>
        </w:rPr>
        <w:t>Lost Link Counter 3</w:t>
      </w:r>
      <w:r w:rsidR="000977D7" w:rsidRPr="00DE41CF">
        <w:rPr>
          <w:i/>
          <w:lang w:val="ru-RU"/>
        </w:rPr>
        <w:t xml:space="preserve"> </w:t>
      </w:r>
      <w:r w:rsidR="000977D7" w:rsidRPr="00DE41CF">
        <w:rPr>
          <w:lang w:val="ru-RU"/>
        </w:rPr>
        <w:t>перестает считать при достижении значения насыщения 0х</w:t>
      </w:r>
      <w:r w:rsidR="000977D7" w:rsidRPr="00DE41CF">
        <w:t>FF</w:t>
      </w:r>
      <w:r w:rsidR="000977D7" w:rsidRPr="00DE41CF">
        <w:rPr>
          <w:lang w:val="ru-RU"/>
        </w:rPr>
        <w:t>.</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63" w:name="_Toc49163916"/>
      <w:bookmarkStart w:id="164" w:name="_Toc51076888"/>
      <w:r w:rsidRPr="00DE41CF">
        <w:rPr>
          <w:iCs/>
          <w:color w:val="000000"/>
          <w:kern w:val="1"/>
          <w:szCs w:val="20"/>
          <w:lang w:eastAsia="ar-SA"/>
        </w:rPr>
        <w:t>Регистр Watchdog Divider (0x0400:0x0401)</w:t>
      </w:r>
      <w:bookmarkEnd w:id="163"/>
      <w:bookmarkEnd w:id="164"/>
    </w:p>
    <w:p w:rsidR="000977D7" w:rsidRPr="00DE41CF" w:rsidRDefault="000977D7" w:rsidP="00CB5CB2">
      <w:pPr>
        <w:spacing w:line="240" w:lineRule="auto"/>
        <w:rPr>
          <w:lang w:val="ru-RU"/>
        </w:rPr>
      </w:pPr>
      <w:r w:rsidRPr="00DE41CF">
        <w:rPr>
          <w:lang w:val="ru-RU"/>
        </w:rPr>
        <w:t>Формат регистра приведен в таблице 3.44.</w:t>
      </w:r>
    </w:p>
    <w:p w:rsidR="000977D7" w:rsidRPr="005E6DA2" w:rsidRDefault="000977D7" w:rsidP="005E6DA2">
      <w:r w:rsidRPr="005E6DA2">
        <w:t xml:space="preserve">Таблица 3.44 - Формат регистра Watchdog Divider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spacing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spacing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spacing w:line="240" w:lineRule="auto"/>
            </w:pPr>
            <w:r w:rsidRPr="00DE41CF">
              <w:t>15:0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Watchdog</w:t>
            </w:r>
            <w:r w:rsidRPr="00DE41CF">
              <w:rPr>
                <w:lang w:val="ru-RU"/>
              </w:rPr>
              <w:t xml:space="preserve"> </w:t>
            </w:r>
            <w:r w:rsidRPr="00DE41CF">
              <w:t>divider</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Предделитель сторожевых таймеров, число (за вычетом значения 2) периодов тактового сигнала частотой 25 МГц  </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0х09С2</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65" w:name="_Toc49163917"/>
      <w:bookmarkStart w:id="166" w:name="_Toc51076889"/>
      <w:r w:rsidRPr="00DE41CF">
        <w:rPr>
          <w:iCs/>
          <w:color w:val="000000"/>
          <w:kern w:val="1"/>
          <w:szCs w:val="20"/>
          <w:lang w:eastAsia="ar-SA"/>
        </w:rPr>
        <w:t>Регистр Watchdog Time PDI (0x0410:0x0411)</w:t>
      </w:r>
      <w:bookmarkEnd w:id="165"/>
      <w:bookmarkEnd w:id="166"/>
    </w:p>
    <w:p w:rsidR="000977D7" w:rsidRPr="00DE41CF" w:rsidRDefault="000977D7" w:rsidP="00CB5CB2">
      <w:pPr>
        <w:spacing w:line="240" w:lineRule="auto"/>
        <w:rPr>
          <w:lang w:val="ru-RU"/>
        </w:rPr>
      </w:pPr>
      <w:r w:rsidRPr="00DE41CF">
        <w:rPr>
          <w:lang w:val="ru-RU"/>
        </w:rPr>
        <w:t>Формат регистра приведен в таблице 3.45.</w:t>
      </w:r>
    </w:p>
    <w:p w:rsidR="000977D7" w:rsidRPr="00F872C7" w:rsidRDefault="000977D7" w:rsidP="005E6DA2">
      <w:pPr>
        <w:rPr>
          <w:lang w:val="ru-RU"/>
        </w:rPr>
      </w:pPr>
      <w:r w:rsidRPr="00F872C7">
        <w:rPr>
          <w:lang w:val="ru-RU"/>
        </w:rPr>
        <w:t xml:space="preserve">Таблица 3.45 - Формат регистра </w:t>
      </w:r>
      <w:r w:rsidRPr="005E6DA2">
        <w:t>Watchdog</w:t>
      </w:r>
      <w:r w:rsidRPr="00F872C7">
        <w:rPr>
          <w:lang w:val="ru-RU"/>
        </w:rPr>
        <w:t xml:space="preserve"> </w:t>
      </w:r>
      <w:r w:rsidRPr="005E6DA2">
        <w:t>Time</w:t>
      </w:r>
      <w:r w:rsidRPr="00F872C7">
        <w:rPr>
          <w:lang w:val="ru-RU"/>
        </w:rPr>
        <w:t xml:space="preserve"> </w:t>
      </w:r>
      <w:r w:rsidRPr="005E6DA2">
        <w:t>PDI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9"/>
        <w:gridCol w:w="3549"/>
        <w:gridCol w:w="1701"/>
        <w:gridCol w:w="1417"/>
        <w:gridCol w:w="1418"/>
      </w:tblGrid>
      <w:tr w:rsidR="000977D7" w:rsidRPr="00DE41CF" w:rsidTr="00DC5CE7">
        <w:trPr>
          <w:trHeight w:val="473"/>
        </w:trPr>
        <w:tc>
          <w:tcPr>
            <w:tcW w:w="1379" w:type="dxa"/>
            <w:vMerge w:val="restart"/>
          </w:tcPr>
          <w:p w:rsidR="000977D7" w:rsidRPr="00DE41CF" w:rsidRDefault="000977D7" w:rsidP="00CB5CB2">
            <w:pPr>
              <w:spacing w:line="240" w:lineRule="auto"/>
            </w:pPr>
            <w:r w:rsidRPr="00DE41CF">
              <w:t>Разряды</w:t>
            </w:r>
          </w:p>
        </w:tc>
        <w:tc>
          <w:tcPr>
            <w:tcW w:w="3549"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79" w:type="dxa"/>
            <w:vMerge/>
            <w:tcBorders>
              <w:bottom w:val="double" w:sz="4" w:space="0" w:color="auto"/>
            </w:tcBorders>
          </w:tcPr>
          <w:p w:rsidR="000977D7" w:rsidRPr="00DE41CF" w:rsidRDefault="000977D7" w:rsidP="00CB5CB2">
            <w:pPr>
              <w:spacing w:line="240" w:lineRule="auto"/>
            </w:pPr>
          </w:p>
        </w:tc>
        <w:tc>
          <w:tcPr>
            <w:tcW w:w="3549"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79" w:type="dxa"/>
            <w:tcBorders>
              <w:top w:val="double" w:sz="4" w:space="0" w:color="auto"/>
            </w:tcBorders>
          </w:tcPr>
          <w:p w:rsidR="000977D7" w:rsidRPr="00DE41CF" w:rsidRDefault="000977D7" w:rsidP="00CB5CB2">
            <w:pPr>
              <w:spacing w:line="240" w:lineRule="auto"/>
            </w:pPr>
            <w:r w:rsidRPr="00DE41CF">
              <w:t>15:0</w:t>
            </w:r>
          </w:p>
        </w:tc>
        <w:tc>
          <w:tcPr>
            <w:tcW w:w="3549" w:type="dxa"/>
            <w:tcBorders>
              <w:top w:val="double" w:sz="4" w:space="0" w:color="auto"/>
            </w:tcBorders>
          </w:tcPr>
          <w:p w:rsidR="000977D7" w:rsidRPr="00DE41CF" w:rsidRDefault="000977D7" w:rsidP="00CB5CB2">
            <w:pPr>
              <w:tabs>
                <w:tab w:val="clear" w:pos="1701"/>
              </w:tabs>
              <w:spacing w:after="0" w:line="240" w:lineRule="auto"/>
            </w:pPr>
            <w:r w:rsidRPr="00DE41CF">
              <w:t xml:space="preserve">Watchdog Time PDI </w:t>
            </w:r>
          </w:p>
          <w:p w:rsidR="000977D7" w:rsidRPr="00DE41CF" w:rsidRDefault="000977D7" w:rsidP="00CB5CB2">
            <w:pPr>
              <w:tabs>
                <w:tab w:val="clear" w:pos="1701"/>
              </w:tabs>
              <w:spacing w:after="0" w:line="240" w:lineRule="auto"/>
              <w:rPr>
                <w:sz w:val="20"/>
                <w:szCs w:val="20"/>
              </w:rPr>
            </w:pPr>
          </w:p>
          <w:p w:rsidR="000977D7" w:rsidRPr="00DE41CF" w:rsidRDefault="000977D7" w:rsidP="00CB5CB2">
            <w:pPr>
              <w:tabs>
                <w:tab w:val="clear" w:pos="1701"/>
              </w:tabs>
              <w:spacing w:after="0" w:line="240" w:lineRule="auto"/>
            </w:pPr>
            <w:r w:rsidRPr="00DE41CF">
              <w:t xml:space="preserve">Время срабатывания сторожевого таймера Watchdog PDI , число тактов базового тактового сигнала (деленный на watchdog divider </w:t>
            </w:r>
            <w:r w:rsidRPr="00DE41CF">
              <w:lastRenderedPageBreak/>
              <w:t>синхросигнал 25 МГц)</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0х03Е8</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rPr>
          <w:lang w:val="ru-RU"/>
        </w:rPr>
      </w:pPr>
      <w:r w:rsidRPr="00DE41CF">
        <w:rPr>
          <w:lang w:val="ru-RU"/>
        </w:rPr>
        <w:lastRenderedPageBreak/>
        <w:t xml:space="preserve">Сторожевой таймер </w:t>
      </w:r>
      <w:r w:rsidRPr="00DE41CF">
        <w:t>Watchdog</w:t>
      </w:r>
      <w:r w:rsidRPr="00DE41CF">
        <w:rPr>
          <w:lang w:val="ru-RU"/>
        </w:rPr>
        <w:t xml:space="preserve"> </w:t>
      </w:r>
      <w:r w:rsidRPr="00DE41CF">
        <w:t>PDI</w:t>
      </w:r>
      <w:r w:rsidRPr="00DE41CF">
        <w:rPr>
          <w:lang w:val="ru-RU"/>
        </w:rPr>
        <w:t xml:space="preserve"> выключен, если в регистре нулевое значение. </w:t>
      </w: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67" w:name="_Toc49163918"/>
      <w:bookmarkStart w:id="168" w:name="_Toc51076890"/>
      <w:r w:rsidRPr="00DE41CF">
        <w:rPr>
          <w:iCs/>
          <w:color w:val="000000"/>
          <w:kern w:val="1"/>
          <w:szCs w:val="20"/>
          <w:lang w:eastAsia="ar-SA"/>
        </w:rPr>
        <w:t>Регистр Watchdog Time Process Data (0x0420:0x0421)</w:t>
      </w:r>
      <w:bookmarkEnd w:id="167"/>
      <w:bookmarkEnd w:id="168"/>
    </w:p>
    <w:p w:rsidR="000977D7" w:rsidRPr="00DE41CF" w:rsidRDefault="000977D7" w:rsidP="00CB5CB2">
      <w:pPr>
        <w:spacing w:line="240" w:lineRule="auto"/>
        <w:rPr>
          <w:lang w:val="ru-RU"/>
        </w:rPr>
      </w:pPr>
      <w:r w:rsidRPr="00DE41CF">
        <w:rPr>
          <w:lang w:val="ru-RU"/>
        </w:rPr>
        <w:t>Формат регистра приведен в таблице 3.46.</w:t>
      </w:r>
    </w:p>
    <w:p w:rsidR="000977D7" w:rsidRPr="005E6DA2" w:rsidRDefault="000977D7" w:rsidP="005E6DA2">
      <w:r w:rsidRPr="005E6DA2">
        <w:t>Таблица 3.46 - Формат регистра Watchdog Time Process Data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8"/>
        <w:gridCol w:w="3550"/>
        <w:gridCol w:w="1701"/>
        <w:gridCol w:w="1417"/>
        <w:gridCol w:w="1418"/>
      </w:tblGrid>
      <w:tr w:rsidR="000977D7" w:rsidRPr="00DE41CF" w:rsidTr="00DC5CE7">
        <w:trPr>
          <w:trHeight w:val="473"/>
        </w:trPr>
        <w:tc>
          <w:tcPr>
            <w:tcW w:w="1378" w:type="dxa"/>
            <w:vMerge w:val="restart"/>
          </w:tcPr>
          <w:p w:rsidR="000977D7" w:rsidRPr="00DE41CF" w:rsidRDefault="000977D7" w:rsidP="00CB5CB2">
            <w:pPr>
              <w:spacing w:line="240" w:lineRule="auto"/>
            </w:pPr>
            <w:r w:rsidRPr="00DE41CF">
              <w:t>Разряды</w:t>
            </w:r>
          </w:p>
        </w:tc>
        <w:tc>
          <w:tcPr>
            <w:tcW w:w="3550"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78" w:type="dxa"/>
            <w:vMerge/>
            <w:tcBorders>
              <w:bottom w:val="double" w:sz="4" w:space="0" w:color="auto"/>
            </w:tcBorders>
          </w:tcPr>
          <w:p w:rsidR="000977D7" w:rsidRPr="00DE41CF" w:rsidRDefault="000977D7" w:rsidP="00CB5CB2">
            <w:pPr>
              <w:spacing w:line="240" w:lineRule="auto"/>
            </w:pPr>
          </w:p>
        </w:tc>
        <w:tc>
          <w:tcPr>
            <w:tcW w:w="3550"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78" w:type="dxa"/>
            <w:tcBorders>
              <w:top w:val="double" w:sz="4" w:space="0" w:color="auto"/>
            </w:tcBorders>
          </w:tcPr>
          <w:p w:rsidR="000977D7" w:rsidRPr="00DE41CF" w:rsidRDefault="000977D7" w:rsidP="00CB5CB2">
            <w:pPr>
              <w:spacing w:line="240" w:lineRule="auto"/>
            </w:pPr>
            <w:r w:rsidRPr="00DE41CF">
              <w:t>15:0</w:t>
            </w:r>
          </w:p>
        </w:tc>
        <w:tc>
          <w:tcPr>
            <w:tcW w:w="3550" w:type="dxa"/>
            <w:tcBorders>
              <w:top w:val="double" w:sz="4" w:space="0" w:color="auto"/>
            </w:tcBorders>
          </w:tcPr>
          <w:p w:rsidR="000977D7" w:rsidRPr="00DE41CF" w:rsidRDefault="000977D7" w:rsidP="00CB5CB2">
            <w:pPr>
              <w:tabs>
                <w:tab w:val="clear" w:pos="1701"/>
              </w:tabs>
              <w:spacing w:after="0" w:line="240" w:lineRule="auto"/>
            </w:pPr>
            <w:r w:rsidRPr="00DE41CF">
              <w:t>Watchdog Time Process Data</w:t>
            </w:r>
          </w:p>
          <w:p w:rsidR="000977D7" w:rsidRPr="00DE41CF" w:rsidRDefault="000977D7" w:rsidP="00CB5CB2">
            <w:pPr>
              <w:tabs>
                <w:tab w:val="clear" w:pos="1701"/>
              </w:tabs>
              <w:spacing w:after="0" w:line="240" w:lineRule="auto"/>
            </w:pPr>
            <w:r w:rsidRPr="00DE41CF">
              <w:t>Время срабатывания сторожевого таймера Watchdog Process Data, число тактов базового тактового сигнала</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0х03Е8</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firstLine="709"/>
        <w:contextualSpacing/>
        <w:jc w:val="both"/>
        <w:rPr>
          <w:lang w:val="ru-RU"/>
        </w:rPr>
      </w:pPr>
      <w:r w:rsidRPr="00DE41CF">
        <w:rPr>
          <w:lang w:val="ru-RU"/>
        </w:rPr>
        <w:t xml:space="preserve">Сторожевой таймер </w:t>
      </w:r>
      <w:r w:rsidRPr="00DE41CF">
        <w:t>Watchdog</w:t>
      </w:r>
      <w:r w:rsidRPr="00DE41CF">
        <w:rPr>
          <w:lang w:val="ru-RU"/>
        </w:rPr>
        <w:t xml:space="preserve"> </w:t>
      </w:r>
      <w:r w:rsidRPr="00DE41CF">
        <w:t>Process</w:t>
      </w:r>
      <w:r w:rsidRPr="00DE41CF">
        <w:rPr>
          <w:lang w:val="ru-RU"/>
        </w:rPr>
        <w:t xml:space="preserve"> </w:t>
      </w:r>
      <w:r w:rsidRPr="00DE41CF">
        <w:t>Data</w:t>
      </w:r>
      <w:r w:rsidR="00CE170F" w:rsidRPr="00DE41CF">
        <w:rPr>
          <w:lang w:val="ru-RU"/>
        </w:rPr>
        <w:t xml:space="preserve"> выключен, если в регистре </w:t>
      </w:r>
      <w:r w:rsidRPr="00DE41CF">
        <w:rPr>
          <w:lang w:val="ru-RU"/>
        </w:rPr>
        <w:t xml:space="preserve">нулевое значение. </w:t>
      </w:r>
    </w:p>
    <w:p w:rsidR="000977D7" w:rsidRPr="00DE41CF" w:rsidRDefault="000977D7" w:rsidP="00CB5CB2">
      <w:pPr>
        <w:spacing w:line="240" w:lineRule="auto"/>
        <w:ind w:left="720"/>
        <w:contextualSpacing/>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69" w:name="_Toc49163919"/>
      <w:bookmarkStart w:id="170" w:name="_Toc51076891"/>
      <w:r w:rsidRPr="00DE41CF">
        <w:rPr>
          <w:iCs/>
          <w:color w:val="000000"/>
          <w:kern w:val="1"/>
          <w:szCs w:val="20"/>
          <w:lang w:eastAsia="ar-SA"/>
        </w:rPr>
        <w:t>Регистр Watchdog Status Process Data (0x0440:0x0441)</w:t>
      </w:r>
      <w:bookmarkEnd w:id="169"/>
      <w:bookmarkEnd w:id="170"/>
    </w:p>
    <w:p w:rsidR="000977D7" w:rsidRPr="00DE41CF" w:rsidRDefault="000977D7" w:rsidP="00CB5CB2">
      <w:pPr>
        <w:spacing w:line="240" w:lineRule="auto"/>
        <w:rPr>
          <w:lang w:val="ru-RU"/>
        </w:rPr>
      </w:pPr>
      <w:r w:rsidRPr="00DE41CF">
        <w:rPr>
          <w:lang w:val="ru-RU"/>
        </w:rPr>
        <w:t>Формат регистра приведен в таблице 3.47.</w:t>
      </w:r>
    </w:p>
    <w:p w:rsidR="000977D7" w:rsidRPr="005E6DA2" w:rsidRDefault="000977D7" w:rsidP="005E6DA2">
      <w:r w:rsidRPr="005E6DA2">
        <w:t>Таблица 3.47 - Формат регистра Watchdog Status Process Data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8"/>
        <w:gridCol w:w="3550"/>
        <w:gridCol w:w="1701"/>
        <w:gridCol w:w="1417"/>
        <w:gridCol w:w="1418"/>
      </w:tblGrid>
      <w:tr w:rsidR="000977D7" w:rsidRPr="00DE41CF" w:rsidTr="00DC5CE7">
        <w:trPr>
          <w:trHeight w:val="473"/>
        </w:trPr>
        <w:tc>
          <w:tcPr>
            <w:tcW w:w="1378" w:type="dxa"/>
            <w:vMerge w:val="restart"/>
          </w:tcPr>
          <w:p w:rsidR="000977D7" w:rsidRPr="00DE41CF" w:rsidRDefault="000977D7" w:rsidP="00CB5CB2">
            <w:pPr>
              <w:tabs>
                <w:tab w:val="clear" w:pos="1701"/>
              </w:tabs>
              <w:spacing w:after="0" w:line="240" w:lineRule="auto"/>
            </w:pPr>
            <w:r w:rsidRPr="00DE41CF">
              <w:t>Разряды</w:t>
            </w:r>
          </w:p>
        </w:tc>
        <w:tc>
          <w:tcPr>
            <w:tcW w:w="3550"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78" w:type="dxa"/>
            <w:vMerge/>
            <w:tcBorders>
              <w:bottom w:val="double" w:sz="4" w:space="0" w:color="auto"/>
            </w:tcBorders>
          </w:tcPr>
          <w:p w:rsidR="000977D7" w:rsidRPr="00DE41CF" w:rsidRDefault="000977D7" w:rsidP="00CB5CB2">
            <w:pPr>
              <w:tabs>
                <w:tab w:val="clear" w:pos="1701"/>
              </w:tabs>
              <w:spacing w:after="0" w:line="240" w:lineRule="auto"/>
            </w:pPr>
          </w:p>
        </w:tc>
        <w:tc>
          <w:tcPr>
            <w:tcW w:w="3550"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7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5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bCs/>
              </w:rPr>
            </w:pPr>
            <w:r w:rsidRPr="00DE41CF">
              <w:rPr>
                <w:bCs/>
              </w:rPr>
              <w:t xml:space="preserve">Watchdog Status of Process Data </w:t>
            </w:r>
          </w:p>
          <w:p w:rsidR="000977D7" w:rsidRPr="00DE41CF" w:rsidRDefault="000977D7" w:rsidP="00CB5CB2">
            <w:pPr>
              <w:tabs>
                <w:tab w:val="clear" w:pos="1701"/>
              </w:tabs>
              <w:spacing w:after="0" w:line="240" w:lineRule="auto"/>
              <w:rPr>
                <w:bCs/>
              </w:rPr>
            </w:pPr>
            <w:r w:rsidRPr="00DE41CF">
              <w:rPr>
                <w:bCs/>
              </w:rPr>
              <w:t xml:space="preserve">0: сторожевой таймер сработал </w:t>
            </w:r>
          </w:p>
          <w:p w:rsidR="000977D7" w:rsidRPr="00DE41CF" w:rsidRDefault="000977D7" w:rsidP="00CB5CB2">
            <w:pPr>
              <w:tabs>
                <w:tab w:val="clear" w:pos="1701"/>
              </w:tabs>
              <w:spacing w:after="0" w:line="240" w:lineRule="auto"/>
              <w:rPr>
                <w:lang w:val="ru-RU"/>
              </w:rPr>
            </w:pPr>
            <w:r w:rsidRPr="00DE41CF">
              <w:rPr>
                <w:bCs/>
                <w:lang w:val="ru-RU"/>
              </w:rPr>
              <w:t>1: сторожевой таймер активен или запрещен</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78" w:type="dxa"/>
            <w:tcBorders>
              <w:top w:val="double" w:sz="4" w:space="0" w:color="auto"/>
            </w:tcBorders>
          </w:tcPr>
          <w:p w:rsidR="000977D7" w:rsidRPr="00DE41CF" w:rsidRDefault="000977D7" w:rsidP="00CB5CB2">
            <w:pPr>
              <w:tabs>
                <w:tab w:val="clear" w:pos="1701"/>
              </w:tabs>
              <w:spacing w:after="0" w:line="240" w:lineRule="auto"/>
            </w:pPr>
            <w:r w:rsidRPr="00DE41CF">
              <w:t>15:1</w:t>
            </w:r>
          </w:p>
        </w:tc>
        <w:tc>
          <w:tcPr>
            <w:tcW w:w="3550" w:type="dxa"/>
            <w:tcBorders>
              <w:top w:val="double" w:sz="4" w:space="0" w:color="auto"/>
            </w:tcBorders>
          </w:tcPr>
          <w:p w:rsidR="000977D7" w:rsidRPr="00DE41CF" w:rsidRDefault="000977D7" w:rsidP="00CB5CB2">
            <w:pPr>
              <w:tabs>
                <w:tab w:val="clear" w:pos="1701"/>
              </w:tabs>
              <w:spacing w:after="0" w:line="240" w:lineRule="auto"/>
              <w:rPr>
                <w:bCs/>
              </w:rPr>
            </w:pPr>
            <w:r w:rsidRPr="00DE41CF">
              <w:rPr>
                <w:bCs/>
              </w:rPr>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15’h0000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tabs>
          <w:tab w:val="clear" w:pos="1701"/>
        </w:tabs>
        <w:autoSpaceDE w:val="0"/>
        <w:autoSpaceDN w:val="0"/>
        <w:adjustRightInd w:val="0"/>
        <w:spacing w:after="0" w:line="240" w:lineRule="auto"/>
        <w:ind w:firstLine="709"/>
        <w:jc w:val="both"/>
        <w:rPr>
          <w:color w:val="000000"/>
        </w:rPr>
      </w:pPr>
      <w:r w:rsidRPr="00DE41CF">
        <w:rPr>
          <w:color w:val="000000"/>
          <w:lang w:val="ru-RU"/>
        </w:rPr>
        <w:t>Чтение</w:t>
      </w:r>
      <w:r w:rsidRPr="00DE41CF">
        <w:rPr>
          <w:color w:val="000000"/>
        </w:rPr>
        <w:t xml:space="preserve"> </w:t>
      </w:r>
      <w:r w:rsidRPr="00DE41CF">
        <w:rPr>
          <w:color w:val="000000"/>
          <w:lang w:val="ru-RU"/>
        </w:rPr>
        <w:t>регистра</w:t>
      </w:r>
      <w:r w:rsidRPr="00DE41CF">
        <w:rPr>
          <w:color w:val="000000"/>
        </w:rPr>
        <w:t xml:space="preserve"> </w:t>
      </w:r>
      <w:r w:rsidRPr="00DE41CF">
        <w:rPr>
          <w:color w:val="000000"/>
          <w:lang w:val="ru-RU"/>
        </w:rPr>
        <w:t>процессором</w:t>
      </w:r>
      <w:r w:rsidRPr="00DE41CF">
        <w:rPr>
          <w:color w:val="000000"/>
        </w:rPr>
        <w:t xml:space="preserve"> (PDI) </w:t>
      </w:r>
      <w:r w:rsidRPr="00DE41CF">
        <w:rPr>
          <w:color w:val="000000"/>
          <w:lang w:val="ru-RU"/>
        </w:rPr>
        <w:t>сбрасывает</w:t>
      </w:r>
      <w:r w:rsidRPr="00DE41CF">
        <w:rPr>
          <w:color w:val="000000"/>
        </w:rPr>
        <w:t xml:space="preserve"> </w:t>
      </w:r>
      <w:r w:rsidRPr="00DE41CF">
        <w:rPr>
          <w:color w:val="000000"/>
          <w:lang w:val="ru-RU"/>
        </w:rPr>
        <w:t>бит</w:t>
      </w:r>
      <w:r w:rsidRPr="00DE41CF">
        <w:rPr>
          <w:color w:val="000000"/>
        </w:rPr>
        <w:t xml:space="preserve"> </w:t>
      </w:r>
      <w:r w:rsidRPr="00DE41CF">
        <w:rPr>
          <w:i/>
          <w:color w:val="000000"/>
        </w:rPr>
        <w:t>Watchdog Process Data</w:t>
      </w:r>
      <w:r w:rsidRPr="00DE41CF">
        <w:rPr>
          <w:color w:val="000000"/>
        </w:rPr>
        <w:t xml:space="preserve"> (</w:t>
      </w:r>
      <w:r w:rsidRPr="00DE41CF">
        <w:rPr>
          <w:color w:val="000000"/>
          <w:lang w:val="ru-RU"/>
        </w:rPr>
        <w:t>разряд</w:t>
      </w:r>
      <w:r w:rsidRPr="00DE41CF">
        <w:rPr>
          <w:color w:val="000000"/>
        </w:rPr>
        <w:t xml:space="preserve"> 6) </w:t>
      </w:r>
      <w:r w:rsidRPr="00DE41CF">
        <w:rPr>
          <w:color w:val="000000"/>
          <w:lang w:val="ru-RU"/>
        </w:rPr>
        <w:t>регистра</w:t>
      </w:r>
      <w:r w:rsidRPr="00DE41CF">
        <w:rPr>
          <w:color w:val="000000"/>
        </w:rPr>
        <w:t xml:space="preserve"> </w:t>
      </w:r>
      <w:r w:rsidRPr="00DE41CF">
        <w:rPr>
          <w:i/>
          <w:color w:val="000000"/>
        </w:rPr>
        <w:t xml:space="preserve">AL Event Request </w:t>
      </w:r>
      <w:r w:rsidRPr="00DE41CF">
        <w:rPr>
          <w:color w:val="000000"/>
        </w:rPr>
        <w:t>(0x0220).</w:t>
      </w:r>
    </w:p>
    <w:p w:rsidR="000977D7" w:rsidRPr="00DE41CF" w:rsidRDefault="000977D7" w:rsidP="00CB5CB2">
      <w:pPr>
        <w:tabs>
          <w:tab w:val="clear" w:pos="1701"/>
        </w:tabs>
        <w:autoSpaceDE w:val="0"/>
        <w:autoSpaceDN w:val="0"/>
        <w:adjustRightInd w:val="0"/>
        <w:spacing w:after="0" w:line="240" w:lineRule="auto"/>
        <w:ind w:firstLine="709"/>
        <w:jc w:val="both"/>
        <w:rPr>
          <w:color w:val="000000"/>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71" w:name="_Toc49163920"/>
      <w:bookmarkStart w:id="172" w:name="_Toc51076892"/>
      <w:r w:rsidRPr="00DE41CF">
        <w:rPr>
          <w:iCs/>
          <w:color w:val="000000"/>
          <w:kern w:val="1"/>
          <w:szCs w:val="20"/>
          <w:lang w:eastAsia="ar-SA"/>
        </w:rPr>
        <w:t>Регистр Watchdog Counter Process Data (0x0442)</w:t>
      </w:r>
      <w:bookmarkEnd w:id="171"/>
      <w:bookmarkEnd w:id="172"/>
    </w:p>
    <w:p w:rsidR="000977D7" w:rsidRPr="00DE41CF" w:rsidRDefault="000977D7" w:rsidP="00CB5CB2">
      <w:pPr>
        <w:spacing w:line="240" w:lineRule="auto"/>
        <w:rPr>
          <w:lang w:val="ru-RU"/>
        </w:rPr>
      </w:pPr>
      <w:r w:rsidRPr="00DE41CF">
        <w:rPr>
          <w:lang w:val="ru-RU"/>
        </w:rPr>
        <w:t>Формат регистра приведен в таблице 3.48.</w:t>
      </w:r>
    </w:p>
    <w:p w:rsidR="000977D7" w:rsidRPr="005E6DA2" w:rsidRDefault="000977D7" w:rsidP="005E6DA2">
      <w:r w:rsidRPr="005E6DA2">
        <w:t xml:space="preserve">Таблица 3.48 - Формат регистра Watchdog Counter Process Data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spacing w:line="240" w:lineRule="auto"/>
            </w:pPr>
            <w:r w:rsidRPr="00DE41CF">
              <w:lastRenderedPageBreak/>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spacing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spacing w:line="240" w:lineRule="auto"/>
            </w:pPr>
            <w:r w:rsidRPr="00DE41CF">
              <w:t>7:0</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rPr>
                <w:bCs/>
              </w:rPr>
              <w:t>Watchdog Status Process Data Счетчик срабатываний  сторожевого таймера Watchdog Process Data</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 сброс</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firstLine="709"/>
        <w:contextualSpacing/>
        <w:jc w:val="both"/>
        <w:rPr>
          <w:lang w:val="ru-RU"/>
        </w:rPr>
      </w:pPr>
      <w:r w:rsidRPr="00DE41CF">
        <w:t xml:space="preserve">Регистр </w:t>
      </w:r>
      <w:r w:rsidRPr="00DE41CF">
        <w:rPr>
          <w:i/>
        </w:rPr>
        <w:t>Watchdog Counter Process Data</w:t>
      </w:r>
      <w:r w:rsidRPr="00DE41CF">
        <w:t xml:space="preserve"> сбрасывается при записи какого-либо значения в какой-либо регистр: </w:t>
      </w:r>
      <w:r w:rsidRPr="00DE41CF">
        <w:rPr>
          <w:i/>
        </w:rPr>
        <w:t>Watchdog Counter Process Data, Watchdog Counter PDI.</w:t>
      </w:r>
      <w:r w:rsidRPr="00DE41CF">
        <w:t xml:space="preserve"> </w:t>
      </w:r>
      <w:r w:rsidRPr="00DE41CF">
        <w:rPr>
          <w:lang w:val="ru-RU"/>
        </w:rPr>
        <w:t xml:space="preserve">Регистр </w:t>
      </w:r>
      <w:r w:rsidRPr="00DE41CF">
        <w:rPr>
          <w:i/>
        </w:rPr>
        <w:t>Watchdog</w:t>
      </w:r>
      <w:r w:rsidRPr="00DE41CF">
        <w:rPr>
          <w:i/>
          <w:lang w:val="ru-RU"/>
        </w:rPr>
        <w:t xml:space="preserve"> </w:t>
      </w:r>
      <w:r w:rsidRPr="00DE41CF">
        <w:rPr>
          <w:i/>
        </w:rPr>
        <w:t>Counter</w:t>
      </w:r>
      <w:r w:rsidRPr="00DE41CF">
        <w:rPr>
          <w:i/>
          <w:lang w:val="ru-RU"/>
        </w:rPr>
        <w:t xml:space="preserve"> </w:t>
      </w:r>
      <w:r w:rsidRPr="00DE41CF">
        <w:rPr>
          <w:i/>
        </w:rPr>
        <w:t>Process</w:t>
      </w:r>
      <w:r w:rsidRPr="00DE41CF">
        <w:rPr>
          <w:i/>
          <w:lang w:val="ru-RU"/>
        </w:rPr>
        <w:t xml:space="preserve"> </w:t>
      </w:r>
      <w:r w:rsidRPr="00DE41CF">
        <w:rPr>
          <w:i/>
        </w:rPr>
        <w:t>Data</w:t>
      </w:r>
      <w:r w:rsidRPr="00DE41CF">
        <w:rPr>
          <w:lang w:val="ru-RU"/>
        </w:rPr>
        <w:t xml:space="preserve"> перестает считать при достижении значения насыщения 0</w:t>
      </w:r>
      <w:r w:rsidRPr="00DE41CF">
        <w:t>xFF</w:t>
      </w:r>
      <w:r w:rsidRPr="00DE41CF">
        <w:rPr>
          <w:lang w:val="ru-RU"/>
        </w:rPr>
        <w:t>.</w:t>
      </w:r>
    </w:p>
    <w:p w:rsidR="000977D7" w:rsidRPr="00DE41CF" w:rsidRDefault="000977D7" w:rsidP="00CB5CB2">
      <w:pPr>
        <w:spacing w:line="240" w:lineRule="auto"/>
        <w:ind w:left="720"/>
        <w:contextualSpacing/>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73" w:name="_Toc49163921"/>
      <w:bookmarkStart w:id="174" w:name="_Toc51076893"/>
      <w:r w:rsidRPr="00DE41CF">
        <w:rPr>
          <w:iCs/>
          <w:color w:val="000000"/>
          <w:kern w:val="1"/>
          <w:szCs w:val="20"/>
          <w:lang w:eastAsia="ar-SA"/>
        </w:rPr>
        <w:t>Регистр Watchdog Counter PDI (0x0443)</w:t>
      </w:r>
      <w:bookmarkEnd w:id="173"/>
      <w:bookmarkEnd w:id="174"/>
    </w:p>
    <w:p w:rsidR="000977D7" w:rsidRPr="00DE41CF" w:rsidRDefault="000977D7" w:rsidP="00CB5CB2">
      <w:pPr>
        <w:spacing w:line="240" w:lineRule="auto"/>
        <w:rPr>
          <w:lang w:val="ru-RU"/>
        </w:rPr>
      </w:pPr>
      <w:r w:rsidRPr="00DE41CF">
        <w:rPr>
          <w:lang w:val="ru-RU"/>
        </w:rPr>
        <w:t>Формат регистра приведен в таблице 3.49.</w:t>
      </w:r>
    </w:p>
    <w:p w:rsidR="000977D7" w:rsidRPr="00F872C7" w:rsidRDefault="000977D7" w:rsidP="005E6DA2">
      <w:pPr>
        <w:rPr>
          <w:lang w:val="ru-RU"/>
        </w:rPr>
      </w:pPr>
      <w:r w:rsidRPr="00F872C7">
        <w:rPr>
          <w:lang w:val="ru-RU"/>
        </w:rPr>
        <w:t xml:space="preserve">Таблица 3.49 - Формат регистра </w:t>
      </w:r>
      <w:r w:rsidRPr="005E6DA2">
        <w:t>Watchdog</w:t>
      </w:r>
      <w:r w:rsidRPr="00F872C7">
        <w:rPr>
          <w:lang w:val="ru-RU"/>
        </w:rPr>
        <w:t xml:space="preserve"> </w:t>
      </w:r>
      <w:r w:rsidRPr="005E6DA2">
        <w:t>Counter</w:t>
      </w:r>
      <w:r w:rsidRPr="00F872C7">
        <w:rPr>
          <w:lang w:val="ru-RU"/>
        </w:rPr>
        <w:t xml:space="preserve"> </w:t>
      </w:r>
      <w:r w:rsidRPr="005E6DA2">
        <w:t>PDI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rPr>
                <w:b/>
              </w:rPr>
            </w:pPr>
          </w:p>
        </w:tc>
        <w:tc>
          <w:tcPr>
            <w:tcW w:w="3544" w:type="dxa"/>
            <w:vMerge/>
            <w:tcBorders>
              <w:bottom w:val="double" w:sz="4" w:space="0" w:color="auto"/>
            </w:tcBorders>
          </w:tcPr>
          <w:p w:rsidR="000977D7" w:rsidRPr="00DE41CF" w:rsidRDefault="000977D7" w:rsidP="00CB5CB2">
            <w:pPr>
              <w:tabs>
                <w:tab w:val="clear" w:pos="1701"/>
              </w:tabs>
              <w:spacing w:after="0" w:line="240" w:lineRule="auto"/>
              <w:rPr>
                <w:b/>
              </w:rPr>
            </w:pPr>
          </w:p>
        </w:tc>
        <w:tc>
          <w:tcPr>
            <w:tcW w:w="1701" w:type="dxa"/>
            <w:vMerge/>
            <w:tcBorders>
              <w:bottom w:val="double" w:sz="4" w:space="0" w:color="auto"/>
            </w:tcBorders>
          </w:tcPr>
          <w:p w:rsidR="000977D7" w:rsidRPr="00DE41CF" w:rsidRDefault="000977D7" w:rsidP="00CB5CB2">
            <w:pPr>
              <w:tabs>
                <w:tab w:val="clear" w:pos="1701"/>
              </w:tabs>
              <w:spacing w:after="0" w:line="240" w:lineRule="auto"/>
              <w:rPr>
                <w:b/>
              </w:rPr>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7:0</w:t>
            </w:r>
          </w:p>
        </w:tc>
        <w:tc>
          <w:tcPr>
            <w:tcW w:w="3544" w:type="dxa"/>
            <w:tcBorders>
              <w:top w:val="double" w:sz="4" w:space="0" w:color="auto"/>
            </w:tcBorders>
          </w:tcPr>
          <w:p w:rsidR="000977D7" w:rsidRPr="00DE41CF" w:rsidRDefault="000977D7" w:rsidP="00CB5CB2">
            <w:pPr>
              <w:tabs>
                <w:tab w:val="clear" w:pos="1701"/>
              </w:tabs>
              <w:spacing w:after="0" w:line="240" w:lineRule="auto"/>
              <w:rPr>
                <w:bCs/>
              </w:rPr>
            </w:pPr>
            <w:r w:rsidRPr="00DE41CF">
              <w:rPr>
                <w:bCs/>
              </w:rPr>
              <w:t xml:space="preserve">Watchdog PDI Counter </w:t>
            </w:r>
          </w:p>
          <w:p w:rsidR="000977D7" w:rsidRPr="00DE41CF" w:rsidRDefault="000977D7" w:rsidP="00CB5CB2">
            <w:pPr>
              <w:tabs>
                <w:tab w:val="clear" w:pos="1701"/>
              </w:tabs>
              <w:spacing w:after="0" w:line="240" w:lineRule="auto"/>
              <w:rPr>
                <w:bCs/>
              </w:rPr>
            </w:pPr>
            <w:r w:rsidRPr="00DE41CF">
              <w:rPr>
                <w:bCs/>
              </w:rPr>
              <w:t>Счетчик срабатываний  сторожевого таймера PDI Watchdog</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0х00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 сброс</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firstLine="709"/>
        <w:contextualSpacing/>
        <w:jc w:val="both"/>
        <w:rPr>
          <w:lang w:val="ru-RU"/>
        </w:rPr>
      </w:pPr>
      <w:r w:rsidRPr="00DE41CF">
        <w:t xml:space="preserve">Регистр </w:t>
      </w:r>
      <w:r w:rsidRPr="00DE41CF">
        <w:rPr>
          <w:i/>
        </w:rPr>
        <w:t>Watchdog Counter PDI</w:t>
      </w:r>
      <w:r w:rsidRPr="00DE41CF">
        <w:t xml:space="preserve"> сбрасывается при записи какого-либо значения в какой-либо регистр: </w:t>
      </w:r>
      <w:r w:rsidRPr="00DE41CF">
        <w:rPr>
          <w:i/>
        </w:rPr>
        <w:t>Watchdog Counter Process Data, Watchdog Counter PDI.</w:t>
      </w:r>
      <w:r w:rsidRPr="00DE41CF">
        <w:t xml:space="preserve"> </w:t>
      </w:r>
      <w:r w:rsidRPr="00DE41CF">
        <w:rPr>
          <w:lang w:val="ru-RU"/>
        </w:rPr>
        <w:t xml:space="preserve">Регистр </w:t>
      </w:r>
      <w:r w:rsidRPr="00DE41CF">
        <w:rPr>
          <w:i/>
        </w:rPr>
        <w:t>Watchdog</w:t>
      </w:r>
      <w:r w:rsidRPr="00DE41CF">
        <w:rPr>
          <w:i/>
          <w:lang w:val="ru-RU"/>
        </w:rPr>
        <w:t xml:space="preserve"> </w:t>
      </w:r>
      <w:r w:rsidRPr="00DE41CF">
        <w:rPr>
          <w:i/>
        </w:rPr>
        <w:t>Counter</w:t>
      </w:r>
      <w:r w:rsidRPr="00DE41CF">
        <w:rPr>
          <w:i/>
          <w:lang w:val="ru-RU"/>
        </w:rPr>
        <w:t xml:space="preserve"> </w:t>
      </w:r>
      <w:r w:rsidRPr="00DE41CF">
        <w:rPr>
          <w:i/>
        </w:rPr>
        <w:t>PDI</w:t>
      </w:r>
      <w:r w:rsidRPr="00DE41CF">
        <w:rPr>
          <w:lang w:val="ru-RU"/>
        </w:rPr>
        <w:t xml:space="preserve"> перестает считать при достижении значения насыщения 0</w:t>
      </w:r>
      <w:r w:rsidRPr="00DE41CF">
        <w:t>xFF</w:t>
      </w:r>
      <w:r w:rsidRPr="00DE41CF">
        <w:rPr>
          <w:lang w:val="ru-RU"/>
        </w:rPr>
        <w:t>.</w:t>
      </w:r>
    </w:p>
    <w:p w:rsidR="000977D7" w:rsidRPr="00DE41CF" w:rsidRDefault="000977D7" w:rsidP="00CB5CB2">
      <w:pPr>
        <w:spacing w:line="240" w:lineRule="auto"/>
        <w:ind w:left="720"/>
        <w:contextualSpacing/>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75" w:name="_Toc49163922"/>
      <w:bookmarkStart w:id="176" w:name="_Toc51076894"/>
      <w:r w:rsidRPr="00DE41CF">
        <w:rPr>
          <w:iCs/>
          <w:color w:val="000000"/>
          <w:kern w:val="1"/>
          <w:szCs w:val="20"/>
          <w:lang w:eastAsia="ar-SA"/>
        </w:rPr>
        <w:t>Регистр EEPROM Configuration (0x0500)</w:t>
      </w:r>
      <w:bookmarkEnd w:id="175"/>
      <w:bookmarkEnd w:id="176"/>
    </w:p>
    <w:p w:rsidR="000977D7" w:rsidRPr="00DE41CF" w:rsidRDefault="000977D7" w:rsidP="00CB5CB2">
      <w:pPr>
        <w:spacing w:line="240" w:lineRule="auto"/>
        <w:rPr>
          <w:lang w:val="ru-RU"/>
        </w:rPr>
      </w:pPr>
      <w:r w:rsidRPr="00DE41CF">
        <w:rPr>
          <w:lang w:val="ru-RU"/>
        </w:rPr>
        <w:t>Формат регистра приведен в таблице 3.50.</w:t>
      </w:r>
    </w:p>
    <w:p w:rsidR="000977D7" w:rsidRPr="005E6DA2" w:rsidRDefault="000977D7" w:rsidP="005E6DA2">
      <w:r w:rsidRPr="005E6DA2">
        <w:t xml:space="preserve">Таблица 3.50 - Формат регистра EEPROM Configuration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EEPROM control is offered to PDI:</w:t>
            </w:r>
          </w:p>
          <w:p w:rsidR="000977D7" w:rsidRPr="00DE41CF" w:rsidRDefault="000977D7" w:rsidP="00CB5CB2">
            <w:pPr>
              <w:tabs>
                <w:tab w:val="clear" w:pos="1701"/>
              </w:tabs>
              <w:spacing w:after="0" w:line="240" w:lineRule="auto"/>
              <w:rPr>
                <w:lang w:val="ru-RU"/>
              </w:rPr>
            </w:pPr>
            <w:r w:rsidRPr="00DE41CF">
              <w:rPr>
                <w:lang w:val="ru-RU"/>
              </w:rPr>
              <w:t xml:space="preserve">0: </w:t>
            </w:r>
            <w:r w:rsidRPr="00DE41CF">
              <w:t>PDI</w:t>
            </w:r>
            <w:r w:rsidRPr="00DE41CF">
              <w:rPr>
                <w:lang w:val="ru-RU"/>
              </w:rPr>
              <w:t xml:space="preserve"> не управляет </w:t>
            </w:r>
            <w:r w:rsidRPr="00DE41CF">
              <w:t>SII</w:t>
            </w:r>
            <w:r w:rsidRPr="00DE41CF">
              <w:rPr>
                <w:lang w:val="ru-RU"/>
              </w:rPr>
              <w:t xml:space="preserve"> </w:t>
            </w:r>
            <w:r w:rsidRPr="00DE41CF">
              <w:t>EEPROM</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PDI</w:t>
            </w:r>
            <w:r w:rsidRPr="00DE41CF">
              <w:rPr>
                <w:lang w:val="ru-RU"/>
              </w:rPr>
              <w:t xml:space="preserve">  управляет </w:t>
            </w:r>
            <w:r w:rsidRPr="00DE41CF">
              <w:t>SII</w:t>
            </w:r>
            <w:r w:rsidRPr="00DE41CF">
              <w:rPr>
                <w:lang w:val="ru-RU"/>
              </w:rPr>
              <w:t xml:space="preserve"> </w:t>
            </w:r>
            <w:r w:rsidRPr="00DE41CF">
              <w:t>EEPROM</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Force ECAT access:</w:t>
            </w:r>
          </w:p>
          <w:p w:rsidR="000977D7" w:rsidRPr="00DE41CF" w:rsidRDefault="000977D7" w:rsidP="00CB5CB2">
            <w:pPr>
              <w:tabs>
                <w:tab w:val="clear" w:pos="1701"/>
              </w:tabs>
              <w:spacing w:after="0" w:line="240" w:lineRule="auto"/>
            </w:pPr>
            <w:r w:rsidRPr="00DE41CF">
              <w:t xml:space="preserve">0: не изменять значение  бита </w:t>
            </w:r>
            <w:r w:rsidRPr="00DE41CF">
              <w:rPr>
                <w:i/>
              </w:rPr>
              <w:t>Access to EEPROM</w:t>
            </w:r>
            <w:r w:rsidRPr="00DE41CF">
              <w:t xml:space="preserve"> регистра </w:t>
            </w:r>
            <w:r w:rsidRPr="00DE41CF">
              <w:rPr>
                <w:bCs/>
                <w:i/>
              </w:rPr>
              <w:t>EEPROM PDI Access State</w:t>
            </w:r>
            <w:r w:rsidRPr="00DE41CF">
              <w:rPr>
                <w:bCs/>
              </w:rPr>
              <w:t xml:space="preserve"> (</w:t>
            </w:r>
            <w:r w:rsidRPr="00DE41CF">
              <w:t>0x0501)</w:t>
            </w:r>
          </w:p>
          <w:p w:rsidR="000977D7" w:rsidRPr="00DE41CF" w:rsidRDefault="000977D7" w:rsidP="00CB5CB2">
            <w:pPr>
              <w:tabs>
                <w:tab w:val="clear" w:pos="1701"/>
              </w:tabs>
              <w:spacing w:after="0" w:line="240" w:lineRule="auto"/>
            </w:pPr>
            <w:r w:rsidRPr="00DE41CF">
              <w:t xml:space="preserve">1: сброс бита </w:t>
            </w:r>
            <w:r w:rsidRPr="00DE41CF">
              <w:rPr>
                <w:i/>
              </w:rPr>
              <w:t>Access to EEPROM</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7:2</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77" w:name="_Toc49163923"/>
      <w:bookmarkStart w:id="178" w:name="_Toc51076895"/>
      <w:r w:rsidRPr="00DE41CF">
        <w:rPr>
          <w:iCs/>
          <w:color w:val="000000"/>
          <w:kern w:val="1"/>
          <w:szCs w:val="20"/>
          <w:lang w:eastAsia="ar-SA"/>
        </w:rPr>
        <w:t>Регистр EEPROM PDI Access State (0x0501)</w:t>
      </w:r>
      <w:bookmarkEnd w:id="177"/>
      <w:bookmarkEnd w:id="178"/>
    </w:p>
    <w:p w:rsidR="000977D7" w:rsidRPr="00DE41CF" w:rsidRDefault="000977D7" w:rsidP="00CB5CB2">
      <w:pPr>
        <w:spacing w:line="240" w:lineRule="auto"/>
        <w:rPr>
          <w:lang w:val="ru-RU"/>
        </w:rPr>
      </w:pPr>
      <w:r w:rsidRPr="00DE41CF">
        <w:rPr>
          <w:lang w:val="ru-RU"/>
        </w:rPr>
        <w:t>Формат регистра приведен в таблице 3.51.</w:t>
      </w:r>
    </w:p>
    <w:p w:rsidR="000977D7" w:rsidRPr="00F872C7" w:rsidRDefault="000977D7" w:rsidP="005E6DA2">
      <w:pPr>
        <w:rPr>
          <w:lang w:val="ru-RU"/>
        </w:rPr>
      </w:pPr>
      <w:r w:rsidRPr="00F872C7">
        <w:rPr>
          <w:lang w:val="ru-RU"/>
        </w:rPr>
        <w:t xml:space="preserve">Таблица 3.51 - Формат регистра </w:t>
      </w:r>
      <w:r w:rsidRPr="005E6DA2">
        <w:t>EEPROM</w:t>
      </w:r>
      <w:r w:rsidRPr="00F872C7">
        <w:rPr>
          <w:lang w:val="ru-RU"/>
        </w:rPr>
        <w:t xml:space="preserve"> </w:t>
      </w:r>
      <w:r w:rsidRPr="005E6DA2">
        <w:t>PDI</w:t>
      </w:r>
      <w:r w:rsidRPr="00F872C7">
        <w:rPr>
          <w:lang w:val="ru-RU"/>
        </w:rPr>
        <w:t xml:space="preserve"> </w:t>
      </w:r>
      <w:r w:rsidRPr="005E6DA2">
        <w:t>Access</w:t>
      </w:r>
      <w:r w:rsidRPr="00F872C7">
        <w:rPr>
          <w:lang w:val="ru-RU"/>
        </w:rPr>
        <w:t xml:space="preserve"> </w:t>
      </w:r>
      <w:r w:rsidRPr="005E6DA2">
        <w:t>State</w:t>
      </w:r>
      <w:r w:rsidRPr="00F872C7">
        <w:rPr>
          <w:lang w:val="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Access to EEPROM:</w:t>
            </w:r>
          </w:p>
          <w:p w:rsidR="000977D7" w:rsidRPr="00DE41CF" w:rsidRDefault="000977D7" w:rsidP="00CB5CB2">
            <w:pPr>
              <w:tabs>
                <w:tab w:val="clear" w:pos="1701"/>
              </w:tabs>
              <w:spacing w:after="0" w:line="240" w:lineRule="auto"/>
            </w:pPr>
            <w:r w:rsidRPr="00DE41CF">
              <w:t>0: PDI закончил управление  SII EEPROM</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PDI</w:t>
            </w:r>
            <w:r w:rsidRPr="00DE41CF">
              <w:rPr>
                <w:lang w:val="ru-RU"/>
              </w:rPr>
              <w:t xml:space="preserve"> начал управление </w:t>
            </w:r>
            <w:r w:rsidRPr="00DE41CF">
              <w:t>SII</w:t>
            </w:r>
            <w:r w:rsidRPr="00DE41CF">
              <w:rPr>
                <w:lang w:val="ru-RU"/>
              </w:rPr>
              <w:t xml:space="preserve"> </w:t>
            </w:r>
            <w:r w:rsidRPr="00DE41CF">
              <w:t>EEPROM</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p w:rsidR="000977D7" w:rsidRPr="00DE41CF" w:rsidRDefault="000977D7" w:rsidP="00CB5CB2">
            <w:pPr>
              <w:tabs>
                <w:tab w:val="clear" w:pos="1701"/>
              </w:tabs>
              <w:spacing w:after="0" w:line="240" w:lineRule="auto"/>
            </w:pP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7:1</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 запись 0</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7’h00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firstLine="709"/>
        <w:jc w:val="both"/>
      </w:pPr>
      <w:r w:rsidRPr="00DE41CF">
        <w:t xml:space="preserve">Запись в регистр процессором (PDI) возможна либо, если установлен бит </w:t>
      </w:r>
      <w:r w:rsidRPr="00DE41CF">
        <w:rPr>
          <w:i/>
        </w:rPr>
        <w:t xml:space="preserve">Access to EEPROM </w:t>
      </w:r>
      <w:r w:rsidRPr="00DE41CF">
        <w:t>и</w:t>
      </w:r>
      <w:r w:rsidRPr="00DE41CF">
        <w:rPr>
          <w:i/>
        </w:rPr>
        <w:t xml:space="preserve"> </w:t>
      </w:r>
      <w:r w:rsidRPr="00DE41CF">
        <w:t xml:space="preserve">сброшен бит </w:t>
      </w:r>
      <w:r w:rsidRPr="00DE41CF">
        <w:rPr>
          <w:i/>
        </w:rPr>
        <w:t>Force ECAT access</w:t>
      </w:r>
      <w:r w:rsidRPr="00DE41CF">
        <w:t xml:space="preserve">, либо сброшен бит </w:t>
      </w:r>
      <w:r w:rsidRPr="00DE41CF">
        <w:rPr>
          <w:i/>
        </w:rPr>
        <w:t>EEPROM control is offered to PDI</w:t>
      </w:r>
      <w:r w:rsidRPr="00DE41CF">
        <w:t xml:space="preserve"> (разряд 0) регистра </w:t>
      </w:r>
      <w:r w:rsidRPr="00DE41CF">
        <w:rPr>
          <w:bCs/>
          <w:i/>
        </w:rPr>
        <w:t>EEPROM Configuration</w:t>
      </w:r>
      <w:r w:rsidRPr="00DE41CF">
        <w:rPr>
          <w:bCs/>
        </w:rPr>
        <w:t xml:space="preserve"> (</w:t>
      </w:r>
      <w:r w:rsidRPr="00DE41CF">
        <w:t>0x0500) и</w:t>
      </w:r>
      <w:r w:rsidRPr="00DE41CF">
        <w:rPr>
          <w:i/>
        </w:rPr>
        <w:t xml:space="preserve"> </w:t>
      </w:r>
      <w:r w:rsidRPr="00DE41CF">
        <w:t>также</w:t>
      </w:r>
      <w:r w:rsidRPr="00DE41CF">
        <w:rPr>
          <w:i/>
        </w:rPr>
        <w:t xml:space="preserve"> </w:t>
      </w:r>
      <w:r w:rsidRPr="00DE41CF">
        <w:t xml:space="preserve">сброшен бит </w:t>
      </w:r>
      <w:r w:rsidRPr="00DE41CF">
        <w:rPr>
          <w:i/>
        </w:rPr>
        <w:t>Force ECAT access</w:t>
      </w:r>
      <w:r w:rsidRPr="00DE41CF">
        <w:t>.</w:t>
      </w:r>
    </w:p>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79" w:name="_Toc49163924"/>
      <w:bookmarkStart w:id="180" w:name="_Toc51076896"/>
      <w:r w:rsidRPr="00DE41CF">
        <w:rPr>
          <w:iCs/>
          <w:color w:val="000000"/>
          <w:kern w:val="1"/>
          <w:szCs w:val="20"/>
          <w:lang w:eastAsia="ar-SA"/>
        </w:rPr>
        <w:t>Регистр EEPROM Control/Status (0x0502:0x0503)</w:t>
      </w:r>
      <w:bookmarkEnd w:id="179"/>
      <w:bookmarkEnd w:id="180"/>
    </w:p>
    <w:p w:rsidR="000977D7" w:rsidRPr="00DE41CF" w:rsidRDefault="000977D7" w:rsidP="00CB5CB2">
      <w:pPr>
        <w:spacing w:line="240" w:lineRule="auto"/>
        <w:rPr>
          <w:lang w:val="ru-RU"/>
        </w:rPr>
      </w:pPr>
      <w:r w:rsidRPr="00DE41CF">
        <w:rPr>
          <w:lang w:val="ru-RU"/>
        </w:rPr>
        <w:t>Формат регистра приведен в таблице 3.52.</w:t>
      </w:r>
    </w:p>
    <w:p w:rsidR="000977D7" w:rsidRPr="005E6DA2" w:rsidRDefault="000977D7" w:rsidP="005E6DA2">
      <w:r w:rsidRPr="005E6DA2">
        <w:t xml:space="preserve">Таблица 3.52 - Формат регистра EEPROM Control/Status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spacing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r w:rsidRPr="00DE41CF">
              <w:tab/>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spacing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ECAT write enable</w:t>
            </w:r>
          </w:p>
          <w:p w:rsidR="000977D7" w:rsidRPr="00DE41CF" w:rsidRDefault="000977D7" w:rsidP="00CB5CB2">
            <w:pPr>
              <w:tabs>
                <w:tab w:val="clear" w:pos="1701"/>
              </w:tabs>
              <w:spacing w:after="0" w:line="240" w:lineRule="auto"/>
            </w:pPr>
            <w:r w:rsidRPr="00DE41CF">
              <w:t xml:space="preserve">Возможность записи SII EEPROM через ECAT: </w:t>
            </w:r>
          </w:p>
          <w:p w:rsidR="000977D7" w:rsidRPr="00DE41CF" w:rsidRDefault="000977D7" w:rsidP="00CB5CB2">
            <w:pPr>
              <w:tabs>
                <w:tab w:val="clear" w:pos="1701"/>
              </w:tabs>
              <w:spacing w:after="0" w:line="240" w:lineRule="auto"/>
              <w:rPr>
                <w:lang w:val="ru-RU"/>
              </w:rPr>
            </w:pPr>
            <w:r w:rsidRPr="00DE41CF">
              <w:rPr>
                <w:lang w:val="ru-RU"/>
              </w:rPr>
              <w:t>0: запрос на запись отключен</w:t>
            </w:r>
          </w:p>
          <w:p w:rsidR="000977D7" w:rsidRPr="00DE41CF" w:rsidRDefault="000977D7" w:rsidP="00CB5CB2">
            <w:pPr>
              <w:tabs>
                <w:tab w:val="clear" w:pos="1701"/>
              </w:tabs>
              <w:spacing w:after="0" w:line="240" w:lineRule="auto"/>
              <w:rPr>
                <w:lang w:val="ru-RU"/>
              </w:rPr>
            </w:pPr>
            <w:r w:rsidRPr="00DE41CF">
              <w:rPr>
                <w:lang w:val="ru-RU"/>
              </w:rPr>
              <w:t>1: запрос на запись включен</w:t>
            </w:r>
          </w:p>
          <w:p w:rsidR="000977D7" w:rsidRPr="00DE41CF" w:rsidRDefault="000977D7" w:rsidP="00CB5CB2">
            <w:pPr>
              <w:tabs>
                <w:tab w:val="clear" w:pos="1701"/>
              </w:tabs>
              <w:spacing w:after="0" w:line="240" w:lineRule="auto"/>
              <w:rPr>
                <w:lang w:val="ru-RU"/>
              </w:rPr>
            </w:pPr>
            <w:r w:rsidRPr="00DE41CF">
              <w:rPr>
                <w:lang w:val="ru-RU"/>
              </w:rPr>
              <w:lastRenderedPageBreak/>
              <w:t xml:space="preserve">Данный бит всегда 1 если </w:t>
            </w:r>
            <w:r w:rsidRPr="00DE41CF">
              <w:t>PDI</w:t>
            </w:r>
            <w:r w:rsidRPr="00DE41CF">
              <w:rPr>
                <w:lang w:val="ru-RU"/>
              </w:rPr>
              <w:t xml:space="preserve"> управляет </w:t>
            </w:r>
            <w:r w:rsidRPr="00DE41CF">
              <w:t>SII</w:t>
            </w:r>
            <w:r w:rsidRPr="00DE41CF">
              <w:rPr>
                <w:lang w:val="ru-RU"/>
              </w:rPr>
              <w:t xml:space="preserve"> </w:t>
            </w:r>
            <w:r w:rsidRPr="00DE41CF">
              <w:t>EEPROM</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lastRenderedPageBreak/>
              <w:t>4:1</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 запись 0</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0х0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5</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EEPROM</w:t>
            </w:r>
            <w:r w:rsidRPr="00DE41CF">
              <w:rPr>
                <w:lang w:val="ru-RU"/>
              </w:rPr>
              <w:t xml:space="preserve"> </w:t>
            </w:r>
            <w:r w:rsidRPr="00DE41CF">
              <w:t>emulation</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t>EEPROM</w:t>
            </w:r>
            <w:r w:rsidRPr="00DE41CF">
              <w:rPr>
                <w:lang w:val="ru-RU"/>
              </w:rPr>
              <w:t xml:space="preserve"> имитация:</w:t>
            </w:r>
          </w:p>
          <w:p w:rsidR="000977D7" w:rsidRPr="00DE41CF" w:rsidRDefault="000977D7" w:rsidP="00CB5CB2">
            <w:pPr>
              <w:tabs>
                <w:tab w:val="clear" w:pos="1701"/>
              </w:tabs>
              <w:spacing w:after="0" w:line="240" w:lineRule="auto"/>
              <w:rPr>
                <w:lang w:val="ru-RU"/>
              </w:rPr>
            </w:pPr>
            <w:r w:rsidRPr="00DE41CF">
              <w:rPr>
                <w:lang w:val="ru-RU"/>
              </w:rPr>
              <w:t xml:space="preserve">0: используется интерфейс </w:t>
            </w:r>
            <w:r w:rsidRPr="00DE41CF">
              <w:t>I</w:t>
            </w:r>
            <w:r w:rsidRPr="00DE41CF">
              <w:rPr>
                <w:lang w:val="ru-RU"/>
              </w:rPr>
              <w:t>2С</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PDI</w:t>
            </w:r>
            <w:r w:rsidRPr="00DE41CF">
              <w:rPr>
                <w:lang w:val="ru-RU"/>
              </w:rPr>
              <w:t xml:space="preserve"> производит имитацию содержимого </w:t>
            </w:r>
            <w:r w:rsidRPr="00DE41CF">
              <w:t>SII</w:t>
            </w:r>
            <w:r w:rsidRPr="00DE41CF">
              <w:rPr>
                <w:lang w:val="ru-RU"/>
              </w:rPr>
              <w:t xml:space="preserve"> </w:t>
            </w:r>
            <w:r w:rsidRPr="00DE41CF">
              <w:t>EEPROM</w:t>
            </w:r>
            <w:r w:rsidRPr="00DE41CF">
              <w:rPr>
                <w:lang w:val="ru-RU"/>
              </w:rPr>
              <w:t xml:space="preserve"> (</w:t>
            </w:r>
            <w:r w:rsidRPr="00DE41CF">
              <w:t>I</w:t>
            </w:r>
            <w:r w:rsidRPr="00DE41CF">
              <w:rPr>
                <w:lang w:val="ru-RU"/>
              </w:rPr>
              <w:t xml:space="preserve">2С </w:t>
            </w:r>
            <w:r w:rsidRPr="00DE41CF">
              <w:rPr>
                <w:vertAlign w:val="superscript"/>
                <w:lang w:val="ru-RU"/>
              </w:rPr>
              <w:t xml:space="preserve"> </w:t>
            </w:r>
            <w:r w:rsidRPr="00DE41CF">
              <w:rPr>
                <w:lang w:val="ru-RU"/>
              </w:rPr>
              <w:t>не используется</w:t>
            </w:r>
            <w:r w:rsidRPr="00DE41CF">
              <w:rPr>
                <w:vertAlign w:val="superscript"/>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6</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Поддерживаемое количество байтов в команде чтения </w:t>
            </w:r>
            <w:r w:rsidRPr="00DE41CF">
              <w:t>SII</w:t>
            </w:r>
            <w:r w:rsidRPr="00DE41CF">
              <w:rPr>
                <w:lang w:val="ru-RU"/>
              </w:rPr>
              <w:t xml:space="preserve"> </w:t>
            </w:r>
            <w:r w:rsidRPr="00DE41CF">
              <w:t>EEPROM</w:t>
            </w:r>
            <w:r w:rsidRPr="00DE41CF">
              <w:rPr>
                <w:lang w:val="ru-RU"/>
              </w:rPr>
              <w:t>:</w:t>
            </w:r>
          </w:p>
          <w:p w:rsidR="000977D7" w:rsidRPr="00DE41CF" w:rsidRDefault="000977D7" w:rsidP="00CB5CB2">
            <w:pPr>
              <w:tabs>
                <w:tab w:val="clear" w:pos="1701"/>
              </w:tabs>
              <w:spacing w:after="0" w:line="240" w:lineRule="auto"/>
            </w:pPr>
            <w:r w:rsidRPr="00DE41CF">
              <w:t>0: 4 байта</w:t>
            </w:r>
          </w:p>
          <w:p w:rsidR="000977D7" w:rsidRPr="00DE41CF" w:rsidRDefault="000977D7" w:rsidP="00CB5CB2">
            <w:pPr>
              <w:tabs>
                <w:tab w:val="clear" w:pos="1701"/>
              </w:tabs>
              <w:spacing w:after="0" w:line="240" w:lineRule="auto"/>
            </w:pPr>
            <w:r w:rsidRPr="00DE41CF">
              <w:t>1: 8 байт</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7</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Количество байт адреса при обращении к </w:t>
            </w:r>
            <w:r w:rsidRPr="00DE41CF">
              <w:t>SII</w:t>
            </w:r>
            <w:r w:rsidRPr="00DE41CF">
              <w:rPr>
                <w:lang w:val="ru-RU"/>
              </w:rPr>
              <w:t xml:space="preserve"> </w:t>
            </w:r>
            <w:r w:rsidRPr="00DE41CF">
              <w:t>EEPROM</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1 адресный байт (1</w:t>
            </w:r>
            <w:r w:rsidRPr="00DE41CF">
              <w:t>K</w:t>
            </w:r>
            <w:r w:rsidRPr="00DE41CF">
              <w:rPr>
                <w:lang w:val="ru-RU"/>
              </w:rPr>
              <w:t xml:space="preserve">бит – 16Кбит </w:t>
            </w:r>
            <w:r w:rsidRPr="00DE41CF">
              <w:t>EEPROM</w:t>
            </w:r>
            <w:r w:rsidRPr="00DE41CF">
              <w:rPr>
                <w:lang w:val="ru-RU"/>
              </w:rPr>
              <w:t>’</w:t>
            </w:r>
            <w:r w:rsidRPr="00DE41CF">
              <w:t>s</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1: 2 адресных байта (32</w:t>
            </w:r>
            <w:r w:rsidRPr="00DE41CF">
              <w:t>K</w:t>
            </w:r>
            <w:r w:rsidRPr="00DE41CF">
              <w:rPr>
                <w:lang w:val="ru-RU"/>
              </w:rPr>
              <w:t>бит – 4</w:t>
            </w:r>
            <w:r w:rsidRPr="00DE41CF">
              <w:t>M</w:t>
            </w:r>
            <w:r w:rsidRPr="00DE41CF">
              <w:rPr>
                <w:lang w:val="ru-RU"/>
              </w:rPr>
              <w:t xml:space="preserve">бит </w:t>
            </w:r>
            <w:r w:rsidRPr="00DE41CF">
              <w:t>EEPROM</w:t>
            </w:r>
            <w:r w:rsidRPr="00DE41CF">
              <w:rPr>
                <w:lang w:val="ru-RU"/>
              </w:rPr>
              <w:t>’</w:t>
            </w:r>
            <w:r w:rsidRPr="00DE41CF">
              <w:t>s</w:t>
            </w:r>
            <w:r w:rsidRPr="00DE41CF">
              <w:rPr>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10:8</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Command</w:t>
            </w:r>
            <w:r w:rsidRPr="00DE41CF">
              <w:rPr>
                <w:lang w:val="ru-RU"/>
              </w:rPr>
              <w:t xml:space="preserve"> </w:t>
            </w:r>
            <w:r w:rsidRPr="00DE41CF">
              <w:t>register</w:t>
            </w:r>
          </w:p>
          <w:p w:rsidR="000977D7" w:rsidRPr="00DE41CF" w:rsidRDefault="000977D7" w:rsidP="00CB5CB2">
            <w:pPr>
              <w:tabs>
                <w:tab w:val="clear" w:pos="1701"/>
              </w:tabs>
              <w:spacing w:after="0" w:line="240" w:lineRule="auto"/>
              <w:rPr>
                <w:lang w:val="ru-RU"/>
              </w:rPr>
            </w:pPr>
            <w:r w:rsidRPr="00DE41CF">
              <w:rPr>
                <w:lang w:val="ru-RU"/>
              </w:rPr>
              <w:t>Запись: инициировать команду</w:t>
            </w:r>
          </w:p>
          <w:p w:rsidR="000977D7" w:rsidRPr="00DE41CF" w:rsidRDefault="000977D7" w:rsidP="00CB5CB2">
            <w:pPr>
              <w:tabs>
                <w:tab w:val="clear" w:pos="1701"/>
              </w:tabs>
              <w:spacing w:after="0" w:line="240" w:lineRule="auto"/>
              <w:rPr>
                <w:lang w:val="ru-RU"/>
              </w:rPr>
            </w:pPr>
            <w:r w:rsidRPr="00DE41CF">
              <w:rPr>
                <w:lang w:val="ru-RU"/>
              </w:rPr>
              <w:t>Чтение: выполняемая в данный момент команда</w:t>
            </w:r>
          </w:p>
          <w:p w:rsidR="000977D7" w:rsidRPr="00DE41CF" w:rsidRDefault="000977D7" w:rsidP="00CB5CB2">
            <w:pPr>
              <w:tabs>
                <w:tab w:val="clear" w:pos="1701"/>
              </w:tabs>
              <w:spacing w:after="0" w:line="240" w:lineRule="auto"/>
              <w:rPr>
                <w:lang w:val="ru-RU"/>
              </w:rPr>
            </w:pPr>
            <w:r w:rsidRPr="00DE41CF">
              <w:rPr>
                <w:lang w:val="ru-RU"/>
              </w:rPr>
              <w:t>Значения битового поля:</w:t>
            </w:r>
          </w:p>
          <w:p w:rsidR="000977D7" w:rsidRPr="00DE41CF" w:rsidRDefault="000977D7" w:rsidP="00CB5CB2">
            <w:pPr>
              <w:tabs>
                <w:tab w:val="clear" w:pos="1701"/>
              </w:tabs>
              <w:spacing w:after="0" w:line="240" w:lineRule="auto"/>
              <w:rPr>
                <w:lang w:val="ru-RU"/>
              </w:rPr>
            </w:pPr>
            <w:r w:rsidRPr="00DE41CF">
              <w:rPr>
                <w:lang w:val="ru-RU"/>
              </w:rPr>
              <w:t xml:space="preserve">000: Нет команды/ сброс статусных битов </w:t>
            </w:r>
          </w:p>
          <w:p w:rsidR="000977D7" w:rsidRPr="00DE41CF" w:rsidRDefault="000977D7" w:rsidP="00CB5CB2">
            <w:pPr>
              <w:tabs>
                <w:tab w:val="clear" w:pos="1701"/>
              </w:tabs>
              <w:spacing w:after="0" w:line="240" w:lineRule="auto"/>
              <w:rPr>
                <w:lang w:val="ru-RU"/>
              </w:rPr>
            </w:pPr>
            <w:r w:rsidRPr="00DE41CF">
              <w:rPr>
                <w:lang w:val="ru-RU"/>
              </w:rPr>
              <w:t>001: команда чтения</w:t>
            </w:r>
          </w:p>
          <w:p w:rsidR="000977D7" w:rsidRPr="00DE41CF" w:rsidRDefault="000977D7" w:rsidP="00CB5CB2">
            <w:pPr>
              <w:tabs>
                <w:tab w:val="clear" w:pos="1701"/>
              </w:tabs>
              <w:spacing w:after="0" w:line="240" w:lineRule="auto"/>
              <w:rPr>
                <w:lang w:val="ru-RU"/>
              </w:rPr>
            </w:pPr>
            <w:r w:rsidRPr="00DE41CF">
              <w:rPr>
                <w:lang w:val="ru-RU"/>
              </w:rPr>
              <w:t>010: команда записи</w:t>
            </w:r>
          </w:p>
          <w:p w:rsidR="000977D7" w:rsidRPr="00DE41CF" w:rsidRDefault="000977D7" w:rsidP="00CB5CB2">
            <w:pPr>
              <w:tabs>
                <w:tab w:val="clear" w:pos="1701"/>
              </w:tabs>
              <w:spacing w:after="0" w:line="240" w:lineRule="auto"/>
              <w:rPr>
                <w:lang w:val="ru-RU"/>
              </w:rPr>
            </w:pPr>
            <w:r w:rsidRPr="00DE41CF">
              <w:rPr>
                <w:lang w:val="ru-RU"/>
              </w:rPr>
              <w:t>100: команда загрузки</w:t>
            </w:r>
          </w:p>
          <w:p w:rsidR="000977D7" w:rsidRPr="00DE41CF" w:rsidRDefault="000977D7" w:rsidP="00CB5CB2">
            <w:pPr>
              <w:tabs>
                <w:tab w:val="clear" w:pos="1701"/>
              </w:tabs>
              <w:spacing w:after="0" w:line="240" w:lineRule="auto"/>
              <w:rPr>
                <w:lang w:val="ru-RU"/>
              </w:rPr>
            </w:pPr>
            <w:r w:rsidRPr="00DE41CF">
              <w:rPr>
                <w:lang w:val="ru-RU"/>
              </w:rPr>
              <w:t>остальные значения зарезервированы.</w:t>
            </w:r>
          </w:p>
          <w:p w:rsidR="000977D7" w:rsidRPr="00DE41CF" w:rsidRDefault="000977D7" w:rsidP="00CB5CB2">
            <w:pPr>
              <w:tabs>
                <w:tab w:val="clear" w:pos="1701"/>
              </w:tabs>
              <w:spacing w:after="0" w:line="240" w:lineRule="auto"/>
              <w:rPr>
                <w:lang w:val="ru-RU"/>
              </w:rPr>
            </w:pPr>
            <w:r w:rsidRPr="00DE41CF">
              <w:rPr>
                <w:lang w:val="ru-RU"/>
              </w:rPr>
              <w:t xml:space="preserve">Недопустимые команды </w:t>
            </w:r>
          </w:p>
          <w:p w:rsidR="000977D7" w:rsidRPr="00DE41CF" w:rsidRDefault="000977D7" w:rsidP="00CB5CB2">
            <w:pPr>
              <w:tabs>
                <w:tab w:val="clear" w:pos="1701"/>
              </w:tabs>
              <w:spacing w:after="0" w:line="240" w:lineRule="auto"/>
              <w:rPr>
                <w:lang w:val="ru-RU"/>
              </w:rPr>
            </w:pPr>
            <w:r w:rsidRPr="00DE41CF">
              <w:rPr>
                <w:lang w:val="ru-RU"/>
              </w:rPr>
              <w:t xml:space="preserve">Имитация </w:t>
            </w:r>
            <w:r w:rsidRPr="00DE41CF">
              <w:t>EEPROM</w:t>
            </w:r>
            <w:r w:rsidRPr="00DE41CF">
              <w:rPr>
                <w:lang w:val="ru-RU"/>
              </w:rPr>
              <w:t xml:space="preserve"> только: после выполнения, </w:t>
            </w:r>
            <w:r w:rsidRPr="00DE41CF">
              <w:t>PDI</w:t>
            </w:r>
            <w:r w:rsidRPr="00DE41CF">
              <w:rPr>
                <w:lang w:val="ru-RU"/>
              </w:rPr>
              <w:t xml:space="preserve"> записывает значение </w:t>
            </w:r>
            <w:r w:rsidRPr="00DE41CF">
              <w:rPr>
                <w:lang w:val="ru-RU"/>
              </w:rPr>
              <w:lastRenderedPageBreak/>
              <w:t>команды, чтобы указать, что операция готова</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lastRenderedPageBreak/>
              <w:t>11</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Наличие ошибки </w:t>
            </w:r>
            <w:r w:rsidRPr="00DE41CF">
              <w:t>cheksum</w:t>
            </w:r>
            <w:r w:rsidRPr="00DE41CF">
              <w:rPr>
                <w:lang w:val="ru-RU"/>
              </w:rPr>
              <w:t xml:space="preserve"> в области конфигурации </w:t>
            </w:r>
            <w:r w:rsidRPr="00DE41CF">
              <w:t>ESC</w:t>
            </w:r>
            <w:r w:rsidRPr="00DE41CF">
              <w:rPr>
                <w:lang w:val="ru-RU"/>
              </w:rPr>
              <w:t>:</w:t>
            </w:r>
          </w:p>
          <w:p w:rsidR="000977D7" w:rsidRPr="00DE41CF" w:rsidRDefault="000977D7" w:rsidP="00CB5CB2">
            <w:pPr>
              <w:tabs>
                <w:tab w:val="clear" w:pos="1701"/>
              </w:tabs>
              <w:spacing w:after="0" w:line="240" w:lineRule="auto"/>
            </w:pPr>
            <w:r w:rsidRPr="00DE41CF">
              <w:t>0: нет ошибки</w:t>
            </w:r>
          </w:p>
          <w:p w:rsidR="000977D7" w:rsidRPr="00DE41CF" w:rsidRDefault="000977D7" w:rsidP="00CB5CB2">
            <w:pPr>
              <w:tabs>
                <w:tab w:val="clear" w:pos="1701"/>
              </w:tabs>
              <w:spacing w:after="0" w:line="240" w:lineRule="auto"/>
            </w:pPr>
            <w:r w:rsidRPr="00DE41CF">
              <w:t>1: ошибка</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12</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Статус загрузки </w:t>
            </w:r>
            <w:r w:rsidRPr="00DE41CF">
              <w:t>SII</w:t>
            </w:r>
            <w:r w:rsidRPr="00DE41CF">
              <w:rPr>
                <w:lang w:val="ru-RU"/>
              </w:rPr>
              <w:t xml:space="preserve"> </w:t>
            </w:r>
            <w:r w:rsidRPr="00DE41CF">
              <w:t>EEPROM</w:t>
            </w:r>
            <w:r w:rsidRPr="00DE41CF">
              <w:rPr>
                <w:lang w:val="ru-RU"/>
              </w:rPr>
              <w:t>:</w:t>
            </w:r>
          </w:p>
          <w:p w:rsidR="000977D7" w:rsidRPr="00DE41CF" w:rsidRDefault="008E1C32" w:rsidP="00CB5CB2">
            <w:pPr>
              <w:tabs>
                <w:tab w:val="clear" w:pos="1701"/>
              </w:tabs>
              <w:spacing w:after="0" w:line="240" w:lineRule="auto"/>
              <w:rPr>
                <w:lang w:val="ru-RU"/>
              </w:rPr>
            </w:pPr>
            <w:r w:rsidRPr="00DE41CF">
              <w:rPr>
                <w:lang w:val="ru-RU"/>
              </w:rPr>
              <w:t>1</w:t>
            </w:r>
            <w:r w:rsidR="000977D7" w:rsidRPr="00DE41CF">
              <w:rPr>
                <w:lang w:val="ru-RU"/>
              </w:rPr>
              <w:t xml:space="preserve">: </w:t>
            </w:r>
            <w:r w:rsidR="000977D7" w:rsidRPr="00DE41CF">
              <w:t>SII</w:t>
            </w:r>
            <w:r w:rsidR="000977D7" w:rsidRPr="00DE41CF">
              <w:rPr>
                <w:lang w:val="ru-RU"/>
              </w:rPr>
              <w:t xml:space="preserve"> </w:t>
            </w:r>
            <w:r w:rsidR="000977D7" w:rsidRPr="00DE41CF">
              <w:t>EEPROM</w:t>
            </w:r>
            <w:r w:rsidR="000977D7" w:rsidRPr="00DE41CF">
              <w:rPr>
                <w:lang w:val="ru-RU"/>
              </w:rPr>
              <w:t xml:space="preserve"> загружен, информация устройства корректна</w:t>
            </w:r>
          </w:p>
          <w:p w:rsidR="000977D7" w:rsidRPr="00DE41CF" w:rsidRDefault="008E1C32" w:rsidP="00CB5CB2">
            <w:pPr>
              <w:tabs>
                <w:tab w:val="clear" w:pos="1701"/>
              </w:tabs>
              <w:spacing w:after="0" w:line="240" w:lineRule="auto"/>
              <w:rPr>
                <w:lang w:val="ru-RU"/>
              </w:rPr>
            </w:pPr>
            <w:r w:rsidRPr="00DE41CF">
              <w:rPr>
                <w:lang w:val="ru-RU"/>
              </w:rPr>
              <w:t>0</w:t>
            </w:r>
            <w:r w:rsidR="000977D7" w:rsidRPr="00DE41CF">
              <w:rPr>
                <w:lang w:val="ru-RU"/>
              </w:rPr>
              <w:t xml:space="preserve">: </w:t>
            </w:r>
            <w:r w:rsidR="000977D7" w:rsidRPr="00DE41CF">
              <w:t>SII</w:t>
            </w:r>
            <w:r w:rsidR="000977D7" w:rsidRPr="00DE41CF">
              <w:rPr>
                <w:lang w:val="ru-RU"/>
              </w:rPr>
              <w:t xml:space="preserve"> </w:t>
            </w:r>
            <w:r w:rsidR="000977D7" w:rsidRPr="00DE41CF">
              <w:t>EEPROM</w:t>
            </w:r>
            <w:r w:rsidR="000977D7" w:rsidRPr="00DE41CF">
              <w:rPr>
                <w:lang w:val="ru-RU"/>
              </w:rPr>
              <w:t xml:space="preserve"> не загружен, информация устройства не доступна (загрузка </w:t>
            </w:r>
            <w:r w:rsidR="000977D7" w:rsidRPr="00DE41CF">
              <w:t>SII</w:t>
            </w:r>
            <w:r w:rsidR="000977D7" w:rsidRPr="00DE41CF">
              <w:rPr>
                <w:lang w:val="ru-RU"/>
              </w:rPr>
              <w:t xml:space="preserve"> </w:t>
            </w:r>
            <w:r w:rsidR="000977D7" w:rsidRPr="00DE41CF">
              <w:t>EEPROM</w:t>
            </w:r>
            <w:r w:rsidR="000977D7" w:rsidRPr="00DE41CF">
              <w:rPr>
                <w:lang w:val="ru-RU"/>
              </w:rPr>
              <w:t xml:space="preserve"> в процессе выполнения или завершилась с ошибкой)</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13</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Ошибка подтверждения/неверная команда:</w:t>
            </w:r>
          </w:p>
          <w:p w:rsidR="000977D7" w:rsidRPr="00DE41CF" w:rsidRDefault="000977D7" w:rsidP="00CB5CB2">
            <w:pPr>
              <w:tabs>
                <w:tab w:val="clear" w:pos="1701"/>
              </w:tabs>
              <w:spacing w:after="0" w:line="240" w:lineRule="auto"/>
              <w:rPr>
                <w:lang w:val="ru-RU"/>
              </w:rPr>
            </w:pPr>
            <w:r w:rsidRPr="00DE41CF">
              <w:rPr>
                <w:lang w:val="ru-RU"/>
              </w:rPr>
              <w:t>0: нет ошибки</w:t>
            </w:r>
          </w:p>
          <w:p w:rsidR="000977D7" w:rsidRPr="00DE41CF" w:rsidRDefault="000977D7" w:rsidP="00CB5CB2">
            <w:pPr>
              <w:tabs>
                <w:tab w:val="clear" w:pos="1701"/>
              </w:tabs>
              <w:spacing w:after="0" w:line="240" w:lineRule="auto"/>
              <w:rPr>
                <w:lang w:val="ru-RU"/>
              </w:rPr>
            </w:pPr>
            <w:r w:rsidRPr="00DE41CF">
              <w:rPr>
                <w:lang w:val="ru-RU"/>
              </w:rPr>
              <w:t>1: отсутствие подтверждения или неверная команда</w:t>
            </w:r>
          </w:p>
          <w:p w:rsidR="000977D7" w:rsidRPr="00DE41CF" w:rsidRDefault="000977D7" w:rsidP="00CB5CB2">
            <w:pPr>
              <w:tabs>
                <w:tab w:val="clear" w:pos="1701"/>
              </w:tabs>
              <w:spacing w:after="0" w:line="240" w:lineRule="auto"/>
              <w:rPr>
                <w:lang w:val="ru-RU"/>
              </w:rPr>
            </w:pPr>
            <w:r w:rsidRPr="00DE41CF">
              <w:rPr>
                <w:lang w:val="ru-RU"/>
              </w:rPr>
              <w:t xml:space="preserve">Только для режима  имитации </w:t>
            </w:r>
            <w:r w:rsidRPr="00DE41CF">
              <w:t>SII</w:t>
            </w:r>
            <w:r w:rsidRPr="00DE41CF">
              <w:rPr>
                <w:lang w:val="ru-RU"/>
              </w:rPr>
              <w:t xml:space="preserve"> </w:t>
            </w:r>
            <w:r w:rsidRPr="00DE41CF">
              <w:t>EEPROM</w:t>
            </w:r>
            <w:r w:rsidRPr="00DE41CF">
              <w:rPr>
                <w:lang w:val="ru-RU"/>
              </w:rPr>
              <w:t xml:space="preserve">: </w:t>
            </w:r>
            <w:r w:rsidRPr="00DE41CF">
              <w:t>PDI</w:t>
            </w:r>
            <w:r w:rsidRPr="00DE41CF">
              <w:rPr>
                <w:lang w:val="ru-RU"/>
              </w:rPr>
              <w:t xml:space="preserve"> запись 1 если произошел временный сбой</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14</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Error</w:t>
            </w:r>
            <w:r w:rsidRPr="00DE41CF">
              <w:rPr>
                <w:lang w:val="ru-RU"/>
              </w:rPr>
              <w:t xml:space="preserve"> </w:t>
            </w:r>
            <w:r w:rsidRPr="00DE41CF">
              <w:t>Write</w:t>
            </w:r>
            <w:r w:rsidRPr="00DE41CF">
              <w:rPr>
                <w:lang w:val="ru-RU"/>
              </w:rPr>
              <w:t xml:space="preserve"> </w:t>
            </w:r>
            <w:r w:rsidRPr="00DE41CF">
              <w:t>Enable</w:t>
            </w:r>
          </w:p>
          <w:p w:rsidR="000977D7" w:rsidRPr="00DE41CF" w:rsidRDefault="000977D7" w:rsidP="00CB5CB2">
            <w:pPr>
              <w:tabs>
                <w:tab w:val="clear" w:pos="1701"/>
              </w:tabs>
              <w:spacing w:after="0" w:line="240" w:lineRule="auto"/>
              <w:rPr>
                <w:lang w:val="ru-RU"/>
              </w:rPr>
            </w:pPr>
            <w:r w:rsidRPr="00DE41CF">
              <w:rPr>
                <w:lang w:val="ru-RU"/>
              </w:rPr>
              <w:t>Ошибка при выполнении команды записи:</w:t>
            </w:r>
          </w:p>
          <w:p w:rsidR="000977D7" w:rsidRPr="00DE41CF" w:rsidRDefault="000977D7" w:rsidP="00CB5CB2">
            <w:pPr>
              <w:tabs>
                <w:tab w:val="clear" w:pos="1701"/>
              </w:tabs>
              <w:spacing w:after="0" w:line="240" w:lineRule="auto"/>
              <w:rPr>
                <w:lang w:val="ru-RU"/>
              </w:rPr>
            </w:pPr>
            <w:r w:rsidRPr="00DE41CF">
              <w:rPr>
                <w:lang w:val="ru-RU"/>
              </w:rPr>
              <w:t>0: нет ошибки</w:t>
            </w:r>
          </w:p>
          <w:p w:rsidR="000977D7" w:rsidRPr="00DE41CF" w:rsidRDefault="000977D7" w:rsidP="00CB5CB2">
            <w:pPr>
              <w:tabs>
                <w:tab w:val="clear" w:pos="1701"/>
              </w:tabs>
              <w:spacing w:after="0" w:line="240" w:lineRule="auto"/>
              <w:rPr>
                <w:lang w:val="ru-RU"/>
              </w:rPr>
            </w:pPr>
            <w:r w:rsidRPr="00DE41CF">
              <w:rPr>
                <w:lang w:val="ru-RU"/>
              </w:rPr>
              <w:t xml:space="preserve">1: команда записи без установленного бита  </w:t>
            </w:r>
            <w:r w:rsidRPr="00DE41CF">
              <w:rPr>
                <w:i/>
              </w:rPr>
              <w:t>ECAT</w:t>
            </w:r>
            <w:r w:rsidRPr="00DE41CF">
              <w:rPr>
                <w:i/>
                <w:lang w:val="ru-RU"/>
              </w:rPr>
              <w:t xml:space="preserve"> </w:t>
            </w:r>
            <w:r w:rsidRPr="00DE41CF">
              <w:rPr>
                <w:i/>
              </w:rPr>
              <w:t>write</w:t>
            </w:r>
            <w:r w:rsidRPr="00DE41CF">
              <w:rPr>
                <w:i/>
                <w:lang w:val="ru-RU"/>
              </w:rPr>
              <w:t xml:space="preserve"> </w:t>
            </w:r>
            <w:r w:rsidRPr="00DE41CF">
              <w:rPr>
                <w:i/>
              </w:rPr>
              <w:t>enable</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spacing w:line="240" w:lineRule="auto"/>
            </w:pPr>
            <w:r w:rsidRPr="00DE41CF">
              <w:t>15</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Busy</w:t>
            </w:r>
          </w:p>
          <w:p w:rsidR="000977D7" w:rsidRPr="00DE41CF" w:rsidRDefault="000977D7" w:rsidP="00CB5CB2">
            <w:pPr>
              <w:tabs>
                <w:tab w:val="clear" w:pos="1701"/>
              </w:tabs>
              <w:spacing w:after="0" w:line="240" w:lineRule="auto"/>
              <w:rPr>
                <w:lang w:val="ru-RU"/>
              </w:rPr>
            </w:pPr>
            <w:r w:rsidRPr="00DE41CF">
              <w:rPr>
                <w:lang w:val="ru-RU"/>
              </w:rPr>
              <w:t xml:space="preserve">0: Интерфейс </w:t>
            </w:r>
            <w:r w:rsidRPr="00DE41CF">
              <w:t>SII</w:t>
            </w:r>
            <w:r w:rsidRPr="00DE41CF">
              <w:rPr>
                <w:lang w:val="ru-RU"/>
              </w:rPr>
              <w:t xml:space="preserve"> </w:t>
            </w:r>
            <w:r w:rsidRPr="00DE41CF">
              <w:t>EEPROM</w:t>
            </w:r>
            <w:r w:rsidRPr="00DE41CF">
              <w:rPr>
                <w:lang w:val="ru-RU"/>
              </w:rPr>
              <w:t xml:space="preserve"> свободен/неактивен</w:t>
            </w:r>
          </w:p>
          <w:p w:rsidR="000977D7" w:rsidRPr="00DE41CF" w:rsidRDefault="000977D7" w:rsidP="00CB5CB2">
            <w:pPr>
              <w:tabs>
                <w:tab w:val="clear" w:pos="1701"/>
              </w:tabs>
              <w:spacing w:after="0" w:line="240" w:lineRule="auto"/>
            </w:pPr>
            <w:r w:rsidRPr="00DE41CF">
              <w:t>1: Интерфейс SII EEPROM занят</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81" w:name="_Toc49163925"/>
      <w:bookmarkStart w:id="182" w:name="_Toc51076897"/>
      <w:r w:rsidRPr="00DE41CF">
        <w:rPr>
          <w:iCs/>
          <w:color w:val="000000"/>
          <w:kern w:val="1"/>
          <w:szCs w:val="20"/>
          <w:lang w:eastAsia="ar-SA"/>
        </w:rPr>
        <w:lastRenderedPageBreak/>
        <w:t>Регистр EEPROM Address (0x0504: 0x0507)</w:t>
      </w:r>
      <w:bookmarkEnd w:id="181"/>
      <w:bookmarkEnd w:id="182"/>
    </w:p>
    <w:p w:rsidR="000977D7" w:rsidRPr="00DE41CF" w:rsidRDefault="000977D7" w:rsidP="00CB5CB2">
      <w:pPr>
        <w:spacing w:line="240" w:lineRule="auto"/>
        <w:rPr>
          <w:lang w:val="ru-RU"/>
        </w:rPr>
      </w:pPr>
      <w:r w:rsidRPr="00DE41CF">
        <w:rPr>
          <w:lang w:val="ru-RU"/>
        </w:rPr>
        <w:t>Формат регистра приведен в таблице 3.53.</w:t>
      </w:r>
    </w:p>
    <w:p w:rsidR="000977D7" w:rsidRPr="005E6DA2" w:rsidRDefault="000977D7" w:rsidP="005E6DA2">
      <w:r w:rsidRPr="005E6DA2">
        <w:t xml:space="preserve">Таблица 3.53 - Формат регистра EEPROM Address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Register EEPROM Address</w:t>
            </w:r>
          </w:p>
          <w:p w:rsidR="000977D7" w:rsidRPr="00DE41CF" w:rsidRDefault="000977D7" w:rsidP="00CB5CB2">
            <w:pPr>
              <w:tabs>
                <w:tab w:val="clear" w:pos="1701"/>
              </w:tabs>
              <w:spacing w:after="0" w:line="240" w:lineRule="auto"/>
            </w:pPr>
            <w:r w:rsidRPr="00DE41CF">
              <w:t>[10:0]: адрес ячейки EEPROM в пределах размера 32 Кбит</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rPr>
          <w:bCs/>
          <w:lang w:val="ru-RU"/>
        </w:rPr>
      </w:pPr>
      <w:r w:rsidRPr="00DE41CF">
        <w:rPr>
          <w:lang w:val="ru-RU"/>
        </w:rPr>
        <w:t xml:space="preserve">Запись в регистр блокируется при установленном бите </w:t>
      </w:r>
      <w:r w:rsidRPr="00DE41CF">
        <w:rPr>
          <w:i/>
        </w:rPr>
        <w:t>Busy</w:t>
      </w:r>
      <w:r w:rsidRPr="00DE41CF">
        <w:rPr>
          <w:lang w:val="ru-RU"/>
        </w:rPr>
        <w:t xml:space="preserve"> (разряд 15) регистра </w:t>
      </w:r>
      <w:r w:rsidRPr="00DE41CF">
        <w:rPr>
          <w:bCs/>
          <w:i/>
        </w:rPr>
        <w:t>EEPROM</w:t>
      </w:r>
      <w:r w:rsidRPr="00DE41CF">
        <w:rPr>
          <w:bCs/>
          <w:i/>
          <w:lang w:val="ru-RU"/>
        </w:rPr>
        <w:t xml:space="preserve"> </w:t>
      </w:r>
      <w:r w:rsidRPr="00DE41CF">
        <w:rPr>
          <w:bCs/>
          <w:i/>
        </w:rPr>
        <w:t>Control</w:t>
      </w:r>
      <w:r w:rsidRPr="00DE41CF">
        <w:rPr>
          <w:bCs/>
          <w:i/>
          <w:lang w:val="ru-RU"/>
        </w:rPr>
        <w:t>/</w:t>
      </w:r>
      <w:r w:rsidRPr="00DE41CF">
        <w:rPr>
          <w:bCs/>
          <w:i/>
        </w:rPr>
        <w:t>Status</w:t>
      </w:r>
      <w:r w:rsidRPr="00DE41CF">
        <w:rPr>
          <w:bCs/>
          <w:i/>
          <w:lang w:val="ru-RU"/>
        </w:rPr>
        <w:t xml:space="preserve"> </w:t>
      </w:r>
      <w:r w:rsidRPr="00DE41CF">
        <w:rPr>
          <w:bCs/>
          <w:lang w:val="ru-RU"/>
        </w:rPr>
        <w:t>(0</w:t>
      </w:r>
      <w:r w:rsidRPr="00DE41CF">
        <w:rPr>
          <w:bCs/>
        </w:rPr>
        <w:t>x</w:t>
      </w:r>
      <w:r w:rsidRPr="00DE41CF">
        <w:rPr>
          <w:bCs/>
          <w:lang w:val="ru-RU"/>
        </w:rPr>
        <w:t>0502:0</w:t>
      </w:r>
      <w:r w:rsidRPr="00DE41CF">
        <w:rPr>
          <w:bCs/>
        </w:rPr>
        <w:t>x</w:t>
      </w:r>
      <w:r w:rsidRPr="00DE41CF">
        <w:rPr>
          <w:bCs/>
          <w:lang w:val="ru-RU"/>
        </w:rPr>
        <w:t>0503).</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83" w:name="_Toc49163926"/>
      <w:bookmarkStart w:id="184" w:name="_Toc51076898"/>
      <w:r w:rsidRPr="00DE41CF">
        <w:rPr>
          <w:iCs/>
          <w:color w:val="000000"/>
          <w:kern w:val="1"/>
          <w:szCs w:val="20"/>
          <w:lang w:eastAsia="ar-SA"/>
        </w:rPr>
        <w:t>Регистр EEPROM Data (0x0508:0x050F)</w:t>
      </w:r>
      <w:bookmarkEnd w:id="183"/>
      <w:bookmarkEnd w:id="184"/>
    </w:p>
    <w:p w:rsidR="000977D7" w:rsidRPr="00DE41CF" w:rsidRDefault="000977D7" w:rsidP="00CB5CB2">
      <w:pPr>
        <w:spacing w:line="240" w:lineRule="auto"/>
        <w:rPr>
          <w:lang w:val="ru-RU"/>
        </w:rPr>
      </w:pPr>
      <w:r w:rsidRPr="00DE41CF">
        <w:rPr>
          <w:lang w:val="ru-RU"/>
        </w:rPr>
        <w:t>Формат регистра приведен в таблице 3.54.</w:t>
      </w:r>
    </w:p>
    <w:p w:rsidR="000977D7" w:rsidRPr="005E6DA2" w:rsidRDefault="000977D7" w:rsidP="005E6DA2">
      <w:r w:rsidRPr="005E6DA2">
        <w:t>Таблица 3.54 - Формат регистра EEPROM Data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15:0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EEPROM</w:t>
            </w:r>
            <w:r w:rsidRPr="00DE41CF">
              <w:rPr>
                <w:lang w:val="ru-RU"/>
              </w:rPr>
              <w:t xml:space="preserve"> </w:t>
            </w:r>
            <w:r w:rsidRPr="00DE41CF">
              <w:t>Write</w:t>
            </w:r>
            <w:r w:rsidRPr="00DE41CF">
              <w:rPr>
                <w:lang w:val="ru-RU"/>
              </w:rPr>
              <w:t xml:space="preserve"> </w:t>
            </w:r>
            <w:r w:rsidRPr="00DE41CF">
              <w:t>data</w:t>
            </w:r>
          </w:p>
          <w:p w:rsidR="000977D7" w:rsidRPr="00DE41CF" w:rsidRDefault="000977D7" w:rsidP="00CB5CB2">
            <w:pPr>
              <w:tabs>
                <w:tab w:val="clear" w:pos="1701"/>
              </w:tabs>
              <w:spacing w:after="0" w:line="240" w:lineRule="auto"/>
              <w:rPr>
                <w:lang w:val="ru-RU"/>
              </w:rPr>
            </w:pPr>
            <w:r w:rsidRPr="00DE41CF">
              <w:rPr>
                <w:lang w:val="ru-RU"/>
              </w:rPr>
              <w:t xml:space="preserve">(При выполнении команды записи, данные для записи в </w:t>
            </w:r>
            <w:r w:rsidRPr="00DE41CF">
              <w:t>SII</w:t>
            </w:r>
            <w:r w:rsidRPr="00DE41CF">
              <w:rPr>
                <w:lang w:val="ru-RU"/>
              </w:rPr>
              <w:t xml:space="preserve"> </w:t>
            </w:r>
            <w:r w:rsidRPr="00DE41CF">
              <w:t>EEPROM</w:t>
            </w:r>
            <w:r w:rsidRPr="00DE41CF">
              <w:rPr>
                <w:lang w:val="ru-RU"/>
              </w:rPr>
              <w:t>) или</w:t>
            </w:r>
          </w:p>
          <w:p w:rsidR="000977D7" w:rsidRPr="00DE41CF" w:rsidRDefault="000977D7" w:rsidP="00CB5CB2">
            <w:pPr>
              <w:tabs>
                <w:tab w:val="clear" w:pos="1701"/>
              </w:tabs>
              <w:spacing w:after="0" w:line="240" w:lineRule="auto"/>
              <w:rPr>
                <w:lang w:val="ru-RU"/>
              </w:rPr>
            </w:pPr>
            <w:r w:rsidRPr="00DE41CF">
              <w:t>EEPROM</w:t>
            </w:r>
            <w:r w:rsidRPr="00DE41CF">
              <w:rPr>
                <w:lang w:val="ru-RU"/>
              </w:rPr>
              <w:t xml:space="preserve"> </w:t>
            </w:r>
            <w:r w:rsidRPr="00DE41CF">
              <w:t>Read</w:t>
            </w:r>
            <w:r w:rsidRPr="00DE41CF">
              <w:rPr>
                <w:lang w:val="ru-RU"/>
              </w:rPr>
              <w:t xml:space="preserve"> </w:t>
            </w:r>
            <w:r w:rsidRPr="00DE41CF">
              <w:t>data</w:t>
            </w:r>
          </w:p>
          <w:p w:rsidR="000977D7" w:rsidRPr="00DE41CF" w:rsidRDefault="000977D7" w:rsidP="00CB5CB2">
            <w:pPr>
              <w:tabs>
                <w:tab w:val="clear" w:pos="1701"/>
              </w:tabs>
              <w:spacing w:after="0" w:line="240" w:lineRule="auto"/>
              <w:rPr>
                <w:lang w:val="ru-RU"/>
              </w:rPr>
            </w:pPr>
            <w:r w:rsidRPr="00DE41CF">
              <w:rPr>
                <w:lang w:val="ru-RU"/>
              </w:rPr>
              <w:t xml:space="preserve">(При выполнении команды чтения, данные полученные из  </w:t>
            </w:r>
            <w:r w:rsidRPr="00DE41CF">
              <w:t>SII</w:t>
            </w:r>
            <w:r w:rsidRPr="00DE41CF">
              <w:rPr>
                <w:lang w:val="ru-RU"/>
              </w:rPr>
              <w:t xml:space="preserve"> </w:t>
            </w:r>
            <w:r w:rsidRPr="00DE41CF">
              <w:t>EEPROM</w:t>
            </w:r>
            <w:r w:rsidRPr="00DE41CF">
              <w:rPr>
                <w:lang w:val="ru-RU"/>
              </w:rPr>
              <w:t>, младшие байты)</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0х0000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63:16</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EEPROM</w:t>
            </w:r>
            <w:r w:rsidRPr="00DE41CF">
              <w:rPr>
                <w:lang w:val="ru-RU"/>
              </w:rPr>
              <w:t xml:space="preserve"> </w:t>
            </w:r>
            <w:r w:rsidRPr="00DE41CF">
              <w:t>Read</w:t>
            </w:r>
            <w:r w:rsidRPr="00DE41CF">
              <w:rPr>
                <w:lang w:val="ru-RU"/>
              </w:rPr>
              <w:t xml:space="preserve"> </w:t>
            </w:r>
            <w:r w:rsidRPr="00DE41CF">
              <w:t>data</w:t>
            </w:r>
            <w:r w:rsidRPr="00DE41CF">
              <w:rPr>
                <w:lang w:val="ru-RU"/>
              </w:rPr>
              <w:t xml:space="preserve"> (При выполнении команды чтения, данные полученные из  </w:t>
            </w:r>
            <w:r w:rsidRPr="00DE41CF">
              <w:t>SII</w:t>
            </w:r>
            <w:r w:rsidRPr="00DE41CF">
              <w:rPr>
                <w:lang w:val="ru-RU"/>
              </w:rPr>
              <w:t xml:space="preserve"> </w:t>
            </w:r>
            <w:r w:rsidRPr="00DE41CF">
              <w:t>EEPROM</w:t>
            </w:r>
            <w:r w:rsidRPr="00DE41CF">
              <w:rPr>
                <w:lang w:val="ru-RU"/>
              </w:rPr>
              <w:t>, старшие байты)</w:t>
            </w:r>
          </w:p>
        </w:tc>
        <w:tc>
          <w:tcPr>
            <w:tcW w:w="1701" w:type="dxa"/>
            <w:tcBorders>
              <w:top w:val="double" w:sz="4" w:space="0" w:color="auto"/>
            </w:tcBorders>
          </w:tcPr>
          <w:p w:rsidR="000977D7" w:rsidRPr="00DE41CF" w:rsidRDefault="000977D7" w:rsidP="00CB5CB2">
            <w:pPr>
              <w:tabs>
                <w:tab w:val="clear" w:pos="1701"/>
              </w:tabs>
              <w:spacing w:after="0" w:line="240" w:lineRule="auto"/>
              <w:rPr>
                <w:lang w:val="ru-RU"/>
              </w:rPr>
            </w:pP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rPr>
          <w:lang w:val="ru-RU"/>
        </w:rPr>
      </w:pPr>
      <w:r w:rsidRPr="00DE41CF">
        <w:rPr>
          <w:lang w:val="ru-RU"/>
        </w:rPr>
        <w:t xml:space="preserve">Запись в регистр блокируется при установленном бите </w:t>
      </w:r>
      <w:r w:rsidRPr="00DE41CF">
        <w:rPr>
          <w:i/>
        </w:rPr>
        <w:t>Busy</w:t>
      </w:r>
      <w:r w:rsidRPr="00DE41CF">
        <w:rPr>
          <w:lang w:val="ru-RU"/>
        </w:rPr>
        <w:t xml:space="preserve"> (разряд 15) регистра </w:t>
      </w:r>
      <w:r w:rsidRPr="00DE41CF">
        <w:rPr>
          <w:bCs/>
          <w:i/>
        </w:rPr>
        <w:t>EEPROM</w:t>
      </w:r>
      <w:r w:rsidRPr="00DE41CF">
        <w:rPr>
          <w:bCs/>
          <w:i/>
          <w:lang w:val="ru-RU"/>
        </w:rPr>
        <w:t xml:space="preserve"> </w:t>
      </w:r>
      <w:r w:rsidRPr="00DE41CF">
        <w:rPr>
          <w:bCs/>
          <w:i/>
        </w:rPr>
        <w:t>Control</w:t>
      </w:r>
      <w:r w:rsidRPr="00DE41CF">
        <w:rPr>
          <w:bCs/>
          <w:i/>
          <w:lang w:val="ru-RU"/>
        </w:rPr>
        <w:t>/</w:t>
      </w:r>
      <w:r w:rsidRPr="00DE41CF">
        <w:rPr>
          <w:bCs/>
          <w:i/>
        </w:rPr>
        <w:t>Status</w:t>
      </w:r>
      <w:r w:rsidRPr="00DE41CF">
        <w:rPr>
          <w:bCs/>
          <w:i/>
          <w:lang w:val="ru-RU"/>
        </w:rPr>
        <w:t xml:space="preserve"> </w:t>
      </w:r>
      <w:r w:rsidRPr="00DE41CF">
        <w:rPr>
          <w:bCs/>
          <w:lang w:val="ru-RU"/>
        </w:rPr>
        <w:t>(0</w:t>
      </w:r>
      <w:r w:rsidRPr="00DE41CF">
        <w:rPr>
          <w:bCs/>
        </w:rPr>
        <w:t>x</w:t>
      </w:r>
      <w:r w:rsidRPr="00DE41CF">
        <w:rPr>
          <w:bCs/>
          <w:lang w:val="ru-RU"/>
        </w:rPr>
        <w:t>0502:0</w:t>
      </w:r>
      <w:r w:rsidRPr="00DE41CF">
        <w:rPr>
          <w:bCs/>
        </w:rPr>
        <w:t>x</w:t>
      </w:r>
      <w:r w:rsidRPr="00DE41CF">
        <w:rPr>
          <w:bCs/>
          <w:lang w:val="ru-RU"/>
        </w:rPr>
        <w:t>0503).</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85" w:name="_Регистр_MII_Management"/>
      <w:bookmarkStart w:id="186" w:name="_Toc49163927"/>
      <w:bookmarkStart w:id="187" w:name="_Toc51076899"/>
      <w:bookmarkEnd w:id="185"/>
      <w:r w:rsidRPr="00DE41CF">
        <w:rPr>
          <w:iCs/>
          <w:color w:val="000000"/>
          <w:kern w:val="1"/>
          <w:szCs w:val="20"/>
          <w:lang w:eastAsia="ar-SA"/>
        </w:rPr>
        <w:t>Регистр MII Management Control/Status (0x0510:0x0511)</w:t>
      </w:r>
      <w:bookmarkEnd w:id="186"/>
      <w:bookmarkEnd w:id="187"/>
    </w:p>
    <w:p w:rsidR="000977D7" w:rsidRPr="00DE41CF" w:rsidRDefault="000977D7" w:rsidP="00CB5CB2">
      <w:pPr>
        <w:spacing w:line="240" w:lineRule="auto"/>
        <w:rPr>
          <w:lang w:val="ru-RU"/>
        </w:rPr>
      </w:pPr>
      <w:r w:rsidRPr="00DE41CF">
        <w:rPr>
          <w:lang w:val="ru-RU"/>
        </w:rPr>
        <w:t>Формат регистра приведен в таблице 3.55.</w:t>
      </w:r>
    </w:p>
    <w:p w:rsidR="000977D7" w:rsidRPr="005E6DA2" w:rsidRDefault="000977D7" w:rsidP="005E6DA2">
      <w:r w:rsidRPr="005E6DA2">
        <w:lastRenderedPageBreak/>
        <w:t xml:space="preserve">Таблица 3.55 - Формат регистра MII Management Control/Status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spacing w:line="240" w:lineRule="auto"/>
            </w:pPr>
            <w:r w:rsidRPr="00DE41CF">
              <w:t>Разряды</w:t>
            </w:r>
          </w:p>
        </w:tc>
        <w:tc>
          <w:tcPr>
            <w:tcW w:w="3544" w:type="dxa"/>
            <w:vMerge w:val="restart"/>
          </w:tcPr>
          <w:p w:rsidR="000977D7" w:rsidRPr="00DE41CF" w:rsidRDefault="000977D7" w:rsidP="00CB5CB2">
            <w:pPr>
              <w:spacing w:line="240" w:lineRule="auto"/>
            </w:pPr>
            <w:r w:rsidRPr="00DE41CF">
              <w:t>Описание</w:t>
            </w:r>
          </w:p>
        </w:tc>
        <w:tc>
          <w:tcPr>
            <w:tcW w:w="1701" w:type="dxa"/>
            <w:vMerge w:val="restart"/>
          </w:tcPr>
          <w:p w:rsidR="000977D7" w:rsidRPr="00DE41CF" w:rsidRDefault="000977D7" w:rsidP="00CB5CB2">
            <w:pPr>
              <w:spacing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spacing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spacing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Write</w:t>
            </w:r>
            <w:r w:rsidRPr="00DE41CF">
              <w:rPr>
                <w:lang w:val="ru-RU"/>
              </w:rPr>
              <w:t xml:space="preserve"> </w:t>
            </w:r>
            <w:r w:rsidRPr="00DE41CF">
              <w:t>enable</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Разрешение выполнять команду записи:</w:t>
            </w:r>
          </w:p>
          <w:p w:rsidR="000977D7" w:rsidRPr="00DE41CF" w:rsidRDefault="000977D7" w:rsidP="00CB5CB2">
            <w:pPr>
              <w:tabs>
                <w:tab w:val="clear" w:pos="1701"/>
              </w:tabs>
              <w:spacing w:after="0" w:line="240" w:lineRule="auto"/>
            </w:pPr>
            <w:r w:rsidRPr="00DE41CF">
              <w:t>0: запись отключена</w:t>
            </w:r>
          </w:p>
          <w:p w:rsidR="000977D7" w:rsidRPr="00DE41CF" w:rsidRDefault="000977D7" w:rsidP="00CB5CB2">
            <w:pPr>
              <w:tabs>
                <w:tab w:val="clear" w:pos="1701"/>
              </w:tabs>
              <w:spacing w:after="0" w:line="240" w:lineRule="auto"/>
            </w:pPr>
            <w:r w:rsidRPr="00DE41CF">
              <w:t>1: запись включена</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1</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Интерфейс </w:t>
            </w:r>
            <w:r w:rsidRPr="00DE41CF">
              <w:t>MI</w:t>
            </w:r>
            <w:r w:rsidRPr="00DE41CF">
              <w:rPr>
                <w:lang w:val="ru-RU"/>
              </w:rPr>
              <w:t xml:space="preserve"> может контролироваться </w:t>
            </w:r>
            <w:r w:rsidRPr="00DE41CF">
              <w:t>PDI</w:t>
            </w:r>
            <w:r w:rsidRPr="00DE41CF">
              <w:rPr>
                <w:lang w:val="ru-RU"/>
              </w:rPr>
              <w:t xml:space="preserve"> (для регистров 0</w:t>
            </w:r>
            <w:r w:rsidRPr="00DE41CF">
              <w:t>x</w:t>
            </w:r>
            <w:r w:rsidRPr="00DE41CF">
              <w:rPr>
                <w:lang w:val="ru-RU"/>
              </w:rPr>
              <w:t>0516-</w:t>
            </w:r>
            <w:r w:rsidR="00C6119D">
              <w:rPr>
                <w:lang w:val="ru-RU"/>
              </w:rPr>
              <w:t>0</w:t>
            </w:r>
            <w:r w:rsidRPr="000977D7">
              <w:t>x</w:t>
            </w:r>
            <w:r w:rsidRPr="000977D7">
              <w:rPr>
                <w:lang w:val="ru-RU"/>
              </w:rPr>
              <w:t>0517</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 xml:space="preserve">0: только управление </w:t>
            </w:r>
            <w:r w:rsidRPr="00DE41CF">
              <w:t>ECAT</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1: возможно управление через </w:t>
            </w:r>
            <w:r w:rsidRPr="00DE41CF">
              <w:t>PDI</w:t>
            </w:r>
            <w:r w:rsidRPr="00DE41CF">
              <w:rPr>
                <w:lang w:val="ru-RU"/>
              </w:rPr>
              <w:t xml:space="preserve">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2</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Обнаружение </w:t>
            </w:r>
            <w:r w:rsidRPr="00DE41CF">
              <w:t>MI</w:t>
            </w:r>
            <w:r w:rsidRPr="00DE41CF">
              <w:rPr>
                <w:lang w:val="ru-RU"/>
              </w:rPr>
              <w:t xml:space="preserve"> </w:t>
            </w:r>
            <w:r w:rsidRPr="00DE41CF">
              <w:t>Link</w:t>
            </w:r>
            <w:r w:rsidRPr="00DE41CF">
              <w:rPr>
                <w:lang w:val="ru-RU"/>
              </w:rPr>
              <w:t xml:space="preserve"> и конфигурация (регистры 0</w:t>
            </w:r>
            <w:r w:rsidRPr="00DE41CF">
              <w:t>x</w:t>
            </w:r>
            <w:r w:rsidRPr="00DE41CF">
              <w:rPr>
                <w:lang w:val="ru-RU"/>
              </w:rPr>
              <w:t>0518-0</w:t>
            </w:r>
            <w:r w:rsidRPr="00DE41CF">
              <w:t>x</w:t>
            </w:r>
            <w:r w:rsidRPr="00DE41CF">
              <w:rPr>
                <w:lang w:val="ru-RU"/>
              </w:rPr>
              <w:t>051</w:t>
            </w:r>
            <w:r w:rsidRPr="00DE41CF">
              <w:t>B</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запрещено</w:t>
            </w:r>
          </w:p>
          <w:p w:rsidR="000977D7" w:rsidRPr="00DE41CF" w:rsidRDefault="000977D7" w:rsidP="00CB5CB2">
            <w:pPr>
              <w:tabs>
                <w:tab w:val="clear" w:pos="1701"/>
              </w:tabs>
              <w:spacing w:after="0" w:line="240" w:lineRule="auto"/>
              <w:rPr>
                <w:lang w:val="ru-RU"/>
              </w:rPr>
            </w:pPr>
            <w:r w:rsidRPr="00DE41CF">
              <w:rPr>
                <w:lang w:val="ru-RU"/>
              </w:rPr>
              <w:t xml:space="preserve">1: разрешено по крайней мере для одного порта </w:t>
            </w:r>
            <w:r w:rsidRPr="00DE41CF">
              <w:t>MII</w:t>
            </w:r>
          </w:p>
        </w:tc>
        <w:tc>
          <w:tcPr>
            <w:tcW w:w="1701" w:type="dxa"/>
            <w:tcBorders>
              <w:top w:val="double" w:sz="4" w:space="0" w:color="auto"/>
              <w:bottom w:val="double" w:sz="4" w:space="0" w:color="auto"/>
            </w:tcBorders>
          </w:tcPr>
          <w:p w:rsidR="000977D7" w:rsidRPr="00DE41CF" w:rsidRDefault="00C6119D" w:rsidP="00CB5CB2">
            <w:pPr>
              <w:tabs>
                <w:tab w:val="clear" w:pos="1701"/>
              </w:tabs>
              <w:spacing w:after="0" w:line="240" w:lineRule="auto"/>
            </w:pPr>
            <w:r>
              <w:t>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7:3</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PHY</w:t>
            </w:r>
            <w:r w:rsidRPr="00DE41CF">
              <w:rPr>
                <w:lang w:val="ru-RU"/>
              </w:rPr>
              <w:t xml:space="preserve"> </w:t>
            </w:r>
            <w:r w:rsidRPr="00DE41CF">
              <w:t>address</w:t>
            </w:r>
            <w:r w:rsidRPr="00DE41CF">
              <w:rPr>
                <w:lang w:val="ru-RU"/>
              </w:rPr>
              <w:t xml:space="preserve"> </w:t>
            </w:r>
            <w:r w:rsidRPr="00DE41CF">
              <w:t>of</w:t>
            </w:r>
            <w:r w:rsidRPr="00DE41CF">
              <w:rPr>
                <w:lang w:val="ru-RU"/>
              </w:rPr>
              <w:t xml:space="preserve"> </w:t>
            </w:r>
            <w:r w:rsidRPr="00DE41CF">
              <w:t>port</w:t>
            </w:r>
            <w:r w:rsidRPr="00DE41CF">
              <w:rPr>
                <w:lang w:val="ru-RU"/>
              </w:rPr>
              <w:t xml:space="preserve"> 0 </w:t>
            </w:r>
          </w:p>
          <w:p w:rsidR="000977D7" w:rsidRPr="00DE41CF" w:rsidRDefault="000977D7" w:rsidP="00CB5CB2">
            <w:pPr>
              <w:tabs>
                <w:tab w:val="clear" w:pos="1701"/>
              </w:tabs>
              <w:spacing w:after="0" w:line="240" w:lineRule="auto"/>
              <w:rPr>
                <w:lang w:val="ru-RU"/>
              </w:rPr>
            </w:pPr>
            <w:r w:rsidRPr="00DE41CF">
              <w:rPr>
                <w:lang w:val="ru-RU"/>
              </w:rPr>
              <w:t xml:space="preserve">Физический адрес приемопередатчика </w:t>
            </w:r>
            <w:r w:rsidRPr="00DE41CF">
              <w:t>MII</w:t>
            </w:r>
            <w:r w:rsidRPr="00DE41CF">
              <w:rPr>
                <w:lang w:val="ru-RU"/>
              </w:rPr>
              <w:t xml:space="preserve"> порта с номерами 0-3, в зависимости от значения разряда 7 регистра</w:t>
            </w:r>
            <w:r w:rsidRPr="00DE41CF">
              <w:rPr>
                <w:bCs/>
                <w:lang w:val="ru-RU"/>
              </w:rPr>
              <w:t xml:space="preserve">  </w:t>
            </w:r>
            <w:r w:rsidRPr="00DE41CF">
              <w:rPr>
                <w:bCs/>
                <w:i/>
              </w:rPr>
              <w:t>PHY</w:t>
            </w:r>
            <w:r w:rsidRPr="00DE41CF">
              <w:rPr>
                <w:bCs/>
                <w:i/>
                <w:lang w:val="ru-RU"/>
              </w:rPr>
              <w:t xml:space="preserve"> </w:t>
            </w:r>
            <w:r w:rsidRPr="00DE41CF">
              <w:rPr>
                <w:bCs/>
                <w:i/>
              </w:rPr>
              <w:t>Address</w:t>
            </w:r>
            <w:r w:rsidRPr="00DE41CF">
              <w:rPr>
                <w:bCs/>
                <w:i/>
                <w:lang w:val="ru-RU"/>
              </w:rPr>
              <w:t xml:space="preserve"> </w:t>
            </w:r>
            <w:r w:rsidRPr="00DE41CF">
              <w:rPr>
                <w:bCs/>
                <w:lang w:val="ru-RU"/>
              </w:rPr>
              <w:t>(0</w:t>
            </w:r>
            <w:r w:rsidRPr="00DE41CF">
              <w:rPr>
                <w:bCs/>
              </w:rPr>
              <w:t>x</w:t>
            </w:r>
            <w:r w:rsidRPr="00DE41CF">
              <w:rPr>
                <w:bCs/>
                <w:lang w:val="ru-RU"/>
              </w:rPr>
              <w:t>0512)</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0х0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9:8</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Command</w:t>
            </w:r>
            <w:r w:rsidRPr="00DE41CF">
              <w:rPr>
                <w:lang w:val="ru-RU"/>
              </w:rPr>
              <w:t xml:space="preserve"> </w:t>
            </w:r>
            <w:r w:rsidRPr="00DE41CF">
              <w:t>register</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Регистр команды:</w:t>
            </w:r>
          </w:p>
          <w:p w:rsidR="000977D7" w:rsidRPr="00DE41CF" w:rsidRDefault="000977D7" w:rsidP="00CB5CB2">
            <w:pPr>
              <w:tabs>
                <w:tab w:val="clear" w:pos="1701"/>
              </w:tabs>
              <w:spacing w:after="0" w:line="240" w:lineRule="auto"/>
              <w:rPr>
                <w:lang w:val="ru-RU"/>
              </w:rPr>
            </w:pPr>
            <w:r w:rsidRPr="00DE41CF">
              <w:rPr>
                <w:lang w:val="ru-RU"/>
              </w:rPr>
              <w:t>Запись: команда для выполнения</w:t>
            </w:r>
          </w:p>
          <w:p w:rsidR="000977D7" w:rsidRPr="00DE41CF" w:rsidRDefault="000977D7" w:rsidP="00CB5CB2">
            <w:pPr>
              <w:tabs>
                <w:tab w:val="clear" w:pos="1701"/>
              </w:tabs>
              <w:spacing w:after="0" w:line="240" w:lineRule="auto"/>
              <w:rPr>
                <w:lang w:val="ru-RU"/>
              </w:rPr>
            </w:pPr>
            <w:r w:rsidRPr="00DE41CF">
              <w:rPr>
                <w:lang w:val="ru-RU"/>
              </w:rPr>
              <w:t>Чтение: команда, выполняемая в данный момент</w:t>
            </w:r>
          </w:p>
          <w:p w:rsidR="000977D7" w:rsidRPr="00DE41CF" w:rsidRDefault="000977D7" w:rsidP="00CB5CB2">
            <w:pPr>
              <w:tabs>
                <w:tab w:val="clear" w:pos="1701"/>
              </w:tabs>
              <w:spacing w:after="0" w:line="240" w:lineRule="auto"/>
              <w:rPr>
                <w:lang w:val="ru-RU"/>
              </w:rPr>
            </w:pPr>
            <w:r w:rsidRPr="00DE41CF">
              <w:rPr>
                <w:lang w:val="ru-RU"/>
              </w:rPr>
              <w:t>Значение битового поля:</w:t>
            </w:r>
          </w:p>
          <w:p w:rsidR="000977D7" w:rsidRPr="00DE41CF" w:rsidRDefault="000977D7" w:rsidP="00CB5CB2">
            <w:pPr>
              <w:tabs>
                <w:tab w:val="clear" w:pos="1701"/>
              </w:tabs>
              <w:spacing w:after="0" w:line="240" w:lineRule="auto"/>
              <w:rPr>
                <w:lang w:val="ru-RU"/>
              </w:rPr>
            </w:pPr>
            <w:r w:rsidRPr="00DE41CF">
              <w:rPr>
                <w:lang w:val="ru-RU"/>
              </w:rPr>
              <w:t>00: Нет команды/ (сброс ошибочных статусных битов)</w:t>
            </w:r>
          </w:p>
          <w:p w:rsidR="000977D7" w:rsidRPr="00DE41CF" w:rsidRDefault="000977D7" w:rsidP="00CB5CB2">
            <w:pPr>
              <w:tabs>
                <w:tab w:val="clear" w:pos="1701"/>
              </w:tabs>
              <w:spacing w:after="0" w:line="240" w:lineRule="auto"/>
              <w:rPr>
                <w:lang w:val="ru-RU"/>
              </w:rPr>
            </w:pPr>
            <w:r w:rsidRPr="00DE41CF">
              <w:rPr>
                <w:lang w:val="ru-RU"/>
              </w:rPr>
              <w:t>01: чтение</w:t>
            </w:r>
          </w:p>
          <w:p w:rsidR="000977D7" w:rsidRPr="00DE41CF" w:rsidRDefault="000977D7" w:rsidP="00CB5CB2">
            <w:pPr>
              <w:tabs>
                <w:tab w:val="clear" w:pos="1701"/>
              </w:tabs>
              <w:spacing w:after="0" w:line="240" w:lineRule="auto"/>
              <w:rPr>
                <w:lang w:val="ru-RU"/>
              </w:rPr>
            </w:pPr>
            <w:r w:rsidRPr="00DE41CF">
              <w:rPr>
                <w:lang w:val="ru-RU"/>
              </w:rPr>
              <w:t>10: запись</w:t>
            </w:r>
          </w:p>
          <w:p w:rsidR="000977D7" w:rsidRPr="00DE41CF" w:rsidRDefault="000977D7" w:rsidP="00CB5CB2">
            <w:pPr>
              <w:tabs>
                <w:tab w:val="clear" w:pos="1701"/>
              </w:tabs>
              <w:spacing w:after="0" w:line="240" w:lineRule="auto"/>
              <w:rPr>
                <w:lang w:val="ru-RU"/>
              </w:rPr>
            </w:pPr>
            <w:r w:rsidRPr="00DE41CF">
              <w:rPr>
                <w:lang w:val="ru-RU"/>
              </w:rPr>
              <w:lastRenderedPageBreak/>
              <w:t xml:space="preserve">Остальные значения зарезервированы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lastRenderedPageBreak/>
              <w:t>12:10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13</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Read</w:t>
            </w:r>
            <w:r w:rsidRPr="00DE41CF">
              <w:rPr>
                <w:lang w:val="ru-RU"/>
              </w:rPr>
              <w:t xml:space="preserve"> </w:t>
            </w:r>
            <w:r w:rsidRPr="00DE41CF">
              <w:t>error</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нет ошибок</w:t>
            </w:r>
          </w:p>
          <w:p w:rsidR="000977D7" w:rsidRPr="00DE41CF" w:rsidRDefault="000977D7" w:rsidP="00CB5CB2">
            <w:pPr>
              <w:tabs>
                <w:tab w:val="clear" w:pos="1701"/>
              </w:tabs>
              <w:spacing w:after="0" w:line="240" w:lineRule="auto"/>
              <w:rPr>
                <w:lang w:val="ru-RU"/>
              </w:rPr>
            </w:pPr>
            <w:r w:rsidRPr="00DE41CF">
              <w:rPr>
                <w:lang w:val="ru-RU"/>
              </w:rPr>
              <w:t>1: зафиксирована ошибка при выполнении команды чтения</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14</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Command</w:t>
            </w:r>
            <w:r w:rsidRPr="00DE41CF">
              <w:rPr>
                <w:lang w:val="ru-RU"/>
              </w:rPr>
              <w:t xml:space="preserve"> </w:t>
            </w:r>
            <w:r w:rsidRPr="00DE41CF">
              <w:t>error</w:t>
            </w:r>
          </w:p>
          <w:p w:rsidR="000977D7" w:rsidRPr="00DE41CF" w:rsidRDefault="000977D7" w:rsidP="00CB5CB2">
            <w:pPr>
              <w:tabs>
                <w:tab w:val="clear" w:pos="1701"/>
              </w:tabs>
              <w:spacing w:after="0" w:line="240" w:lineRule="auto"/>
              <w:rPr>
                <w:lang w:val="ru-RU"/>
              </w:rPr>
            </w:pPr>
            <w:r w:rsidRPr="00DE41CF">
              <w:rPr>
                <w:lang w:val="ru-RU"/>
              </w:rPr>
              <w:t>0: нет ошибок</w:t>
            </w:r>
          </w:p>
          <w:p w:rsidR="000977D7" w:rsidRPr="00DE41CF" w:rsidRDefault="000977D7" w:rsidP="00CB5CB2">
            <w:pPr>
              <w:tabs>
                <w:tab w:val="clear" w:pos="1701"/>
              </w:tabs>
              <w:spacing w:after="0" w:line="240" w:lineRule="auto"/>
              <w:rPr>
                <w:lang w:val="ru-RU"/>
              </w:rPr>
            </w:pPr>
            <w:r w:rsidRPr="00DE41CF">
              <w:rPr>
                <w:lang w:val="ru-RU"/>
              </w:rPr>
              <w:t xml:space="preserve">1: неверная команда или команда записи без установленного бита </w:t>
            </w:r>
            <w:r w:rsidRPr="00DE41CF">
              <w:rPr>
                <w:i/>
              </w:rPr>
              <w:t>Write</w:t>
            </w:r>
            <w:r w:rsidRPr="00DE41CF">
              <w:rPr>
                <w:i/>
                <w:lang w:val="ru-RU"/>
              </w:rPr>
              <w:t xml:space="preserve"> </w:t>
            </w:r>
            <w:r w:rsidRPr="00DE41CF">
              <w:rPr>
                <w:i/>
              </w:rPr>
              <w:t>enable</w:t>
            </w:r>
            <w:r w:rsidRPr="00DE41CF">
              <w:rPr>
                <w:lang w:val="ru-RU"/>
              </w:rPr>
              <w:t xml:space="preserve">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spacing w:line="240" w:lineRule="auto"/>
            </w:pPr>
            <w:r w:rsidRPr="00DE41CF">
              <w:t>15</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Busy</w:t>
            </w:r>
          </w:p>
          <w:p w:rsidR="000977D7" w:rsidRPr="00DE41CF" w:rsidRDefault="000977D7" w:rsidP="00CB5CB2">
            <w:pPr>
              <w:tabs>
                <w:tab w:val="clear" w:pos="1701"/>
              </w:tabs>
              <w:spacing w:after="0" w:line="240" w:lineRule="auto"/>
              <w:rPr>
                <w:lang w:val="ru-RU"/>
              </w:rPr>
            </w:pPr>
            <w:r w:rsidRPr="00DE41CF">
              <w:rPr>
                <w:lang w:val="ru-RU"/>
              </w:rPr>
              <w:t xml:space="preserve">0: </w:t>
            </w:r>
            <w:r w:rsidRPr="00DE41CF">
              <w:t>MI</w:t>
            </w:r>
            <w:r w:rsidRPr="00DE41CF">
              <w:rPr>
                <w:lang w:val="ru-RU"/>
              </w:rPr>
              <w:t xml:space="preserve"> интерфейс свободен</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MI</w:t>
            </w:r>
            <w:r w:rsidRPr="00DE41CF">
              <w:rPr>
                <w:lang w:val="ru-RU"/>
              </w:rPr>
              <w:t xml:space="preserve"> интерфейс выполняет текущую команду (занят)</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88" w:name="_Регистр__PHY"/>
      <w:bookmarkStart w:id="189" w:name="_Toc49163928"/>
      <w:bookmarkStart w:id="190" w:name="_Toc51076900"/>
      <w:bookmarkEnd w:id="188"/>
      <w:r w:rsidRPr="00DE41CF">
        <w:rPr>
          <w:iCs/>
          <w:color w:val="000000"/>
          <w:kern w:val="1"/>
          <w:szCs w:val="20"/>
          <w:lang w:eastAsia="ar-SA"/>
        </w:rPr>
        <w:t>Регистр PHY Address (0x0512)</w:t>
      </w:r>
      <w:bookmarkEnd w:id="189"/>
      <w:bookmarkEnd w:id="190"/>
    </w:p>
    <w:p w:rsidR="000977D7" w:rsidRPr="00DE41CF" w:rsidRDefault="000977D7" w:rsidP="00CB5CB2">
      <w:pPr>
        <w:spacing w:line="240" w:lineRule="auto"/>
        <w:rPr>
          <w:lang w:val="ru-RU"/>
        </w:rPr>
      </w:pPr>
      <w:r w:rsidRPr="00DE41CF">
        <w:rPr>
          <w:lang w:val="ru-RU"/>
        </w:rPr>
        <w:t>Формат регистра  приведен в таблице 3.56.</w:t>
      </w:r>
    </w:p>
    <w:p w:rsidR="000977D7" w:rsidRPr="005E6DA2" w:rsidRDefault="000977D7" w:rsidP="005E6DA2">
      <w:r w:rsidRPr="005E6DA2">
        <w:t>Таблица 3.56 - Формат регистра PHY Address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spacing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spacing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4:0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PHY</w:t>
            </w:r>
            <w:r w:rsidRPr="00DE41CF">
              <w:rPr>
                <w:lang w:val="ru-RU"/>
              </w:rPr>
              <w:t xml:space="preserve"> </w:t>
            </w:r>
            <w:r w:rsidRPr="00DE41CF">
              <w:t>Address</w:t>
            </w:r>
          </w:p>
          <w:p w:rsidR="000977D7" w:rsidRPr="00DE41CF" w:rsidRDefault="000977D7" w:rsidP="00CB5CB2">
            <w:pPr>
              <w:tabs>
                <w:tab w:val="clear" w:pos="1701"/>
              </w:tabs>
              <w:spacing w:after="0" w:line="240" w:lineRule="auto"/>
              <w:rPr>
                <w:lang w:val="ru-RU"/>
              </w:rPr>
            </w:pPr>
            <w:r w:rsidRPr="00DE41CF">
              <w:rPr>
                <w:lang w:val="ru-RU"/>
              </w:rPr>
              <w:t xml:space="preserve">Адрес приемопередатчика </w:t>
            </w:r>
            <w:r w:rsidRPr="00DE41CF">
              <w:t>MII</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Значения 0</w:t>
            </w:r>
            <w:r w:rsidR="00C6119D" w:rsidRPr="00C6119D">
              <w:rPr>
                <w:lang w:val="ru-RU"/>
              </w:rPr>
              <w:t>-3</w:t>
            </w:r>
            <w:r w:rsidRPr="00DE41CF">
              <w:rPr>
                <w:lang w:val="ru-RU"/>
              </w:rPr>
              <w:t xml:space="preserve"> (соответствуют логическим портам 0</w:t>
            </w:r>
            <w:r w:rsidR="00C6119D" w:rsidRPr="00C6119D">
              <w:rPr>
                <w:lang w:val="ru-RU"/>
              </w:rPr>
              <w:t>-3</w:t>
            </w:r>
            <w:r w:rsidRPr="00DE41CF">
              <w:rPr>
                <w:lang w:val="ru-RU"/>
              </w:rPr>
              <w:t xml:space="preserve">) автоматически транслируются в физический адрес </w:t>
            </w:r>
            <w:r w:rsidRPr="00DE41CF">
              <w:t>PHY</w:t>
            </w:r>
            <w:r w:rsidRPr="00DE41CF">
              <w:rPr>
                <w:lang w:val="ru-RU"/>
              </w:rPr>
              <w:t xml:space="preserve"> в соответствии с выбранной схемой адресации.</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5’h00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6:5</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spacing w:line="240" w:lineRule="auto"/>
            </w:pPr>
            <w:r w:rsidRPr="00DE41CF">
              <w:t>7</w:t>
            </w:r>
          </w:p>
        </w:tc>
        <w:tc>
          <w:tcPr>
            <w:tcW w:w="3544" w:type="dxa"/>
            <w:tcBorders>
              <w:top w:val="double" w:sz="4" w:space="0" w:color="auto"/>
            </w:tcBorders>
          </w:tcPr>
          <w:p w:rsidR="000977D7" w:rsidRPr="00DE41CF" w:rsidRDefault="000977D7" w:rsidP="00CB5CB2">
            <w:pPr>
              <w:tabs>
                <w:tab w:val="clear" w:pos="1701"/>
              </w:tabs>
              <w:spacing w:after="0" w:line="240" w:lineRule="auto"/>
              <w:rPr>
                <w:i/>
                <w:lang w:val="ru-RU"/>
              </w:rPr>
            </w:pPr>
            <w:r w:rsidRPr="00DE41CF">
              <w:rPr>
                <w:lang w:val="ru-RU"/>
              </w:rPr>
              <w:t xml:space="preserve">Определение значения битового поля </w:t>
            </w:r>
            <w:r w:rsidRPr="00DE41CF">
              <w:rPr>
                <w:i/>
              </w:rPr>
              <w:t>PHY</w:t>
            </w:r>
            <w:r w:rsidRPr="00DE41CF">
              <w:rPr>
                <w:i/>
                <w:lang w:val="ru-RU"/>
              </w:rPr>
              <w:t xml:space="preserve"> </w:t>
            </w:r>
            <w:r w:rsidRPr="00DE41CF">
              <w:rPr>
                <w:i/>
              </w:rPr>
              <w:t>address</w:t>
            </w:r>
            <w:r w:rsidRPr="00DE41CF">
              <w:rPr>
                <w:i/>
                <w:lang w:val="ru-RU"/>
              </w:rPr>
              <w:t xml:space="preserve"> </w:t>
            </w:r>
            <w:r w:rsidRPr="00DE41CF">
              <w:rPr>
                <w:i/>
              </w:rPr>
              <w:t>of</w:t>
            </w:r>
            <w:r w:rsidRPr="00DE41CF">
              <w:rPr>
                <w:i/>
                <w:lang w:val="ru-RU"/>
              </w:rPr>
              <w:t xml:space="preserve"> </w:t>
            </w:r>
            <w:r w:rsidRPr="00DE41CF">
              <w:rPr>
                <w:i/>
              </w:rPr>
              <w:t>port</w:t>
            </w:r>
            <w:r w:rsidRPr="00DE41CF">
              <w:rPr>
                <w:i/>
                <w:lang w:val="ru-RU"/>
              </w:rPr>
              <w:t xml:space="preserve"> 0 в </w:t>
            </w:r>
            <w:r w:rsidRPr="00DE41CF">
              <w:rPr>
                <w:lang w:val="ru-RU"/>
              </w:rPr>
              <w:t xml:space="preserve">регистре </w:t>
            </w:r>
            <w:r w:rsidRPr="00DE41CF">
              <w:rPr>
                <w:bCs/>
                <w:i/>
              </w:rPr>
              <w:t>MII</w:t>
            </w:r>
            <w:r w:rsidRPr="00DE41CF">
              <w:rPr>
                <w:bCs/>
                <w:i/>
                <w:lang w:val="ru-RU"/>
              </w:rPr>
              <w:t xml:space="preserve"> </w:t>
            </w:r>
            <w:r w:rsidRPr="00DE41CF">
              <w:rPr>
                <w:bCs/>
                <w:i/>
              </w:rPr>
              <w:t>Management</w:t>
            </w:r>
            <w:r w:rsidRPr="00DE41CF">
              <w:rPr>
                <w:bCs/>
                <w:i/>
                <w:lang w:val="ru-RU"/>
              </w:rPr>
              <w:t xml:space="preserve"> </w:t>
            </w:r>
            <w:r w:rsidRPr="00DE41CF">
              <w:rPr>
                <w:bCs/>
                <w:i/>
              </w:rPr>
              <w:t>Control</w:t>
            </w:r>
            <w:r w:rsidRPr="00DE41CF">
              <w:rPr>
                <w:bCs/>
                <w:i/>
                <w:lang w:val="ru-RU"/>
              </w:rPr>
              <w:t>/</w:t>
            </w:r>
            <w:r w:rsidRPr="00DE41CF">
              <w:rPr>
                <w:bCs/>
                <w:i/>
              </w:rPr>
              <w:t>Status</w:t>
            </w:r>
            <w:r w:rsidRPr="00DE41CF">
              <w:rPr>
                <w:bCs/>
                <w:i/>
                <w:lang w:val="ru-RU"/>
              </w:rPr>
              <w:t xml:space="preserve"> </w:t>
            </w:r>
            <w:r w:rsidRPr="00DE41CF">
              <w:rPr>
                <w:bCs/>
                <w:lang w:val="ru-RU"/>
              </w:rPr>
              <w:lastRenderedPageBreak/>
              <w:t>(</w:t>
            </w:r>
            <w:r w:rsidRPr="00DE41CF">
              <w:rPr>
                <w:lang w:val="ru-RU"/>
              </w:rPr>
              <w:t>0</w:t>
            </w:r>
            <w:r w:rsidRPr="00DE41CF">
              <w:t>x</w:t>
            </w:r>
            <w:r w:rsidRPr="00DE41CF">
              <w:rPr>
                <w:lang w:val="ru-RU"/>
              </w:rPr>
              <w:t>0510:0</w:t>
            </w:r>
            <w:r w:rsidRPr="00DE41CF">
              <w:t>x</w:t>
            </w:r>
            <w:r w:rsidRPr="00DE41CF">
              <w:rPr>
                <w:lang w:val="ru-RU"/>
              </w:rPr>
              <w:t>0511)</w:t>
            </w:r>
          </w:p>
          <w:p w:rsidR="000977D7" w:rsidRPr="00DE41CF" w:rsidRDefault="000977D7" w:rsidP="00CB5CB2">
            <w:pPr>
              <w:tabs>
                <w:tab w:val="clear" w:pos="1701"/>
              </w:tabs>
              <w:spacing w:after="0" w:line="240" w:lineRule="auto"/>
              <w:rPr>
                <w:lang w:val="ru-RU"/>
              </w:rPr>
            </w:pPr>
            <w:r w:rsidRPr="00DE41CF">
              <w:rPr>
                <w:lang w:val="ru-RU"/>
              </w:rPr>
              <w:t xml:space="preserve">0: физический адрес приемопередатчика </w:t>
            </w:r>
            <w:r w:rsidRPr="00DE41CF">
              <w:t>MII</w:t>
            </w:r>
            <w:r w:rsidRPr="00DE41CF">
              <w:rPr>
                <w:lang w:val="ru-RU"/>
              </w:rPr>
              <w:t xml:space="preserve"> порта 0 </w:t>
            </w:r>
          </w:p>
          <w:p w:rsidR="000977D7" w:rsidRPr="00DE41CF" w:rsidRDefault="000977D7" w:rsidP="00CB5CB2">
            <w:pPr>
              <w:tabs>
                <w:tab w:val="clear" w:pos="1701"/>
              </w:tabs>
              <w:spacing w:after="0" w:line="240" w:lineRule="auto"/>
              <w:rPr>
                <w:lang w:val="ru-RU"/>
              </w:rPr>
            </w:pPr>
            <w:r w:rsidRPr="00DE41CF">
              <w:rPr>
                <w:lang w:val="ru-RU"/>
              </w:rPr>
              <w:t xml:space="preserve">1: физический адрес приемопередатчика </w:t>
            </w:r>
            <w:r w:rsidRPr="00DE41CF">
              <w:t>MII</w:t>
            </w:r>
            <w:r w:rsidRPr="00DE41CF">
              <w:rPr>
                <w:lang w:val="ru-RU"/>
              </w:rPr>
              <w:t xml:space="preserve"> порта с номером, задаваемым разрядами 4:0 этого регистра.</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91" w:name="_Регистр_PHY_Register"/>
      <w:bookmarkStart w:id="192" w:name="_Toc49163929"/>
      <w:bookmarkStart w:id="193" w:name="_Toc51076901"/>
      <w:bookmarkEnd w:id="191"/>
      <w:r w:rsidRPr="00DE41CF">
        <w:rPr>
          <w:iCs/>
          <w:color w:val="000000"/>
          <w:kern w:val="1"/>
          <w:szCs w:val="20"/>
          <w:lang w:eastAsia="ar-SA"/>
        </w:rPr>
        <w:t>Регистр PHY Register Address (0x0513)</w:t>
      </w:r>
      <w:bookmarkEnd w:id="192"/>
      <w:bookmarkEnd w:id="193"/>
    </w:p>
    <w:p w:rsidR="000977D7" w:rsidRPr="00DE41CF" w:rsidRDefault="000977D7" w:rsidP="00CB5CB2">
      <w:pPr>
        <w:spacing w:line="240" w:lineRule="auto"/>
        <w:rPr>
          <w:i/>
          <w:lang w:val="ru-RU"/>
        </w:rPr>
      </w:pPr>
      <w:r w:rsidRPr="00DE41CF">
        <w:rPr>
          <w:lang w:val="ru-RU"/>
        </w:rPr>
        <w:t>Формат регистра приведен в таблице 3.57.</w:t>
      </w:r>
    </w:p>
    <w:p w:rsidR="000977D7" w:rsidRPr="005E6DA2" w:rsidRDefault="000977D7" w:rsidP="005E6DA2">
      <w:r w:rsidRPr="005E6DA2">
        <w:t xml:space="preserve">Таблица 3.57 - Формат регистра PHY Register Address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Адрес регистра приемопередатчика, который используется при выполнении команды</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5’h00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7:5</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94" w:name="_Регистр_PHY_Data"/>
      <w:bookmarkStart w:id="195" w:name="_Toc49163930"/>
      <w:bookmarkStart w:id="196" w:name="_Toc51076902"/>
      <w:bookmarkEnd w:id="194"/>
      <w:r w:rsidRPr="00DE41CF">
        <w:rPr>
          <w:iCs/>
          <w:color w:val="000000"/>
          <w:kern w:val="1"/>
          <w:szCs w:val="20"/>
          <w:lang w:eastAsia="ar-SA"/>
        </w:rPr>
        <w:t xml:space="preserve">Регистр </w:t>
      </w:r>
      <w:r w:rsidRPr="00DE41CF">
        <w:rPr>
          <w:i/>
          <w:iCs/>
          <w:color w:val="000000"/>
          <w:kern w:val="1"/>
          <w:szCs w:val="20"/>
          <w:lang w:eastAsia="ar-SA"/>
        </w:rPr>
        <w:t xml:space="preserve">PHY Data </w:t>
      </w:r>
      <w:r w:rsidRPr="00DE41CF">
        <w:rPr>
          <w:iCs/>
          <w:color w:val="000000"/>
          <w:kern w:val="1"/>
          <w:szCs w:val="20"/>
          <w:lang w:eastAsia="ar-SA"/>
        </w:rPr>
        <w:t>(0x0514:0x0515)</w:t>
      </w:r>
      <w:bookmarkEnd w:id="195"/>
      <w:bookmarkEnd w:id="196"/>
      <w:r w:rsidRPr="00DE41CF">
        <w:rPr>
          <w:iCs/>
          <w:color w:val="000000"/>
          <w:kern w:val="1"/>
          <w:szCs w:val="20"/>
          <w:lang w:eastAsia="ar-SA"/>
        </w:rPr>
        <w:t xml:space="preserve"> </w:t>
      </w:r>
    </w:p>
    <w:p w:rsidR="000977D7" w:rsidRPr="00DE41CF" w:rsidRDefault="000977D7" w:rsidP="00CB5CB2">
      <w:pPr>
        <w:spacing w:line="240" w:lineRule="auto"/>
        <w:rPr>
          <w:lang w:val="ru-RU"/>
        </w:rPr>
      </w:pPr>
      <w:r w:rsidRPr="00DE41CF">
        <w:rPr>
          <w:lang w:val="ru-RU"/>
        </w:rPr>
        <w:t>Формат регистра приведен в таблице 3.58.</w:t>
      </w:r>
    </w:p>
    <w:p w:rsidR="000977D7" w:rsidRPr="005E6DA2" w:rsidRDefault="000977D7" w:rsidP="005E6DA2">
      <w:r w:rsidRPr="005E6DA2">
        <w:t xml:space="preserve">Таблица 3.58 - Формат регистра PHY Data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PHY</w:t>
            </w:r>
            <w:r w:rsidRPr="00DE41CF">
              <w:rPr>
                <w:lang w:val="ru-RU"/>
              </w:rPr>
              <w:t xml:space="preserve"> </w:t>
            </w:r>
            <w:r w:rsidRPr="00DE41CF">
              <w:t>Read</w:t>
            </w:r>
            <w:r w:rsidRPr="00DE41CF">
              <w:rPr>
                <w:lang w:val="ru-RU"/>
              </w:rPr>
              <w:t>/</w:t>
            </w:r>
            <w:r w:rsidRPr="00DE41CF">
              <w:t>Write</w:t>
            </w:r>
            <w:r w:rsidRPr="00DE41CF">
              <w:rPr>
                <w:lang w:val="ru-RU"/>
              </w:rPr>
              <w:t xml:space="preserve"> </w:t>
            </w:r>
            <w:r w:rsidRPr="00DE41CF">
              <w:t>Data</w:t>
            </w:r>
          </w:p>
          <w:p w:rsidR="000977D7" w:rsidRPr="00DE41CF" w:rsidRDefault="000977D7" w:rsidP="00CB5CB2">
            <w:pPr>
              <w:tabs>
                <w:tab w:val="clear" w:pos="1701"/>
              </w:tabs>
              <w:spacing w:after="0" w:line="240" w:lineRule="auto"/>
              <w:rPr>
                <w:lang w:val="ru-RU"/>
              </w:rPr>
            </w:pPr>
            <w:r w:rsidRPr="00DE41CF">
              <w:rPr>
                <w:lang w:val="ru-RU"/>
              </w:rPr>
              <w:t>Данные для записи/чтения</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0х0000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197" w:name="_Регистр_MII_Management_1"/>
      <w:bookmarkStart w:id="198" w:name="_Toc49163931"/>
      <w:bookmarkStart w:id="199" w:name="_Toc51076903"/>
      <w:bookmarkEnd w:id="197"/>
      <w:r w:rsidRPr="00DE41CF">
        <w:rPr>
          <w:iCs/>
          <w:color w:val="000000"/>
          <w:kern w:val="1"/>
          <w:szCs w:val="20"/>
          <w:lang w:eastAsia="ar-SA"/>
        </w:rPr>
        <w:t>Регистр MII Management ECAT Access State (0x0516)</w:t>
      </w:r>
      <w:bookmarkEnd w:id="198"/>
      <w:bookmarkEnd w:id="199"/>
    </w:p>
    <w:p w:rsidR="000977D7" w:rsidRPr="00DE41CF" w:rsidRDefault="000977D7" w:rsidP="00CB5CB2">
      <w:pPr>
        <w:spacing w:line="240" w:lineRule="auto"/>
        <w:rPr>
          <w:lang w:val="ru-RU"/>
        </w:rPr>
      </w:pPr>
      <w:r w:rsidRPr="00DE41CF">
        <w:rPr>
          <w:lang w:val="ru-RU"/>
        </w:rPr>
        <w:t>Формат регистра приведен в таблице 3.59.</w:t>
      </w:r>
    </w:p>
    <w:p w:rsidR="000977D7" w:rsidRPr="005E6DA2" w:rsidRDefault="000977D7" w:rsidP="005E6DA2">
      <w:r w:rsidRPr="005E6DA2">
        <w:t xml:space="preserve">Таблица 3.59 - Формат регистра MII Management ECAT Access State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Доступ к </w:t>
            </w:r>
            <w:r w:rsidRPr="00DE41CF">
              <w:t>MI</w:t>
            </w:r>
            <w:r w:rsidRPr="00DE41CF">
              <w:rPr>
                <w:lang w:val="ru-RU"/>
              </w:rPr>
              <w:t xml:space="preserve"> </w:t>
            </w:r>
            <w:r w:rsidRPr="00DE41CF">
              <w:t>MII</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lastRenderedPageBreak/>
              <w:t xml:space="preserve">0: </w:t>
            </w:r>
            <w:r w:rsidRPr="00DE41CF">
              <w:t>ECAT</w:t>
            </w:r>
            <w:r w:rsidRPr="00DE41CF">
              <w:rPr>
                <w:lang w:val="ru-RU"/>
              </w:rPr>
              <w:t xml:space="preserve"> разрешает передать </w:t>
            </w:r>
            <w:r w:rsidRPr="00DE41CF">
              <w:t>PDI</w:t>
            </w:r>
            <w:r w:rsidRPr="00DE41CF">
              <w:rPr>
                <w:lang w:val="ru-RU"/>
              </w:rPr>
              <w:t xml:space="preserve"> управление </w:t>
            </w:r>
            <w:r w:rsidRPr="00DE41CF">
              <w:t>MI</w:t>
            </w:r>
            <w:r w:rsidRPr="00DE41CF">
              <w:rPr>
                <w:lang w:val="ru-RU"/>
              </w:rPr>
              <w:t xml:space="preserve"> </w:t>
            </w:r>
            <w:r w:rsidRPr="00DE41CF">
              <w:t>MII</w:t>
            </w:r>
          </w:p>
          <w:p w:rsidR="000977D7" w:rsidRPr="00DE41CF" w:rsidRDefault="000977D7" w:rsidP="00CB5CB2">
            <w:pPr>
              <w:tabs>
                <w:tab w:val="clear" w:pos="1701"/>
              </w:tabs>
              <w:spacing w:after="0" w:line="240" w:lineRule="auto"/>
            </w:pPr>
            <w:r w:rsidRPr="00DE41CF">
              <w:rPr>
                <w:lang w:val="ru-RU"/>
              </w:rPr>
              <w:t xml:space="preserve">1: </w:t>
            </w:r>
            <w:r w:rsidRPr="00DE41CF">
              <w:t>ECAT</w:t>
            </w:r>
            <w:r w:rsidRPr="00DE41CF">
              <w:rPr>
                <w:lang w:val="ru-RU"/>
              </w:rPr>
              <w:t xml:space="preserve"> требует эксклюзивный доступ к управлению </w:t>
            </w:r>
            <w:r w:rsidRPr="00DE41CF">
              <w:t>MI MII</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чтение/ </w:t>
            </w:r>
            <w:r w:rsidRPr="00DE41CF">
              <w:lastRenderedPageBreak/>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7:1</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 запись 0</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7’h00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00" w:name="_Регистр_MII_Management_2"/>
      <w:bookmarkStart w:id="201" w:name="_Toc49163932"/>
      <w:bookmarkStart w:id="202" w:name="_Toc51076904"/>
      <w:bookmarkEnd w:id="200"/>
      <w:r w:rsidRPr="00DE41CF">
        <w:rPr>
          <w:iCs/>
          <w:color w:val="000000"/>
          <w:kern w:val="1"/>
          <w:szCs w:val="20"/>
          <w:lang w:eastAsia="ar-SA"/>
        </w:rPr>
        <w:t>Регистр MII Management PDI Access State (0x0517)</w:t>
      </w:r>
      <w:bookmarkEnd w:id="201"/>
      <w:bookmarkEnd w:id="202"/>
    </w:p>
    <w:p w:rsidR="000977D7" w:rsidRPr="00DE41CF" w:rsidRDefault="000977D7" w:rsidP="00CB5CB2">
      <w:pPr>
        <w:spacing w:line="240" w:lineRule="auto"/>
        <w:rPr>
          <w:lang w:val="ru-RU"/>
        </w:rPr>
      </w:pPr>
      <w:r w:rsidRPr="00DE41CF">
        <w:rPr>
          <w:lang w:val="ru-RU"/>
        </w:rPr>
        <w:t>Формат регистра приведен в таблице 3.60.</w:t>
      </w:r>
    </w:p>
    <w:p w:rsidR="000977D7" w:rsidRPr="005E6DA2" w:rsidRDefault="000977D7" w:rsidP="005E6DA2">
      <w:r w:rsidRPr="005E6DA2">
        <w:t>Таблица 3.60 - Формат регистра MII Management PDI Access State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Access to MII management </w:t>
            </w:r>
          </w:p>
          <w:p w:rsidR="000977D7" w:rsidRPr="00DE41CF" w:rsidRDefault="000977D7" w:rsidP="00CB5CB2">
            <w:pPr>
              <w:tabs>
                <w:tab w:val="clear" w:pos="1701"/>
              </w:tabs>
              <w:spacing w:after="0" w:line="240" w:lineRule="auto"/>
              <w:rPr>
                <w:bCs/>
              </w:rPr>
            </w:pPr>
            <w:r w:rsidRPr="00DE41CF">
              <w:t xml:space="preserve">Доступ к </w:t>
            </w:r>
            <w:r w:rsidRPr="00DE41CF">
              <w:rPr>
                <w:bCs/>
              </w:rPr>
              <w:t>MI MII:</w:t>
            </w:r>
          </w:p>
          <w:p w:rsidR="000977D7" w:rsidRPr="00DE41CF" w:rsidRDefault="000977D7" w:rsidP="00CB5CB2">
            <w:pPr>
              <w:tabs>
                <w:tab w:val="clear" w:pos="1701"/>
              </w:tabs>
              <w:spacing w:after="0" w:line="240" w:lineRule="auto"/>
              <w:rPr>
                <w:bCs/>
                <w:lang w:val="ru-RU"/>
              </w:rPr>
            </w:pPr>
            <w:r w:rsidRPr="00DE41CF">
              <w:rPr>
                <w:bCs/>
                <w:lang w:val="ru-RU"/>
              </w:rPr>
              <w:t xml:space="preserve">0: </w:t>
            </w:r>
            <w:r w:rsidRPr="00DE41CF">
              <w:rPr>
                <w:bCs/>
              </w:rPr>
              <w:t>ECAT</w:t>
            </w:r>
            <w:r w:rsidRPr="00DE41CF">
              <w:rPr>
                <w:bCs/>
                <w:lang w:val="ru-RU"/>
              </w:rPr>
              <w:t xml:space="preserve"> имеет доступ к </w:t>
            </w:r>
            <w:r w:rsidRPr="00DE41CF">
              <w:rPr>
                <w:bCs/>
              </w:rPr>
              <w:t>MI</w:t>
            </w:r>
            <w:r w:rsidRPr="00DE41CF">
              <w:rPr>
                <w:bCs/>
                <w:lang w:val="ru-RU"/>
              </w:rPr>
              <w:t xml:space="preserve"> </w:t>
            </w:r>
            <w:r w:rsidRPr="00DE41CF">
              <w:rPr>
                <w:bCs/>
              </w:rPr>
              <w:t>MII</w:t>
            </w:r>
          </w:p>
          <w:p w:rsidR="000977D7" w:rsidRPr="00DE41CF" w:rsidRDefault="000977D7" w:rsidP="00CB5CB2">
            <w:pPr>
              <w:tabs>
                <w:tab w:val="clear" w:pos="1701"/>
              </w:tabs>
              <w:spacing w:after="0" w:line="240" w:lineRule="auto"/>
              <w:rPr>
                <w:bCs/>
                <w:lang w:val="ru-RU"/>
              </w:rPr>
            </w:pPr>
            <w:r w:rsidRPr="00DE41CF">
              <w:rPr>
                <w:bCs/>
                <w:lang w:val="ru-RU"/>
              </w:rPr>
              <w:t xml:space="preserve">1: </w:t>
            </w:r>
            <w:r w:rsidRPr="00DE41CF">
              <w:rPr>
                <w:bCs/>
              </w:rPr>
              <w:t>PDI</w:t>
            </w:r>
            <w:r w:rsidRPr="00DE41CF">
              <w:rPr>
                <w:bCs/>
                <w:lang w:val="ru-RU"/>
              </w:rPr>
              <w:t xml:space="preserve"> имеет доступ к </w:t>
            </w:r>
            <w:r w:rsidRPr="00DE41CF">
              <w:rPr>
                <w:bCs/>
              </w:rPr>
              <w:t>MI</w:t>
            </w:r>
            <w:r w:rsidRPr="00DE41CF">
              <w:rPr>
                <w:bCs/>
                <w:lang w:val="ru-RU"/>
              </w:rPr>
              <w:t xml:space="preserve"> </w:t>
            </w:r>
            <w:r w:rsidRPr="00DE41CF">
              <w:rPr>
                <w:bCs/>
              </w:rPr>
              <w:t>MII</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Force PDI Access State:</w:t>
            </w:r>
          </w:p>
          <w:p w:rsidR="000977D7" w:rsidRPr="00DE41CF" w:rsidRDefault="000977D7" w:rsidP="00CB5CB2">
            <w:pPr>
              <w:tabs>
                <w:tab w:val="clear" w:pos="1701"/>
              </w:tabs>
              <w:spacing w:after="0" w:line="240" w:lineRule="auto"/>
              <w:rPr>
                <w:i/>
              </w:rPr>
            </w:pPr>
            <w:r w:rsidRPr="00DE41CF">
              <w:t xml:space="preserve">0: не изменять бит </w:t>
            </w:r>
            <w:r w:rsidRPr="00DE41CF">
              <w:rPr>
                <w:i/>
              </w:rPr>
              <w:t xml:space="preserve">Access to MII management </w:t>
            </w:r>
          </w:p>
          <w:p w:rsidR="000977D7" w:rsidRPr="00DE41CF" w:rsidRDefault="000977D7" w:rsidP="00CB5CB2">
            <w:pPr>
              <w:tabs>
                <w:tab w:val="clear" w:pos="1701"/>
              </w:tabs>
              <w:spacing w:after="0" w:line="240" w:lineRule="auto"/>
            </w:pPr>
            <w:r w:rsidRPr="00DE41CF">
              <w:t xml:space="preserve">1: сброс бита </w:t>
            </w:r>
            <w:r w:rsidRPr="00DE41CF">
              <w:rPr>
                <w:i/>
              </w:rPr>
              <w:t>Access to MII management</w:t>
            </w:r>
            <w:r w:rsidRPr="00DE41CF">
              <w:t xml:space="preserve">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7:2</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03" w:name="_Регистр_PHY_Port"/>
      <w:bookmarkStart w:id="204" w:name="_Toc49163933"/>
      <w:bookmarkStart w:id="205" w:name="_Toc51076905"/>
      <w:bookmarkEnd w:id="203"/>
      <w:r w:rsidRPr="00DE41CF">
        <w:rPr>
          <w:iCs/>
          <w:color w:val="000000"/>
          <w:kern w:val="1"/>
          <w:szCs w:val="20"/>
          <w:lang w:eastAsia="ar-SA"/>
        </w:rPr>
        <w:t>Регистр PHY Port 0 Status (0x0518)</w:t>
      </w:r>
      <w:bookmarkEnd w:id="204"/>
      <w:bookmarkEnd w:id="205"/>
    </w:p>
    <w:p w:rsidR="000977D7" w:rsidRPr="00DE41CF" w:rsidRDefault="000977D7" w:rsidP="00CB5CB2">
      <w:pPr>
        <w:spacing w:line="240" w:lineRule="auto"/>
        <w:rPr>
          <w:lang w:val="ru-RU"/>
        </w:rPr>
      </w:pPr>
      <w:r w:rsidRPr="00DE41CF">
        <w:rPr>
          <w:lang w:val="ru-RU"/>
        </w:rPr>
        <w:t>Регистры 0</w:t>
      </w:r>
      <w:r w:rsidRPr="00DE41CF">
        <w:t>x</w:t>
      </w:r>
      <w:r w:rsidRPr="00DE41CF">
        <w:rPr>
          <w:lang w:val="ru-RU"/>
        </w:rPr>
        <w:t>518-</w:t>
      </w:r>
      <w:r w:rsidRPr="000977D7">
        <w:rPr>
          <w:lang w:val="ru-RU"/>
        </w:rPr>
        <w:t>0</w:t>
      </w:r>
      <w:r w:rsidRPr="000977D7">
        <w:t>x</w:t>
      </w:r>
      <w:r w:rsidRPr="000977D7">
        <w:rPr>
          <w:lang w:val="ru-RU"/>
        </w:rPr>
        <w:t>51</w:t>
      </w:r>
      <w:r w:rsidR="00002FC2">
        <w:t>b</w:t>
      </w:r>
      <w:r w:rsidRPr="00DE41CF">
        <w:rPr>
          <w:lang w:val="ru-RU"/>
        </w:rPr>
        <w:t xml:space="preserve"> имеют смысл, только если разрешён и работает механизм </w:t>
      </w:r>
      <w:r w:rsidR="00E053DA" w:rsidRPr="00E053DA">
        <w:rPr>
          <w:lang w:val="ru-RU"/>
        </w:rPr>
        <w:t xml:space="preserve">Конфигурации и Управления Связью </w:t>
      </w:r>
      <w:r w:rsidR="00002FC2" w:rsidRPr="00002FC2">
        <w:rPr>
          <w:lang w:val="ru-RU"/>
        </w:rPr>
        <w:t>(</w:t>
      </w:r>
      <w:r w:rsidR="00002FC2">
        <w:t>MILDC</w:t>
      </w:r>
      <w:r w:rsidR="00002FC2" w:rsidRPr="00002FC2">
        <w:rPr>
          <w:lang w:val="ru-RU"/>
        </w:rPr>
        <w:t>)</w:t>
      </w:r>
      <w:r w:rsidRPr="00DE41CF">
        <w:rPr>
          <w:lang w:val="ru-RU"/>
        </w:rPr>
        <w:t xml:space="preserve"> для соответствующего порта. В противном случае все разряды этих регистров равны 0.</w:t>
      </w:r>
    </w:p>
    <w:p w:rsidR="000977D7" w:rsidRPr="00DE41CF" w:rsidRDefault="000977D7" w:rsidP="00CB5CB2">
      <w:pPr>
        <w:spacing w:line="240" w:lineRule="auto"/>
        <w:rPr>
          <w:lang w:val="ru-RU"/>
        </w:rPr>
      </w:pPr>
      <w:r w:rsidRPr="00DE41CF">
        <w:rPr>
          <w:lang w:val="ru-RU"/>
        </w:rPr>
        <w:t>Формат регистра приведен в таблице 3.61.</w:t>
      </w:r>
    </w:p>
    <w:p w:rsidR="000977D7" w:rsidRPr="00F872C7" w:rsidRDefault="000977D7" w:rsidP="005E6DA2">
      <w:pPr>
        <w:rPr>
          <w:lang w:val="ru-RU"/>
        </w:rPr>
      </w:pPr>
      <w:r w:rsidRPr="00F872C7">
        <w:rPr>
          <w:lang w:val="ru-RU"/>
        </w:rPr>
        <w:t xml:space="preserve">Таблица 3.61 - Формат регистра </w:t>
      </w:r>
      <w:r w:rsidRPr="005E6DA2">
        <w:t>PHY</w:t>
      </w:r>
      <w:r w:rsidRPr="00F872C7">
        <w:rPr>
          <w:lang w:val="ru-RU"/>
        </w:rPr>
        <w:t xml:space="preserve"> </w:t>
      </w:r>
      <w:r w:rsidRPr="005E6DA2">
        <w:t>Port</w:t>
      </w:r>
      <w:r w:rsidRPr="00F872C7">
        <w:rPr>
          <w:lang w:val="ru-RU"/>
        </w:rPr>
        <w:t xml:space="preserve"> 0 </w:t>
      </w:r>
      <w:r w:rsidRPr="005E6DA2">
        <w:t>Status</w:t>
      </w:r>
      <w:r w:rsidRPr="00F872C7">
        <w:rPr>
          <w:lang w:val="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spacing w:line="240" w:lineRule="auto"/>
            </w:pPr>
            <w:r w:rsidRPr="00DE41CF">
              <w:t>Разряды</w:t>
            </w:r>
          </w:p>
        </w:tc>
        <w:tc>
          <w:tcPr>
            <w:tcW w:w="3544" w:type="dxa"/>
            <w:vMerge w:val="restart"/>
          </w:tcPr>
          <w:p w:rsidR="000977D7" w:rsidRPr="00DE41CF" w:rsidRDefault="000977D7" w:rsidP="00CB5CB2">
            <w:pPr>
              <w:spacing w:line="240" w:lineRule="auto"/>
            </w:pPr>
            <w:r w:rsidRPr="00DE41CF">
              <w:t>Описание</w:t>
            </w:r>
          </w:p>
        </w:tc>
        <w:tc>
          <w:tcPr>
            <w:tcW w:w="1701" w:type="dxa"/>
            <w:vMerge w:val="restart"/>
          </w:tcPr>
          <w:p w:rsidR="000977D7" w:rsidRPr="00DE41CF" w:rsidRDefault="000977D7" w:rsidP="00CB5CB2">
            <w:pPr>
              <w:spacing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spacing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spacing w:line="240" w:lineRule="auto"/>
            </w:pPr>
          </w:p>
        </w:tc>
        <w:tc>
          <w:tcPr>
            <w:tcW w:w="3544" w:type="dxa"/>
            <w:vMerge/>
            <w:tcBorders>
              <w:bottom w:val="double" w:sz="4" w:space="0" w:color="auto"/>
            </w:tcBorders>
          </w:tcPr>
          <w:p w:rsidR="000977D7" w:rsidRPr="00DE41CF" w:rsidRDefault="000977D7" w:rsidP="00CB5CB2">
            <w:pPr>
              <w:spacing w:line="240" w:lineRule="auto"/>
            </w:pPr>
          </w:p>
        </w:tc>
        <w:tc>
          <w:tcPr>
            <w:tcW w:w="1701" w:type="dxa"/>
            <w:vMerge/>
            <w:tcBorders>
              <w:bottom w:val="double" w:sz="4" w:space="0" w:color="auto"/>
            </w:tcBorders>
          </w:tcPr>
          <w:p w:rsidR="000977D7" w:rsidRPr="00DE41CF" w:rsidRDefault="000977D7" w:rsidP="00CB5CB2">
            <w:pPr>
              <w:spacing w:line="240" w:lineRule="auto"/>
            </w:pPr>
          </w:p>
        </w:tc>
        <w:tc>
          <w:tcPr>
            <w:tcW w:w="1417" w:type="dxa"/>
            <w:tcBorders>
              <w:bottom w:val="double" w:sz="4" w:space="0" w:color="auto"/>
            </w:tcBorders>
          </w:tcPr>
          <w:p w:rsidR="000977D7" w:rsidRPr="00DE41CF" w:rsidRDefault="000977D7" w:rsidP="00CB5CB2">
            <w:pPr>
              <w:spacing w:line="240" w:lineRule="auto"/>
            </w:pPr>
            <w:r w:rsidRPr="00DE41CF">
              <w:t>ECAT</w:t>
            </w:r>
          </w:p>
        </w:tc>
        <w:tc>
          <w:tcPr>
            <w:tcW w:w="1418" w:type="dxa"/>
            <w:tcBorders>
              <w:bottom w:val="double" w:sz="4" w:space="0" w:color="auto"/>
            </w:tcBorders>
          </w:tcPr>
          <w:p w:rsidR="000977D7" w:rsidRPr="00DE41CF" w:rsidRDefault="000977D7" w:rsidP="00CB5CB2">
            <w:pPr>
              <w:spacing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lastRenderedPageBreak/>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Physical</w:t>
            </w:r>
            <w:r w:rsidRPr="00DE41CF">
              <w:rPr>
                <w:lang w:val="ru-RU"/>
              </w:rPr>
              <w:t xml:space="preserve"> </w:t>
            </w:r>
            <w:r w:rsidRPr="00DE41CF">
              <w:t>link</w:t>
            </w:r>
            <w:r w:rsidRPr="00DE41CF">
              <w:rPr>
                <w:lang w:val="ru-RU"/>
              </w:rPr>
              <w:t xml:space="preserve"> </w:t>
            </w:r>
            <w:r w:rsidRPr="00DE41CF">
              <w:t>status</w:t>
            </w:r>
          </w:p>
          <w:p w:rsidR="000977D7" w:rsidRPr="00DE41CF" w:rsidRDefault="000977D7" w:rsidP="00CB5CB2">
            <w:pPr>
              <w:tabs>
                <w:tab w:val="clear" w:pos="1701"/>
              </w:tabs>
              <w:spacing w:after="0" w:line="240" w:lineRule="auto"/>
              <w:rPr>
                <w:lang w:val="ru-RU"/>
              </w:rPr>
            </w:pPr>
            <w:r w:rsidRPr="00DE41CF">
              <w:rPr>
                <w:lang w:val="ru-RU"/>
              </w:rPr>
              <w:t>Возвращает результат чтения разряда 2 регистра 0</w:t>
            </w:r>
            <w:r w:rsidRPr="00DE41CF">
              <w:t>x</w:t>
            </w:r>
            <w:r w:rsidRPr="00DE41CF">
              <w:rPr>
                <w:lang w:val="ru-RU"/>
              </w:rPr>
              <w:t>1 (</w:t>
            </w:r>
            <w:r w:rsidRPr="00DE41CF">
              <w:t>Status</w:t>
            </w:r>
            <w:r w:rsidRPr="00DE41CF">
              <w:rPr>
                <w:lang w:val="ru-RU"/>
              </w:rPr>
              <w:t>) PHY.</w:t>
            </w:r>
          </w:p>
          <w:p w:rsidR="000977D7" w:rsidRPr="00DE41CF" w:rsidRDefault="000977D7" w:rsidP="00CB5CB2">
            <w:pPr>
              <w:tabs>
                <w:tab w:val="clear" w:pos="1701"/>
              </w:tabs>
              <w:spacing w:after="0" w:line="240" w:lineRule="auto"/>
              <w:rPr>
                <w:lang w:val="ru-RU"/>
              </w:rPr>
            </w:pPr>
            <w:r w:rsidRPr="00DE41CF">
              <w:rPr>
                <w:lang w:val="ru-RU"/>
              </w:rPr>
              <w:t xml:space="preserve">0: </w:t>
            </w:r>
            <w:r w:rsidRPr="00DE41CF">
              <w:t>link</w:t>
            </w:r>
            <w:r w:rsidRPr="00DE41CF">
              <w:rPr>
                <w:lang w:val="ru-RU"/>
              </w:rPr>
              <w:t xml:space="preserve"> порта 0 не установлен/утерян</w:t>
            </w:r>
          </w:p>
          <w:p w:rsidR="000977D7" w:rsidRPr="00DE41CF" w:rsidRDefault="000977D7" w:rsidP="00CB5CB2">
            <w:pPr>
              <w:tabs>
                <w:tab w:val="clear" w:pos="1701"/>
              </w:tabs>
              <w:spacing w:after="0" w:line="240" w:lineRule="auto"/>
              <w:rPr>
                <w:lang w:val="ru-RU"/>
              </w:rPr>
            </w:pPr>
            <w:r w:rsidRPr="00DE41CF">
              <w:rPr>
                <w:lang w:val="ru-RU"/>
              </w:rPr>
              <w:t xml:space="preserve">1: есть </w:t>
            </w:r>
            <w:r w:rsidRPr="00DE41CF">
              <w:t>link</w:t>
            </w:r>
            <w:r w:rsidRPr="00DE41CF">
              <w:rPr>
                <w:lang w:val="ru-RU"/>
              </w:rPr>
              <w:t xml:space="preserve"> порта 0 </w:t>
            </w:r>
          </w:p>
        </w:tc>
        <w:tc>
          <w:tcPr>
            <w:tcW w:w="1701" w:type="dxa"/>
            <w:tcBorders>
              <w:top w:val="double" w:sz="4" w:space="0" w:color="auto"/>
              <w:bottom w:val="double" w:sz="4" w:space="0" w:color="auto"/>
            </w:tcBorders>
          </w:tcPr>
          <w:p w:rsidR="000977D7" w:rsidRPr="00DE41CF" w:rsidRDefault="000977D7" w:rsidP="00CB5CB2">
            <w:pPr>
              <w:spacing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1</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Link</w:t>
            </w:r>
            <w:r w:rsidRPr="00DE41CF">
              <w:rPr>
                <w:lang w:val="ru-RU"/>
              </w:rPr>
              <w:t xml:space="preserve"> </w:t>
            </w:r>
            <w:r w:rsidRPr="00DE41CF">
              <w:t>status</w:t>
            </w:r>
            <w:r w:rsidRPr="00DE41CF">
              <w:rPr>
                <w:lang w:val="ru-RU"/>
              </w:rPr>
              <w:t xml:space="preserve"> (100FD).</w:t>
            </w:r>
          </w:p>
          <w:p w:rsidR="000977D7" w:rsidRPr="00DE41CF" w:rsidRDefault="000977D7" w:rsidP="00CB5CB2">
            <w:pPr>
              <w:tabs>
                <w:tab w:val="clear" w:pos="1701"/>
              </w:tabs>
              <w:spacing w:after="0" w:line="240" w:lineRule="auto"/>
              <w:rPr>
                <w:lang w:val="ru-RU"/>
              </w:rPr>
            </w:pPr>
            <w:r w:rsidRPr="00DE41CF">
              <w:rPr>
                <w:lang w:val="ru-RU"/>
              </w:rPr>
              <w:t xml:space="preserve">0: на порту 0 не установлен </w:t>
            </w:r>
            <w:r w:rsidRPr="00DE41CF">
              <w:t>link</w:t>
            </w:r>
            <w:r w:rsidRPr="00DE41CF">
              <w:rPr>
                <w:lang w:val="ru-RU"/>
              </w:rPr>
              <w:t xml:space="preserve"> с параметрами 100МБит/с, </w:t>
            </w:r>
            <w:r w:rsidRPr="00DE41CF">
              <w:t>full</w:t>
            </w:r>
            <w:r w:rsidRPr="00DE41CF">
              <w:rPr>
                <w:lang w:val="ru-RU"/>
              </w:rPr>
              <w:t>-</w:t>
            </w:r>
            <w:r w:rsidRPr="00DE41CF">
              <w:t>duplex</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1: на порту 0 есть </w:t>
            </w:r>
            <w:r w:rsidRPr="00DE41CF">
              <w:t>link</w:t>
            </w:r>
            <w:r w:rsidRPr="00DE41CF">
              <w:rPr>
                <w:lang w:val="ru-RU"/>
              </w:rPr>
              <w:t xml:space="preserve"> с параметрами 100МБит/с, </w:t>
            </w:r>
            <w:r w:rsidRPr="00DE41CF">
              <w:t>full</w:t>
            </w:r>
            <w:r w:rsidRPr="00DE41CF">
              <w:rPr>
                <w:lang w:val="ru-RU"/>
              </w:rPr>
              <w:t>-</w:t>
            </w:r>
            <w:r w:rsidRPr="00DE41CF">
              <w:t>duplex</w:t>
            </w:r>
          </w:p>
        </w:tc>
        <w:tc>
          <w:tcPr>
            <w:tcW w:w="1701" w:type="dxa"/>
            <w:tcBorders>
              <w:top w:val="double" w:sz="4" w:space="0" w:color="auto"/>
              <w:bottom w:val="double" w:sz="4" w:space="0" w:color="auto"/>
            </w:tcBorders>
          </w:tcPr>
          <w:p w:rsidR="000977D7" w:rsidRPr="00DE41CF" w:rsidRDefault="000977D7" w:rsidP="00CB5CB2">
            <w:pPr>
              <w:spacing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2</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Link status error:</w:t>
            </w:r>
          </w:p>
          <w:p w:rsidR="000977D7" w:rsidRPr="00DE41CF" w:rsidRDefault="000977D7" w:rsidP="00CB5CB2">
            <w:pPr>
              <w:tabs>
                <w:tab w:val="clear" w:pos="1701"/>
              </w:tabs>
              <w:spacing w:after="0" w:line="240" w:lineRule="auto"/>
            </w:pPr>
            <w:r w:rsidRPr="00DE41CF">
              <w:t xml:space="preserve">0: </w:t>
            </w:r>
            <w:r w:rsidRPr="00DE41CF">
              <w:rPr>
                <w:lang w:val="ru-RU"/>
              </w:rPr>
              <w:t>нет</w:t>
            </w:r>
            <w:r w:rsidRPr="00DE41CF">
              <w:t xml:space="preserve"> </w:t>
            </w:r>
            <w:r w:rsidRPr="00DE41CF">
              <w:rPr>
                <w:lang w:val="ru-RU"/>
              </w:rPr>
              <w:t>ошибок</w:t>
            </w:r>
          </w:p>
          <w:p w:rsidR="000977D7" w:rsidRPr="00DE41CF" w:rsidRDefault="000977D7" w:rsidP="00CB5CB2">
            <w:pPr>
              <w:tabs>
                <w:tab w:val="clear" w:pos="1701"/>
              </w:tabs>
              <w:spacing w:after="0" w:line="240" w:lineRule="auto"/>
            </w:pPr>
            <w:r w:rsidRPr="00DE41CF">
              <w:t xml:space="preserve">1: </w:t>
            </w:r>
            <w:r w:rsidRPr="00DE41CF">
              <w:rPr>
                <w:lang w:val="ru-RU"/>
              </w:rPr>
              <w:t>зафиксированы</w:t>
            </w:r>
            <w:r w:rsidRPr="00DE41CF">
              <w:t xml:space="preserve"> </w:t>
            </w:r>
            <w:r w:rsidRPr="00DE41CF">
              <w:rPr>
                <w:lang w:val="ru-RU"/>
              </w:rPr>
              <w:t>ошибки</w:t>
            </w:r>
            <w:r w:rsidRPr="00DE41CF">
              <w:t xml:space="preserve"> link, link </w:t>
            </w:r>
            <w:r w:rsidRPr="00DE41CF">
              <w:rPr>
                <w:lang w:val="ru-RU"/>
              </w:rPr>
              <w:t>запрещен</w:t>
            </w:r>
          </w:p>
        </w:tc>
        <w:tc>
          <w:tcPr>
            <w:tcW w:w="1701" w:type="dxa"/>
            <w:tcBorders>
              <w:top w:val="double" w:sz="4" w:space="0" w:color="auto"/>
              <w:bottom w:val="double" w:sz="4" w:space="0" w:color="auto"/>
            </w:tcBorders>
          </w:tcPr>
          <w:p w:rsidR="000977D7" w:rsidRPr="00DE41CF" w:rsidRDefault="000977D7" w:rsidP="00CB5CB2">
            <w:pPr>
              <w:spacing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3</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Ошибка чтения регистра </w:t>
            </w:r>
            <w:r w:rsidRPr="00DE41CF">
              <w:t>PHY</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ошибка чтения не произошла</w:t>
            </w:r>
          </w:p>
          <w:p w:rsidR="000977D7" w:rsidRPr="00DE41CF" w:rsidRDefault="000977D7" w:rsidP="00CB5CB2">
            <w:pPr>
              <w:tabs>
                <w:tab w:val="clear" w:pos="1701"/>
              </w:tabs>
              <w:spacing w:after="0" w:line="240" w:lineRule="auto"/>
              <w:rPr>
                <w:lang w:val="ru-RU"/>
              </w:rPr>
            </w:pPr>
            <w:r w:rsidRPr="00DE41CF">
              <w:rPr>
                <w:lang w:val="ru-RU"/>
              </w:rPr>
              <w:t>1: произошла ошибка чтения</w:t>
            </w:r>
          </w:p>
          <w:p w:rsidR="000977D7" w:rsidRPr="00DE41CF" w:rsidRDefault="000977D7" w:rsidP="00CB5CB2">
            <w:pPr>
              <w:tabs>
                <w:tab w:val="clear" w:pos="1701"/>
              </w:tabs>
              <w:spacing w:after="0" w:line="240" w:lineRule="auto"/>
              <w:rPr>
                <w:lang w:val="ru-RU"/>
              </w:rPr>
            </w:pPr>
            <w:r w:rsidRPr="00DE41CF">
              <w:rPr>
                <w:lang w:val="ru-RU"/>
              </w:rPr>
              <w:t xml:space="preserve">Исправляется путем записи любого значения </w:t>
            </w:r>
            <w:r w:rsidR="00002FC2" w:rsidRPr="00002FC2">
              <w:rPr>
                <w:lang w:val="ru-RU"/>
              </w:rPr>
              <w:t xml:space="preserve">в </w:t>
            </w:r>
            <w:r w:rsidR="00002FC2">
              <w:rPr>
                <w:lang w:val="ru-RU"/>
              </w:rPr>
              <w:t>данный регистр</w:t>
            </w:r>
            <w:r w:rsidR="00002FC2" w:rsidRPr="00002FC2">
              <w:rPr>
                <w:i/>
                <w:lang w:val="ru-RU"/>
              </w:rPr>
              <w:t>.</w:t>
            </w:r>
          </w:p>
        </w:tc>
        <w:tc>
          <w:tcPr>
            <w:tcW w:w="1701" w:type="dxa"/>
            <w:tcBorders>
              <w:top w:val="double" w:sz="4" w:space="0" w:color="auto"/>
              <w:bottom w:val="double" w:sz="4" w:space="0" w:color="auto"/>
            </w:tcBorders>
          </w:tcPr>
          <w:p w:rsidR="000977D7" w:rsidRPr="00DE41CF" w:rsidRDefault="000977D7" w:rsidP="00CB5CB2">
            <w:pPr>
              <w:spacing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 запись/   сброс</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  запись/ сброс</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4</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Link</w:t>
            </w:r>
            <w:r w:rsidRPr="00DE41CF">
              <w:rPr>
                <w:lang w:val="ru-RU"/>
              </w:rPr>
              <w:t xml:space="preserve"> </w:t>
            </w:r>
            <w:r w:rsidRPr="00DE41CF">
              <w:t>partner</w:t>
            </w:r>
            <w:r w:rsidRPr="00DE41CF">
              <w:rPr>
                <w:lang w:val="ru-RU"/>
              </w:rPr>
              <w:t xml:space="preserve"> </w:t>
            </w:r>
            <w:r w:rsidRPr="00DE41CF">
              <w:t>error</w:t>
            </w:r>
          </w:p>
          <w:p w:rsidR="000977D7" w:rsidRPr="00DE41CF" w:rsidRDefault="000977D7" w:rsidP="00CB5CB2">
            <w:pPr>
              <w:tabs>
                <w:tab w:val="clear" w:pos="1701"/>
              </w:tabs>
              <w:spacing w:after="0" w:line="240" w:lineRule="auto"/>
              <w:rPr>
                <w:lang w:val="ru-RU"/>
              </w:rPr>
            </w:pPr>
            <w:r w:rsidRPr="00DE41CF">
              <w:rPr>
                <w:lang w:val="ru-RU"/>
              </w:rPr>
              <w:t>Возвращает результат чтения разряда 4 регистра 0</w:t>
            </w:r>
            <w:r w:rsidRPr="00DE41CF">
              <w:t>x</w:t>
            </w:r>
            <w:r w:rsidRPr="00DE41CF">
              <w:rPr>
                <w:lang w:val="ru-RU"/>
              </w:rPr>
              <w:t>1 (</w:t>
            </w:r>
            <w:r w:rsidRPr="00DE41CF">
              <w:t>Status</w:t>
            </w:r>
            <w:r w:rsidRPr="00DE41CF">
              <w:rPr>
                <w:lang w:val="ru-RU"/>
              </w:rPr>
              <w:t>) PHY.</w:t>
            </w:r>
          </w:p>
          <w:p w:rsidR="000977D7" w:rsidRPr="00DE41CF" w:rsidRDefault="000977D7" w:rsidP="00CB5CB2">
            <w:pPr>
              <w:tabs>
                <w:tab w:val="clear" w:pos="1701"/>
              </w:tabs>
              <w:spacing w:after="0" w:line="240" w:lineRule="auto"/>
              <w:rPr>
                <w:lang w:val="ru-RU"/>
              </w:rPr>
            </w:pPr>
            <w:r w:rsidRPr="00DE41CF">
              <w:rPr>
                <w:lang w:val="ru-RU"/>
              </w:rPr>
              <w:t>0: ошибок не зафиксировано</w:t>
            </w:r>
          </w:p>
          <w:p w:rsidR="000977D7" w:rsidRPr="00DE41CF" w:rsidRDefault="000977D7" w:rsidP="00CB5CB2">
            <w:pPr>
              <w:tabs>
                <w:tab w:val="clear" w:pos="1701"/>
              </w:tabs>
              <w:spacing w:after="0" w:line="240" w:lineRule="auto"/>
              <w:rPr>
                <w:lang w:val="ru-RU"/>
              </w:rPr>
            </w:pPr>
            <w:r w:rsidRPr="00DE41CF">
              <w:rPr>
                <w:lang w:val="ru-RU"/>
              </w:rPr>
              <w:t xml:space="preserve">1: зафиксированы ошибки </w:t>
            </w:r>
            <w:r w:rsidRPr="00DE41CF">
              <w:t>Link</w:t>
            </w:r>
            <w:r w:rsidRPr="00DE41CF">
              <w:rPr>
                <w:lang w:val="ru-RU"/>
              </w:rPr>
              <w:t xml:space="preserve"> </w:t>
            </w:r>
            <w:r w:rsidRPr="00DE41CF">
              <w:t>partner</w:t>
            </w:r>
          </w:p>
        </w:tc>
        <w:tc>
          <w:tcPr>
            <w:tcW w:w="1701" w:type="dxa"/>
            <w:tcBorders>
              <w:top w:val="double" w:sz="4" w:space="0" w:color="auto"/>
              <w:bottom w:val="double" w:sz="4" w:space="0" w:color="auto"/>
            </w:tcBorders>
          </w:tcPr>
          <w:p w:rsidR="000977D7" w:rsidRPr="00DE41CF" w:rsidRDefault="000977D7" w:rsidP="00CB5CB2">
            <w:pPr>
              <w:spacing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spacing w:line="240" w:lineRule="auto"/>
            </w:pPr>
            <w:r w:rsidRPr="00DE41CF">
              <w:t>5</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PHY</w:t>
            </w:r>
            <w:r w:rsidRPr="00DE41CF">
              <w:rPr>
                <w:lang w:val="ru-RU"/>
              </w:rPr>
              <w:t xml:space="preserve"> </w:t>
            </w:r>
            <w:r w:rsidRPr="00DE41CF">
              <w:t>configuration</w:t>
            </w:r>
            <w:r w:rsidRPr="00DE41CF">
              <w:rPr>
                <w:lang w:val="ru-RU"/>
              </w:rPr>
              <w:t xml:space="preserve"> </w:t>
            </w:r>
            <w:r w:rsidRPr="00DE41CF">
              <w:t>updated</w:t>
            </w:r>
          </w:p>
          <w:p w:rsidR="000977D7" w:rsidRPr="00DE41CF" w:rsidRDefault="000977D7" w:rsidP="00CB5CB2">
            <w:pPr>
              <w:tabs>
                <w:tab w:val="clear" w:pos="1701"/>
              </w:tabs>
              <w:spacing w:after="0" w:line="240" w:lineRule="auto"/>
              <w:rPr>
                <w:lang w:val="ru-RU"/>
              </w:rPr>
            </w:pPr>
            <w:r w:rsidRPr="00DE41CF">
              <w:rPr>
                <w:lang w:val="ru-RU"/>
              </w:rPr>
              <w:t xml:space="preserve">0: не было обновления конфигурации приемопередатчика </w:t>
            </w:r>
            <w:r w:rsidRPr="00DE41CF">
              <w:t>MII</w:t>
            </w:r>
          </w:p>
          <w:p w:rsidR="000977D7" w:rsidRPr="00DE41CF" w:rsidRDefault="000977D7" w:rsidP="00CB5CB2">
            <w:pPr>
              <w:tabs>
                <w:tab w:val="clear" w:pos="1701"/>
              </w:tabs>
              <w:spacing w:after="0" w:line="240" w:lineRule="auto"/>
              <w:rPr>
                <w:lang w:val="ru-RU"/>
              </w:rPr>
            </w:pPr>
            <w:r w:rsidRPr="00DE41CF">
              <w:rPr>
                <w:lang w:val="ru-RU"/>
              </w:rPr>
              <w:t xml:space="preserve">1: приемопередатчик </w:t>
            </w:r>
            <w:r w:rsidRPr="00DE41CF">
              <w:t>MII</w:t>
            </w:r>
            <w:r w:rsidRPr="00DE41CF">
              <w:rPr>
                <w:lang w:val="ru-RU"/>
              </w:rPr>
              <w:t xml:space="preserve"> был переконфигурирован механизмом </w:t>
            </w:r>
            <w:r w:rsidRPr="00DE41CF">
              <w:t>MI</w:t>
            </w:r>
            <w:r w:rsidRPr="00DE41CF">
              <w:rPr>
                <w:lang w:val="ru-RU"/>
              </w:rPr>
              <w:t xml:space="preserve"> </w:t>
            </w:r>
            <w:r w:rsidRPr="00DE41CF">
              <w:t>link</w:t>
            </w:r>
            <w:r w:rsidRPr="00DE41CF">
              <w:rPr>
                <w:lang w:val="ru-RU"/>
              </w:rPr>
              <w:t xml:space="preserve"> </w:t>
            </w:r>
            <w:r w:rsidRPr="00DE41CF">
              <w:t>detection</w:t>
            </w:r>
            <w:r w:rsidRPr="00DE41CF">
              <w:rPr>
                <w:lang w:val="ru-RU"/>
              </w:rPr>
              <w:t xml:space="preserve"> &amp; </w:t>
            </w:r>
            <w:r w:rsidRPr="00DE41CF">
              <w:t>configuration</w:t>
            </w:r>
            <w:r w:rsidRPr="00DE41CF">
              <w:rPr>
                <w:lang w:val="ru-RU"/>
              </w:rPr>
              <w:t xml:space="preserve"> </w:t>
            </w:r>
            <w:r w:rsidRPr="00DE41CF">
              <w:rPr>
                <w:lang w:val="ru-RU"/>
              </w:rPr>
              <w:lastRenderedPageBreak/>
              <w:t>(установлены параметры 100Мбит/с. Полный дуплекс, Автонегоциация разрешена (если порт не сконфигурирован для работы в FX-режиме)</w:t>
            </w:r>
          </w:p>
        </w:tc>
        <w:tc>
          <w:tcPr>
            <w:tcW w:w="1701" w:type="dxa"/>
            <w:tcBorders>
              <w:top w:val="double" w:sz="4" w:space="0" w:color="auto"/>
              <w:bottom w:val="double" w:sz="4" w:space="0" w:color="auto"/>
            </w:tcBorders>
          </w:tcPr>
          <w:p w:rsidR="000977D7" w:rsidRPr="00DE41CF" w:rsidRDefault="000977D7" w:rsidP="00CB5CB2">
            <w:pPr>
              <w:spacing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 запись/         сброс</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 запись/ сброс</w:t>
            </w:r>
          </w:p>
        </w:tc>
      </w:tr>
      <w:tr w:rsidR="000977D7" w:rsidRPr="00DE41CF" w:rsidTr="00DC5CE7">
        <w:tc>
          <w:tcPr>
            <w:tcW w:w="1384" w:type="dxa"/>
            <w:tcBorders>
              <w:top w:val="double" w:sz="4" w:space="0" w:color="auto"/>
            </w:tcBorders>
          </w:tcPr>
          <w:p w:rsidR="000977D7" w:rsidRPr="00DE41CF" w:rsidRDefault="000977D7" w:rsidP="00CB5CB2">
            <w:pPr>
              <w:spacing w:line="240" w:lineRule="auto"/>
            </w:pPr>
            <w:r w:rsidRPr="00DE41CF">
              <w:lastRenderedPageBreak/>
              <w:t>7:6</w:t>
            </w:r>
          </w:p>
        </w:tc>
        <w:tc>
          <w:tcPr>
            <w:tcW w:w="3544" w:type="dxa"/>
            <w:tcBorders>
              <w:top w:val="double" w:sz="4" w:space="0" w:color="auto"/>
            </w:tcBorders>
          </w:tcPr>
          <w:p w:rsidR="000977D7" w:rsidRPr="00DE41CF" w:rsidRDefault="000977D7" w:rsidP="00CB5CB2">
            <w:pPr>
              <w:spacing w:line="240" w:lineRule="auto"/>
            </w:pPr>
            <w:r w:rsidRPr="00DE41CF">
              <w:t>Зарезервировано</w:t>
            </w:r>
          </w:p>
        </w:tc>
        <w:tc>
          <w:tcPr>
            <w:tcW w:w="1701" w:type="dxa"/>
            <w:tcBorders>
              <w:top w:val="double" w:sz="4" w:space="0" w:color="auto"/>
            </w:tcBorders>
          </w:tcPr>
          <w:p w:rsidR="000977D7" w:rsidRPr="00DE41CF" w:rsidRDefault="000977D7" w:rsidP="00CB5CB2">
            <w:pPr>
              <w:spacing w:line="240" w:lineRule="auto"/>
            </w:pPr>
            <w:r w:rsidRPr="00DE41CF">
              <w:t>00</w:t>
            </w:r>
          </w:p>
        </w:tc>
        <w:tc>
          <w:tcPr>
            <w:tcW w:w="1417" w:type="dxa"/>
            <w:tcBorders>
              <w:top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tcBorders>
          </w:tcPr>
          <w:p w:rsidR="000977D7" w:rsidRPr="00DE41CF" w:rsidRDefault="000977D7" w:rsidP="00CB5CB2">
            <w:pPr>
              <w:spacing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06" w:name="_Регистр_PHY_Port_1"/>
      <w:bookmarkStart w:id="207" w:name="_Toc49163934"/>
      <w:bookmarkStart w:id="208" w:name="_Toc51076906"/>
      <w:bookmarkEnd w:id="206"/>
      <w:r w:rsidRPr="000977D7">
        <w:rPr>
          <w:iCs/>
          <w:color w:val="000000"/>
          <w:kern w:val="1"/>
          <w:szCs w:val="20"/>
          <w:lang w:eastAsia="ar-SA"/>
        </w:rPr>
        <w:t>Регистр</w:t>
      </w:r>
      <w:r w:rsidR="00157AC8">
        <w:rPr>
          <w:iCs/>
          <w:color w:val="000000"/>
          <w:kern w:val="1"/>
          <w:szCs w:val="20"/>
          <w:lang w:val="ru-RU" w:eastAsia="ar-SA"/>
        </w:rPr>
        <w:t>ы</w:t>
      </w:r>
      <w:r w:rsidRPr="00DE41CF">
        <w:rPr>
          <w:iCs/>
          <w:color w:val="000000"/>
          <w:kern w:val="1"/>
          <w:szCs w:val="20"/>
          <w:lang w:eastAsia="ar-SA"/>
        </w:rPr>
        <w:t xml:space="preserve"> PHY Port 1</w:t>
      </w:r>
      <w:r w:rsidR="00157AC8">
        <w:rPr>
          <w:iCs/>
          <w:color w:val="000000"/>
          <w:kern w:val="1"/>
          <w:szCs w:val="20"/>
          <w:lang w:eastAsia="ar-SA"/>
        </w:rPr>
        <w:t>-3</w:t>
      </w:r>
      <w:r w:rsidRPr="00DE41CF">
        <w:rPr>
          <w:iCs/>
          <w:color w:val="000000"/>
          <w:kern w:val="1"/>
          <w:szCs w:val="20"/>
          <w:lang w:eastAsia="ar-SA"/>
        </w:rPr>
        <w:t xml:space="preserve"> Status (0x0519</w:t>
      </w:r>
      <w:r w:rsidR="00157AC8">
        <w:rPr>
          <w:iCs/>
          <w:color w:val="000000"/>
          <w:kern w:val="1"/>
          <w:szCs w:val="20"/>
          <w:lang w:eastAsia="ar-SA"/>
        </w:rPr>
        <w:t>,0x51A,0x51B</w:t>
      </w:r>
      <w:r w:rsidRPr="00DE41CF">
        <w:rPr>
          <w:iCs/>
          <w:color w:val="000000"/>
          <w:kern w:val="1"/>
          <w:szCs w:val="20"/>
          <w:lang w:eastAsia="ar-SA"/>
        </w:rPr>
        <w:t>)</w:t>
      </w:r>
      <w:bookmarkEnd w:id="207"/>
      <w:bookmarkEnd w:id="208"/>
    </w:p>
    <w:p w:rsidR="00002FC2" w:rsidRPr="00157AC8" w:rsidRDefault="000977D7" w:rsidP="00157AC8">
      <w:pPr>
        <w:rPr>
          <w:lang w:val="ru-RU"/>
        </w:rPr>
      </w:pPr>
      <w:r w:rsidRPr="000977D7">
        <w:rPr>
          <w:lang w:val="ru-RU"/>
        </w:rPr>
        <w:t>Формат регистр</w:t>
      </w:r>
      <w:r w:rsidR="00157AC8" w:rsidRPr="00157AC8">
        <w:rPr>
          <w:lang w:val="ru-RU"/>
        </w:rPr>
        <w:t>ов</w:t>
      </w:r>
      <w:r w:rsidRPr="000977D7">
        <w:rPr>
          <w:lang w:val="ru-RU"/>
        </w:rPr>
        <w:t xml:space="preserve"> </w:t>
      </w:r>
      <w:r w:rsidR="00002FC2">
        <w:rPr>
          <w:lang w:val="ru-RU"/>
        </w:rPr>
        <w:t>полностью соответ</w:t>
      </w:r>
      <w:r w:rsidR="00A04727">
        <w:rPr>
          <w:lang w:val="ru-RU"/>
        </w:rPr>
        <w:t>с</w:t>
      </w:r>
      <w:r w:rsidR="00002FC2">
        <w:rPr>
          <w:lang w:val="ru-RU"/>
        </w:rPr>
        <w:t>твует формату регистра 0x518</w:t>
      </w:r>
      <w:r w:rsidRPr="000977D7">
        <w:rPr>
          <w:lang w:val="ru-RU"/>
        </w:rPr>
        <w:t>.</w:t>
      </w:r>
    </w:p>
    <w:p w:rsidR="000977D7" w:rsidRPr="000977D7" w:rsidRDefault="000977D7" w:rsidP="00E41379">
      <w:pPr>
        <w:keepNext/>
        <w:numPr>
          <w:ilvl w:val="2"/>
          <w:numId w:val="1"/>
        </w:numPr>
        <w:overflowPunct w:val="0"/>
        <w:autoSpaceDE w:val="0"/>
        <w:spacing w:before="240" w:after="60" w:line="240" w:lineRule="auto"/>
        <w:ind w:left="709" w:hanging="142"/>
        <w:textAlignment w:val="baseline"/>
        <w:outlineLvl w:val="2"/>
        <w:rPr>
          <w:iCs/>
          <w:color w:val="000000"/>
          <w:kern w:val="1"/>
          <w:szCs w:val="20"/>
          <w:lang w:eastAsia="ar-SA"/>
        </w:rPr>
      </w:pPr>
      <w:r w:rsidRPr="000977D7">
        <w:rPr>
          <w:iCs/>
          <w:color w:val="000000"/>
          <w:kern w:val="1"/>
          <w:szCs w:val="20"/>
          <w:lang w:eastAsia="ar-SA"/>
        </w:rPr>
        <w:t>Регистр Logical Start address FMMU 0 (0x0600:0x0603)</w:t>
      </w:r>
    </w:p>
    <w:p w:rsidR="000977D7" w:rsidRPr="00DE41CF" w:rsidRDefault="000977D7" w:rsidP="00CB5CB2">
      <w:pPr>
        <w:spacing w:line="240" w:lineRule="auto"/>
        <w:rPr>
          <w:lang w:val="ru-RU"/>
        </w:rPr>
      </w:pPr>
      <w:r w:rsidRPr="00DE41CF">
        <w:rPr>
          <w:lang w:val="ru-RU"/>
        </w:rPr>
        <w:t>Формат регистра приведен в таблице 3.</w:t>
      </w:r>
      <w:r w:rsidRPr="000977D7">
        <w:rPr>
          <w:lang w:val="ru-RU"/>
        </w:rPr>
        <w:t>63</w:t>
      </w:r>
      <w:r w:rsidRPr="00DE41CF">
        <w:rPr>
          <w:lang w:val="ru-RU"/>
        </w:rPr>
        <w:t>.</w:t>
      </w:r>
    </w:p>
    <w:p w:rsidR="000977D7" w:rsidRPr="00BF5A9B" w:rsidRDefault="000977D7" w:rsidP="005E6DA2">
      <w:r w:rsidRPr="00F872C7">
        <w:rPr>
          <w:lang w:val="ru-RU"/>
        </w:rPr>
        <w:t>Таблица</w:t>
      </w:r>
      <w:r w:rsidRPr="00BF5A9B">
        <w:t xml:space="preserve"> 3.63 - </w:t>
      </w:r>
      <w:r w:rsidRPr="00F872C7">
        <w:rPr>
          <w:lang w:val="ru-RU"/>
        </w:rPr>
        <w:t>Формат</w:t>
      </w:r>
      <w:r w:rsidRPr="00BF5A9B">
        <w:t xml:space="preserve"> </w:t>
      </w:r>
      <w:r w:rsidRPr="00F872C7">
        <w:rPr>
          <w:lang w:val="ru-RU"/>
        </w:rPr>
        <w:t>регистра</w:t>
      </w:r>
      <w:r w:rsidRPr="00BF5A9B">
        <w:t xml:space="preserve"> Logical Start address FMMU 0</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spacing w:line="240" w:lineRule="auto"/>
            </w:pPr>
            <w:r w:rsidRPr="00DE41CF">
              <w:t>Разряды</w:t>
            </w:r>
          </w:p>
        </w:tc>
        <w:tc>
          <w:tcPr>
            <w:tcW w:w="3544" w:type="dxa"/>
            <w:vMerge w:val="restart"/>
          </w:tcPr>
          <w:p w:rsidR="000977D7" w:rsidRPr="00DE41CF" w:rsidRDefault="000977D7" w:rsidP="00CB5CB2">
            <w:pPr>
              <w:spacing w:line="240" w:lineRule="auto"/>
            </w:pPr>
            <w:r w:rsidRPr="00DE41CF">
              <w:t>Описание</w:t>
            </w:r>
          </w:p>
        </w:tc>
        <w:tc>
          <w:tcPr>
            <w:tcW w:w="1701" w:type="dxa"/>
            <w:vMerge w:val="restart"/>
          </w:tcPr>
          <w:p w:rsidR="000977D7" w:rsidRPr="00DE41CF" w:rsidRDefault="000977D7" w:rsidP="00CB5CB2">
            <w:pPr>
              <w:spacing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spacing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spacing w:line="240" w:lineRule="auto"/>
            </w:pPr>
          </w:p>
        </w:tc>
        <w:tc>
          <w:tcPr>
            <w:tcW w:w="3544" w:type="dxa"/>
            <w:vMerge/>
            <w:tcBorders>
              <w:bottom w:val="double" w:sz="4" w:space="0" w:color="auto"/>
            </w:tcBorders>
          </w:tcPr>
          <w:p w:rsidR="000977D7" w:rsidRPr="00DE41CF" w:rsidRDefault="000977D7" w:rsidP="00CB5CB2">
            <w:pPr>
              <w:spacing w:line="240" w:lineRule="auto"/>
            </w:pPr>
          </w:p>
        </w:tc>
        <w:tc>
          <w:tcPr>
            <w:tcW w:w="1701" w:type="dxa"/>
            <w:vMerge/>
            <w:tcBorders>
              <w:bottom w:val="double" w:sz="4" w:space="0" w:color="auto"/>
            </w:tcBorders>
          </w:tcPr>
          <w:p w:rsidR="000977D7" w:rsidRPr="00DE41CF" w:rsidRDefault="000977D7" w:rsidP="00CB5CB2">
            <w:pPr>
              <w:spacing w:line="240" w:lineRule="auto"/>
            </w:pPr>
          </w:p>
        </w:tc>
        <w:tc>
          <w:tcPr>
            <w:tcW w:w="1417" w:type="dxa"/>
            <w:tcBorders>
              <w:bottom w:val="double" w:sz="4" w:space="0" w:color="auto"/>
            </w:tcBorders>
          </w:tcPr>
          <w:p w:rsidR="000977D7" w:rsidRPr="00DE41CF" w:rsidRDefault="000977D7" w:rsidP="00CB5CB2">
            <w:pPr>
              <w:spacing w:line="240" w:lineRule="auto"/>
            </w:pPr>
            <w:r w:rsidRPr="00DE41CF">
              <w:t>ECAT</w:t>
            </w:r>
          </w:p>
        </w:tc>
        <w:tc>
          <w:tcPr>
            <w:tcW w:w="1418" w:type="dxa"/>
            <w:tcBorders>
              <w:bottom w:val="double" w:sz="4" w:space="0" w:color="auto"/>
            </w:tcBorders>
          </w:tcPr>
          <w:p w:rsidR="000977D7" w:rsidRPr="00DE41CF" w:rsidRDefault="000977D7" w:rsidP="00CB5CB2">
            <w:pPr>
              <w:spacing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Начальный </w:t>
            </w:r>
            <w:r w:rsidRPr="00DE41CF">
              <w:t>logical</w:t>
            </w:r>
            <w:r w:rsidRPr="00DE41CF">
              <w:rPr>
                <w:lang w:val="ru-RU"/>
              </w:rPr>
              <w:t xml:space="preserve"> адрес блока </w:t>
            </w:r>
            <w:r w:rsidRPr="00DE41CF">
              <w:t>FMMU</w:t>
            </w:r>
            <w:r w:rsidRPr="00DE41CF">
              <w:rPr>
                <w:lang w:val="ru-RU"/>
              </w:rPr>
              <w:t xml:space="preserve"> канал 0</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0х00000000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p w:rsidR="000977D7" w:rsidRPr="00DE41CF" w:rsidRDefault="000977D7" w:rsidP="00CB5CB2">
            <w:pPr>
              <w:tabs>
                <w:tab w:val="clear" w:pos="1701"/>
              </w:tabs>
              <w:spacing w:after="0" w:line="240" w:lineRule="auto"/>
            </w:pP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09" w:name="_Toc49163936"/>
      <w:bookmarkStart w:id="210" w:name="_Toc51076908"/>
      <w:r w:rsidRPr="00DE41CF">
        <w:rPr>
          <w:iCs/>
          <w:color w:val="000000"/>
          <w:kern w:val="1"/>
          <w:szCs w:val="20"/>
          <w:lang w:eastAsia="ar-SA"/>
        </w:rPr>
        <w:t>Регистр Length FMMU 0 (0x0604:0x0605)</w:t>
      </w:r>
      <w:bookmarkEnd w:id="209"/>
      <w:bookmarkEnd w:id="210"/>
    </w:p>
    <w:p w:rsidR="000977D7" w:rsidRPr="00DE41CF" w:rsidRDefault="000977D7" w:rsidP="00CB5CB2">
      <w:pPr>
        <w:spacing w:line="240" w:lineRule="auto"/>
        <w:rPr>
          <w:lang w:val="ru-RU"/>
        </w:rPr>
      </w:pPr>
      <w:r w:rsidRPr="00DE41CF">
        <w:rPr>
          <w:lang w:val="ru-RU"/>
        </w:rPr>
        <w:t>Формат регистра приведен в таблице 3.64.</w:t>
      </w:r>
    </w:p>
    <w:p w:rsidR="000977D7" w:rsidRPr="00F872C7" w:rsidRDefault="000977D7" w:rsidP="005E6DA2">
      <w:pPr>
        <w:rPr>
          <w:lang w:val="ru-RU"/>
        </w:rPr>
      </w:pPr>
      <w:r w:rsidRPr="00F872C7">
        <w:rPr>
          <w:lang w:val="ru-RU"/>
        </w:rPr>
        <w:t xml:space="preserve">Таблица 3.64 - Формат регистра </w:t>
      </w:r>
      <w:r w:rsidRPr="005E6DA2">
        <w:t>Length</w:t>
      </w:r>
      <w:r w:rsidRPr="00F872C7">
        <w:rPr>
          <w:lang w:val="ru-RU"/>
        </w:rPr>
        <w:t xml:space="preserve"> </w:t>
      </w:r>
      <w:r w:rsidRPr="005E6DA2">
        <w:t>FMMU</w:t>
      </w:r>
      <w:r w:rsidRPr="00F872C7">
        <w:rPr>
          <w:lang w:val="ru-RU"/>
        </w:rPr>
        <w:t xml:space="preserve"> 0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Размер окна преобразования  блока </w:t>
            </w:r>
            <w:r w:rsidRPr="00DE41CF">
              <w:t>FMMU</w:t>
            </w:r>
            <w:r w:rsidRPr="00DE41CF">
              <w:rPr>
                <w:lang w:val="ru-RU"/>
              </w:rPr>
              <w:t xml:space="preserve"> канал 0, в байтах</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0х0000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11" w:name="_Toc49163937"/>
      <w:bookmarkStart w:id="212" w:name="_Toc51076909"/>
      <w:r w:rsidRPr="00DE41CF">
        <w:rPr>
          <w:iCs/>
          <w:color w:val="000000"/>
          <w:kern w:val="1"/>
          <w:szCs w:val="20"/>
          <w:lang w:eastAsia="ar-SA"/>
        </w:rPr>
        <w:t>Регистр Start bit FMMU 0 in logical address space (0x0606)</w:t>
      </w:r>
      <w:bookmarkEnd w:id="211"/>
      <w:bookmarkEnd w:id="212"/>
    </w:p>
    <w:p w:rsidR="000977D7" w:rsidRPr="00DE41CF" w:rsidRDefault="000977D7" w:rsidP="00CB5CB2">
      <w:pPr>
        <w:spacing w:line="240" w:lineRule="auto"/>
        <w:rPr>
          <w:lang w:val="ru-RU"/>
        </w:rPr>
      </w:pPr>
      <w:r w:rsidRPr="00DE41CF">
        <w:rPr>
          <w:lang w:val="ru-RU"/>
        </w:rPr>
        <w:t>Формат регистра приведен в таблице 3.65.</w:t>
      </w:r>
    </w:p>
    <w:p w:rsidR="000977D7" w:rsidRPr="005E6DA2" w:rsidRDefault="000977D7" w:rsidP="005E6DA2">
      <w:r w:rsidRPr="005E6DA2">
        <w:t xml:space="preserve">Таблица 3.65 - Формат регистра Start bit FMMU 0 in logical address space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 xml:space="preserve">Состояние </w:t>
            </w:r>
            <w:r w:rsidRPr="00DE41CF">
              <w:lastRenderedPageBreak/>
              <w:t>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lastRenderedPageBreak/>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2:0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Указатель начального бита в первом байте для преобразования, определяемым начальным </w:t>
            </w:r>
            <w:r w:rsidRPr="00DE41CF">
              <w:t>logical</w:t>
            </w:r>
            <w:r w:rsidRPr="00DE41CF">
              <w:rPr>
                <w:lang w:val="ru-RU"/>
              </w:rPr>
              <w:t xml:space="preserve"> адресом блока </w:t>
            </w:r>
            <w:r w:rsidRPr="00DE41CF">
              <w:t>FMMU</w:t>
            </w:r>
            <w:r w:rsidRPr="00DE41CF">
              <w:rPr>
                <w:lang w:val="ru-RU"/>
              </w:rPr>
              <w:t xml:space="preserve"> канал 0</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7:3</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5’h0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13" w:name="_Toc49163938"/>
      <w:bookmarkStart w:id="214" w:name="_Toc51076910"/>
      <w:r w:rsidRPr="00DE41CF">
        <w:rPr>
          <w:iCs/>
          <w:color w:val="000000"/>
          <w:kern w:val="1"/>
          <w:szCs w:val="20"/>
          <w:lang w:eastAsia="ar-SA"/>
        </w:rPr>
        <w:t>Регистр Stop bit FMMU 0 in logical address space (0x0607)</w:t>
      </w:r>
      <w:bookmarkEnd w:id="213"/>
      <w:bookmarkEnd w:id="214"/>
    </w:p>
    <w:p w:rsidR="000977D7" w:rsidRPr="00DE41CF" w:rsidRDefault="000977D7" w:rsidP="00CB5CB2">
      <w:pPr>
        <w:spacing w:line="240" w:lineRule="auto"/>
        <w:rPr>
          <w:lang w:val="ru-RU"/>
        </w:rPr>
      </w:pPr>
      <w:r w:rsidRPr="00DE41CF">
        <w:rPr>
          <w:lang w:val="ru-RU"/>
        </w:rPr>
        <w:t>Формат регистра приведен в таблице 3.66.</w:t>
      </w:r>
    </w:p>
    <w:p w:rsidR="000977D7" w:rsidRPr="005E6DA2" w:rsidRDefault="000977D7" w:rsidP="005E6DA2">
      <w:r w:rsidRPr="005E6DA2">
        <w:t xml:space="preserve">Таблица 3.66 - Формат регистра Stop bit FMMU 0 in logical address space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Указатель последнего бита в последнем байте для преобразования блока </w:t>
            </w:r>
            <w:r w:rsidRPr="00DE41CF">
              <w:t>FMMU</w:t>
            </w:r>
            <w:r w:rsidRPr="00DE41CF">
              <w:rPr>
                <w:lang w:val="ru-RU"/>
              </w:rPr>
              <w:t xml:space="preserve"> канал 0</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7:3</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5’h0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15" w:name="_Toc49163939"/>
      <w:bookmarkStart w:id="216" w:name="_Toc51076911"/>
      <w:r w:rsidRPr="00DE41CF">
        <w:rPr>
          <w:iCs/>
          <w:color w:val="000000"/>
          <w:kern w:val="1"/>
          <w:szCs w:val="20"/>
          <w:lang w:eastAsia="ar-SA"/>
        </w:rPr>
        <w:t>Регистр Physical Start address FMMU 0 (0x0608-0x0609)</w:t>
      </w:r>
      <w:bookmarkEnd w:id="215"/>
      <w:bookmarkEnd w:id="216"/>
    </w:p>
    <w:p w:rsidR="000977D7" w:rsidRPr="00DE41CF" w:rsidRDefault="000977D7" w:rsidP="00CB5CB2">
      <w:pPr>
        <w:spacing w:line="240" w:lineRule="auto"/>
        <w:rPr>
          <w:i/>
          <w:lang w:val="ru-RU"/>
        </w:rPr>
      </w:pPr>
      <w:r w:rsidRPr="00DE41CF">
        <w:rPr>
          <w:lang w:val="ru-RU"/>
        </w:rPr>
        <w:t>Формат регистра приведен в таблице 3.67.</w:t>
      </w:r>
    </w:p>
    <w:p w:rsidR="000977D7" w:rsidRPr="005E6DA2" w:rsidRDefault="000977D7" w:rsidP="005E6DA2">
      <w:r w:rsidRPr="005E6DA2">
        <w:t xml:space="preserve">Таблица 3.67 - Формат регистра Physical Start address FMMU 0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Начальный </w:t>
            </w:r>
            <w:r w:rsidRPr="00DE41CF">
              <w:t>physical</w:t>
            </w:r>
            <w:r w:rsidRPr="00DE41CF">
              <w:rPr>
                <w:lang w:val="ru-RU"/>
              </w:rPr>
              <w:t xml:space="preserve"> адрес блока </w:t>
            </w:r>
            <w:r w:rsidRPr="00DE41CF">
              <w:t>FMMU</w:t>
            </w:r>
            <w:r w:rsidRPr="00DE41CF">
              <w:rPr>
                <w:lang w:val="ru-RU"/>
              </w:rPr>
              <w:t xml:space="preserve"> канал 0</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0х0000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17" w:name="_Toc49163940"/>
      <w:bookmarkStart w:id="218" w:name="_Toc51076912"/>
      <w:r w:rsidRPr="00DE41CF">
        <w:rPr>
          <w:iCs/>
          <w:color w:val="000000"/>
          <w:kern w:val="1"/>
          <w:szCs w:val="20"/>
          <w:lang w:eastAsia="ar-SA"/>
        </w:rPr>
        <w:t>Регистр Physical Start bit FMMU 0 (0x060A)</w:t>
      </w:r>
      <w:bookmarkEnd w:id="217"/>
      <w:bookmarkEnd w:id="218"/>
    </w:p>
    <w:p w:rsidR="000977D7" w:rsidRPr="00DE41CF" w:rsidRDefault="000977D7" w:rsidP="00CB5CB2">
      <w:pPr>
        <w:spacing w:line="240" w:lineRule="auto"/>
        <w:rPr>
          <w:lang w:val="ru-RU"/>
        </w:rPr>
      </w:pPr>
      <w:r w:rsidRPr="00DE41CF">
        <w:rPr>
          <w:lang w:val="ru-RU"/>
        </w:rPr>
        <w:t>Формат регистра приведен в таблице 3.68.</w:t>
      </w:r>
    </w:p>
    <w:p w:rsidR="000977D7" w:rsidRPr="005E6DA2" w:rsidRDefault="000977D7" w:rsidP="005E6DA2">
      <w:r w:rsidRPr="005E6DA2">
        <w:t xml:space="preserve">Таблица 3.68 - Формат регистра Physical Start bit FMMU 0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2:0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Начальный бит в первом байте, определяемым начальным </w:t>
            </w:r>
            <w:r w:rsidRPr="00DE41CF">
              <w:t>physical</w:t>
            </w:r>
            <w:r w:rsidRPr="00DE41CF">
              <w:rPr>
                <w:lang w:val="ru-RU"/>
              </w:rPr>
              <w:t xml:space="preserve"> адресом блока </w:t>
            </w:r>
            <w:r w:rsidRPr="00DE41CF">
              <w:t>FMMU</w:t>
            </w:r>
            <w:r w:rsidRPr="00DE41CF">
              <w:rPr>
                <w:lang w:val="ru-RU"/>
              </w:rPr>
              <w:t xml:space="preserve"> канал 0</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7:3</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5’h00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19" w:name="_Toc49163941"/>
      <w:bookmarkStart w:id="220" w:name="_Toc51076913"/>
      <w:r w:rsidRPr="00DE41CF">
        <w:rPr>
          <w:iCs/>
          <w:color w:val="000000"/>
          <w:kern w:val="1"/>
          <w:szCs w:val="20"/>
          <w:lang w:eastAsia="ar-SA"/>
        </w:rPr>
        <w:t>Регистр Type FMMU 0 (0x060B)</w:t>
      </w:r>
      <w:bookmarkEnd w:id="219"/>
      <w:bookmarkEnd w:id="220"/>
    </w:p>
    <w:p w:rsidR="000977D7" w:rsidRPr="00DE41CF" w:rsidRDefault="000977D7" w:rsidP="00CB5CB2">
      <w:pPr>
        <w:spacing w:line="240" w:lineRule="auto"/>
        <w:rPr>
          <w:lang w:val="ru-RU"/>
        </w:rPr>
      </w:pPr>
      <w:r w:rsidRPr="00DE41CF">
        <w:rPr>
          <w:lang w:val="ru-RU"/>
        </w:rPr>
        <w:t>Формат регистра приведен в таблице 3.69.</w:t>
      </w:r>
    </w:p>
    <w:p w:rsidR="000977D7" w:rsidRPr="00F872C7" w:rsidRDefault="000977D7" w:rsidP="005E6DA2">
      <w:pPr>
        <w:rPr>
          <w:lang w:val="ru-RU"/>
        </w:rPr>
      </w:pPr>
      <w:r w:rsidRPr="00F872C7">
        <w:rPr>
          <w:lang w:val="ru-RU"/>
        </w:rPr>
        <w:t xml:space="preserve">Таблица 3.69 - Формат регистра </w:t>
      </w:r>
      <w:r w:rsidRPr="005E6DA2">
        <w:t>Type</w:t>
      </w:r>
      <w:r w:rsidRPr="00F872C7">
        <w:rPr>
          <w:lang w:val="ru-RU"/>
        </w:rPr>
        <w:t xml:space="preserve"> </w:t>
      </w:r>
      <w:r w:rsidRPr="005E6DA2">
        <w:t>FMMU</w:t>
      </w:r>
      <w:r w:rsidRPr="00F872C7">
        <w:rPr>
          <w:lang w:val="ru-RU"/>
        </w:rPr>
        <w:t xml:space="preserve"> 0</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0: </w:t>
            </w:r>
            <w:r w:rsidRPr="00DE41CF">
              <w:rPr>
                <w:color w:val="000000"/>
              </w:rPr>
              <w:t>Ignore</w:t>
            </w:r>
            <w:r w:rsidRPr="00DE41CF">
              <w:rPr>
                <w:color w:val="000000"/>
                <w:lang w:val="ru-RU"/>
              </w:rPr>
              <w:t xml:space="preserve"> </w:t>
            </w:r>
            <w:r w:rsidRPr="00DE41CF">
              <w:rPr>
                <w:color w:val="000000"/>
              </w:rPr>
              <w:t>mapping</w:t>
            </w:r>
            <w:r w:rsidRPr="00DE41CF">
              <w:rPr>
                <w:color w:val="000000"/>
                <w:lang w:val="ru-RU"/>
              </w:rPr>
              <w:t xml:space="preserve"> </w:t>
            </w:r>
            <w:r w:rsidRPr="00DE41CF">
              <w:rPr>
                <w:color w:val="000000"/>
              </w:rPr>
              <w:t>for</w:t>
            </w:r>
            <w:r w:rsidRPr="00DE41CF">
              <w:rPr>
                <w:color w:val="000000"/>
                <w:lang w:val="ru-RU"/>
              </w:rPr>
              <w:t xml:space="preserve"> </w:t>
            </w:r>
            <w:r w:rsidRPr="00DE41CF">
              <w:rPr>
                <w:color w:val="000000"/>
              </w:rPr>
              <w:t>read</w:t>
            </w:r>
            <w:r w:rsidRPr="00DE41CF">
              <w:rPr>
                <w:color w:val="000000"/>
                <w:lang w:val="ru-RU"/>
              </w:rPr>
              <w:t xml:space="preserve"> </w:t>
            </w:r>
            <w:r w:rsidRPr="00DE41CF">
              <w:rPr>
                <w:color w:val="000000"/>
              </w:rPr>
              <w:t>accesses</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Канал 0 блока </w:t>
            </w:r>
            <w:r w:rsidRPr="00DE41CF">
              <w:rPr>
                <w:color w:val="000000"/>
              </w:rPr>
              <w:t>FMMU</w:t>
            </w:r>
            <w:r w:rsidRPr="00DE41CF">
              <w:rPr>
                <w:color w:val="000000"/>
                <w:lang w:val="ru-RU"/>
              </w:rPr>
              <w:t xml:space="preserve"> не используется в командах чтения</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 </w:t>
            </w:r>
            <w:r w:rsidRPr="00DE41CF">
              <w:rPr>
                <w:color w:val="000000"/>
              </w:rPr>
              <w:t>Use</w:t>
            </w:r>
            <w:r w:rsidRPr="00DE41CF">
              <w:rPr>
                <w:color w:val="000000"/>
                <w:lang w:val="ru-RU"/>
              </w:rPr>
              <w:t xml:space="preserve"> </w:t>
            </w:r>
            <w:r w:rsidRPr="00DE41CF">
              <w:rPr>
                <w:color w:val="000000"/>
              </w:rPr>
              <w:t>mapping</w:t>
            </w:r>
            <w:r w:rsidRPr="00DE41CF">
              <w:rPr>
                <w:color w:val="000000"/>
                <w:lang w:val="ru-RU"/>
              </w:rPr>
              <w:t xml:space="preserve"> </w:t>
            </w:r>
            <w:r w:rsidRPr="00DE41CF">
              <w:rPr>
                <w:color w:val="000000"/>
              </w:rPr>
              <w:t>for</w:t>
            </w:r>
            <w:r w:rsidRPr="00DE41CF">
              <w:rPr>
                <w:color w:val="000000"/>
                <w:lang w:val="ru-RU"/>
              </w:rPr>
              <w:t xml:space="preserve"> </w:t>
            </w:r>
            <w:r w:rsidRPr="00DE41CF">
              <w:rPr>
                <w:color w:val="000000"/>
              </w:rPr>
              <w:t>read</w:t>
            </w:r>
            <w:r w:rsidRPr="00DE41CF">
              <w:rPr>
                <w:color w:val="000000"/>
                <w:lang w:val="ru-RU"/>
              </w:rPr>
              <w:t xml:space="preserve"> </w:t>
            </w:r>
            <w:r w:rsidRPr="00DE41CF">
              <w:rPr>
                <w:color w:val="000000"/>
              </w:rPr>
              <w:t>accesses</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Канал 0 блока </w:t>
            </w:r>
            <w:r w:rsidRPr="00DE41CF">
              <w:rPr>
                <w:color w:val="000000"/>
              </w:rPr>
              <w:t>FMMU</w:t>
            </w:r>
            <w:r w:rsidRPr="00DE41CF">
              <w:rPr>
                <w:color w:val="000000"/>
                <w:lang w:val="ru-RU"/>
              </w:rPr>
              <w:t xml:space="preserve"> используется в командах чтения</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0: </w:t>
            </w:r>
            <w:r w:rsidRPr="00DE41CF">
              <w:rPr>
                <w:color w:val="000000"/>
              </w:rPr>
              <w:t>Ignore</w:t>
            </w:r>
            <w:r w:rsidRPr="00DE41CF">
              <w:rPr>
                <w:color w:val="000000"/>
                <w:lang w:val="ru-RU"/>
              </w:rPr>
              <w:t xml:space="preserve"> </w:t>
            </w:r>
            <w:r w:rsidRPr="00DE41CF">
              <w:rPr>
                <w:color w:val="000000"/>
              </w:rPr>
              <w:t>mapping</w:t>
            </w:r>
            <w:r w:rsidRPr="00DE41CF">
              <w:rPr>
                <w:color w:val="000000"/>
                <w:lang w:val="ru-RU"/>
              </w:rPr>
              <w:t xml:space="preserve"> </w:t>
            </w:r>
            <w:r w:rsidRPr="00DE41CF">
              <w:rPr>
                <w:color w:val="000000"/>
              </w:rPr>
              <w:t>for</w:t>
            </w:r>
            <w:r w:rsidRPr="00DE41CF">
              <w:rPr>
                <w:color w:val="000000"/>
                <w:lang w:val="ru-RU"/>
              </w:rPr>
              <w:t xml:space="preserve"> </w:t>
            </w:r>
            <w:r w:rsidRPr="00DE41CF">
              <w:rPr>
                <w:color w:val="000000"/>
              </w:rPr>
              <w:t>write</w:t>
            </w:r>
            <w:r w:rsidRPr="00DE41CF">
              <w:rPr>
                <w:color w:val="000000"/>
                <w:lang w:val="ru-RU"/>
              </w:rPr>
              <w:t xml:space="preserve"> </w:t>
            </w:r>
            <w:r w:rsidRPr="00DE41CF">
              <w:rPr>
                <w:color w:val="000000"/>
              </w:rPr>
              <w:t>accesses</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Канал 0 блока </w:t>
            </w:r>
            <w:r w:rsidRPr="00DE41CF">
              <w:rPr>
                <w:color w:val="000000"/>
              </w:rPr>
              <w:t>FMMU</w:t>
            </w:r>
            <w:r w:rsidRPr="00DE41CF">
              <w:rPr>
                <w:color w:val="000000"/>
                <w:lang w:val="ru-RU"/>
              </w:rPr>
              <w:t xml:space="preserve"> не используется в командах записи</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 </w:t>
            </w:r>
            <w:r w:rsidRPr="00DE41CF">
              <w:rPr>
                <w:color w:val="000000"/>
              </w:rPr>
              <w:t>Use</w:t>
            </w:r>
            <w:r w:rsidRPr="00DE41CF">
              <w:rPr>
                <w:color w:val="000000"/>
                <w:lang w:val="ru-RU"/>
              </w:rPr>
              <w:t xml:space="preserve"> </w:t>
            </w:r>
            <w:r w:rsidRPr="00DE41CF">
              <w:rPr>
                <w:color w:val="000000"/>
              </w:rPr>
              <w:t>mapping</w:t>
            </w:r>
            <w:r w:rsidRPr="00DE41CF">
              <w:rPr>
                <w:color w:val="000000"/>
                <w:lang w:val="ru-RU"/>
              </w:rPr>
              <w:t xml:space="preserve"> </w:t>
            </w:r>
            <w:r w:rsidRPr="00DE41CF">
              <w:rPr>
                <w:color w:val="000000"/>
              </w:rPr>
              <w:t>for</w:t>
            </w:r>
            <w:r w:rsidRPr="00DE41CF">
              <w:rPr>
                <w:color w:val="000000"/>
                <w:lang w:val="ru-RU"/>
              </w:rPr>
              <w:t xml:space="preserve"> </w:t>
            </w:r>
            <w:r w:rsidRPr="00DE41CF">
              <w:rPr>
                <w:color w:val="000000"/>
              </w:rPr>
              <w:t>write</w:t>
            </w:r>
            <w:r w:rsidRPr="00DE41CF">
              <w:rPr>
                <w:color w:val="000000"/>
                <w:lang w:val="ru-RU"/>
              </w:rPr>
              <w:t xml:space="preserve"> </w:t>
            </w:r>
            <w:r w:rsidRPr="00DE41CF">
              <w:rPr>
                <w:color w:val="000000"/>
              </w:rPr>
              <w:t>accesses</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Канал 0 блока </w:t>
            </w:r>
            <w:r w:rsidRPr="00DE41CF">
              <w:rPr>
                <w:color w:val="000000"/>
              </w:rPr>
              <w:t>FMMU</w:t>
            </w:r>
            <w:r w:rsidRPr="00DE41CF">
              <w:rPr>
                <w:color w:val="000000"/>
                <w:lang w:val="ru-RU"/>
              </w:rPr>
              <w:t xml:space="preserve"> используется в командах записи</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7:2</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21" w:name="_Toc49163942"/>
      <w:bookmarkStart w:id="222" w:name="_Toc51076914"/>
      <w:r w:rsidRPr="00DE41CF">
        <w:rPr>
          <w:iCs/>
          <w:color w:val="000000"/>
          <w:kern w:val="1"/>
          <w:szCs w:val="20"/>
          <w:lang w:eastAsia="ar-SA"/>
        </w:rPr>
        <w:t>Регистр Activate FMMU 0 (0x060C)</w:t>
      </w:r>
      <w:bookmarkEnd w:id="221"/>
      <w:bookmarkEnd w:id="222"/>
    </w:p>
    <w:p w:rsidR="000977D7" w:rsidRPr="00DE41CF" w:rsidRDefault="000977D7" w:rsidP="00CB5CB2">
      <w:pPr>
        <w:spacing w:line="240" w:lineRule="auto"/>
        <w:rPr>
          <w:lang w:val="ru-RU"/>
        </w:rPr>
      </w:pPr>
      <w:r w:rsidRPr="00DE41CF">
        <w:rPr>
          <w:lang w:val="ru-RU"/>
        </w:rPr>
        <w:t>Формат регистра приведен в таблице 3.70.</w:t>
      </w:r>
    </w:p>
    <w:p w:rsidR="000977D7" w:rsidRPr="00F872C7" w:rsidRDefault="000977D7" w:rsidP="005E6DA2">
      <w:pPr>
        <w:rPr>
          <w:lang w:val="ru-RU"/>
        </w:rPr>
      </w:pPr>
      <w:r w:rsidRPr="00F872C7">
        <w:rPr>
          <w:lang w:val="ru-RU"/>
        </w:rPr>
        <w:t xml:space="preserve">Таблица 3.70 - Формат регистра </w:t>
      </w:r>
      <w:r w:rsidRPr="005E6DA2">
        <w:t>Activate</w:t>
      </w:r>
      <w:r w:rsidRPr="00F872C7">
        <w:rPr>
          <w:lang w:val="ru-RU"/>
        </w:rPr>
        <w:t xml:space="preserve"> </w:t>
      </w:r>
      <w:r w:rsidRPr="005E6DA2">
        <w:t>FMMU</w:t>
      </w:r>
      <w:r w:rsidRPr="00F872C7">
        <w:rPr>
          <w:lang w:val="ru-RU"/>
        </w:rPr>
        <w:t xml:space="preserve"> 0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 xml:space="preserve">Состояние </w:t>
            </w:r>
            <w:r w:rsidRPr="00DE41CF">
              <w:lastRenderedPageBreak/>
              <w:t>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lastRenderedPageBreak/>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rPr>
            </w:pPr>
            <w:r w:rsidRPr="00DE41CF">
              <w:rPr>
                <w:color w:val="000000"/>
              </w:rPr>
              <w:t xml:space="preserve">0: FMMU deactivated </w:t>
            </w:r>
          </w:p>
          <w:p w:rsidR="000977D7" w:rsidRPr="00DE41CF" w:rsidRDefault="000977D7" w:rsidP="00CB5CB2">
            <w:pPr>
              <w:tabs>
                <w:tab w:val="clear" w:pos="1701"/>
              </w:tabs>
              <w:spacing w:after="0" w:line="240" w:lineRule="auto"/>
              <w:rPr>
                <w:color w:val="000000"/>
              </w:rPr>
            </w:pPr>
            <w:r w:rsidRPr="00DE41CF">
              <w:rPr>
                <w:color w:val="000000"/>
              </w:rPr>
              <w:t>Канал 0 блока FMMU выключен</w:t>
            </w:r>
          </w:p>
          <w:p w:rsidR="000977D7" w:rsidRPr="00DE41CF" w:rsidRDefault="000977D7" w:rsidP="00CB5CB2">
            <w:pPr>
              <w:tabs>
                <w:tab w:val="clear" w:pos="1701"/>
              </w:tabs>
              <w:spacing w:after="0" w:line="240" w:lineRule="auto"/>
              <w:rPr>
                <w:color w:val="000000"/>
              </w:rPr>
            </w:pPr>
            <w:r w:rsidRPr="00DE41CF">
              <w:rPr>
                <w:color w:val="000000"/>
              </w:rPr>
              <w:t xml:space="preserve">1: FMMU activated. </w:t>
            </w:r>
          </w:p>
          <w:p w:rsidR="000977D7" w:rsidRPr="00DE41CF" w:rsidRDefault="000977D7" w:rsidP="00CB5CB2">
            <w:pPr>
              <w:tabs>
                <w:tab w:val="clear" w:pos="1701"/>
              </w:tabs>
              <w:spacing w:after="0" w:line="240" w:lineRule="auto"/>
              <w:rPr>
                <w:color w:val="000000"/>
              </w:rPr>
            </w:pPr>
            <w:r w:rsidRPr="00DE41CF">
              <w:rPr>
                <w:color w:val="000000"/>
              </w:rPr>
              <w:t>Канал 0 блока FMMU включен</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2F6AE0" w:rsidRPr="00DE41CF" w:rsidRDefault="002F6AE0" w:rsidP="00CB5CB2">
            <w:pPr>
              <w:tabs>
                <w:tab w:val="clear" w:pos="1701"/>
              </w:tabs>
              <w:spacing w:after="0" w:line="240" w:lineRule="auto"/>
            </w:pPr>
            <w:r w:rsidRPr="00DE41CF">
              <w:t>чтение/</w:t>
            </w:r>
          </w:p>
          <w:p w:rsidR="000977D7" w:rsidRPr="00DE41CF" w:rsidRDefault="002F6AE0" w:rsidP="00CB5CB2">
            <w:pPr>
              <w:tabs>
                <w:tab w:val="clear" w:pos="1701"/>
              </w:tabs>
              <w:spacing w:after="0" w:line="240" w:lineRule="auto"/>
              <w:rPr>
                <w:lang w:val="ru-RU"/>
              </w:rPr>
            </w:pPr>
            <w:r w:rsidRPr="00DE41CF">
              <w:rPr>
                <w:lang w:val="ru-RU"/>
              </w:rPr>
              <w:t>запись</w:t>
            </w:r>
          </w:p>
        </w:tc>
        <w:tc>
          <w:tcPr>
            <w:tcW w:w="1418" w:type="dxa"/>
            <w:tcBorders>
              <w:top w:val="double" w:sz="4" w:space="0" w:color="auto"/>
              <w:bottom w:val="double" w:sz="4" w:space="0" w:color="auto"/>
            </w:tcBorders>
          </w:tcPr>
          <w:p w:rsidR="000977D7" w:rsidRPr="00DE41CF" w:rsidRDefault="002F6AE0"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7:1</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7’h00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23" w:name="_Toc49163943"/>
      <w:bookmarkStart w:id="224" w:name="_Toc51076915"/>
      <w:r w:rsidRPr="00DE41CF">
        <w:rPr>
          <w:iCs/>
          <w:color w:val="000000"/>
          <w:kern w:val="1"/>
          <w:szCs w:val="20"/>
          <w:lang w:eastAsia="ar-SA"/>
        </w:rPr>
        <w:t>Регистр Logical Start address FMMU 1(0x0610:0x0613)</w:t>
      </w:r>
      <w:bookmarkEnd w:id="223"/>
      <w:bookmarkEnd w:id="224"/>
    </w:p>
    <w:p w:rsidR="000977D7" w:rsidRPr="00DE41CF" w:rsidRDefault="000977D7" w:rsidP="00CB5CB2">
      <w:pPr>
        <w:spacing w:line="240" w:lineRule="auto"/>
        <w:rPr>
          <w:lang w:val="ru-RU"/>
        </w:rPr>
      </w:pPr>
      <w:r w:rsidRPr="00DE41CF">
        <w:rPr>
          <w:lang w:val="ru-RU"/>
        </w:rPr>
        <w:t>Формат регистра приведен в таблице 3.71.</w:t>
      </w:r>
    </w:p>
    <w:p w:rsidR="000977D7" w:rsidRPr="005E6DA2" w:rsidRDefault="000977D7" w:rsidP="005E6DA2">
      <w:r w:rsidRPr="005E6DA2">
        <w:t xml:space="preserve">Таблица 3.71 - Формат регистра Logical Start address FMMU 1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Начальный </w:t>
            </w:r>
            <w:r w:rsidRPr="00DE41CF">
              <w:t>logical</w:t>
            </w:r>
            <w:r w:rsidRPr="00DE41CF">
              <w:rPr>
                <w:lang w:val="ru-RU"/>
              </w:rPr>
              <w:t xml:space="preserve"> адрес блока </w:t>
            </w:r>
            <w:r w:rsidRPr="00DE41CF">
              <w:t>FMMU</w:t>
            </w:r>
            <w:r w:rsidRPr="00DE41CF">
              <w:rPr>
                <w:lang w:val="ru-RU"/>
              </w:rPr>
              <w:t xml:space="preserve"> канал 1</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0х00000000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p w:rsidR="000977D7" w:rsidRPr="00DE41CF" w:rsidRDefault="000977D7" w:rsidP="00CB5CB2">
            <w:pPr>
              <w:tabs>
                <w:tab w:val="clear" w:pos="1701"/>
              </w:tabs>
              <w:spacing w:after="0" w:line="240" w:lineRule="auto"/>
            </w:pP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25" w:name="_Toc49163944"/>
      <w:bookmarkStart w:id="226" w:name="_Toc51076916"/>
      <w:r w:rsidRPr="00DE41CF">
        <w:rPr>
          <w:iCs/>
          <w:color w:val="000000"/>
          <w:kern w:val="1"/>
          <w:szCs w:val="20"/>
          <w:lang w:eastAsia="ar-SA"/>
        </w:rPr>
        <w:t>Регистр Length FMMU 1(0x0614:0x0615)</w:t>
      </w:r>
      <w:bookmarkEnd w:id="225"/>
      <w:bookmarkEnd w:id="226"/>
    </w:p>
    <w:p w:rsidR="000977D7" w:rsidRPr="00DE41CF" w:rsidRDefault="000977D7" w:rsidP="00CB5CB2">
      <w:pPr>
        <w:spacing w:line="240" w:lineRule="auto"/>
        <w:rPr>
          <w:lang w:val="ru-RU"/>
        </w:rPr>
      </w:pPr>
      <w:r w:rsidRPr="00DE41CF">
        <w:rPr>
          <w:lang w:val="ru-RU"/>
        </w:rPr>
        <w:t>Формат регистра приведен в таблице 3.72.</w:t>
      </w:r>
    </w:p>
    <w:p w:rsidR="000977D7" w:rsidRPr="00F872C7" w:rsidRDefault="000977D7" w:rsidP="005E6DA2">
      <w:pPr>
        <w:rPr>
          <w:lang w:val="ru-RU"/>
        </w:rPr>
      </w:pPr>
      <w:r w:rsidRPr="00F872C7">
        <w:rPr>
          <w:lang w:val="ru-RU"/>
        </w:rPr>
        <w:t xml:space="preserve">Таблица 3.72 - Формат регистра </w:t>
      </w:r>
      <w:r w:rsidRPr="005E6DA2">
        <w:t>Length</w:t>
      </w:r>
      <w:r w:rsidRPr="00F872C7">
        <w:rPr>
          <w:lang w:val="ru-RU"/>
        </w:rPr>
        <w:t xml:space="preserve"> </w:t>
      </w:r>
      <w:r w:rsidRPr="005E6DA2">
        <w:t>FMMU</w:t>
      </w:r>
      <w:r w:rsidRPr="00F872C7">
        <w:rPr>
          <w:lang w:val="ru-RU"/>
        </w:rPr>
        <w:t xml:space="preserve">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Размер окна преобразования  блока </w:t>
            </w:r>
            <w:r w:rsidRPr="00DE41CF">
              <w:t>FMMU</w:t>
            </w:r>
            <w:r w:rsidRPr="00DE41CF">
              <w:rPr>
                <w:lang w:val="ru-RU"/>
              </w:rPr>
              <w:t xml:space="preserve"> канал 1, в байтах</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27" w:name="_Toc49163945"/>
      <w:bookmarkStart w:id="228" w:name="_Toc51076917"/>
      <w:r w:rsidRPr="00DE41CF">
        <w:rPr>
          <w:iCs/>
          <w:color w:val="000000"/>
          <w:kern w:val="1"/>
          <w:szCs w:val="20"/>
          <w:lang w:eastAsia="ar-SA"/>
        </w:rPr>
        <w:t>Регистр Start bit FMMU 1 in logical address space (0x0616)</w:t>
      </w:r>
      <w:bookmarkEnd w:id="227"/>
      <w:bookmarkEnd w:id="228"/>
    </w:p>
    <w:p w:rsidR="000977D7" w:rsidRPr="00DE41CF" w:rsidRDefault="000977D7" w:rsidP="00CB5CB2">
      <w:pPr>
        <w:spacing w:line="240" w:lineRule="auto"/>
        <w:rPr>
          <w:i/>
          <w:lang w:val="ru-RU"/>
        </w:rPr>
      </w:pPr>
      <w:r w:rsidRPr="00DE41CF">
        <w:rPr>
          <w:lang w:val="ru-RU"/>
        </w:rPr>
        <w:t>Формат регистра приведен в таблице 3.73.</w:t>
      </w:r>
    </w:p>
    <w:p w:rsidR="000977D7" w:rsidRPr="005E6DA2" w:rsidRDefault="000977D7" w:rsidP="005E6DA2">
      <w:r w:rsidRPr="005E6DA2">
        <w:t xml:space="preserve">Таблица 3.73 - Формат регистра Start bit FMMU 1 in logical address space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Указатель начального бита </w:t>
            </w:r>
            <w:r w:rsidRPr="00DE41CF">
              <w:rPr>
                <w:lang w:val="ru-RU"/>
              </w:rPr>
              <w:lastRenderedPageBreak/>
              <w:t xml:space="preserve">в первом байте для преобразования, определяемым начальным </w:t>
            </w:r>
            <w:r w:rsidRPr="00DE41CF">
              <w:t>logical</w:t>
            </w:r>
            <w:r w:rsidRPr="00DE41CF">
              <w:rPr>
                <w:lang w:val="ru-RU"/>
              </w:rPr>
              <w:t xml:space="preserve"> адресом блока </w:t>
            </w:r>
            <w:r w:rsidRPr="00DE41CF">
              <w:t>FMMU</w:t>
            </w:r>
            <w:r w:rsidRPr="00DE41CF">
              <w:rPr>
                <w:lang w:val="ru-RU"/>
              </w:rPr>
              <w:t xml:space="preserve"> канал 1</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чтение/ </w:t>
            </w:r>
            <w:r w:rsidRPr="00DE41CF">
              <w:lastRenderedPageBreak/>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7:3</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5’h00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29" w:name="_Toc49163946"/>
      <w:bookmarkStart w:id="230" w:name="_Toc51076918"/>
      <w:r w:rsidRPr="00DE41CF">
        <w:rPr>
          <w:iCs/>
          <w:color w:val="000000"/>
          <w:kern w:val="1"/>
          <w:szCs w:val="20"/>
          <w:lang w:eastAsia="ar-SA"/>
        </w:rPr>
        <w:t>Регистр Stop bit FMMU 1 in logical address space (0x0617)</w:t>
      </w:r>
      <w:bookmarkEnd w:id="229"/>
      <w:bookmarkEnd w:id="230"/>
    </w:p>
    <w:p w:rsidR="000977D7" w:rsidRPr="00DE41CF" w:rsidRDefault="000977D7" w:rsidP="00CB5CB2">
      <w:pPr>
        <w:spacing w:line="240" w:lineRule="auto"/>
        <w:rPr>
          <w:lang w:val="ru-RU"/>
        </w:rPr>
      </w:pPr>
      <w:r w:rsidRPr="00DE41CF">
        <w:rPr>
          <w:lang w:val="ru-RU"/>
        </w:rPr>
        <w:t>Формат регистра приведен в таблице 3.74.</w:t>
      </w:r>
    </w:p>
    <w:p w:rsidR="000977D7" w:rsidRPr="005E6DA2" w:rsidRDefault="000977D7" w:rsidP="005E6DA2">
      <w:r w:rsidRPr="005E6DA2">
        <w:t xml:space="preserve">Таблица 3.74 - Формат регистра Stop bit FMMU 1 in logical address space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Указатель последнего бита в последнем байте для преобразования блока </w:t>
            </w:r>
            <w:r w:rsidRPr="00DE41CF">
              <w:t>FMMU</w:t>
            </w:r>
            <w:r w:rsidRPr="00DE41CF">
              <w:rPr>
                <w:lang w:val="ru-RU"/>
              </w:rPr>
              <w:t xml:space="preserve"> канал 1</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7:3</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5’h00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31" w:name="_Toc49163947"/>
      <w:bookmarkStart w:id="232" w:name="_Toc51076919"/>
      <w:r w:rsidRPr="00DE41CF">
        <w:rPr>
          <w:iCs/>
          <w:color w:val="000000"/>
          <w:kern w:val="1"/>
          <w:szCs w:val="20"/>
          <w:lang w:eastAsia="ar-SA"/>
        </w:rPr>
        <w:t>Регистр Physical Start address FMMU 1(0x0618:0x619)</w:t>
      </w:r>
      <w:bookmarkEnd w:id="231"/>
      <w:bookmarkEnd w:id="232"/>
    </w:p>
    <w:p w:rsidR="000977D7" w:rsidRPr="00DE41CF" w:rsidRDefault="000977D7" w:rsidP="00CB5CB2">
      <w:pPr>
        <w:spacing w:line="240" w:lineRule="auto"/>
        <w:rPr>
          <w:lang w:val="ru-RU"/>
        </w:rPr>
      </w:pPr>
      <w:r w:rsidRPr="00DE41CF">
        <w:rPr>
          <w:lang w:val="ru-RU"/>
        </w:rPr>
        <w:t>Формат регистра приведен в таблице 3.75.</w:t>
      </w:r>
    </w:p>
    <w:p w:rsidR="000977D7" w:rsidRPr="005E6DA2" w:rsidRDefault="000977D7" w:rsidP="005E6DA2">
      <w:r w:rsidRPr="005E6DA2">
        <w:t xml:space="preserve">Таблица 3.75 - Формат регистра Physical Start address FMMU 1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bCs/>
                <w:lang w:val="ru-RU"/>
              </w:rPr>
              <w:t xml:space="preserve">Начальный </w:t>
            </w:r>
            <w:r w:rsidRPr="00DE41CF">
              <w:rPr>
                <w:bCs/>
              </w:rPr>
              <w:t>physical</w:t>
            </w:r>
            <w:r w:rsidRPr="00DE41CF">
              <w:rPr>
                <w:bCs/>
                <w:lang w:val="ru-RU"/>
              </w:rPr>
              <w:t xml:space="preserve"> адрес блока </w:t>
            </w:r>
            <w:r w:rsidRPr="00DE41CF">
              <w:rPr>
                <w:bCs/>
              </w:rPr>
              <w:t>FMMU</w:t>
            </w:r>
            <w:r w:rsidRPr="00DE41CF">
              <w:rPr>
                <w:bCs/>
                <w:lang w:val="ru-RU"/>
              </w:rPr>
              <w:t xml:space="preserve"> канал 1</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33" w:name="_Toc49163948"/>
      <w:bookmarkStart w:id="234" w:name="_Toc51076920"/>
      <w:r w:rsidRPr="00DE41CF">
        <w:rPr>
          <w:iCs/>
          <w:color w:val="000000"/>
          <w:kern w:val="1"/>
          <w:szCs w:val="20"/>
          <w:lang w:eastAsia="ar-SA"/>
        </w:rPr>
        <w:t>Регистр Physical Start bit FMMU 1 (0x061A)</w:t>
      </w:r>
      <w:bookmarkEnd w:id="233"/>
      <w:bookmarkEnd w:id="234"/>
    </w:p>
    <w:p w:rsidR="000977D7" w:rsidRPr="00DE41CF" w:rsidRDefault="000977D7" w:rsidP="00CB5CB2">
      <w:pPr>
        <w:spacing w:line="240" w:lineRule="auto"/>
        <w:rPr>
          <w:lang w:val="ru-RU"/>
        </w:rPr>
      </w:pPr>
      <w:r w:rsidRPr="00DE41CF">
        <w:rPr>
          <w:lang w:val="ru-RU"/>
        </w:rPr>
        <w:t>Формат регистра приведен в таблице 3.76.</w:t>
      </w:r>
    </w:p>
    <w:p w:rsidR="000977D7" w:rsidRPr="005E6DA2" w:rsidRDefault="000977D7" w:rsidP="005E6DA2">
      <w:r w:rsidRPr="005E6DA2">
        <w:t xml:space="preserve">Таблица 3.76 - Формат регистра Physical Start bit FMMU 1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Начальный бит в первом байте, определяемым начальным </w:t>
            </w:r>
            <w:r w:rsidRPr="00DE41CF">
              <w:t>physical</w:t>
            </w:r>
            <w:r w:rsidRPr="00DE41CF">
              <w:rPr>
                <w:lang w:val="ru-RU"/>
              </w:rPr>
              <w:t xml:space="preserve"> адресом блока </w:t>
            </w:r>
            <w:r w:rsidRPr="00DE41CF">
              <w:t>FMMU</w:t>
            </w:r>
            <w:r w:rsidRPr="00DE41CF">
              <w:rPr>
                <w:lang w:val="ru-RU"/>
              </w:rPr>
              <w:t xml:space="preserve"> </w:t>
            </w:r>
            <w:r w:rsidRPr="00DE41CF">
              <w:rPr>
                <w:lang w:val="ru-RU"/>
              </w:rPr>
              <w:lastRenderedPageBreak/>
              <w:t>канал 1</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7:3</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5’h00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35" w:name="_Toc49163949"/>
      <w:bookmarkStart w:id="236" w:name="_Toc51076921"/>
      <w:r w:rsidRPr="00DE41CF">
        <w:rPr>
          <w:iCs/>
          <w:color w:val="000000"/>
          <w:kern w:val="1"/>
          <w:szCs w:val="20"/>
          <w:lang w:eastAsia="ar-SA"/>
        </w:rPr>
        <w:t>Регистр Type FMMU 1 (0x061B)</w:t>
      </w:r>
      <w:bookmarkEnd w:id="235"/>
      <w:bookmarkEnd w:id="236"/>
    </w:p>
    <w:p w:rsidR="000977D7" w:rsidRPr="00DE41CF" w:rsidRDefault="000977D7" w:rsidP="00CB5CB2">
      <w:pPr>
        <w:spacing w:line="240" w:lineRule="auto"/>
        <w:rPr>
          <w:i/>
          <w:lang w:val="ru-RU"/>
        </w:rPr>
      </w:pPr>
      <w:r w:rsidRPr="00DE41CF">
        <w:rPr>
          <w:lang w:val="ru-RU"/>
        </w:rPr>
        <w:t>Формат регистра приведен в таблице 3.77.</w:t>
      </w:r>
    </w:p>
    <w:p w:rsidR="000977D7" w:rsidRPr="00F872C7" w:rsidRDefault="000977D7" w:rsidP="005E6DA2">
      <w:pPr>
        <w:rPr>
          <w:lang w:val="ru-RU"/>
        </w:rPr>
      </w:pPr>
      <w:r w:rsidRPr="00F872C7">
        <w:rPr>
          <w:lang w:val="ru-RU"/>
        </w:rPr>
        <w:t xml:space="preserve">Таблица 3.77 - Формат регистра </w:t>
      </w:r>
      <w:r w:rsidRPr="005E6DA2">
        <w:t>Type</w:t>
      </w:r>
      <w:r w:rsidRPr="00F872C7">
        <w:rPr>
          <w:lang w:val="ru-RU"/>
        </w:rPr>
        <w:t xml:space="preserve"> </w:t>
      </w:r>
      <w:r w:rsidRPr="005E6DA2">
        <w:t>FMMU</w:t>
      </w:r>
      <w:r w:rsidRPr="00F872C7">
        <w:rPr>
          <w:lang w:val="ru-RU"/>
        </w:rPr>
        <w:t xml:space="preserve">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0: </w:t>
            </w:r>
            <w:r w:rsidRPr="00DE41CF">
              <w:rPr>
                <w:color w:val="000000"/>
              </w:rPr>
              <w:t>Ignore</w:t>
            </w:r>
            <w:r w:rsidRPr="00DE41CF">
              <w:rPr>
                <w:color w:val="000000"/>
                <w:lang w:val="ru-RU"/>
              </w:rPr>
              <w:t xml:space="preserve"> </w:t>
            </w:r>
            <w:r w:rsidRPr="00DE41CF">
              <w:rPr>
                <w:color w:val="000000"/>
              </w:rPr>
              <w:t>mapping</w:t>
            </w:r>
            <w:r w:rsidRPr="00DE41CF">
              <w:rPr>
                <w:color w:val="000000"/>
                <w:lang w:val="ru-RU"/>
              </w:rPr>
              <w:t xml:space="preserve"> </w:t>
            </w:r>
            <w:r w:rsidRPr="00DE41CF">
              <w:rPr>
                <w:color w:val="000000"/>
              </w:rPr>
              <w:t>for</w:t>
            </w:r>
            <w:r w:rsidRPr="00DE41CF">
              <w:rPr>
                <w:color w:val="000000"/>
                <w:lang w:val="ru-RU"/>
              </w:rPr>
              <w:t xml:space="preserve"> </w:t>
            </w:r>
            <w:r w:rsidRPr="00DE41CF">
              <w:rPr>
                <w:color w:val="000000"/>
              </w:rPr>
              <w:t>read</w:t>
            </w:r>
            <w:r w:rsidRPr="00DE41CF">
              <w:rPr>
                <w:color w:val="000000"/>
                <w:lang w:val="ru-RU"/>
              </w:rPr>
              <w:t xml:space="preserve"> </w:t>
            </w:r>
            <w:r w:rsidRPr="00DE41CF">
              <w:rPr>
                <w:color w:val="000000"/>
              </w:rPr>
              <w:t>accesses</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Канал 1 блока </w:t>
            </w:r>
            <w:r w:rsidRPr="00DE41CF">
              <w:rPr>
                <w:color w:val="000000"/>
              </w:rPr>
              <w:t>FMMU</w:t>
            </w:r>
            <w:r w:rsidRPr="00DE41CF">
              <w:rPr>
                <w:color w:val="000000"/>
                <w:lang w:val="ru-RU"/>
              </w:rPr>
              <w:t xml:space="preserve"> не используется в командах чтения</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 </w:t>
            </w:r>
            <w:r w:rsidRPr="00DE41CF">
              <w:rPr>
                <w:color w:val="000000"/>
              </w:rPr>
              <w:t>Use</w:t>
            </w:r>
            <w:r w:rsidRPr="00DE41CF">
              <w:rPr>
                <w:color w:val="000000"/>
                <w:lang w:val="ru-RU"/>
              </w:rPr>
              <w:t xml:space="preserve"> </w:t>
            </w:r>
            <w:r w:rsidRPr="00DE41CF">
              <w:rPr>
                <w:color w:val="000000"/>
              </w:rPr>
              <w:t>mapping</w:t>
            </w:r>
            <w:r w:rsidRPr="00DE41CF">
              <w:rPr>
                <w:color w:val="000000"/>
                <w:lang w:val="ru-RU"/>
              </w:rPr>
              <w:t xml:space="preserve"> </w:t>
            </w:r>
            <w:r w:rsidRPr="00DE41CF">
              <w:rPr>
                <w:color w:val="000000"/>
              </w:rPr>
              <w:t>for</w:t>
            </w:r>
            <w:r w:rsidRPr="00DE41CF">
              <w:rPr>
                <w:color w:val="000000"/>
                <w:lang w:val="ru-RU"/>
              </w:rPr>
              <w:t xml:space="preserve"> </w:t>
            </w:r>
            <w:r w:rsidRPr="00DE41CF">
              <w:rPr>
                <w:color w:val="000000"/>
              </w:rPr>
              <w:t>read</w:t>
            </w:r>
            <w:r w:rsidRPr="00DE41CF">
              <w:rPr>
                <w:color w:val="000000"/>
                <w:lang w:val="ru-RU"/>
              </w:rPr>
              <w:t xml:space="preserve"> </w:t>
            </w:r>
            <w:r w:rsidRPr="00DE41CF">
              <w:rPr>
                <w:color w:val="000000"/>
              </w:rPr>
              <w:t>accesses</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Канал 1 блока </w:t>
            </w:r>
            <w:r w:rsidRPr="00DE41CF">
              <w:rPr>
                <w:color w:val="000000"/>
              </w:rPr>
              <w:t>FMMU</w:t>
            </w:r>
            <w:r w:rsidRPr="00DE41CF">
              <w:rPr>
                <w:color w:val="000000"/>
                <w:lang w:val="ru-RU"/>
              </w:rPr>
              <w:t xml:space="preserve"> используется в командах чтения</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0: </w:t>
            </w:r>
            <w:r w:rsidRPr="00DE41CF">
              <w:rPr>
                <w:color w:val="000000"/>
              </w:rPr>
              <w:t>Ignore</w:t>
            </w:r>
            <w:r w:rsidRPr="00DE41CF">
              <w:rPr>
                <w:color w:val="000000"/>
                <w:lang w:val="ru-RU"/>
              </w:rPr>
              <w:t xml:space="preserve"> </w:t>
            </w:r>
            <w:r w:rsidRPr="00DE41CF">
              <w:rPr>
                <w:color w:val="000000"/>
              </w:rPr>
              <w:t>mapping</w:t>
            </w:r>
            <w:r w:rsidRPr="00DE41CF">
              <w:rPr>
                <w:color w:val="000000"/>
                <w:lang w:val="ru-RU"/>
              </w:rPr>
              <w:t xml:space="preserve"> </w:t>
            </w:r>
            <w:r w:rsidRPr="00DE41CF">
              <w:rPr>
                <w:color w:val="000000"/>
              </w:rPr>
              <w:t>for</w:t>
            </w:r>
            <w:r w:rsidRPr="00DE41CF">
              <w:rPr>
                <w:color w:val="000000"/>
                <w:lang w:val="ru-RU"/>
              </w:rPr>
              <w:t xml:space="preserve"> </w:t>
            </w:r>
            <w:r w:rsidRPr="00DE41CF">
              <w:rPr>
                <w:color w:val="000000"/>
              </w:rPr>
              <w:t>write</w:t>
            </w:r>
            <w:r w:rsidRPr="00DE41CF">
              <w:rPr>
                <w:color w:val="000000"/>
                <w:lang w:val="ru-RU"/>
              </w:rPr>
              <w:t xml:space="preserve"> </w:t>
            </w:r>
            <w:r w:rsidRPr="00DE41CF">
              <w:rPr>
                <w:color w:val="000000"/>
              </w:rPr>
              <w:t>accesses</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Канал 1 блока </w:t>
            </w:r>
            <w:r w:rsidRPr="00DE41CF">
              <w:rPr>
                <w:color w:val="000000"/>
              </w:rPr>
              <w:t>FMMU</w:t>
            </w:r>
            <w:r w:rsidRPr="00DE41CF">
              <w:rPr>
                <w:color w:val="000000"/>
                <w:lang w:val="ru-RU"/>
              </w:rPr>
              <w:t xml:space="preserve"> не используется в командах записи</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 </w:t>
            </w:r>
            <w:r w:rsidRPr="00DE41CF">
              <w:rPr>
                <w:color w:val="000000"/>
              </w:rPr>
              <w:t>Use</w:t>
            </w:r>
            <w:r w:rsidRPr="00DE41CF">
              <w:rPr>
                <w:color w:val="000000"/>
                <w:lang w:val="ru-RU"/>
              </w:rPr>
              <w:t xml:space="preserve"> </w:t>
            </w:r>
            <w:r w:rsidRPr="00DE41CF">
              <w:rPr>
                <w:color w:val="000000"/>
              </w:rPr>
              <w:t>mapping</w:t>
            </w:r>
            <w:r w:rsidRPr="00DE41CF">
              <w:rPr>
                <w:color w:val="000000"/>
                <w:lang w:val="ru-RU"/>
              </w:rPr>
              <w:t xml:space="preserve"> </w:t>
            </w:r>
            <w:r w:rsidRPr="00DE41CF">
              <w:rPr>
                <w:color w:val="000000"/>
              </w:rPr>
              <w:t>for</w:t>
            </w:r>
            <w:r w:rsidRPr="00DE41CF">
              <w:rPr>
                <w:color w:val="000000"/>
                <w:lang w:val="ru-RU"/>
              </w:rPr>
              <w:t xml:space="preserve"> </w:t>
            </w:r>
            <w:r w:rsidRPr="00DE41CF">
              <w:rPr>
                <w:color w:val="000000"/>
              </w:rPr>
              <w:t>write</w:t>
            </w:r>
            <w:r w:rsidRPr="00DE41CF">
              <w:rPr>
                <w:color w:val="000000"/>
                <w:lang w:val="ru-RU"/>
              </w:rPr>
              <w:t xml:space="preserve"> </w:t>
            </w:r>
            <w:r w:rsidRPr="00DE41CF">
              <w:rPr>
                <w:color w:val="000000"/>
              </w:rPr>
              <w:t>accesses</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Канал 1 блока </w:t>
            </w:r>
            <w:r w:rsidRPr="00DE41CF">
              <w:rPr>
                <w:color w:val="000000"/>
              </w:rPr>
              <w:t>FMMU</w:t>
            </w:r>
            <w:r w:rsidRPr="00DE41CF">
              <w:rPr>
                <w:color w:val="000000"/>
                <w:lang w:val="ru-RU"/>
              </w:rPr>
              <w:t xml:space="preserve"> используется в командах записи</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7:2</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37" w:name="_Toc49163950"/>
      <w:bookmarkStart w:id="238" w:name="_Toc51076922"/>
      <w:r w:rsidRPr="00DE41CF">
        <w:rPr>
          <w:iCs/>
          <w:color w:val="000000"/>
          <w:kern w:val="1"/>
          <w:szCs w:val="20"/>
          <w:lang w:eastAsia="ar-SA"/>
        </w:rPr>
        <w:t>Регистр Activate FMMU 1 (0x061C)</w:t>
      </w:r>
      <w:bookmarkEnd w:id="237"/>
      <w:bookmarkEnd w:id="238"/>
    </w:p>
    <w:p w:rsidR="000977D7" w:rsidRPr="00DE41CF" w:rsidRDefault="000977D7" w:rsidP="00CB5CB2">
      <w:pPr>
        <w:spacing w:line="240" w:lineRule="auto"/>
        <w:rPr>
          <w:lang w:val="ru-RU"/>
        </w:rPr>
      </w:pPr>
      <w:r w:rsidRPr="00DE41CF">
        <w:rPr>
          <w:lang w:val="ru-RU"/>
        </w:rPr>
        <w:t>Формат регистра приведен в таблице 3.78.</w:t>
      </w:r>
    </w:p>
    <w:p w:rsidR="000977D7" w:rsidRPr="00F872C7" w:rsidRDefault="000977D7" w:rsidP="005E6DA2">
      <w:pPr>
        <w:rPr>
          <w:lang w:val="ru-RU"/>
        </w:rPr>
      </w:pPr>
      <w:r w:rsidRPr="00F872C7">
        <w:rPr>
          <w:lang w:val="ru-RU"/>
        </w:rPr>
        <w:t xml:space="preserve">Таблица 3.78 - Формат регистра </w:t>
      </w:r>
      <w:r w:rsidRPr="005E6DA2">
        <w:t>Activate</w:t>
      </w:r>
      <w:r w:rsidRPr="00F872C7">
        <w:rPr>
          <w:lang w:val="ru-RU"/>
        </w:rPr>
        <w:t xml:space="preserve"> </w:t>
      </w:r>
      <w:r w:rsidRPr="005E6DA2">
        <w:t>FMMU</w:t>
      </w:r>
      <w:r w:rsidRPr="00F872C7">
        <w:rPr>
          <w:lang w:val="ru-RU"/>
        </w:rPr>
        <w:t xml:space="preserve">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rPr>
            </w:pPr>
            <w:r w:rsidRPr="00DE41CF">
              <w:rPr>
                <w:color w:val="000000"/>
              </w:rPr>
              <w:t xml:space="preserve">0: FMMU deactivated </w:t>
            </w:r>
          </w:p>
          <w:p w:rsidR="000977D7" w:rsidRPr="00DE41CF" w:rsidRDefault="000977D7" w:rsidP="00CB5CB2">
            <w:pPr>
              <w:tabs>
                <w:tab w:val="clear" w:pos="1701"/>
              </w:tabs>
              <w:spacing w:after="0" w:line="240" w:lineRule="auto"/>
              <w:rPr>
                <w:color w:val="000000"/>
              </w:rPr>
            </w:pPr>
            <w:r w:rsidRPr="00DE41CF">
              <w:rPr>
                <w:color w:val="000000"/>
              </w:rPr>
              <w:t>Канал 1 блока FMMU выключен</w:t>
            </w:r>
          </w:p>
          <w:p w:rsidR="000977D7" w:rsidRPr="00DE41CF" w:rsidRDefault="000977D7" w:rsidP="00CB5CB2">
            <w:pPr>
              <w:tabs>
                <w:tab w:val="clear" w:pos="1701"/>
              </w:tabs>
              <w:spacing w:after="0" w:line="240" w:lineRule="auto"/>
              <w:rPr>
                <w:color w:val="000000"/>
              </w:rPr>
            </w:pPr>
            <w:r w:rsidRPr="00DE41CF">
              <w:rPr>
                <w:color w:val="000000"/>
              </w:rPr>
              <w:lastRenderedPageBreak/>
              <w:t xml:space="preserve">1: FMMU activated. </w:t>
            </w:r>
          </w:p>
          <w:p w:rsidR="000977D7" w:rsidRPr="00DE41CF" w:rsidRDefault="000977D7" w:rsidP="00CB5CB2">
            <w:pPr>
              <w:tabs>
                <w:tab w:val="clear" w:pos="1701"/>
              </w:tabs>
              <w:spacing w:after="0" w:line="240" w:lineRule="auto"/>
              <w:rPr>
                <w:color w:val="000000"/>
              </w:rPr>
            </w:pPr>
            <w:r w:rsidRPr="00DE41CF">
              <w:rPr>
                <w:color w:val="000000"/>
              </w:rPr>
              <w:t>Канал 1 блока FMMU включен</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7:1</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39" w:name="_Toc49163951"/>
      <w:bookmarkStart w:id="240" w:name="_Toc51076923"/>
      <w:r w:rsidRPr="00DE41CF">
        <w:rPr>
          <w:iCs/>
          <w:color w:val="000000"/>
          <w:kern w:val="1"/>
          <w:szCs w:val="20"/>
          <w:lang w:eastAsia="ar-SA"/>
        </w:rPr>
        <w:t>Регистр Logical Start address FMMU 2 (0x0620:0x0623)</w:t>
      </w:r>
      <w:bookmarkEnd w:id="239"/>
      <w:bookmarkEnd w:id="240"/>
    </w:p>
    <w:p w:rsidR="000977D7" w:rsidRPr="00DE41CF" w:rsidRDefault="000977D7" w:rsidP="00CB5CB2">
      <w:pPr>
        <w:spacing w:line="240" w:lineRule="auto"/>
        <w:rPr>
          <w:lang w:val="ru-RU"/>
        </w:rPr>
      </w:pPr>
      <w:r w:rsidRPr="00DE41CF">
        <w:rPr>
          <w:lang w:val="ru-RU"/>
        </w:rPr>
        <w:t>Формат регистра приведен в таблице 3.79.</w:t>
      </w:r>
    </w:p>
    <w:p w:rsidR="000977D7" w:rsidRPr="005E6DA2" w:rsidRDefault="000977D7" w:rsidP="005E6DA2">
      <w:r w:rsidRPr="005E6DA2">
        <w:t xml:space="preserve">Таблица 3.79 - Формат регистра Logical Start address FMMU 2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Начальный </w:t>
            </w:r>
            <w:r w:rsidRPr="00DE41CF">
              <w:t>logical</w:t>
            </w:r>
            <w:r w:rsidRPr="00DE41CF">
              <w:rPr>
                <w:lang w:val="ru-RU"/>
              </w:rPr>
              <w:t xml:space="preserve"> адрес блока </w:t>
            </w:r>
            <w:r w:rsidRPr="00DE41CF">
              <w:t>FMMU</w:t>
            </w:r>
            <w:r w:rsidRPr="00DE41CF">
              <w:rPr>
                <w:lang w:val="ru-RU"/>
              </w:rPr>
              <w:t xml:space="preserve"> канал 2</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0х00000000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p w:rsidR="000977D7" w:rsidRPr="00DE41CF" w:rsidRDefault="000977D7" w:rsidP="00CB5CB2">
            <w:pPr>
              <w:tabs>
                <w:tab w:val="clear" w:pos="1701"/>
              </w:tabs>
              <w:spacing w:after="0" w:line="240" w:lineRule="auto"/>
            </w:pP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41" w:name="_Toc49163952"/>
      <w:bookmarkStart w:id="242" w:name="_Toc51076924"/>
      <w:r w:rsidRPr="00DE41CF">
        <w:rPr>
          <w:iCs/>
          <w:color w:val="000000"/>
          <w:kern w:val="1"/>
          <w:szCs w:val="20"/>
          <w:lang w:eastAsia="ar-SA"/>
        </w:rPr>
        <w:t>Регистр Length FMMU 2 (0x0624:0x0625)</w:t>
      </w:r>
      <w:bookmarkEnd w:id="241"/>
      <w:bookmarkEnd w:id="242"/>
    </w:p>
    <w:p w:rsidR="000977D7" w:rsidRPr="00DE41CF" w:rsidRDefault="000977D7" w:rsidP="00CB5CB2">
      <w:pPr>
        <w:spacing w:line="240" w:lineRule="auto"/>
        <w:rPr>
          <w:lang w:val="ru-RU"/>
        </w:rPr>
      </w:pPr>
      <w:r w:rsidRPr="00DE41CF">
        <w:rPr>
          <w:lang w:val="ru-RU"/>
        </w:rPr>
        <w:t>Формат регистра приведен в таблице 3.80.</w:t>
      </w:r>
    </w:p>
    <w:p w:rsidR="000977D7" w:rsidRPr="00F872C7" w:rsidRDefault="000977D7" w:rsidP="005E6DA2">
      <w:pPr>
        <w:rPr>
          <w:lang w:val="ru-RU"/>
        </w:rPr>
      </w:pPr>
      <w:r w:rsidRPr="00F872C7">
        <w:rPr>
          <w:lang w:val="ru-RU"/>
        </w:rPr>
        <w:t xml:space="preserve">Таблица 3.80 - Формат регистра </w:t>
      </w:r>
      <w:r w:rsidRPr="005E6DA2">
        <w:t>Length</w:t>
      </w:r>
      <w:r w:rsidRPr="00F872C7">
        <w:rPr>
          <w:lang w:val="ru-RU"/>
        </w:rPr>
        <w:t xml:space="preserve"> </w:t>
      </w:r>
      <w:r w:rsidRPr="005E6DA2">
        <w:t>FMMU</w:t>
      </w:r>
      <w:r w:rsidRPr="00F872C7">
        <w:rPr>
          <w:lang w:val="ru-RU"/>
        </w:rPr>
        <w:t xml:space="preserve"> 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Размер окна преобразования  блока </w:t>
            </w:r>
            <w:r w:rsidRPr="00DE41CF">
              <w:t>FMMU</w:t>
            </w:r>
            <w:r w:rsidRPr="00DE41CF">
              <w:rPr>
                <w:lang w:val="ru-RU"/>
              </w:rPr>
              <w:t xml:space="preserve"> канал 2, в байтах</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43" w:name="_Toc49163953"/>
      <w:bookmarkStart w:id="244" w:name="_Toc51076925"/>
      <w:r w:rsidRPr="00DE41CF">
        <w:rPr>
          <w:iCs/>
          <w:color w:val="000000"/>
          <w:kern w:val="1"/>
          <w:szCs w:val="20"/>
          <w:lang w:eastAsia="ar-SA"/>
        </w:rPr>
        <w:t>Регистр Start bit FMMU 2 in logical address space (0x0626)</w:t>
      </w:r>
      <w:bookmarkEnd w:id="243"/>
      <w:bookmarkEnd w:id="244"/>
    </w:p>
    <w:p w:rsidR="000977D7" w:rsidRPr="00DE41CF" w:rsidRDefault="000977D7" w:rsidP="00CB5CB2">
      <w:pPr>
        <w:spacing w:line="240" w:lineRule="auto"/>
        <w:rPr>
          <w:lang w:val="ru-RU"/>
        </w:rPr>
      </w:pPr>
      <w:r w:rsidRPr="00DE41CF">
        <w:rPr>
          <w:lang w:val="ru-RU"/>
        </w:rPr>
        <w:t>Формат регистра приведен в таблице 3.81.</w:t>
      </w:r>
    </w:p>
    <w:p w:rsidR="000977D7" w:rsidRPr="005E6DA2" w:rsidRDefault="000977D7" w:rsidP="005E6DA2">
      <w:r w:rsidRPr="005E6DA2">
        <w:t xml:space="preserve">Таблица 3.81 - Формат регистра Start bit FMMU 2 in logical address space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Указатель начального бита в первом байте для преобразования, определяемым начальным </w:t>
            </w:r>
            <w:r w:rsidRPr="00DE41CF">
              <w:t>logical</w:t>
            </w:r>
            <w:r w:rsidRPr="00DE41CF">
              <w:rPr>
                <w:lang w:val="ru-RU"/>
              </w:rPr>
              <w:t xml:space="preserve"> адресом блока </w:t>
            </w:r>
            <w:r w:rsidRPr="00DE41CF">
              <w:t>FMMU</w:t>
            </w:r>
            <w:r w:rsidRPr="00DE41CF">
              <w:rPr>
                <w:lang w:val="ru-RU"/>
              </w:rPr>
              <w:t xml:space="preserve"> канал 2</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7:3</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5’h00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45" w:name="_Toc49163954"/>
      <w:bookmarkStart w:id="246" w:name="_Toc51076926"/>
      <w:r w:rsidRPr="00DE41CF">
        <w:rPr>
          <w:iCs/>
          <w:color w:val="000000"/>
          <w:kern w:val="1"/>
          <w:szCs w:val="20"/>
          <w:lang w:eastAsia="ar-SA"/>
        </w:rPr>
        <w:t>Регистр Stop bit FMMU 2 in logical address space (0x0627)</w:t>
      </w:r>
      <w:bookmarkEnd w:id="245"/>
      <w:bookmarkEnd w:id="246"/>
    </w:p>
    <w:p w:rsidR="000977D7" w:rsidRPr="00DE41CF" w:rsidRDefault="000977D7" w:rsidP="00CB5CB2">
      <w:pPr>
        <w:spacing w:line="240" w:lineRule="auto"/>
        <w:rPr>
          <w:lang w:val="ru-RU"/>
        </w:rPr>
      </w:pPr>
      <w:r w:rsidRPr="00DE41CF">
        <w:rPr>
          <w:lang w:val="ru-RU"/>
        </w:rPr>
        <w:t>Формат регистра приведен в таблице 3.82.</w:t>
      </w:r>
    </w:p>
    <w:p w:rsidR="000977D7" w:rsidRPr="005E6DA2" w:rsidRDefault="000977D7" w:rsidP="005E6DA2">
      <w:r w:rsidRPr="005E6DA2">
        <w:t>Таблица 3.82 - Формат регистра Stop bit FMMU 2 in logical address space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Указатель последнего бита в последнем байте для преобразования блока </w:t>
            </w:r>
            <w:r w:rsidRPr="00DE41CF">
              <w:t>FMMU</w:t>
            </w:r>
            <w:r w:rsidRPr="00DE41CF">
              <w:rPr>
                <w:lang w:val="ru-RU"/>
              </w:rPr>
              <w:t xml:space="preserve"> канал 2</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7:3</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5’h00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47" w:name="_Toc49163955"/>
      <w:bookmarkStart w:id="248" w:name="_Toc51076927"/>
      <w:r w:rsidRPr="00DE41CF">
        <w:rPr>
          <w:iCs/>
          <w:color w:val="000000"/>
          <w:kern w:val="1"/>
          <w:szCs w:val="20"/>
          <w:lang w:eastAsia="ar-SA"/>
        </w:rPr>
        <w:t>Регистр Physical Start address FMMU 2 (0x0628)</w:t>
      </w:r>
      <w:bookmarkEnd w:id="247"/>
      <w:bookmarkEnd w:id="248"/>
    </w:p>
    <w:p w:rsidR="000977D7" w:rsidRPr="00DE41CF" w:rsidRDefault="000977D7" w:rsidP="00CB5CB2">
      <w:pPr>
        <w:spacing w:line="240" w:lineRule="auto"/>
        <w:rPr>
          <w:lang w:val="ru-RU"/>
        </w:rPr>
      </w:pPr>
      <w:r w:rsidRPr="00DE41CF">
        <w:rPr>
          <w:lang w:val="ru-RU"/>
        </w:rPr>
        <w:t>Формат регистра приведен в таблице 3.83.</w:t>
      </w:r>
    </w:p>
    <w:p w:rsidR="000977D7" w:rsidRPr="005E6DA2" w:rsidRDefault="000977D7" w:rsidP="005E6DA2">
      <w:r w:rsidRPr="005E6DA2">
        <w:t xml:space="preserve">Таблица 3.83 - Формат регистра Physical Start address FMMU 2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Начальный </w:t>
            </w:r>
            <w:r w:rsidRPr="00DE41CF">
              <w:t>physical</w:t>
            </w:r>
            <w:r w:rsidRPr="00DE41CF">
              <w:rPr>
                <w:lang w:val="ru-RU"/>
              </w:rPr>
              <w:t xml:space="preserve"> адрес блока </w:t>
            </w:r>
            <w:r w:rsidRPr="00DE41CF">
              <w:t>FMMU</w:t>
            </w:r>
            <w:r w:rsidRPr="00DE41CF">
              <w:rPr>
                <w:lang w:val="ru-RU"/>
              </w:rPr>
              <w:t xml:space="preserve"> канал 2</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49" w:name="_Toc49163956"/>
      <w:bookmarkStart w:id="250" w:name="_Toc51076928"/>
      <w:r w:rsidRPr="00DE41CF">
        <w:rPr>
          <w:iCs/>
          <w:color w:val="000000"/>
          <w:kern w:val="1"/>
          <w:szCs w:val="20"/>
          <w:lang w:eastAsia="ar-SA"/>
        </w:rPr>
        <w:t>Регистр Physical Start bit FMMU 2 (0x0629)</w:t>
      </w:r>
      <w:bookmarkEnd w:id="249"/>
      <w:bookmarkEnd w:id="250"/>
    </w:p>
    <w:p w:rsidR="000977D7" w:rsidRPr="00DE41CF" w:rsidRDefault="000977D7" w:rsidP="00CB5CB2">
      <w:pPr>
        <w:spacing w:line="240" w:lineRule="auto"/>
        <w:rPr>
          <w:lang w:val="ru-RU"/>
        </w:rPr>
      </w:pPr>
      <w:r w:rsidRPr="00DE41CF">
        <w:rPr>
          <w:lang w:val="ru-RU"/>
        </w:rPr>
        <w:t>Формат регистра приведен в таблице 3.84.</w:t>
      </w:r>
    </w:p>
    <w:p w:rsidR="000977D7" w:rsidRPr="005E6DA2" w:rsidRDefault="000977D7" w:rsidP="005E6DA2">
      <w:r w:rsidRPr="005E6DA2">
        <w:t>Таблица 3.84 - Формат регистра Physical Start bit FMMU 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Начальный в первом байте, определяемым начальным </w:t>
            </w:r>
            <w:r w:rsidRPr="00DE41CF">
              <w:t>physical</w:t>
            </w:r>
            <w:r w:rsidRPr="00DE41CF">
              <w:rPr>
                <w:lang w:val="ru-RU"/>
              </w:rPr>
              <w:t xml:space="preserve"> адресом блока </w:t>
            </w:r>
            <w:r w:rsidRPr="00DE41CF">
              <w:t>FMMU</w:t>
            </w:r>
            <w:r w:rsidRPr="00DE41CF">
              <w:rPr>
                <w:lang w:val="ru-RU"/>
              </w:rPr>
              <w:t xml:space="preserve"> канал 2</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7:3</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5’h00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51" w:name="_Toc49163957"/>
      <w:bookmarkStart w:id="252" w:name="_Toc51076929"/>
      <w:r w:rsidRPr="00DE41CF">
        <w:rPr>
          <w:iCs/>
          <w:color w:val="000000"/>
          <w:kern w:val="1"/>
          <w:szCs w:val="20"/>
          <w:lang w:eastAsia="ar-SA"/>
        </w:rPr>
        <w:t>Регистр Type FMMU 2 (0x062A)</w:t>
      </w:r>
      <w:bookmarkEnd w:id="251"/>
      <w:bookmarkEnd w:id="252"/>
    </w:p>
    <w:p w:rsidR="000977D7" w:rsidRPr="00DE41CF" w:rsidRDefault="000977D7" w:rsidP="00CB5CB2">
      <w:pPr>
        <w:spacing w:line="240" w:lineRule="auto"/>
        <w:rPr>
          <w:lang w:val="ru-RU"/>
        </w:rPr>
      </w:pPr>
      <w:r w:rsidRPr="00DE41CF">
        <w:rPr>
          <w:lang w:val="ru-RU"/>
        </w:rPr>
        <w:t>Формат регистра приведен в таблице 3.85.</w:t>
      </w:r>
    </w:p>
    <w:p w:rsidR="000977D7" w:rsidRPr="00F872C7" w:rsidRDefault="000977D7" w:rsidP="005E6DA2">
      <w:pPr>
        <w:rPr>
          <w:lang w:val="ru-RU"/>
        </w:rPr>
      </w:pPr>
      <w:r w:rsidRPr="00F872C7">
        <w:rPr>
          <w:lang w:val="ru-RU"/>
        </w:rPr>
        <w:lastRenderedPageBreak/>
        <w:t xml:space="preserve">Таблица 3.85 - Формат регистра </w:t>
      </w:r>
      <w:r w:rsidRPr="005E6DA2">
        <w:t>Type</w:t>
      </w:r>
      <w:r w:rsidRPr="00F872C7">
        <w:rPr>
          <w:lang w:val="ru-RU"/>
        </w:rPr>
        <w:t xml:space="preserve"> </w:t>
      </w:r>
      <w:r w:rsidRPr="005E6DA2">
        <w:t>FMMU</w:t>
      </w:r>
      <w:r w:rsidRPr="00F872C7">
        <w:rPr>
          <w:lang w:val="ru-RU"/>
        </w:rPr>
        <w:t xml:space="preserve"> 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0: </w:t>
            </w:r>
            <w:r w:rsidRPr="00DE41CF">
              <w:rPr>
                <w:color w:val="000000"/>
              </w:rPr>
              <w:t>Ignore</w:t>
            </w:r>
            <w:r w:rsidRPr="00DE41CF">
              <w:rPr>
                <w:color w:val="000000"/>
                <w:lang w:val="ru-RU"/>
              </w:rPr>
              <w:t xml:space="preserve"> </w:t>
            </w:r>
            <w:r w:rsidRPr="00DE41CF">
              <w:rPr>
                <w:color w:val="000000"/>
              </w:rPr>
              <w:t>mapping</w:t>
            </w:r>
            <w:r w:rsidRPr="00DE41CF">
              <w:rPr>
                <w:color w:val="000000"/>
                <w:lang w:val="ru-RU"/>
              </w:rPr>
              <w:t xml:space="preserve"> </w:t>
            </w:r>
            <w:r w:rsidRPr="00DE41CF">
              <w:rPr>
                <w:color w:val="000000"/>
              </w:rPr>
              <w:t>for</w:t>
            </w:r>
            <w:r w:rsidRPr="00DE41CF">
              <w:rPr>
                <w:color w:val="000000"/>
                <w:lang w:val="ru-RU"/>
              </w:rPr>
              <w:t xml:space="preserve"> </w:t>
            </w:r>
            <w:r w:rsidRPr="00DE41CF">
              <w:rPr>
                <w:color w:val="000000"/>
              </w:rPr>
              <w:t>read</w:t>
            </w:r>
            <w:r w:rsidRPr="00DE41CF">
              <w:rPr>
                <w:color w:val="000000"/>
                <w:lang w:val="ru-RU"/>
              </w:rPr>
              <w:t xml:space="preserve"> </w:t>
            </w:r>
            <w:r w:rsidRPr="00DE41CF">
              <w:rPr>
                <w:color w:val="000000"/>
              </w:rPr>
              <w:t>accesses</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Канал 2 блока </w:t>
            </w:r>
            <w:r w:rsidRPr="00DE41CF">
              <w:rPr>
                <w:color w:val="000000"/>
              </w:rPr>
              <w:t>FMMU</w:t>
            </w:r>
            <w:r w:rsidRPr="00DE41CF">
              <w:rPr>
                <w:color w:val="000000"/>
                <w:lang w:val="ru-RU"/>
              </w:rPr>
              <w:t xml:space="preserve"> не используется в командах чтения</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 </w:t>
            </w:r>
            <w:r w:rsidRPr="00DE41CF">
              <w:rPr>
                <w:color w:val="000000"/>
              </w:rPr>
              <w:t>Use</w:t>
            </w:r>
            <w:r w:rsidRPr="00DE41CF">
              <w:rPr>
                <w:color w:val="000000"/>
                <w:lang w:val="ru-RU"/>
              </w:rPr>
              <w:t xml:space="preserve"> </w:t>
            </w:r>
            <w:r w:rsidRPr="00DE41CF">
              <w:rPr>
                <w:color w:val="000000"/>
              </w:rPr>
              <w:t>mapping</w:t>
            </w:r>
            <w:r w:rsidRPr="00DE41CF">
              <w:rPr>
                <w:color w:val="000000"/>
                <w:lang w:val="ru-RU"/>
              </w:rPr>
              <w:t xml:space="preserve"> </w:t>
            </w:r>
            <w:r w:rsidRPr="00DE41CF">
              <w:rPr>
                <w:color w:val="000000"/>
              </w:rPr>
              <w:t>for</w:t>
            </w:r>
            <w:r w:rsidRPr="00DE41CF">
              <w:rPr>
                <w:color w:val="000000"/>
                <w:lang w:val="ru-RU"/>
              </w:rPr>
              <w:t xml:space="preserve"> </w:t>
            </w:r>
            <w:r w:rsidRPr="00DE41CF">
              <w:rPr>
                <w:color w:val="000000"/>
              </w:rPr>
              <w:t>read</w:t>
            </w:r>
            <w:r w:rsidRPr="00DE41CF">
              <w:rPr>
                <w:color w:val="000000"/>
                <w:lang w:val="ru-RU"/>
              </w:rPr>
              <w:t xml:space="preserve"> </w:t>
            </w:r>
            <w:r w:rsidRPr="00DE41CF">
              <w:rPr>
                <w:color w:val="000000"/>
              </w:rPr>
              <w:t>accesses</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Канал 2 блока </w:t>
            </w:r>
            <w:r w:rsidRPr="00DE41CF">
              <w:rPr>
                <w:color w:val="000000"/>
              </w:rPr>
              <w:t>FMMU</w:t>
            </w:r>
            <w:r w:rsidRPr="00DE41CF">
              <w:rPr>
                <w:color w:val="000000"/>
                <w:lang w:val="ru-RU"/>
              </w:rPr>
              <w:t xml:space="preserve"> используется в командах чтения</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0: </w:t>
            </w:r>
            <w:r w:rsidRPr="00DE41CF">
              <w:rPr>
                <w:color w:val="000000"/>
              </w:rPr>
              <w:t>Ignore</w:t>
            </w:r>
            <w:r w:rsidRPr="00DE41CF">
              <w:rPr>
                <w:color w:val="000000"/>
                <w:lang w:val="ru-RU"/>
              </w:rPr>
              <w:t xml:space="preserve"> </w:t>
            </w:r>
            <w:r w:rsidRPr="00DE41CF">
              <w:rPr>
                <w:color w:val="000000"/>
              </w:rPr>
              <w:t>mapping</w:t>
            </w:r>
            <w:r w:rsidRPr="00DE41CF">
              <w:rPr>
                <w:color w:val="000000"/>
                <w:lang w:val="ru-RU"/>
              </w:rPr>
              <w:t xml:space="preserve"> </w:t>
            </w:r>
            <w:r w:rsidRPr="00DE41CF">
              <w:rPr>
                <w:color w:val="000000"/>
              </w:rPr>
              <w:t>for</w:t>
            </w:r>
            <w:r w:rsidRPr="00DE41CF">
              <w:rPr>
                <w:color w:val="000000"/>
                <w:lang w:val="ru-RU"/>
              </w:rPr>
              <w:t xml:space="preserve"> </w:t>
            </w:r>
            <w:r w:rsidRPr="00DE41CF">
              <w:rPr>
                <w:color w:val="000000"/>
              </w:rPr>
              <w:t>write</w:t>
            </w:r>
            <w:r w:rsidRPr="00DE41CF">
              <w:rPr>
                <w:color w:val="000000"/>
                <w:lang w:val="ru-RU"/>
              </w:rPr>
              <w:t xml:space="preserve"> </w:t>
            </w:r>
            <w:r w:rsidRPr="00DE41CF">
              <w:rPr>
                <w:color w:val="000000"/>
              </w:rPr>
              <w:t>accesses</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Канал 2 блока </w:t>
            </w:r>
            <w:r w:rsidRPr="00DE41CF">
              <w:rPr>
                <w:color w:val="000000"/>
              </w:rPr>
              <w:t>FMMU</w:t>
            </w:r>
            <w:r w:rsidRPr="00DE41CF">
              <w:rPr>
                <w:color w:val="000000"/>
                <w:lang w:val="ru-RU"/>
              </w:rPr>
              <w:t xml:space="preserve"> не используется в командах записи</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 </w:t>
            </w:r>
            <w:r w:rsidRPr="00DE41CF">
              <w:rPr>
                <w:color w:val="000000"/>
              </w:rPr>
              <w:t>Use</w:t>
            </w:r>
            <w:r w:rsidRPr="00DE41CF">
              <w:rPr>
                <w:color w:val="000000"/>
                <w:lang w:val="ru-RU"/>
              </w:rPr>
              <w:t xml:space="preserve"> </w:t>
            </w:r>
            <w:r w:rsidRPr="00DE41CF">
              <w:rPr>
                <w:color w:val="000000"/>
              </w:rPr>
              <w:t>mapping</w:t>
            </w:r>
            <w:r w:rsidRPr="00DE41CF">
              <w:rPr>
                <w:color w:val="000000"/>
                <w:lang w:val="ru-RU"/>
              </w:rPr>
              <w:t xml:space="preserve"> </w:t>
            </w:r>
            <w:r w:rsidRPr="00DE41CF">
              <w:rPr>
                <w:color w:val="000000"/>
              </w:rPr>
              <w:t>for</w:t>
            </w:r>
            <w:r w:rsidRPr="00DE41CF">
              <w:rPr>
                <w:color w:val="000000"/>
                <w:lang w:val="ru-RU"/>
              </w:rPr>
              <w:t xml:space="preserve"> </w:t>
            </w:r>
            <w:r w:rsidRPr="00DE41CF">
              <w:rPr>
                <w:color w:val="000000"/>
              </w:rPr>
              <w:t>write</w:t>
            </w:r>
            <w:r w:rsidRPr="00DE41CF">
              <w:rPr>
                <w:color w:val="000000"/>
                <w:lang w:val="ru-RU"/>
              </w:rPr>
              <w:t xml:space="preserve"> </w:t>
            </w:r>
            <w:r w:rsidRPr="00DE41CF">
              <w:rPr>
                <w:color w:val="000000"/>
              </w:rPr>
              <w:t>accesses</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Канал 2 блока </w:t>
            </w:r>
            <w:r w:rsidRPr="00DE41CF">
              <w:rPr>
                <w:color w:val="000000"/>
              </w:rPr>
              <w:t>FMMU</w:t>
            </w:r>
            <w:r w:rsidRPr="00DE41CF">
              <w:rPr>
                <w:color w:val="000000"/>
                <w:lang w:val="ru-RU"/>
              </w:rPr>
              <w:t xml:space="preserve"> используется в командах записи</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7:2</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53" w:name="_Toc49163958"/>
      <w:bookmarkStart w:id="254" w:name="_Toc51076930"/>
      <w:r w:rsidRPr="00DE41CF">
        <w:rPr>
          <w:iCs/>
          <w:color w:val="000000"/>
          <w:kern w:val="1"/>
          <w:szCs w:val="20"/>
          <w:lang w:eastAsia="ar-SA"/>
        </w:rPr>
        <w:t>Регистр Activate FMMU 2 (0x062B)</w:t>
      </w:r>
      <w:bookmarkEnd w:id="253"/>
      <w:bookmarkEnd w:id="254"/>
    </w:p>
    <w:p w:rsidR="000977D7" w:rsidRPr="00DE41CF" w:rsidRDefault="000977D7" w:rsidP="00CB5CB2">
      <w:pPr>
        <w:spacing w:line="240" w:lineRule="auto"/>
        <w:rPr>
          <w:lang w:val="ru-RU"/>
        </w:rPr>
      </w:pPr>
      <w:r w:rsidRPr="00DE41CF">
        <w:rPr>
          <w:lang w:val="ru-RU"/>
        </w:rPr>
        <w:t>Формат регистра приведен в таблице 3.86.</w:t>
      </w:r>
    </w:p>
    <w:p w:rsidR="000977D7" w:rsidRPr="00F872C7" w:rsidRDefault="000977D7" w:rsidP="005E6DA2">
      <w:pPr>
        <w:rPr>
          <w:lang w:val="ru-RU"/>
        </w:rPr>
      </w:pPr>
      <w:r w:rsidRPr="00F872C7">
        <w:rPr>
          <w:lang w:val="ru-RU"/>
        </w:rPr>
        <w:t xml:space="preserve">Таблица 3.86 - Формат регистра </w:t>
      </w:r>
      <w:r w:rsidRPr="005E6DA2">
        <w:t>Activate</w:t>
      </w:r>
      <w:r w:rsidRPr="00F872C7">
        <w:rPr>
          <w:lang w:val="ru-RU"/>
        </w:rPr>
        <w:t xml:space="preserve"> </w:t>
      </w:r>
      <w:r w:rsidRPr="005E6DA2">
        <w:t>FMMU</w:t>
      </w:r>
      <w:r w:rsidRPr="00F872C7">
        <w:rPr>
          <w:lang w:val="ru-RU"/>
        </w:rPr>
        <w:t xml:space="preserve"> 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trHeight w:val="713"/>
        </w:trPr>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rPr>
            </w:pPr>
            <w:r w:rsidRPr="00DE41CF">
              <w:rPr>
                <w:color w:val="000000"/>
              </w:rPr>
              <w:t xml:space="preserve">0: FMMU deactivated </w:t>
            </w:r>
          </w:p>
          <w:p w:rsidR="000977D7" w:rsidRPr="00DE41CF" w:rsidRDefault="000977D7" w:rsidP="00CB5CB2">
            <w:pPr>
              <w:tabs>
                <w:tab w:val="clear" w:pos="1701"/>
              </w:tabs>
              <w:spacing w:after="0" w:line="240" w:lineRule="auto"/>
              <w:rPr>
                <w:color w:val="000000"/>
              </w:rPr>
            </w:pPr>
            <w:r w:rsidRPr="00DE41CF">
              <w:rPr>
                <w:color w:val="000000"/>
              </w:rPr>
              <w:t>Канал 2 блока FMMU выключен</w:t>
            </w:r>
          </w:p>
          <w:p w:rsidR="000977D7" w:rsidRPr="00DE41CF" w:rsidRDefault="000977D7" w:rsidP="00CB5CB2">
            <w:pPr>
              <w:tabs>
                <w:tab w:val="clear" w:pos="1701"/>
              </w:tabs>
              <w:spacing w:after="0" w:line="240" w:lineRule="auto"/>
              <w:rPr>
                <w:color w:val="000000"/>
              </w:rPr>
            </w:pPr>
            <w:r w:rsidRPr="00DE41CF">
              <w:rPr>
                <w:color w:val="000000"/>
              </w:rPr>
              <w:t xml:space="preserve">1: FMMU activated. </w:t>
            </w:r>
          </w:p>
          <w:p w:rsidR="000977D7" w:rsidRPr="00DE41CF" w:rsidRDefault="000977D7" w:rsidP="00CB5CB2">
            <w:pPr>
              <w:tabs>
                <w:tab w:val="clear" w:pos="1701"/>
              </w:tabs>
              <w:spacing w:after="0" w:line="240" w:lineRule="auto"/>
              <w:rPr>
                <w:color w:val="000000"/>
              </w:rPr>
            </w:pPr>
            <w:r w:rsidRPr="00DE41CF">
              <w:rPr>
                <w:color w:val="000000"/>
              </w:rPr>
              <w:t>Канал 2 блока FMMU включен</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7:1</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55" w:name="_Toc49163959"/>
      <w:bookmarkStart w:id="256" w:name="_Toc51076931"/>
      <w:r w:rsidRPr="00DE41CF">
        <w:rPr>
          <w:iCs/>
          <w:color w:val="000000"/>
          <w:kern w:val="1"/>
          <w:szCs w:val="20"/>
          <w:lang w:eastAsia="ar-SA"/>
        </w:rPr>
        <w:lastRenderedPageBreak/>
        <w:t>Регистр Physical Start Address SyncManager 0 (0x0800:0x0801)</w:t>
      </w:r>
      <w:bookmarkEnd w:id="255"/>
      <w:bookmarkEnd w:id="256"/>
    </w:p>
    <w:p w:rsidR="000977D7" w:rsidRPr="00DE41CF" w:rsidRDefault="000977D7" w:rsidP="00CB5CB2">
      <w:pPr>
        <w:spacing w:line="240" w:lineRule="auto"/>
        <w:rPr>
          <w:lang w:val="ru-RU"/>
        </w:rPr>
      </w:pPr>
      <w:r w:rsidRPr="00DE41CF">
        <w:rPr>
          <w:lang w:val="ru-RU"/>
        </w:rPr>
        <w:t>Формат регистра приведен в таблице 3.87.</w:t>
      </w:r>
    </w:p>
    <w:p w:rsidR="000977D7" w:rsidRPr="005E6DA2" w:rsidRDefault="000977D7" w:rsidP="005E6DA2">
      <w:r w:rsidRPr="005E6DA2">
        <w:t xml:space="preserve">Таблица 3.87 - Формат регистра Physical Start Address SyncManager 0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Начальный </w:t>
            </w:r>
            <w:r w:rsidRPr="00DE41CF">
              <w:t>physical</w:t>
            </w:r>
            <w:r w:rsidRPr="00DE41CF">
              <w:rPr>
                <w:lang w:val="ru-RU"/>
              </w:rPr>
              <w:t xml:space="preserve"> адрес байта блока </w:t>
            </w:r>
            <w:r w:rsidRPr="00DE41CF">
              <w:t>SyncManager</w:t>
            </w:r>
            <w:r w:rsidRPr="00DE41CF">
              <w:rPr>
                <w:lang w:val="ru-RU"/>
              </w:rPr>
              <w:t xml:space="preserve"> канала 0</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
          <w:iCs/>
          <w:color w:val="000000"/>
          <w:kern w:val="1"/>
          <w:szCs w:val="20"/>
          <w:lang w:eastAsia="ar-SA"/>
        </w:rPr>
      </w:pPr>
      <w:bookmarkStart w:id="257" w:name="_Toc49163960"/>
      <w:bookmarkStart w:id="258" w:name="_Toc51076932"/>
      <w:r w:rsidRPr="00DE41CF">
        <w:rPr>
          <w:iCs/>
          <w:color w:val="000000"/>
          <w:kern w:val="1"/>
          <w:szCs w:val="20"/>
          <w:lang w:eastAsia="ar-SA"/>
        </w:rPr>
        <w:t xml:space="preserve">Регистр </w:t>
      </w:r>
      <w:r w:rsidRPr="00DE41CF">
        <w:rPr>
          <w:i/>
          <w:iCs/>
          <w:color w:val="000000"/>
          <w:kern w:val="1"/>
          <w:szCs w:val="20"/>
          <w:lang w:eastAsia="ar-SA"/>
        </w:rPr>
        <w:t xml:space="preserve">Length SyncManager 0 </w:t>
      </w:r>
      <w:r w:rsidRPr="00DE41CF">
        <w:rPr>
          <w:iCs/>
          <w:color w:val="000000"/>
          <w:kern w:val="1"/>
          <w:szCs w:val="20"/>
          <w:lang w:eastAsia="ar-SA"/>
        </w:rPr>
        <w:t>(0x0802:0x0803)</w:t>
      </w:r>
      <w:bookmarkEnd w:id="257"/>
      <w:bookmarkEnd w:id="258"/>
    </w:p>
    <w:p w:rsidR="000977D7" w:rsidRPr="00DE41CF" w:rsidRDefault="000977D7" w:rsidP="00CB5CB2">
      <w:pPr>
        <w:spacing w:line="240" w:lineRule="auto"/>
        <w:rPr>
          <w:i/>
          <w:lang w:val="ru-RU"/>
        </w:rPr>
      </w:pPr>
      <w:r w:rsidRPr="00DE41CF">
        <w:rPr>
          <w:lang w:val="ru-RU"/>
        </w:rPr>
        <w:t>Формат регистра приведен в таблице 3.88.</w:t>
      </w:r>
    </w:p>
    <w:p w:rsidR="000977D7" w:rsidRPr="00F872C7" w:rsidRDefault="000977D7" w:rsidP="005E6DA2">
      <w:pPr>
        <w:rPr>
          <w:lang w:val="ru-RU"/>
        </w:rPr>
      </w:pPr>
      <w:r w:rsidRPr="00F872C7">
        <w:rPr>
          <w:lang w:val="ru-RU"/>
        </w:rPr>
        <w:t xml:space="preserve">Таблица 3.88 - Формат регистра </w:t>
      </w:r>
      <w:r w:rsidRPr="005E6DA2">
        <w:t>Length</w:t>
      </w:r>
      <w:r w:rsidRPr="00F872C7">
        <w:rPr>
          <w:lang w:val="ru-RU"/>
        </w:rPr>
        <w:t xml:space="preserve"> </w:t>
      </w:r>
      <w:r w:rsidRPr="005E6DA2">
        <w:t>SyncManager</w:t>
      </w:r>
      <w:r w:rsidRPr="00F872C7">
        <w:rPr>
          <w:lang w:val="ru-RU"/>
        </w:rPr>
        <w:t xml:space="preserve"> 0</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54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Число байт  конвертирования для блока </w:t>
            </w:r>
            <w:r w:rsidRPr="00DE41CF">
              <w:t>SyncManager</w:t>
            </w:r>
            <w:r w:rsidRPr="00DE41CF">
              <w:rPr>
                <w:lang w:val="ru-RU"/>
              </w:rPr>
              <w:t xml:space="preserve"> канала 0</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59" w:name="_Toc49163961"/>
      <w:bookmarkStart w:id="260" w:name="_Toc51076933"/>
      <w:r w:rsidRPr="00DE41CF">
        <w:rPr>
          <w:iCs/>
          <w:color w:val="000000"/>
          <w:kern w:val="1"/>
          <w:szCs w:val="20"/>
          <w:lang w:eastAsia="ar-SA"/>
        </w:rPr>
        <w:t>Регистр Control Register SyncManager 0 (0x0804)</w:t>
      </w:r>
      <w:bookmarkEnd w:id="259"/>
      <w:bookmarkEnd w:id="260"/>
    </w:p>
    <w:p w:rsidR="000977D7" w:rsidRPr="00DE41CF" w:rsidRDefault="000977D7" w:rsidP="00CB5CB2">
      <w:pPr>
        <w:spacing w:line="240" w:lineRule="auto"/>
        <w:rPr>
          <w:lang w:val="ru-RU"/>
        </w:rPr>
      </w:pPr>
      <w:r w:rsidRPr="00DE41CF">
        <w:rPr>
          <w:lang w:val="ru-RU"/>
        </w:rPr>
        <w:t>Формат регистра приведен в таблице 3.89.</w:t>
      </w:r>
    </w:p>
    <w:p w:rsidR="000977D7" w:rsidRPr="005E6DA2" w:rsidRDefault="000977D7" w:rsidP="005E6DA2">
      <w:r w:rsidRPr="005E6DA2">
        <w:t xml:space="preserve">Таблица 3.89 - Формат регистра Control Register SyncManager 0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Operation</w:t>
            </w:r>
            <w:r w:rsidRPr="00DE41CF">
              <w:rPr>
                <w:lang w:val="ru-RU"/>
              </w:rPr>
              <w:t xml:space="preserve"> </w:t>
            </w:r>
            <w:r w:rsidRPr="00DE41CF">
              <w:t>Mode</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Режим работы блока </w:t>
            </w:r>
            <w:r w:rsidRPr="00DE41CF">
              <w:t>SyncManager</w:t>
            </w:r>
            <w:r w:rsidRPr="00DE41CF">
              <w:rPr>
                <w:lang w:val="ru-RU"/>
              </w:rPr>
              <w:t xml:space="preserve"> канала 0:</w:t>
            </w:r>
          </w:p>
          <w:p w:rsidR="000977D7" w:rsidRPr="00DE41CF" w:rsidRDefault="000977D7" w:rsidP="00CB5CB2">
            <w:pPr>
              <w:tabs>
                <w:tab w:val="clear" w:pos="1701"/>
              </w:tabs>
              <w:spacing w:after="0" w:line="240" w:lineRule="auto"/>
              <w:rPr>
                <w:lang w:val="ru-RU"/>
              </w:rPr>
            </w:pPr>
            <w:r w:rsidRPr="00DE41CF">
              <w:rPr>
                <w:lang w:val="ru-RU"/>
              </w:rPr>
              <w:t>00: использование буферов</w:t>
            </w:r>
          </w:p>
          <w:p w:rsidR="000977D7" w:rsidRPr="00DE41CF" w:rsidRDefault="000977D7" w:rsidP="00CB5CB2">
            <w:pPr>
              <w:tabs>
                <w:tab w:val="clear" w:pos="1701"/>
              </w:tabs>
              <w:spacing w:after="0" w:line="240" w:lineRule="auto"/>
            </w:pPr>
            <w:r w:rsidRPr="00DE41CF">
              <w:t xml:space="preserve">01: Reserved </w:t>
            </w:r>
          </w:p>
          <w:p w:rsidR="000977D7" w:rsidRPr="00DE41CF" w:rsidRDefault="000977D7" w:rsidP="00CB5CB2">
            <w:pPr>
              <w:tabs>
                <w:tab w:val="clear" w:pos="1701"/>
              </w:tabs>
              <w:spacing w:after="0" w:line="240" w:lineRule="auto"/>
            </w:pPr>
            <w:r w:rsidRPr="00DE41CF">
              <w:t xml:space="preserve">10: Mailbox (Single buffer mode) </w:t>
            </w:r>
          </w:p>
          <w:p w:rsidR="000977D7" w:rsidRPr="00DE41CF" w:rsidRDefault="000977D7" w:rsidP="00CB5CB2">
            <w:pPr>
              <w:tabs>
                <w:tab w:val="clear" w:pos="1701"/>
              </w:tabs>
              <w:spacing w:after="0" w:line="240" w:lineRule="auto"/>
            </w:pPr>
            <w:r w:rsidRPr="00DE41CF">
              <w:t xml:space="preserve">11: зарезервировано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3:2</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Direction: </w:t>
            </w:r>
          </w:p>
          <w:p w:rsidR="000977D7" w:rsidRPr="00DE41CF" w:rsidRDefault="000977D7" w:rsidP="00CB5CB2">
            <w:pPr>
              <w:tabs>
                <w:tab w:val="clear" w:pos="1701"/>
              </w:tabs>
              <w:spacing w:after="0" w:line="240" w:lineRule="auto"/>
            </w:pPr>
            <w:r w:rsidRPr="00DE41CF">
              <w:t>Тип команды блока SyncManager канала 0</w:t>
            </w:r>
          </w:p>
          <w:p w:rsidR="000977D7" w:rsidRPr="00DE41CF" w:rsidRDefault="000977D7" w:rsidP="00CB5CB2">
            <w:pPr>
              <w:tabs>
                <w:tab w:val="clear" w:pos="1701"/>
              </w:tabs>
              <w:spacing w:after="0" w:line="240" w:lineRule="auto"/>
              <w:rPr>
                <w:lang w:val="ru-RU"/>
              </w:rPr>
            </w:pPr>
            <w:r w:rsidRPr="00DE41CF">
              <w:rPr>
                <w:lang w:val="ru-RU"/>
              </w:rPr>
              <w:t xml:space="preserve">00: Чтение: для </w:t>
            </w:r>
            <w:r w:rsidRPr="00DE41CF">
              <w:t>ECAT</w:t>
            </w:r>
            <w:r w:rsidRPr="00DE41CF">
              <w:rPr>
                <w:lang w:val="ru-RU"/>
              </w:rPr>
              <w:t xml:space="preserve"> </w:t>
            </w:r>
            <w:r w:rsidRPr="00DE41CF">
              <w:rPr>
                <w:lang w:val="ru-RU"/>
              </w:rPr>
              <w:lastRenderedPageBreak/>
              <w:t xml:space="preserve">разрешено чтение, для </w:t>
            </w:r>
            <w:r w:rsidRPr="00DE41CF">
              <w:t>PDI</w:t>
            </w:r>
            <w:r w:rsidRPr="00DE41CF">
              <w:rPr>
                <w:lang w:val="ru-RU"/>
              </w:rPr>
              <w:t xml:space="preserve"> разрешена запись. </w:t>
            </w:r>
          </w:p>
          <w:p w:rsidR="000977D7" w:rsidRPr="00DE41CF" w:rsidRDefault="000977D7" w:rsidP="00CB5CB2">
            <w:pPr>
              <w:tabs>
                <w:tab w:val="clear" w:pos="1701"/>
              </w:tabs>
              <w:spacing w:after="0" w:line="240" w:lineRule="auto"/>
              <w:rPr>
                <w:lang w:val="ru-RU"/>
              </w:rPr>
            </w:pPr>
            <w:r w:rsidRPr="00DE41CF">
              <w:rPr>
                <w:lang w:val="ru-RU"/>
              </w:rPr>
              <w:t xml:space="preserve">01: Запись: для </w:t>
            </w:r>
            <w:r w:rsidRPr="00DE41CF">
              <w:t>ECAT</w:t>
            </w:r>
            <w:r w:rsidRPr="00DE41CF">
              <w:rPr>
                <w:lang w:val="ru-RU"/>
              </w:rPr>
              <w:t xml:space="preserve"> разрешена запись, для </w:t>
            </w:r>
            <w:r w:rsidRPr="00DE41CF">
              <w:t>PDI</w:t>
            </w:r>
            <w:r w:rsidRPr="00DE41CF">
              <w:rPr>
                <w:lang w:val="ru-RU"/>
              </w:rPr>
              <w:t xml:space="preserve"> разрешено чтение. </w:t>
            </w:r>
          </w:p>
          <w:p w:rsidR="000977D7" w:rsidRPr="00DE41CF" w:rsidRDefault="000977D7" w:rsidP="00CB5CB2">
            <w:pPr>
              <w:tabs>
                <w:tab w:val="clear" w:pos="1701"/>
              </w:tabs>
              <w:spacing w:after="0" w:line="240" w:lineRule="auto"/>
            </w:pPr>
            <w:r w:rsidRPr="00DE41CF">
              <w:t xml:space="preserve">10: зарезервировано </w:t>
            </w:r>
          </w:p>
          <w:p w:rsidR="000977D7" w:rsidRPr="00DE41CF" w:rsidRDefault="000977D7" w:rsidP="00CB5CB2">
            <w:pPr>
              <w:tabs>
                <w:tab w:val="clear" w:pos="1701"/>
              </w:tabs>
              <w:spacing w:after="0" w:line="240" w:lineRule="auto"/>
            </w:pPr>
            <w:r w:rsidRPr="00DE41CF">
              <w:t>11: 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4</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Запрос прерывания в регистре </w:t>
            </w:r>
            <w:r w:rsidRPr="00DE41CF">
              <w:t>ECAT</w:t>
            </w:r>
            <w:r w:rsidRPr="00DE41CF">
              <w:rPr>
                <w:lang w:val="ru-RU"/>
              </w:rPr>
              <w:t xml:space="preserve"> </w:t>
            </w:r>
            <w:r w:rsidRPr="00DE41CF">
              <w:t>Event</w:t>
            </w:r>
            <w:r w:rsidRPr="00DE41CF">
              <w:rPr>
                <w:lang w:val="ru-RU"/>
              </w:rPr>
              <w:t xml:space="preserve"> </w:t>
            </w:r>
            <w:r w:rsidRPr="00DE41CF">
              <w:t>Request</w:t>
            </w:r>
            <w:r w:rsidRPr="00DE41CF">
              <w:rPr>
                <w:lang w:val="ru-RU"/>
              </w:rPr>
              <w:t xml:space="preserve"> </w:t>
            </w:r>
            <w:r w:rsidRPr="00DE41CF">
              <w:t>Register</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м</w:t>
            </w:r>
          </w:p>
          <w:p w:rsidR="000977D7" w:rsidRPr="00DE41CF" w:rsidRDefault="000977D7" w:rsidP="00CB5CB2">
            <w:pPr>
              <w:tabs>
                <w:tab w:val="clear" w:pos="1701"/>
              </w:tabs>
              <w:spacing w:after="0" w:line="240" w:lineRule="auto"/>
              <w:rPr>
                <w:lang w:val="ru-RU"/>
              </w:rPr>
            </w:pPr>
            <w:r w:rsidRPr="00DE41CF">
              <w:rPr>
                <w:lang w:val="ru-RU"/>
              </w:rPr>
              <w:t>1: разрешено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Запрос прерывания в регистре </w:t>
            </w:r>
            <w:r w:rsidRPr="00DE41CF">
              <w:t>PDI</w:t>
            </w:r>
            <w:r w:rsidRPr="00DE41CF">
              <w:rPr>
                <w:lang w:val="ru-RU"/>
              </w:rPr>
              <w:t xml:space="preserve"> </w:t>
            </w:r>
            <w:r w:rsidRPr="00DE41CF">
              <w:t>Event</w:t>
            </w:r>
            <w:r w:rsidRPr="00DE41CF">
              <w:rPr>
                <w:lang w:val="ru-RU"/>
              </w:rPr>
              <w:t xml:space="preserve"> </w:t>
            </w:r>
            <w:r w:rsidRPr="00DE41CF">
              <w:t>Request</w:t>
            </w:r>
            <w:r w:rsidRPr="00DE41CF">
              <w:rPr>
                <w:lang w:val="ru-RU"/>
              </w:rPr>
              <w:t xml:space="preserve"> </w:t>
            </w:r>
            <w:r w:rsidRPr="00DE41CF">
              <w:t>Register</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запрещено</w:t>
            </w:r>
          </w:p>
          <w:p w:rsidR="000977D7" w:rsidRPr="00DE41CF" w:rsidRDefault="000977D7" w:rsidP="00CB5CB2">
            <w:pPr>
              <w:tabs>
                <w:tab w:val="clear" w:pos="1701"/>
              </w:tabs>
              <w:spacing w:after="0" w:line="240" w:lineRule="auto"/>
            </w:pPr>
            <w:r w:rsidRPr="00DE41CF">
              <w:t>1: разрешено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Разрешение </w:t>
            </w:r>
            <w:r w:rsidRPr="00DE41CF">
              <w:t>Watchdog</w:t>
            </w:r>
            <w:r w:rsidRPr="00DE41CF">
              <w:rPr>
                <w:lang w:val="ru-RU"/>
              </w:rPr>
              <w:t xml:space="preserve"> </w:t>
            </w:r>
            <w:r w:rsidRPr="00DE41CF">
              <w:t>Trigger</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запрещено</w:t>
            </w:r>
          </w:p>
          <w:p w:rsidR="000977D7" w:rsidRPr="00DE41CF" w:rsidRDefault="000977D7" w:rsidP="00CB5CB2">
            <w:pPr>
              <w:tabs>
                <w:tab w:val="clear" w:pos="1701"/>
              </w:tabs>
              <w:spacing w:after="0" w:line="240" w:lineRule="auto"/>
              <w:rPr>
                <w:lang w:val="ru-RU"/>
              </w:rPr>
            </w:pPr>
            <w:r w:rsidRPr="00DE41CF">
              <w:rPr>
                <w:lang w:val="ru-RU"/>
              </w:rPr>
              <w:t>1: разрешено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544"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de-DE" w:eastAsia="ar-SA"/>
        </w:rPr>
      </w:pPr>
      <w:bookmarkStart w:id="261" w:name="_Toc49163962"/>
      <w:bookmarkStart w:id="262" w:name="_Toc51076934"/>
      <w:r w:rsidRPr="00DE41CF">
        <w:rPr>
          <w:iCs/>
          <w:color w:val="000000"/>
          <w:kern w:val="1"/>
          <w:szCs w:val="20"/>
          <w:lang w:eastAsia="ar-SA"/>
        </w:rPr>
        <w:t>Регистр</w:t>
      </w:r>
      <w:r w:rsidRPr="00DE41CF">
        <w:rPr>
          <w:iCs/>
          <w:color w:val="000000"/>
          <w:kern w:val="1"/>
          <w:szCs w:val="20"/>
          <w:lang w:val="de-DE" w:eastAsia="ar-SA"/>
        </w:rPr>
        <w:t xml:space="preserve"> Status Register SyncManager 0 (0x0805)</w:t>
      </w:r>
      <w:bookmarkEnd w:id="261"/>
      <w:bookmarkEnd w:id="262"/>
    </w:p>
    <w:p w:rsidR="000977D7" w:rsidRPr="00DE41CF" w:rsidRDefault="000977D7" w:rsidP="00CB5CB2">
      <w:pPr>
        <w:spacing w:line="240" w:lineRule="auto"/>
        <w:rPr>
          <w:lang w:val="ru-RU"/>
        </w:rPr>
      </w:pPr>
      <w:r w:rsidRPr="00DE41CF">
        <w:rPr>
          <w:lang w:val="ru-RU"/>
        </w:rPr>
        <w:t>Формат регистра приведен в таблице 3.90.</w:t>
      </w:r>
    </w:p>
    <w:p w:rsidR="000977D7" w:rsidRPr="005E6DA2" w:rsidRDefault="000977D7" w:rsidP="005E6DA2">
      <w:r w:rsidRPr="005E6DA2">
        <w:t xml:space="preserve">Таблица 3.90 - Формат регистра Status Register SyncManager 0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rPr>
              <w:t>Interrupt</w:t>
            </w:r>
            <w:r w:rsidRPr="00DE41CF">
              <w:rPr>
                <w:color w:val="000000"/>
                <w:lang w:val="ru-RU"/>
              </w:rPr>
              <w:t xml:space="preserve"> </w:t>
            </w:r>
            <w:r w:rsidRPr="00DE41CF">
              <w:rPr>
                <w:color w:val="000000"/>
              </w:rPr>
              <w:t>Write</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Статус запроса прерывания после успешной записи в буфер:</w:t>
            </w:r>
          </w:p>
          <w:p w:rsidR="000977D7" w:rsidRPr="00DE41CF" w:rsidRDefault="000977D7" w:rsidP="00CB5CB2">
            <w:pPr>
              <w:tabs>
                <w:tab w:val="clear" w:pos="1701"/>
              </w:tabs>
              <w:spacing w:after="0" w:line="240" w:lineRule="auto"/>
              <w:rPr>
                <w:color w:val="000000"/>
                <w:lang w:val="ru-RU"/>
              </w:rPr>
            </w:pPr>
            <w:r w:rsidRPr="00DE41CF">
              <w:rPr>
                <w:color w:val="000000"/>
                <w:lang w:val="ru-RU"/>
              </w:rPr>
              <w:t>1: Нет запроса на прерывание</w:t>
            </w:r>
          </w:p>
          <w:p w:rsidR="000977D7" w:rsidRPr="00DE41CF" w:rsidRDefault="000977D7" w:rsidP="00CB5CB2">
            <w:pPr>
              <w:tabs>
                <w:tab w:val="clear" w:pos="1701"/>
              </w:tabs>
              <w:spacing w:after="0" w:line="240" w:lineRule="auto"/>
              <w:rPr>
                <w:color w:val="000000"/>
                <w:lang w:val="ru-RU"/>
              </w:rPr>
            </w:pPr>
            <w:r w:rsidRPr="00DE41CF">
              <w:rPr>
                <w:color w:val="000000"/>
                <w:lang w:val="ru-RU"/>
              </w:rPr>
              <w:t>0: Есть запрос на прерывание</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rPr>
              <w:t>Interrupt</w:t>
            </w:r>
            <w:r w:rsidRPr="00DE41CF">
              <w:rPr>
                <w:color w:val="000000"/>
                <w:lang w:val="ru-RU"/>
              </w:rPr>
              <w:t xml:space="preserve"> </w:t>
            </w:r>
            <w:r w:rsidRPr="00DE41CF">
              <w:rPr>
                <w:color w:val="000000"/>
              </w:rPr>
              <w:t>Read</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Статус запроса прерывания после успешного чтения из буфера:</w:t>
            </w:r>
          </w:p>
          <w:p w:rsidR="000977D7" w:rsidRPr="00DE41CF" w:rsidRDefault="000977D7" w:rsidP="00CB5CB2">
            <w:pPr>
              <w:tabs>
                <w:tab w:val="clear" w:pos="1701"/>
              </w:tabs>
              <w:spacing w:after="0" w:line="240" w:lineRule="auto"/>
              <w:rPr>
                <w:color w:val="000000"/>
                <w:lang w:val="ru-RU"/>
              </w:rPr>
            </w:pPr>
            <w:r w:rsidRPr="00DE41CF">
              <w:rPr>
                <w:color w:val="000000"/>
                <w:lang w:val="ru-RU"/>
              </w:rPr>
              <w:lastRenderedPageBreak/>
              <w:t>1: Нет запроса на прерывание</w:t>
            </w:r>
          </w:p>
          <w:p w:rsidR="000977D7" w:rsidRPr="00DE41CF" w:rsidRDefault="000977D7" w:rsidP="00CB5CB2">
            <w:pPr>
              <w:tabs>
                <w:tab w:val="clear" w:pos="1701"/>
              </w:tabs>
              <w:spacing w:after="0" w:line="240" w:lineRule="auto"/>
              <w:rPr>
                <w:color w:val="000000"/>
                <w:lang w:val="ru-RU"/>
              </w:rPr>
            </w:pPr>
            <w:r w:rsidRPr="00DE41CF">
              <w:rPr>
                <w:color w:val="000000"/>
                <w:lang w:val="ru-RU"/>
              </w:rPr>
              <w:t>0: Есть запрос на прерывание</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2</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rPr>
            </w:pPr>
            <w:r w:rsidRPr="00DE41CF">
              <w:rPr>
                <w:color w:val="000000"/>
              </w:rPr>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fr-FR"/>
              </w:rPr>
            </w:pPr>
            <w:r w:rsidRPr="00DE41CF">
              <w:rPr>
                <w:color w:val="000000"/>
                <w:lang w:val="fr-FR"/>
              </w:rPr>
              <w:t>Mailbox mode:</w:t>
            </w:r>
          </w:p>
          <w:p w:rsidR="000977D7" w:rsidRPr="00DE41CF" w:rsidRDefault="000977D7" w:rsidP="00CB5CB2">
            <w:pPr>
              <w:tabs>
                <w:tab w:val="clear" w:pos="1701"/>
              </w:tabs>
              <w:spacing w:after="0" w:line="240" w:lineRule="auto"/>
              <w:rPr>
                <w:color w:val="000000"/>
                <w:lang w:val="fr-FR"/>
              </w:rPr>
            </w:pPr>
            <w:r w:rsidRPr="00DE41CF">
              <w:rPr>
                <w:color w:val="000000"/>
                <w:lang w:val="fr-FR"/>
              </w:rPr>
              <w:t>mailbox status:</w:t>
            </w:r>
          </w:p>
          <w:p w:rsidR="000977D7" w:rsidRPr="00DE41CF" w:rsidRDefault="000977D7" w:rsidP="00CB5CB2">
            <w:pPr>
              <w:tabs>
                <w:tab w:val="clear" w:pos="1701"/>
              </w:tabs>
              <w:spacing w:after="0" w:line="240" w:lineRule="auto"/>
              <w:rPr>
                <w:color w:val="000000"/>
                <w:lang w:val="fr-FR"/>
              </w:rPr>
            </w:pPr>
            <w:r w:rsidRPr="00DE41CF">
              <w:rPr>
                <w:color w:val="000000"/>
                <w:lang w:val="fr-FR"/>
              </w:rPr>
              <w:t xml:space="preserve">0: mailbox </w:t>
            </w:r>
            <w:r w:rsidRPr="00DE41CF">
              <w:rPr>
                <w:color w:val="000000"/>
              </w:rPr>
              <w:t>пустой</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 </w:t>
            </w:r>
            <w:r w:rsidRPr="00DE41CF">
              <w:rPr>
                <w:color w:val="000000"/>
              </w:rPr>
              <w:t>mailbox</w:t>
            </w:r>
            <w:r w:rsidRPr="00DE41CF">
              <w:rPr>
                <w:color w:val="000000"/>
                <w:lang w:val="ru-RU"/>
              </w:rPr>
              <w:t xml:space="preserve"> полный</w:t>
            </w:r>
          </w:p>
          <w:p w:rsidR="000977D7" w:rsidRPr="00DE41CF" w:rsidRDefault="000977D7" w:rsidP="00CB5CB2">
            <w:pPr>
              <w:tabs>
                <w:tab w:val="clear" w:pos="1701"/>
              </w:tabs>
              <w:spacing w:after="0" w:line="240" w:lineRule="auto"/>
              <w:rPr>
                <w:color w:val="000000"/>
                <w:lang w:val="ru-RU"/>
              </w:rPr>
            </w:pPr>
            <w:r w:rsidRPr="00DE41CF">
              <w:rPr>
                <w:color w:val="000000"/>
                <w:lang w:val="ru-RU"/>
              </w:rPr>
              <w:t>Буферный режим:</w:t>
            </w:r>
          </w:p>
          <w:p w:rsidR="000977D7" w:rsidRPr="00DE41CF" w:rsidRDefault="000977D7" w:rsidP="00CB5CB2">
            <w:pPr>
              <w:tabs>
                <w:tab w:val="clear" w:pos="1701"/>
              </w:tabs>
              <w:spacing w:after="0" w:line="240" w:lineRule="auto"/>
              <w:rPr>
                <w:color w:val="000000"/>
                <w:lang w:val="ru-RU"/>
              </w:rPr>
            </w:pPr>
            <w:r w:rsidRPr="00DE41CF">
              <w:rPr>
                <w:color w:val="000000"/>
                <w:lang w:val="ru-RU"/>
              </w:rPr>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5:4</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Буферный режим: состояние буфера (последний записанный буфер):</w:t>
            </w:r>
          </w:p>
          <w:p w:rsidR="000977D7" w:rsidRPr="00DE41CF" w:rsidRDefault="000977D7" w:rsidP="00CB5CB2">
            <w:pPr>
              <w:tabs>
                <w:tab w:val="clear" w:pos="1701"/>
              </w:tabs>
              <w:spacing w:after="0" w:line="240" w:lineRule="auto"/>
              <w:rPr>
                <w:color w:val="000000"/>
                <w:lang w:val="ru-RU"/>
              </w:rPr>
            </w:pPr>
            <w:r w:rsidRPr="00DE41CF">
              <w:rPr>
                <w:color w:val="000000"/>
                <w:lang w:val="ru-RU"/>
              </w:rPr>
              <w:t>00: 1.буфер</w:t>
            </w:r>
          </w:p>
          <w:p w:rsidR="000977D7" w:rsidRPr="00DE41CF" w:rsidRDefault="000977D7" w:rsidP="00CB5CB2">
            <w:pPr>
              <w:tabs>
                <w:tab w:val="clear" w:pos="1701"/>
              </w:tabs>
              <w:spacing w:after="0" w:line="240" w:lineRule="auto"/>
              <w:rPr>
                <w:color w:val="000000"/>
                <w:lang w:val="ru-RU"/>
              </w:rPr>
            </w:pPr>
            <w:r w:rsidRPr="00DE41CF">
              <w:rPr>
                <w:color w:val="000000"/>
                <w:lang w:val="ru-RU"/>
              </w:rPr>
              <w:t>01: 2.буфер</w:t>
            </w:r>
          </w:p>
          <w:p w:rsidR="000977D7" w:rsidRPr="00DE41CF" w:rsidRDefault="000977D7" w:rsidP="00CB5CB2">
            <w:pPr>
              <w:tabs>
                <w:tab w:val="clear" w:pos="1701"/>
              </w:tabs>
              <w:spacing w:after="0" w:line="240" w:lineRule="auto"/>
              <w:rPr>
                <w:color w:val="000000"/>
                <w:lang w:val="ru-RU"/>
              </w:rPr>
            </w:pPr>
            <w:r w:rsidRPr="00DE41CF">
              <w:rPr>
                <w:color w:val="000000"/>
                <w:lang w:val="ru-RU"/>
              </w:rPr>
              <w:t>10: 3.буфер</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11: (нет записи буфера) </w:t>
            </w:r>
          </w:p>
          <w:p w:rsidR="000977D7" w:rsidRPr="00DE41CF" w:rsidRDefault="000977D7" w:rsidP="00CB5CB2">
            <w:pPr>
              <w:tabs>
                <w:tab w:val="clear" w:pos="1701"/>
              </w:tabs>
              <w:spacing w:after="0" w:line="240" w:lineRule="auto"/>
              <w:rPr>
                <w:color w:val="000000"/>
              </w:rPr>
            </w:pPr>
            <w:r w:rsidRPr="00DE41CF">
              <w:rPr>
                <w:color w:val="000000"/>
              </w:rPr>
              <w:t>Mailbox mode:</w:t>
            </w:r>
          </w:p>
          <w:p w:rsidR="000977D7" w:rsidRPr="00DE41CF" w:rsidRDefault="000977D7" w:rsidP="00CB5CB2">
            <w:pPr>
              <w:tabs>
                <w:tab w:val="clear" w:pos="1701"/>
              </w:tabs>
              <w:spacing w:after="0" w:line="240" w:lineRule="auto"/>
              <w:rPr>
                <w:color w:val="000000"/>
              </w:rPr>
            </w:pPr>
            <w:r w:rsidRPr="00DE41CF">
              <w:rPr>
                <w:color w:val="000000"/>
              </w:rPr>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Буфер чтения в использовании (открыто)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544" w:type="dxa"/>
            <w:tcBorders>
              <w:top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Буфер записи в использовании (открыто)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63" w:name="_Toc49163963"/>
      <w:bookmarkStart w:id="264" w:name="_Toc51076935"/>
      <w:r w:rsidRPr="00DE41CF">
        <w:rPr>
          <w:iCs/>
          <w:color w:val="000000"/>
          <w:kern w:val="1"/>
          <w:szCs w:val="20"/>
          <w:lang w:eastAsia="ar-SA"/>
        </w:rPr>
        <w:t>Регистр Activate SyncManager 0 (0x0806)</w:t>
      </w:r>
      <w:bookmarkEnd w:id="263"/>
      <w:bookmarkEnd w:id="264"/>
    </w:p>
    <w:p w:rsidR="000977D7" w:rsidRPr="00DE41CF" w:rsidRDefault="000977D7" w:rsidP="00CB5CB2">
      <w:pPr>
        <w:spacing w:line="240" w:lineRule="auto"/>
        <w:rPr>
          <w:lang w:val="ru-RU"/>
        </w:rPr>
      </w:pPr>
      <w:r w:rsidRPr="00DE41CF">
        <w:rPr>
          <w:lang w:val="ru-RU"/>
        </w:rPr>
        <w:t>Формат регистра приведен в таблице 3.91.</w:t>
      </w:r>
    </w:p>
    <w:p w:rsidR="000977D7" w:rsidRPr="00F872C7" w:rsidRDefault="000977D7" w:rsidP="005E6DA2">
      <w:pPr>
        <w:rPr>
          <w:lang w:val="ru-RU"/>
        </w:rPr>
      </w:pPr>
      <w:r w:rsidRPr="00F872C7">
        <w:rPr>
          <w:lang w:val="ru-RU"/>
        </w:rPr>
        <w:t xml:space="preserve">Таблица 3.91 - Формат регистра </w:t>
      </w:r>
      <w:r w:rsidRPr="005E6DA2">
        <w:t>Activate</w:t>
      </w:r>
      <w:r w:rsidRPr="00F872C7">
        <w:rPr>
          <w:lang w:val="ru-RU"/>
        </w:rPr>
        <w:t xml:space="preserve"> </w:t>
      </w:r>
      <w:r w:rsidRPr="005E6DA2">
        <w:t>SyncManager</w:t>
      </w:r>
      <w:r w:rsidRPr="00F872C7">
        <w:rPr>
          <w:lang w:val="ru-RU"/>
        </w:rPr>
        <w:t xml:space="preserve"> 0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4"/>
        <w:gridCol w:w="3544"/>
        <w:gridCol w:w="1701"/>
        <w:gridCol w:w="1417"/>
        <w:gridCol w:w="1418"/>
      </w:tblGrid>
      <w:tr w:rsidR="000977D7" w:rsidRPr="00DE41CF" w:rsidTr="00DC5CE7">
        <w:trPr>
          <w:trHeight w:val="473"/>
        </w:trPr>
        <w:tc>
          <w:tcPr>
            <w:tcW w:w="1384" w:type="dxa"/>
            <w:vMerge w:val="restart"/>
          </w:tcPr>
          <w:p w:rsidR="000977D7" w:rsidRPr="00DE41CF" w:rsidRDefault="000977D7" w:rsidP="00CB5CB2">
            <w:pPr>
              <w:tabs>
                <w:tab w:val="clear" w:pos="1701"/>
              </w:tabs>
              <w:spacing w:after="0" w:line="240" w:lineRule="auto"/>
            </w:pPr>
            <w:r w:rsidRPr="00DE41CF">
              <w:t>Разряды</w:t>
            </w:r>
          </w:p>
        </w:tc>
        <w:tc>
          <w:tcPr>
            <w:tcW w:w="354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84" w:type="dxa"/>
            <w:vMerge/>
            <w:tcBorders>
              <w:bottom w:val="double" w:sz="4" w:space="0" w:color="auto"/>
            </w:tcBorders>
          </w:tcPr>
          <w:p w:rsidR="000977D7" w:rsidRPr="00DE41CF" w:rsidRDefault="000977D7" w:rsidP="00CB5CB2">
            <w:pPr>
              <w:tabs>
                <w:tab w:val="clear" w:pos="1701"/>
              </w:tabs>
              <w:spacing w:after="0" w:line="240" w:lineRule="auto"/>
            </w:pPr>
          </w:p>
        </w:tc>
        <w:tc>
          <w:tcPr>
            <w:tcW w:w="354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rPr>
            </w:pPr>
            <w:r w:rsidRPr="00DE41CF">
              <w:rPr>
                <w:color w:val="000000"/>
              </w:rPr>
              <w:t xml:space="preserve">SyncManager Enable/Disable: </w:t>
            </w:r>
          </w:p>
          <w:p w:rsidR="000977D7" w:rsidRPr="00DE41CF" w:rsidRDefault="000977D7" w:rsidP="00CB5CB2">
            <w:pPr>
              <w:tabs>
                <w:tab w:val="clear" w:pos="1701"/>
              </w:tabs>
              <w:spacing w:after="0" w:line="240" w:lineRule="auto"/>
              <w:rPr>
                <w:bCs/>
              </w:rPr>
            </w:pPr>
            <w:r w:rsidRPr="00DE41CF">
              <w:rPr>
                <w:color w:val="000000"/>
              </w:rPr>
              <w:t xml:space="preserve">Канал 0 блока </w:t>
            </w:r>
            <w:r w:rsidRPr="00DE41CF">
              <w:rPr>
                <w:bCs/>
              </w:rPr>
              <w:t>SyncManager включен/выключен:</w:t>
            </w:r>
          </w:p>
          <w:p w:rsidR="000977D7" w:rsidRPr="00DE41CF" w:rsidRDefault="000977D7" w:rsidP="00CB5CB2">
            <w:pPr>
              <w:tabs>
                <w:tab w:val="clear" w:pos="1701"/>
              </w:tabs>
              <w:spacing w:after="0" w:line="240" w:lineRule="auto"/>
              <w:rPr>
                <w:bCs/>
                <w:lang w:val="ru-RU"/>
              </w:rPr>
            </w:pPr>
            <w:r w:rsidRPr="00DE41CF">
              <w:rPr>
                <w:bCs/>
                <w:lang w:val="ru-RU"/>
              </w:rPr>
              <w:t xml:space="preserve">0: выключен: доступ к памяти без управления </w:t>
            </w:r>
            <w:r w:rsidRPr="00DE41CF">
              <w:rPr>
                <w:bCs/>
              </w:rPr>
              <w:t>SyncManager</w:t>
            </w:r>
          </w:p>
          <w:p w:rsidR="000977D7" w:rsidRPr="00DE41CF" w:rsidRDefault="000977D7" w:rsidP="00CB5CB2">
            <w:pPr>
              <w:tabs>
                <w:tab w:val="clear" w:pos="1701"/>
              </w:tabs>
              <w:spacing w:after="0" w:line="240" w:lineRule="auto"/>
              <w:rPr>
                <w:color w:val="000000"/>
                <w:lang w:val="ru-RU"/>
              </w:rPr>
            </w:pPr>
            <w:r w:rsidRPr="00DE41CF">
              <w:rPr>
                <w:bCs/>
                <w:lang w:val="ru-RU"/>
              </w:rPr>
              <w:t xml:space="preserve">1: включен: </w:t>
            </w:r>
            <w:r w:rsidRPr="00DE41CF">
              <w:rPr>
                <w:bCs/>
              </w:rPr>
              <w:t>SyncManager</w:t>
            </w:r>
            <w:r w:rsidRPr="00DE41CF">
              <w:rPr>
                <w:bCs/>
                <w:lang w:val="ru-RU"/>
              </w:rPr>
              <w:t xml:space="preserve"> активен и управляет областью памяти, </w:t>
            </w:r>
            <w:r w:rsidRPr="00DE41CF">
              <w:rPr>
                <w:bCs/>
                <w:lang w:val="ru-RU"/>
              </w:rPr>
              <w:lastRenderedPageBreak/>
              <w:t>установленной в конфигурации</w:t>
            </w:r>
          </w:p>
          <w:p w:rsidR="000977D7" w:rsidRPr="00DE41CF" w:rsidRDefault="000977D7" w:rsidP="00CB5CB2">
            <w:pPr>
              <w:tabs>
                <w:tab w:val="clear" w:pos="1701"/>
              </w:tabs>
              <w:spacing w:after="0" w:line="240" w:lineRule="auto"/>
              <w:rPr>
                <w:color w:val="000000"/>
                <w:lang w:val="ru-RU"/>
              </w:rPr>
            </w:pP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Повтор запроса: Разрешение выполнять повтор при занятости </w:t>
            </w:r>
            <w:r w:rsidRPr="00DE41CF">
              <w:rPr>
                <w:color w:val="000000"/>
              </w:rPr>
              <w:t>mailbox</w:t>
            </w:r>
            <w:r w:rsidRPr="00DE41CF">
              <w:rPr>
                <w:color w:val="000000"/>
                <w:lang w:val="ru-RU"/>
              </w:rPr>
              <w:t xml:space="preserve"> (в основном используется в сочетании с почтовым ящиком чтения </w:t>
            </w:r>
            <w:r w:rsidRPr="00DE41CF">
              <w:rPr>
                <w:color w:val="000000"/>
              </w:rPr>
              <w:t>ECAT</w:t>
            </w:r>
            <w:r w:rsidRPr="00DE41CF">
              <w:rPr>
                <w:color w:val="000000"/>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5:2</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rPr>
            </w:pPr>
            <w:r w:rsidRPr="00DE41CF">
              <w:rPr>
                <w:color w:val="000000"/>
              </w:rPr>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54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rPr>
              <w:t>Latch</w:t>
            </w:r>
            <w:r w:rsidRPr="00DE41CF">
              <w:rPr>
                <w:color w:val="000000"/>
                <w:lang w:val="ru-RU"/>
              </w:rPr>
              <w:t xml:space="preserve"> </w:t>
            </w:r>
            <w:r w:rsidRPr="00DE41CF">
              <w:rPr>
                <w:color w:val="000000"/>
              </w:rPr>
              <w:t>Event</w:t>
            </w:r>
            <w:r w:rsidRPr="00DE41CF">
              <w:rPr>
                <w:color w:val="000000"/>
                <w:lang w:val="ru-RU"/>
              </w:rPr>
              <w:t xml:space="preserve"> </w:t>
            </w:r>
            <w:r w:rsidRPr="00DE41CF">
              <w:rPr>
                <w:color w:val="000000"/>
              </w:rPr>
              <w:t>ECAT</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0: нет</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 разрешить фиксировать событие для блока </w:t>
            </w:r>
            <w:r w:rsidRPr="00DE41CF">
              <w:rPr>
                <w:color w:val="000000"/>
              </w:rPr>
              <w:t>Latch</w:t>
            </w:r>
            <w:r w:rsidRPr="00DE41CF">
              <w:rPr>
                <w:color w:val="000000"/>
                <w:lang w:val="ru-RU"/>
              </w:rPr>
              <w:t xml:space="preserve"> </w:t>
            </w:r>
            <w:r w:rsidRPr="00DE41CF">
              <w:rPr>
                <w:color w:val="000000"/>
              </w:rPr>
              <w:t>Unit</w:t>
            </w:r>
            <w:r w:rsidRPr="00DE41CF">
              <w:rPr>
                <w:color w:val="000000"/>
                <w:lang w:val="ru-RU"/>
              </w:rPr>
              <w:t xml:space="preserve"> при смене ведущего буфера </w:t>
            </w:r>
            <w:r w:rsidRPr="00DE41CF">
              <w:rPr>
                <w:color w:val="000000"/>
              </w:rPr>
              <w:t>ECAT</w:t>
            </w:r>
            <w:r w:rsidRPr="00DE41CF">
              <w:rPr>
                <w:color w:val="000000"/>
                <w:lang w:val="ru-RU"/>
              </w:rPr>
              <w:t xml:space="preserve">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84"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544" w:type="dxa"/>
            <w:tcBorders>
              <w:top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rPr>
              <w:t>Latch</w:t>
            </w:r>
            <w:r w:rsidRPr="00DE41CF">
              <w:rPr>
                <w:color w:val="000000"/>
                <w:lang w:val="ru-RU"/>
              </w:rPr>
              <w:t xml:space="preserve"> </w:t>
            </w:r>
            <w:r w:rsidRPr="00DE41CF">
              <w:rPr>
                <w:color w:val="000000"/>
              </w:rPr>
              <w:t>Event</w:t>
            </w:r>
            <w:r w:rsidRPr="00DE41CF">
              <w:rPr>
                <w:color w:val="000000"/>
                <w:lang w:val="ru-RU"/>
              </w:rPr>
              <w:t xml:space="preserve"> </w:t>
            </w:r>
            <w:r w:rsidRPr="00DE41CF">
              <w:rPr>
                <w:color w:val="000000"/>
              </w:rPr>
              <w:t>PDI</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0: нет</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 разрешить фиксировать событие для блока </w:t>
            </w:r>
            <w:r w:rsidRPr="00DE41CF">
              <w:rPr>
                <w:color w:val="000000"/>
              </w:rPr>
              <w:t>Latch</w:t>
            </w:r>
            <w:r w:rsidRPr="00DE41CF">
              <w:rPr>
                <w:color w:val="000000"/>
                <w:lang w:val="ru-RU"/>
              </w:rPr>
              <w:t xml:space="preserve"> </w:t>
            </w:r>
            <w:r w:rsidRPr="00DE41CF">
              <w:rPr>
                <w:color w:val="000000"/>
              </w:rPr>
              <w:t>Unit</w:t>
            </w:r>
            <w:r w:rsidRPr="00DE41CF">
              <w:rPr>
                <w:color w:val="000000"/>
                <w:lang w:val="ru-RU"/>
              </w:rPr>
              <w:t xml:space="preserve"> при смене буфера </w:t>
            </w:r>
            <w:r w:rsidRPr="00DE41CF">
              <w:rPr>
                <w:color w:val="000000"/>
              </w:rPr>
              <w:t>PDI</w:t>
            </w:r>
            <w:r w:rsidRPr="00DE41CF">
              <w:rPr>
                <w:color w:val="000000"/>
                <w:lang w:val="ru-RU"/>
              </w:rPr>
              <w:t xml:space="preserve"> Ведущим или когда </w:t>
            </w:r>
            <w:r w:rsidRPr="00DE41CF">
              <w:rPr>
                <w:color w:val="000000"/>
              </w:rPr>
              <w:t>PDI</w:t>
            </w:r>
            <w:r w:rsidRPr="00DE41CF">
              <w:rPr>
                <w:color w:val="000000"/>
                <w:lang w:val="ru-RU"/>
              </w:rPr>
              <w:t xml:space="preserve"> Ведущий обратился по начальному адресу буфера</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it-IT" w:eastAsia="ar-SA"/>
        </w:rPr>
      </w:pPr>
      <w:bookmarkStart w:id="265" w:name="_Toc49163964"/>
      <w:bookmarkStart w:id="266" w:name="_Toc51076936"/>
      <w:r w:rsidRPr="00DE41CF">
        <w:rPr>
          <w:iCs/>
          <w:color w:val="000000"/>
          <w:kern w:val="1"/>
          <w:szCs w:val="20"/>
          <w:lang w:eastAsia="ar-SA"/>
        </w:rPr>
        <w:t>Регистр</w:t>
      </w:r>
      <w:r w:rsidRPr="00DE41CF">
        <w:rPr>
          <w:iCs/>
          <w:color w:val="000000"/>
          <w:kern w:val="1"/>
          <w:szCs w:val="20"/>
          <w:lang w:val="it-IT" w:eastAsia="ar-SA"/>
        </w:rPr>
        <w:t xml:space="preserve"> PDI Control SyncManager 0 (0x0807)</w:t>
      </w:r>
      <w:bookmarkEnd w:id="265"/>
      <w:bookmarkEnd w:id="266"/>
    </w:p>
    <w:p w:rsidR="000977D7" w:rsidRPr="00DE41CF" w:rsidRDefault="000977D7" w:rsidP="00CB5CB2">
      <w:pPr>
        <w:spacing w:line="240" w:lineRule="auto"/>
        <w:rPr>
          <w:i/>
          <w:lang w:val="ru-RU"/>
        </w:rPr>
      </w:pPr>
      <w:r w:rsidRPr="00DE41CF">
        <w:rPr>
          <w:lang w:val="ru-RU"/>
        </w:rPr>
        <w:t>Формат регистра приведен в таблице 3.92.</w:t>
      </w:r>
    </w:p>
    <w:p w:rsidR="000977D7" w:rsidRPr="00F872C7" w:rsidRDefault="000977D7" w:rsidP="005E6DA2">
      <w:pPr>
        <w:rPr>
          <w:lang w:val="ru-RU"/>
        </w:rPr>
      </w:pPr>
      <w:r w:rsidRPr="00F872C7">
        <w:rPr>
          <w:lang w:val="ru-RU"/>
        </w:rPr>
        <w:t xml:space="preserve">Таблица 3.92 - Формат регистра </w:t>
      </w:r>
      <w:r w:rsidRPr="005E6DA2">
        <w:t>PDI</w:t>
      </w:r>
      <w:r w:rsidRPr="00F872C7">
        <w:rPr>
          <w:lang w:val="ru-RU"/>
        </w:rPr>
        <w:t xml:space="preserve"> </w:t>
      </w:r>
      <w:r w:rsidRPr="005E6DA2">
        <w:t>Control</w:t>
      </w:r>
      <w:r w:rsidRPr="00F872C7">
        <w:rPr>
          <w:lang w:val="ru-RU"/>
        </w:rPr>
        <w:t xml:space="preserve"> </w:t>
      </w:r>
      <w:r w:rsidRPr="005E6DA2">
        <w:t>SyncManager</w:t>
      </w:r>
      <w:r w:rsidRPr="00F872C7">
        <w:rPr>
          <w:lang w:val="ru-RU"/>
        </w:rPr>
        <w:t xml:space="preserve"> 0</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686"/>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68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68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Деактивация </w:t>
            </w:r>
            <w:r w:rsidRPr="00DE41CF">
              <w:t>SyncManager</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 xml:space="preserve">0: нормальная работа, </w:t>
            </w:r>
            <w:r w:rsidRPr="00DE41CF">
              <w:t>SyncManager</w:t>
            </w:r>
            <w:r w:rsidRPr="00DE41CF">
              <w:rPr>
                <w:lang w:val="ru-RU"/>
              </w:rPr>
              <w:t xml:space="preserve"> активирован</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SyncManager</w:t>
            </w:r>
            <w:r w:rsidRPr="00DE41CF">
              <w:rPr>
                <w:lang w:val="ru-RU"/>
              </w:rPr>
              <w:t xml:space="preserve"> деактивирован и сброшен </w:t>
            </w:r>
          </w:p>
          <w:p w:rsidR="000977D7" w:rsidRPr="00DE41CF" w:rsidRDefault="000977D7" w:rsidP="00CB5CB2">
            <w:pPr>
              <w:tabs>
                <w:tab w:val="clear" w:pos="1701"/>
              </w:tabs>
              <w:spacing w:after="0" w:line="240" w:lineRule="auto"/>
              <w:rPr>
                <w:lang w:val="ru-RU"/>
              </w:rPr>
            </w:pPr>
            <w:r w:rsidRPr="00DE41CF">
              <w:t>SyncManager</w:t>
            </w:r>
            <w:r w:rsidRPr="00DE41CF">
              <w:rPr>
                <w:lang w:val="ru-RU"/>
              </w:rPr>
              <w:t xml:space="preserve"> блокирует доступ к области памяти</w:t>
            </w:r>
          </w:p>
          <w:p w:rsidR="000977D7" w:rsidRPr="00DE41CF" w:rsidRDefault="000977D7" w:rsidP="00CB5CB2">
            <w:pPr>
              <w:tabs>
                <w:tab w:val="clear" w:pos="1701"/>
              </w:tabs>
              <w:spacing w:after="0" w:line="240" w:lineRule="auto"/>
              <w:rPr>
                <w:lang w:val="ru-RU"/>
              </w:rPr>
            </w:pPr>
            <w:r w:rsidRPr="00DE41CF">
              <w:rPr>
                <w:lang w:val="ru-RU"/>
              </w:rPr>
              <w:t xml:space="preserve">Запись </w:t>
            </w:r>
          </w:p>
          <w:p w:rsidR="000977D7" w:rsidRPr="00DE41CF" w:rsidRDefault="000977D7" w:rsidP="00CB5CB2">
            <w:pPr>
              <w:tabs>
                <w:tab w:val="clear" w:pos="1701"/>
              </w:tabs>
              <w:spacing w:after="0" w:line="240" w:lineRule="auto"/>
              <w:rPr>
                <w:lang w:val="ru-RU"/>
              </w:rPr>
            </w:pPr>
            <w:r w:rsidRPr="00DE41CF">
              <w:rPr>
                <w:lang w:val="ru-RU"/>
              </w:rPr>
              <w:lastRenderedPageBreak/>
              <w:t xml:space="preserve">0: </w:t>
            </w:r>
            <w:r w:rsidRPr="00DE41CF">
              <w:t>SyncManager</w:t>
            </w:r>
            <w:r w:rsidRPr="00DE41CF">
              <w:rPr>
                <w:lang w:val="ru-RU"/>
              </w:rPr>
              <w:t xml:space="preserve"> активирован</w:t>
            </w:r>
          </w:p>
          <w:p w:rsidR="000977D7" w:rsidRPr="00DE41CF" w:rsidRDefault="000977D7" w:rsidP="00CB5CB2">
            <w:pPr>
              <w:tabs>
                <w:tab w:val="clear" w:pos="1701"/>
              </w:tabs>
              <w:spacing w:after="0" w:line="240" w:lineRule="auto"/>
              <w:rPr>
                <w:lang w:val="ru-RU"/>
              </w:rPr>
            </w:pPr>
            <w:r w:rsidRPr="00DE41CF">
              <w:rPr>
                <w:lang w:val="ru-RU"/>
              </w:rPr>
              <w:t xml:space="preserve">1: Запрос на отключение </w:t>
            </w:r>
            <w:r w:rsidRPr="00DE41CF">
              <w:t>SyncManager</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p w:rsidR="000977D7" w:rsidRPr="00DE41CF" w:rsidRDefault="000977D7" w:rsidP="00CB5CB2">
            <w:pPr>
              <w:tabs>
                <w:tab w:val="clear" w:pos="1701"/>
              </w:tabs>
              <w:spacing w:after="0" w:line="240" w:lineRule="auto"/>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rPr>
              <w:t>Repeat</w:t>
            </w:r>
            <w:r w:rsidRPr="00DE41CF">
              <w:rPr>
                <w:color w:val="000000"/>
                <w:lang w:val="ru-RU"/>
              </w:rPr>
              <w:t xml:space="preserve"> </w:t>
            </w:r>
            <w:r w:rsidRPr="00DE41CF">
              <w:rPr>
                <w:color w:val="000000"/>
              </w:rPr>
              <w:t>Ack</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lang w:val="ru-RU"/>
              </w:rPr>
              <w:t>Подтверждение выполнения предыдущего повтора</w:t>
            </w:r>
            <w:r w:rsidRPr="00DE41CF">
              <w:rPr>
                <w:color w:val="000000"/>
                <w:lang w:val="ru-RU"/>
              </w:rPr>
              <w:t xml:space="preserve"> при занятости </w:t>
            </w:r>
            <w:r w:rsidRPr="00DE41CF">
              <w:rPr>
                <w:color w:val="000000"/>
              </w:rPr>
              <w:t>mailbox</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7:2</w:t>
            </w:r>
          </w:p>
        </w:tc>
        <w:tc>
          <w:tcPr>
            <w:tcW w:w="3686" w:type="dxa"/>
            <w:tcBorders>
              <w:top w:val="double" w:sz="4" w:space="0" w:color="auto"/>
            </w:tcBorders>
          </w:tcPr>
          <w:p w:rsidR="000977D7" w:rsidRPr="00DE41CF" w:rsidRDefault="000977D7" w:rsidP="00CB5CB2">
            <w:pPr>
              <w:tabs>
                <w:tab w:val="clear" w:pos="1701"/>
              </w:tabs>
              <w:spacing w:after="0" w:line="240" w:lineRule="auto"/>
              <w:rPr>
                <w:color w:val="000000"/>
              </w:rPr>
            </w:pPr>
            <w:r w:rsidRPr="00DE41CF">
              <w:rPr>
                <w:color w:val="000000"/>
              </w:rPr>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67" w:name="_Toc49163965"/>
      <w:bookmarkStart w:id="268" w:name="_Toc51076937"/>
      <w:r w:rsidRPr="00DE41CF">
        <w:rPr>
          <w:iCs/>
          <w:color w:val="000000"/>
          <w:kern w:val="1"/>
          <w:szCs w:val="20"/>
          <w:lang w:eastAsia="ar-SA"/>
        </w:rPr>
        <w:t>Регистр Register physical Start Address SyncManager (0x0808:0x0809)</w:t>
      </w:r>
      <w:bookmarkEnd w:id="267"/>
      <w:bookmarkEnd w:id="268"/>
    </w:p>
    <w:p w:rsidR="000977D7" w:rsidRPr="00DE41CF" w:rsidRDefault="000977D7" w:rsidP="00CB5CB2">
      <w:pPr>
        <w:spacing w:line="240" w:lineRule="auto"/>
        <w:rPr>
          <w:lang w:val="ru-RU"/>
        </w:rPr>
      </w:pPr>
      <w:r w:rsidRPr="00DE41CF">
        <w:rPr>
          <w:lang w:val="ru-RU"/>
        </w:rPr>
        <w:t>Формат регистра приведен в таблице 3.93.</w:t>
      </w:r>
    </w:p>
    <w:p w:rsidR="000977D7" w:rsidRPr="005E6DA2" w:rsidRDefault="000977D7" w:rsidP="005E6DA2">
      <w:r w:rsidRPr="005E6DA2">
        <w:t>Таблица 3.93 - Формат регистра Register physical Start Address SyncManager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686"/>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68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68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686"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Начальный </w:t>
            </w:r>
            <w:r w:rsidRPr="00DE41CF">
              <w:t>physical</w:t>
            </w:r>
            <w:r w:rsidRPr="00DE41CF">
              <w:rPr>
                <w:lang w:val="ru-RU"/>
              </w:rPr>
              <w:t xml:space="preserve"> адрес байта блока </w:t>
            </w:r>
            <w:r w:rsidRPr="00DE41CF">
              <w:t>SyncManager</w:t>
            </w:r>
            <w:r w:rsidRPr="00DE41CF">
              <w:rPr>
                <w:lang w:val="ru-RU"/>
              </w:rPr>
              <w:t xml:space="preserve"> канала 1</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69" w:name="_Toc49163966"/>
      <w:bookmarkStart w:id="270" w:name="_Toc51076938"/>
      <w:r w:rsidRPr="00DE41CF">
        <w:rPr>
          <w:iCs/>
          <w:color w:val="000000"/>
          <w:kern w:val="1"/>
          <w:szCs w:val="20"/>
          <w:lang w:eastAsia="ar-SA"/>
        </w:rPr>
        <w:t xml:space="preserve">Регистр </w:t>
      </w:r>
      <w:r w:rsidRPr="00DE41CF">
        <w:rPr>
          <w:i/>
          <w:iCs/>
          <w:color w:val="000000"/>
          <w:kern w:val="1"/>
          <w:szCs w:val="20"/>
          <w:lang w:eastAsia="ar-SA"/>
        </w:rPr>
        <w:t xml:space="preserve">Length SyncManager 1 </w:t>
      </w:r>
      <w:r w:rsidRPr="00DE41CF">
        <w:rPr>
          <w:iCs/>
          <w:color w:val="000000"/>
          <w:kern w:val="1"/>
          <w:szCs w:val="20"/>
          <w:lang w:eastAsia="ar-SA"/>
        </w:rPr>
        <w:t>(0x080A:0x080B)</w:t>
      </w:r>
      <w:bookmarkEnd w:id="269"/>
      <w:bookmarkEnd w:id="270"/>
    </w:p>
    <w:p w:rsidR="000977D7" w:rsidRPr="00DE41CF" w:rsidRDefault="000977D7" w:rsidP="00CB5CB2">
      <w:pPr>
        <w:spacing w:line="240" w:lineRule="auto"/>
        <w:rPr>
          <w:lang w:val="ru-RU"/>
        </w:rPr>
      </w:pPr>
      <w:r w:rsidRPr="00DE41CF">
        <w:rPr>
          <w:lang w:val="ru-RU"/>
        </w:rPr>
        <w:t>Формат регистра приведен в таблице 3.94.</w:t>
      </w:r>
    </w:p>
    <w:p w:rsidR="000977D7" w:rsidRPr="00F872C7" w:rsidRDefault="000977D7" w:rsidP="005E6DA2">
      <w:pPr>
        <w:rPr>
          <w:lang w:val="ru-RU"/>
        </w:rPr>
      </w:pPr>
      <w:r w:rsidRPr="00F872C7">
        <w:rPr>
          <w:lang w:val="ru-RU"/>
        </w:rPr>
        <w:t xml:space="preserve">Таблица 3.94  - Формат регистра </w:t>
      </w:r>
      <w:r w:rsidRPr="005E6DA2">
        <w:t>Length</w:t>
      </w:r>
      <w:r w:rsidRPr="00F872C7">
        <w:rPr>
          <w:lang w:val="ru-RU"/>
        </w:rPr>
        <w:t xml:space="preserve"> </w:t>
      </w:r>
      <w:r w:rsidRPr="005E6DA2">
        <w:t>SyncManager</w:t>
      </w:r>
      <w:r w:rsidRPr="00F872C7">
        <w:rPr>
          <w:lang w:val="ru-RU"/>
        </w:rPr>
        <w:t xml:space="preserve"> 1</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3"/>
        <w:gridCol w:w="3661"/>
        <w:gridCol w:w="1701"/>
        <w:gridCol w:w="1417"/>
        <w:gridCol w:w="1480"/>
      </w:tblGrid>
      <w:tr w:rsidR="000977D7" w:rsidRPr="00DE41CF" w:rsidTr="00DC5CE7">
        <w:trPr>
          <w:trHeight w:val="473"/>
          <w:jc w:val="center"/>
        </w:trPr>
        <w:tc>
          <w:tcPr>
            <w:tcW w:w="1223" w:type="dxa"/>
            <w:vMerge w:val="restart"/>
          </w:tcPr>
          <w:p w:rsidR="000977D7" w:rsidRPr="00DE41CF" w:rsidRDefault="000977D7" w:rsidP="00CB5CB2">
            <w:pPr>
              <w:tabs>
                <w:tab w:val="clear" w:pos="1701"/>
              </w:tabs>
              <w:spacing w:after="0" w:line="240" w:lineRule="auto"/>
            </w:pPr>
            <w:r w:rsidRPr="00DE41CF">
              <w:t>Разряды</w:t>
            </w:r>
          </w:p>
        </w:tc>
        <w:tc>
          <w:tcPr>
            <w:tcW w:w="3661"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9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23" w:type="dxa"/>
            <w:vMerge/>
            <w:tcBorders>
              <w:bottom w:val="double" w:sz="4" w:space="0" w:color="auto"/>
            </w:tcBorders>
          </w:tcPr>
          <w:p w:rsidR="000977D7" w:rsidRPr="00DE41CF" w:rsidRDefault="000977D7" w:rsidP="00CB5CB2">
            <w:pPr>
              <w:tabs>
                <w:tab w:val="clear" w:pos="1701"/>
              </w:tabs>
              <w:spacing w:after="0" w:line="240" w:lineRule="auto"/>
            </w:pPr>
          </w:p>
        </w:tc>
        <w:tc>
          <w:tcPr>
            <w:tcW w:w="3661"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8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23"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661"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Число байт  конвертирования для блока </w:t>
            </w:r>
            <w:r w:rsidRPr="00DE41CF">
              <w:t>SyncManager</w:t>
            </w:r>
            <w:r w:rsidRPr="00DE41CF">
              <w:rPr>
                <w:lang w:val="ru-RU"/>
              </w:rPr>
              <w:t xml:space="preserve"> канала 1</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80"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71" w:name="_Toc49163967"/>
      <w:bookmarkStart w:id="272" w:name="_Toc51076939"/>
      <w:r w:rsidRPr="00DE41CF">
        <w:rPr>
          <w:iCs/>
          <w:color w:val="000000"/>
          <w:kern w:val="1"/>
          <w:szCs w:val="20"/>
          <w:lang w:eastAsia="ar-SA"/>
        </w:rPr>
        <w:t>Регистр Control Register SyncManager 1 (0x080C)</w:t>
      </w:r>
      <w:bookmarkEnd w:id="271"/>
      <w:bookmarkEnd w:id="272"/>
    </w:p>
    <w:p w:rsidR="000977D7" w:rsidRPr="00DE41CF" w:rsidRDefault="000977D7" w:rsidP="00CB5CB2">
      <w:pPr>
        <w:spacing w:line="240" w:lineRule="auto"/>
        <w:rPr>
          <w:lang w:val="ru-RU"/>
        </w:rPr>
      </w:pPr>
      <w:r w:rsidRPr="00DE41CF">
        <w:rPr>
          <w:lang w:val="ru-RU"/>
        </w:rPr>
        <w:t>Формат регистра приведен в таблице 3.95.</w:t>
      </w:r>
    </w:p>
    <w:p w:rsidR="000977D7" w:rsidRPr="005E6DA2" w:rsidRDefault="000977D7" w:rsidP="005E6DA2">
      <w:r w:rsidRPr="005E6DA2">
        <w:t xml:space="preserve">Таблица 3.95 - Формат регистра Control Register SyncManager 1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686"/>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68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68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1:0</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Operation</w:t>
            </w:r>
            <w:r w:rsidRPr="00DE41CF">
              <w:rPr>
                <w:lang w:val="ru-RU"/>
              </w:rPr>
              <w:t xml:space="preserve"> </w:t>
            </w:r>
            <w:r w:rsidRPr="00DE41CF">
              <w:t>Mode</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lastRenderedPageBreak/>
              <w:t xml:space="preserve">Режим работы блока </w:t>
            </w:r>
            <w:r w:rsidRPr="00DE41CF">
              <w:t>SyncManager</w:t>
            </w:r>
            <w:r w:rsidRPr="00DE41CF">
              <w:rPr>
                <w:lang w:val="ru-RU"/>
              </w:rPr>
              <w:t xml:space="preserve"> канала 1:</w:t>
            </w:r>
          </w:p>
          <w:p w:rsidR="000977D7" w:rsidRPr="00DE41CF" w:rsidRDefault="000977D7" w:rsidP="00CB5CB2">
            <w:pPr>
              <w:tabs>
                <w:tab w:val="clear" w:pos="1701"/>
              </w:tabs>
              <w:spacing w:after="0" w:line="240" w:lineRule="auto"/>
              <w:rPr>
                <w:lang w:val="ru-RU"/>
              </w:rPr>
            </w:pPr>
            <w:r w:rsidRPr="00DE41CF">
              <w:rPr>
                <w:lang w:val="ru-RU"/>
              </w:rPr>
              <w:t>00: использование буферов</w:t>
            </w:r>
          </w:p>
          <w:p w:rsidR="000977D7" w:rsidRPr="00DE41CF" w:rsidRDefault="000977D7" w:rsidP="00CB5CB2">
            <w:pPr>
              <w:tabs>
                <w:tab w:val="clear" w:pos="1701"/>
              </w:tabs>
              <w:spacing w:after="0" w:line="240" w:lineRule="auto"/>
            </w:pPr>
            <w:r w:rsidRPr="00DE41CF">
              <w:t xml:space="preserve">01: Reserved </w:t>
            </w:r>
          </w:p>
          <w:p w:rsidR="000977D7" w:rsidRPr="00DE41CF" w:rsidRDefault="000977D7" w:rsidP="00CB5CB2">
            <w:pPr>
              <w:tabs>
                <w:tab w:val="clear" w:pos="1701"/>
              </w:tabs>
              <w:spacing w:after="0" w:line="240" w:lineRule="auto"/>
            </w:pPr>
            <w:r w:rsidRPr="00DE41CF">
              <w:t xml:space="preserve">10: Mailbox (Single buffer mode) </w:t>
            </w:r>
          </w:p>
          <w:p w:rsidR="000977D7" w:rsidRPr="00DE41CF" w:rsidRDefault="000977D7" w:rsidP="00CB5CB2">
            <w:pPr>
              <w:tabs>
                <w:tab w:val="clear" w:pos="1701"/>
              </w:tabs>
              <w:spacing w:after="0" w:line="240" w:lineRule="auto"/>
            </w:pPr>
            <w:r w:rsidRPr="00DE41CF">
              <w:t xml:space="preserve">11: Reserved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чтение/ </w:t>
            </w:r>
            <w:r w:rsidRPr="00DE41CF">
              <w:lastRenderedPageBreak/>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3:2</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Direction: </w:t>
            </w:r>
          </w:p>
          <w:p w:rsidR="000977D7" w:rsidRPr="00DE41CF" w:rsidRDefault="000977D7" w:rsidP="00CB5CB2">
            <w:pPr>
              <w:tabs>
                <w:tab w:val="clear" w:pos="1701"/>
              </w:tabs>
              <w:spacing w:after="0" w:line="240" w:lineRule="auto"/>
            </w:pPr>
            <w:r w:rsidRPr="00DE41CF">
              <w:t>Тип команды блока SyncManager канала 1</w:t>
            </w:r>
          </w:p>
          <w:p w:rsidR="000977D7" w:rsidRPr="00DE41CF" w:rsidRDefault="000977D7" w:rsidP="00CB5CB2">
            <w:pPr>
              <w:tabs>
                <w:tab w:val="clear" w:pos="1701"/>
              </w:tabs>
              <w:spacing w:after="0" w:line="240" w:lineRule="auto"/>
              <w:rPr>
                <w:lang w:val="ru-RU"/>
              </w:rPr>
            </w:pPr>
            <w:r w:rsidRPr="00DE41CF">
              <w:rPr>
                <w:lang w:val="ru-RU"/>
              </w:rPr>
              <w:t xml:space="preserve">00: Чтение: для </w:t>
            </w:r>
            <w:r w:rsidRPr="00DE41CF">
              <w:t>ECAT</w:t>
            </w:r>
            <w:r w:rsidRPr="00DE41CF">
              <w:rPr>
                <w:lang w:val="ru-RU"/>
              </w:rPr>
              <w:t xml:space="preserve"> разрешено чтение, для </w:t>
            </w:r>
            <w:r w:rsidRPr="00DE41CF">
              <w:t>PDI</w:t>
            </w:r>
            <w:r w:rsidRPr="00DE41CF">
              <w:rPr>
                <w:lang w:val="ru-RU"/>
              </w:rPr>
              <w:t xml:space="preserve"> разрешена запись. </w:t>
            </w:r>
          </w:p>
          <w:p w:rsidR="000977D7" w:rsidRPr="00DE41CF" w:rsidRDefault="000977D7" w:rsidP="00CB5CB2">
            <w:pPr>
              <w:tabs>
                <w:tab w:val="clear" w:pos="1701"/>
              </w:tabs>
              <w:spacing w:after="0" w:line="240" w:lineRule="auto"/>
              <w:rPr>
                <w:lang w:val="ru-RU"/>
              </w:rPr>
            </w:pPr>
            <w:r w:rsidRPr="00DE41CF">
              <w:rPr>
                <w:lang w:val="ru-RU"/>
              </w:rPr>
              <w:t xml:space="preserve">01: Запись: для </w:t>
            </w:r>
            <w:r w:rsidRPr="00DE41CF">
              <w:t>ECAT</w:t>
            </w:r>
            <w:r w:rsidRPr="00DE41CF">
              <w:rPr>
                <w:lang w:val="ru-RU"/>
              </w:rPr>
              <w:t xml:space="preserve"> разрешена запись, для </w:t>
            </w:r>
            <w:r w:rsidRPr="00DE41CF">
              <w:t>PDI</w:t>
            </w:r>
            <w:r w:rsidRPr="00DE41CF">
              <w:rPr>
                <w:lang w:val="ru-RU"/>
              </w:rPr>
              <w:t xml:space="preserve"> разрешено чтение. </w:t>
            </w:r>
          </w:p>
          <w:p w:rsidR="000977D7" w:rsidRPr="00DE41CF" w:rsidRDefault="000977D7" w:rsidP="00CB5CB2">
            <w:pPr>
              <w:tabs>
                <w:tab w:val="clear" w:pos="1701"/>
              </w:tabs>
              <w:spacing w:after="0" w:line="240" w:lineRule="auto"/>
            </w:pPr>
            <w:r w:rsidRPr="00DE41CF">
              <w:t xml:space="preserve">10: зарезервировано </w:t>
            </w:r>
          </w:p>
          <w:p w:rsidR="000977D7" w:rsidRPr="00DE41CF" w:rsidRDefault="000977D7" w:rsidP="00CB5CB2">
            <w:pPr>
              <w:tabs>
                <w:tab w:val="clear" w:pos="1701"/>
              </w:tabs>
              <w:spacing w:after="0" w:line="240" w:lineRule="auto"/>
            </w:pPr>
            <w:r w:rsidRPr="00DE41CF">
              <w:t>11: 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Запрос прерывания в регистре </w:t>
            </w:r>
            <w:r w:rsidRPr="00DE41CF">
              <w:t>ECAT</w:t>
            </w:r>
            <w:r w:rsidRPr="00DE41CF">
              <w:rPr>
                <w:lang w:val="ru-RU"/>
              </w:rPr>
              <w:t xml:space="preserve"> </w:t>
            </w:r>
            <w:r w:rsidRPr="00DE41CF">
              <w:t>Event</w:t>
            </w:r>
            <w:r w:rsidRPr="00DE41CF">
              <w:rPr>
                <w:lang w:val="ru-RU"/>
              </w:rPr>
              <w:t xml:space="preserve"> </w:t>
            </w:r>
            <w:r w:rsidRPr="00DE41CF">
              <w:t>Request</w:t>
            </w:r>
            <w:r w:rsidRPr="00DE41CF">
              <w:rPr>
                <w:lang w:val="ru-RU"/>
              </w:rPr>
              <w:t xml:space="preserve"> </w:t>
            </w:r>
            <w:r w:rsidRPr="00DE41CF">
              <w:t>Register</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не разрешено</w:t>
            </w:r>
          </w:p>
          <w:p w:rsidR="000977D7" w:rsidRPr="00DE41CF" w:rsidRDefault="000977D7" w:rsidP="00CB5CB2">
            <w:pPr>
              <w:tabs>
                <w:tab w:val="clear" w:pos="1701"/>
              </w:tabs>
              <w:spacing w:after="0" w:line="240" w:lineRule="auto"/>
            </w:pPr>
            <w:r w:rsidRPr="00DE41CF">
              <w:t>1: разрешено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Запрос прерывания в регистре </w:t>
            </w:r>
            <w:r w:rsidRPr="00DE41CF">
              <w:t>PDI</w:t>
            </w:r>
            <w:r w:rsidRPr="00DE41CF">
              <w:rPr>
                <w:lang w:val="ru-RU"/>
              </w:rPr>
              <w:t xml:space="preserve"> </w:t>
            </w:r>
            <w:r w:rsidRPr="00DE41CF">
              <w:t>Event</w:t>
            </w:r>
            <w:r w:rsidRPr="00DE41CF">
              <w:rPr>
                <w:lang w:val="ru-RU"/>
              </w:rPr>
              <w:t xml:space="preserve"> </w:t>
            </w:r>
            <w:r w:rsidRPr="00DE41CF">
              <w:t>Request</w:t>
            </w:r>
            <w:r w:rsidRPr="00DE41CF">
              <w:rPr>
                <w:lang w:val="ru-RU"/>
              </w:rPr>
              <w:t xml:space="preserve"> </w:t>
            </w:r>
            <w:r w:rsidRPr="00DE41CF">
              <w:t>Register</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не разрешено</w:t>
            </w:r>
          </w:p>
          <w:p w:rsidR="000977D7" w:rsidRPr="00DE41CF" w:rsidRDefault="000977D7" w:rsidP="00CB5CB2">
            <w:pPr>
              <w:tabs>
                <w:tab w:val="clear" w:pos="1701"/>
              </w:tabs>
              <w:spacing w:after="0" w:line="240" w:lineRule="auto"/>
            </w:pPr>
            <w:r w:rsidRPr="00DE41CF">
              <w:t>1: разрешено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Разрешение </w:t>
            </w:r>
            <w:r w:rsidRPr="00DE41CF">
              <w:t>Watchdog</w:t>
            </w:r>
            <w:r w:rsidRPr="00DE41CF">
              <w:rPr>
                <w:lang w:val="ru-RU"/>
              </w:rPr>
              <w:t xml:space="preserve"> </w:t>
            </w:r>
            <w:r w:rsidRPr="00DE41CF">
              <w:t>Trigger</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не разрешено</w:t>
            </w:r>
          </w:p>
          <w:p w:rsidR="000977D7" w:rsidRPr="00DE41CF" w:rsidRDefault="000977D7" w:rsidP="00CB5CB2">
            <w:pPr>
              <w:tabs>
                <w:tab w:val="clear" w:pos="1701"/>
              </w:tabs>
              <w:spacing w:after="0" w:line="240" w:lineRule="auto"/>
              <w:rPr>
                <w:lang w:val="ru-RU"/>
              </w:rPr>
            </w:pPr>
            <w:r w:rsidRPr="00DE41CF">
              <w:rPr>
                <w:lang w:val="ru-RU"/>
              </w:rPr>
              <w:t>1: разрешено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686"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de-DE" w:eastAsia="ar-SA"/>
        </w:rPr>
      </w:pPr>
      <w:bookmarkStart w:id="273" w:name="_Toc49163968"/>
      <w:bookmarkStart w:id="274" w:name="_Toc51076940"/>
      <w:r w:rsidRPr="00DE41CF">
        <w:rPr>
          <w:iCs/>
          <w:color w:val="000000"/>
          <w:kern w:val="1"/>
          <w:szCs w:val="20"/>
          <w:lang w:eastAsia="ar-SA"/>
        </w:rPr>
        <w:t>Регистр</w:t>
      </w:r>
      <w:r w:rsidRPr="00DE41CF">
        <w:rPr>
          <w:iCs/>
          <w:color w:val="000000"/>
          <w:kern w:val="1"/>
          <w:szCs w:val="20"/>
          <w:lang w:val="de-DE" w:eastAsia="ar-SA"/>
        </w:rPr>
        <w:t xml:space="preserve"> Status Register SyncManager 1 (0x080D)</w:t>
      </w:r>
      <w:bookmarkEnd w:id="273"/>
      <w:bookmarkEnd w:id="274"/>
    </w:p>
    <w:p w:rsidR="000977D7" w:rsidRPr="00DE41CF" w:rsidRDefault="000977D7" w:rsidP="00CB5CB2">
      <w:pPr>
        <w:spacing w:line="240" w:lineRule="auto"/>
        <w:rPr>
          <w:lang w:val="ru-RU"/>
        </w:rPr>
      </w:pPr>
      <w:r w:rsidRPr="00DE41CF">
        <w:rPr>
          <w:lang w:val="ru-RU"/>
        </w:rPr>
        <w:t>Формат регистра приведен в таблице 3.96.</w:t>
      </w:r>
    </w:p>
    <w:p w:rsidR="000977D7" w:rsidRPr="005E6DA2" w:rsidRDefault="000977D7" w:rsidP="005E6DA2">
      <w:r w:rsidRPr="005E6DA2">
        <w:t>Таблица 3.96 - Формат регистра Status Register SyncManager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686"/>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68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68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rPr>
              <w:t>Interrupt</w:t>
            </w:r>
            <w:r w:rsidRPr="00DE41CF">
              <w:rPr>
                <w:color w:val="000000"/>
                <w:lang w:val="ru-RU"/>
              </w:rPr>
              <w:t xml:space="preserve"> </w:t>
            </w:r>
            <w:r w:rsidRPr="00DE41CF">
              <w:rPr>
                <w:color w:val="000000"/>
              </w:rPr>
              <w:t>Write</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Статус запроса прерывания </w:t>
            </w:r>
            <w:r w:rsidRPr="00DE41CF">
              <w:rPr>
                <w:color w:val="000000"/>
                <w:lang w:val="ru-RU"/>
              </w:rPr>
              <w:lastRenderedPageBreak/>
              <w:t>после успешной записи в буфер:</w:t>
            </w:r>
          </w:p>
          <w:p w:rsidR="000977D7" w:rsidRPr="00DE41CF" w:rsidRDefault="000977D7" w:rsidP="00CB5CB2">
            <w:pPr>
              <w:tabs>
                <w:tab w:val="clear" w:pos="1701"/>
              </w:tabs>
              <w:spacing w:after="0" w:line="240" w:lineRule="auto"/>
              <w:rPr>
                <w:color w:val="000000"/>
                <w:lang w:val="ru-RU"/>
              </w:rPr>
            </w:pPr>
            <w:r w:rsidRPr="00DE41CF">
              <w:rPr>
                <w:color w:val="000000"/>
                <w:lang w:val="ru-RU"/>
              </w:rPr>
              <w:t>1: Нет запроса на прерывание</w:t>
            </w:r>
          </w:p>
          <w:p w:rsidR="000977D7" w:rsidRPr="00DE41CF" w:rsidRDefault="000977D7" w:rsidP="00CB5CB2">
            <w:pPr>
              <w:tabs>
                <w:tab w:val="clear" w:pos="1701"/>
              </w:tabs>
              <w:spacing w:after="0" w:line="240" w:lineRule="auto"/>
              <w:rPr>
                <w:color w:val="000000"/>
                <w:lang w:val="ru-RU"/>
              </w:rPr>
            </w:pPr>
            <w:r w:rsidRPr="00DE41CF">
              <w:rPr>
                <w:color w:val="000000"/>
                <w:lang w:val="ru-RU"/>
              </w:rPr>
              <w:t>0: Есть запрос на прерывание</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rPr>
              <w:t>Interrupt</w:t>
            </w:r>
            <w:r w:rsidRPr="00DE41CF">
              <w:rPr>
                <w:color w:val="000000"/>
                <w:lang w:val="ru-RU"/>
              </w:rPr>
              <w:t xml:space="preserve"> </w:t>
            </w:r>
            <w:r w:rsidRPr="00DE41CF">
              <w:rPr>
                <w:color w:val="000000"/>
              </w:rPr>
              <w:t>Read</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Статус запроса прерывания после успешного чтения из буфера:</w:t>
            </w:r>
          </w:p>
          <w:p w:rsidR="000977D7" w:rsidRPr="00DE41CF" w:rsidRDefault="000977D7" w:rsidP="00CB5CB2">
            <w:pPr>
              <w:tabs>
                <w:tab w:val="clear" w:pos="1701"/>
              </w:tabs>
              <w:spacing w:after="0" w:line="240" w:lineRule="auto"/>
              <w:rPr>
                <w:color w:val="000000"/>
                <w:lang w:val="ru-RU"/>
              </w:rPr>
            </w:pPr>
            <w:r w:rsidRPr="00DE41CF">
              <w:rPr>
                <w:color w:val="000000"/>
                <w:lang w:val="ru-RU"/>
              </w:rPr>
              <w:t>1: Нет запроса на прерывание</w:t>
            </w:r>
          </w:p>
          <w:p w:rsidR="000977D7" w:rsidRPr="00DE41CF" w:rsidRDefault="000977D7" w:rsidP="00CB5CB2">
            <w:pPr>
              <w:tabs>
                <w:tab w:val="clear" w:pos="1701"/>
              </w:tabs>
              <w:spacing w:after="0" w:line="240" w:lineRule="auto"/>
              <w:rPr>
                <w:color w:val="000000"/>
                <w:lang w:val="ru-RU"/>
              </w:rPr>
            </w:pPr>
            <w:r w:rsidRPr="00DE41CF">
              <w:rPr>
                <w:color w:val="000000"/>
                <w:lang w:val="ru-RU"/>
              </w:rPr>
              <w:t>0: Есть запрос на прерывание</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rPr>
            </w:pPr>
            <w:r w:rsidRPr="00DE41CF">
              <w:rPr>
                <w:color w:val="000000"/>
              </w:rPr>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fr-FR"/>
              </w:rPr>
            </w:pPr>
            <w:r w:rsidRPr="00DE41CF">
              <w:rPr>
                <w:color w:val="000000"/>
                <w:lang w:val="fr-FR"/>
              </w:rPr>
              <w:t>Mailbox mode:</w:t>
            </w:r>
          </w:p>
          <w:p w:rsidR="000977D7" w:rsidRPr="00DE41CF" w:rsidRDefault="000977D7" w:rsidP="00CB5CB2">
            <w:pPr>
              <w:tabs>
                <w:tab w:val="clear" w:pos="1701"/>
              </w:tabs>
              <w:spacing w:after="0" w:line="240" w:lineRule="auto"/>
              <w:rPr>
                <w:color w:val="000000"/>
                <w:lang w:val="fr-FR"/>
              </w:rPr>
            </w:pPr>
            <w:r w:rsidRPr="00DE41CF">
              <w:rPr>
                <w:color w:val="000000"/>
                <w:lang w:val="fr-FR"/>
              </w:rPr>
              <w:t>mailbox status:</w:t>
            </w:r>
          </w:p>
          <w:p w:rsidR="000977D7" w:rsidRPr="00DE41CF" w:rsidRDefault="000977D7" w:rsidP="00CB5CB2">
            <w:pPr>
              <w:tabs>
                <w:tab w:val="clear" w:pos="1701"/>
              </w:tabs>
              <w:spacing w:after="0" w:line="240" w:lineRule="auto"/>
              <w:rPr>
                <w:color w:val="000000"/>
                <w:lang w:val="fr-FR"/>
              </w:rPr>
            </w:pPr>
            <w:r w:rsidRPr="00DE41CF">
              <w:rPr>
                <w:color w:val="000000"/>
                <w:lang w:val="fr-FR"/>
              </w:rPr>
              <w:t xml:space="preserve">0: mailbox </w:t>
            </w:r>
            <w:r w:rsidRPr="00DE41CF">
              <w:rPr>
                <w:color w:val="000000"/>
              </w:rPr>
              <w:t>пустой</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 </w:t>
            </w:r>
            <w:r w:rsidRPr="00DE41CF">
              <w:rPr>
                <w:color w:val="000000"/>
              </w:rPr>
              <w:t>mailbox</w:t>
            </w:r>
            <w:r w:rsidRPr="00DE41CF">
              <w:rPr>
                <w:color w:val="000000"/>
                <w:lang w:val="ru-RU"/>
              </w:rPr>
              <w:t xml:space="preserve"> полный</w:t>
            </w:r>
          </w:p>
          <w:p w:rsidR="000977D7" w:rsidRPr="00DE41CF" w:rsidRDefault="000977D7" w:rsidP="00CB5CB2">
            <w:pPr>
              <w:tabs>
                <w:tab w:val="clear" w:pos="1701"/>
              </w:tabs>
              <w:spacing w:after="0" w:line="240" w:lineRule="auto"/>
              <w:rPr>
                <w:color w:val="000000"/>
                <w:lang w:val="ru-RU"/>
              </w:rPr>
            </w:pPr>
            <w:r w:rsidRPr="00DE41CF">
              <w:rPr>
                <w:color w:val="000000"/>
                <w:lang w:val="ru-RU"/>
              </w:rPr>
              <w:t>Буферный режим:</w:t>
            </w:r>
          </w:p>
          <w:p w:rsidR="000977D7" w:rsidRPr="00DE41CF" w:rsidRDefault="000977D7" w:rsidP="00CB5CB2">
            <w:pPr>
              <w:tabs>
                <w:tab w:val="clear" w:pos="1701"/>
              </w:tabs>
              <w:spacing w:after="0" w:line="240" w:lineRule="auto"/>
              <w:rPr>
                <w:color w:val="000000"/>
                <w:lang w:val="ru-RU"/>
              </w:rPr>
            </w:pPr>
            <w:r w:rsidRPr="00DE41CF">
              <w:rPr>
                <w:color w:val="000000"/>
                <w:lang w:val="ru-RU"/>
              </w:rPr>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5:4</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Буферный режим: состояние буфера (последний записанный буфер):</w:t>
            </w:r>
          </w:p>
          <w:p w:rsidR="000977D7" w:rsidRPr="00DE41CF" w:rsidRDefault="000977D7" w:rsidP="00CB5CB2">
            <w:pPr>
              <w:tabs>
                <w:tab w:val="clear" w:pos="1701"/>
              </w:tabs>
              <w:spacing w:after="0" w:line="240" w:lineRule="auto"/>
              <w:rPr>
                <w:color w:val="000000"/>
                <w:lang w:val="ru-RU"/>
              </w:rPr>
            </w:pPr>
            <w:r w:rsidRPr="00DE41CF">
              <w:rPr>
                <w:color w:val="000000"/>
                <w:lang w:val="ru-RU"/>
              </w:rPr>
              <w:t>00: 1.буфер</w:t>
            </w:r>
          </w:p>
          <w:p w:rsidR="000977D7" w:rsidRPr="00DE41CF" w:rsidRDefault="000977D7" w:rsidP="00CB5CB2">
            <w:pPr>
              <w:tabs>
                <w:tab w:val="clear" w:pos="1701"/>
              </w:tabs>
              <w:spacing w:after="0" w:line="240" w:lineRule="auto"/>
              <w:rPr>
                <w:color w:val="000000"/>
                <w:lang w:val="ru-RU"/>
              </w:rPr>
            </w:pPr>
            <w:r w:rsidRPr="00DE41CF">
              <w:rPr>
                <w:color w:val="000000"/>
                <w:lang w:val="ru-RU"/>
              </w:rPr>
              <w:t>01: 2.буфер</w:t>
            </w:r>
          </w:p>
          <w:p w:rsidR="000977D7" w:rsidRPr="00DE41CF" w:rsidRDefault="000977D7" w:rsidP="00CB5CB2">
            <w:pPr>
              <w:tabs>
                <w:tab w:val="clear" w:pos="1701"/>
              </w:tabs>
              <w:spacing w:after="0" w:line="240" w:lineRule="auto"/>
              <w:rPr>
                <w:color w:val="000000"/>
                <w:lang w:val="ru-RU"/>
              </w:rPr>
            </w:pPr>
            <w:r w:rsidRPr="00DE41CF">
              <w:rPr>
                <w:color w:val="000000"/>
                <w:lang w:val="ru-RU"/>
              </w:rPr>
              <w:t>10: 3.буфер</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11: (нет записи буфера) </w:t>
            </w:r>
          </w:p>
          <w:p w:rsidR="000977D7" w:rsidRPr="00DE41CF" w:rsidRDefault="000977D7" w:rsidP="00CB5CB2">
            <w:pPr>
              <w:tabs>
                <w:tab w:val="clear" w:pos="1701"/>
              </w:tabs>
              <w:spacing w:after="0" w:line="240" w:lineRule="auto"/>
              <w:rPr>
                <w:color w:val="000000"/>
              </w:rPr>
            </w:pPr>
            <w:r w:rsidRPr="00DE41CF">
              <w:rPr>
                <w:color w:val="000000"/>
              </w:rPr>
              <w:t>Mailbox mode:</w:t>
            </w:r>
          </w:p>
          <w:p w:rsidR="000977D7" w:rsidRPr="00DE41CF" w:rsidRDefault="000977D7" w:rsidP="00CB5CB2">
            <w:pPr>
              <w:tabs>
                <w:tab w:val="clear" w:pos="1701"/>
              </w:tabs>
              <w:spacing w:after="0" w:line="240" w:lineRule="auto"/>
              <w:rPr>
                <w:color w:val="000000"/>
              </w:rPr>
            </w:pPr>
            <w:r w:rsidRPr="00DE41CF">
              <w:rPr>
                <w:color w:val="000000"/>
              </w:rPr>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Буфер чтения в использовании (открыто)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686" w:type="dxa"/>
            <w:tcBorders>
              <w:top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Буфер записи в использовании (открыто)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75" w:name="_Toc49163969"/>
      <w:bookmarkStart w:id="276" w:name="_Toc51076941"/>
      <w:r w:rsidRPr="00DE41CF">
        <w:rPr>
          <w:iCs/>
          <w:color w:val="000000"/>
          <w:kern w:val="1"/>
          <w:szCs w:val="20"/>
          <w:lang w:eastAsia="ar-SA"/>
        </w:rPr>
        <w:t>Регистр Activate SyncManager 1 (0x080E)</w:t>
      </w:r>
      <w:bookmarkEnd w:id="275"/>
      <w:bookmarkEnd w:id="276"/>
    </w:p>
    <w:p w:rsidR="000977D7" w:rsidRPr="00DE41CF" w:rsidRDefault="000977D7" w:rsidP="00CB5CB2">
      <w:pPr>
        <w:spacing w:line="240" w:lineRule="auto"/>
        <w:rPr>
          <w:lang w:val="ru-RU"/>
        </w:rPr>
      </w:pPr>
      <w:r w:rsidRPr="00DE41CF">
        <w:rPr>
          <w:lang w:val="ru-RU"/>
        </w:rPr>
        <w:t>Формат регистра приведен в таблице 3.97.</w:t>
      </w:r>
    </w:p>
    <w:p w:rsidR="000977D7" w:rsidRPr="00F872C7" w:rsidRDefault="000977D7" w:rsidP="005E6DA2">
      <w:pPr>
        <w:rPr>
          <w:lang w:val="ru-RU"/>
        </w:rPr>
      </w:pPr>
      <w:r w:rsidRPr="00F872C7">
        <w:rPr>
          <w:lang w:val="ru-RU"/>
        </w:rPr>
        <w:t xml:space="preserve">Таблица 3.97 - Формат регистра </w:t>
      </w:r>
      <w:r w:rsidRPr="005E6DA2">
        <w:t>Activate</w:t>
      </w:r>
      <w:r w:rsidRPr="00F872C7">
        <w:rPr>
          <w:lang w:val="ru-RU"/>
        </w:rPr>
        <w:t xml:space="preserve"> </w:t>
      </w:r>
      <w:r w:rsidRPr="005E6DA2">
        <w:t>SyncManager</w:t>
      </w:r>
      <w:r w:rsidRPr="00F872C7">
        <w:rPr>
          <w:lang w:val="ru-RU"/>
        </w:rPr>
        <w:t xml:space="preserve">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686"/>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68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68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rPr>
            </w:pPr>
            <w:r w:rsidRPr="00DE41CF">
              <w:rPr>
                <w:color w:val="000000"/>
              </w:rPr>
              <w:t xml:space="preserve">SyncManager Enable/Disable: </w:t>
            </w:r>
          </w:p>
          <w:p w:rsidR="000977D7" w:rsidRPr="00DE41CF" w:rsidRDefault="000977D7" w:rsidP="00CB5CB2">
            <w:pPr>
              <w:tabs>
                <w:tab w:val="clear" w:pos="1701"/>
              </w:tabs>
              <w:spacing w:after="0" w:line="240" w:lineRule="auto"/>
              <w:rPr>
                <w:bCs/>
              </w:rPr>
            </w:pPr>
            <w:r w:rsidRPr="00DE41CF">
              <w:rPr>
                <w:color w:val="000000"/>
              </w:rPr>
              <w:t xml:space="preserve">Канал 1 блока </w:t>
            </w:r>
            <w:r w:rsidRPr="00DE41CF">
              <w:rPr>
                <w:bCs/>
              </w:rPr>
              <w:t>SyncManager включен/выключен:</w:t>
            </w:r>
          </w:p>
          <w:p w:rsidR="000977D7" w:rsidRPr="00DE41CF" w:rsidRDefault="000977D7" w:rsidP="00CB5CB2">
            <w:pPr>
              <w:tabs>
                <w:tab w:val="clear" w:pos="1701"/>
              </w:tabs>
              <w:spacing w:after="0" w:line="240" w:lineRule="auto"/>
              <w:rPr>
                <w:bCs/>
                <w:lang w:val="ru-RU"/>
              </w:rPr>
            </w:pPr>
            <w:r w:rsidRPr="00DE41CF">
              <w:rPr>
                <w:bCs/>
                <w:lang w:val="ru-RU"/>
              </w:rPr>
              <w:t xml:space="preserve">0: выключен: доступ к памяти без управления </w:t>
            </w:r>
            <w:r w:rsidRPr="00DE41CF">
              <w:rPr>
                <w:bCs/>
              </w:rPr>
              <w:t>SyncManager</w:t>
            </w:r>
          </w:p>
          <w:p w:rsidR="000977D7" w:rsidRPr="00DE41CF" w:rsidRDefault="000977D7" w:rsidP="00CB5CB2">
            <w:pPr>
              <w:tabs>
                <w:tab w:val="clear" w:pos="1701"/>
              </w:tabs>
              <w:spacing w:after="0" w:line="240" w:lineRule="auto"/>
              <w:rPr>
                <w:color w:val="000000"/>
                <w:lang w:val="ru-RU"/>
              </w:rPr>
            </w:pPr>
            <w:r w:rsidRPr="00DE41CF">
              <w:rPr>
                <w:bCs/>
                <w:lang w:val="ru-RU"/>
              </w:rPr>
              <w:t xml:space="preserve">1: включен: </w:t>
            </w:r>
            <w:r w:rsidRPr="00DE41CF">
              <w:rPr>
                <w:bCs/>
              </w:rPr>
              <w:t>SyncManager</w:t>
            </w:r>
            <w:r w:rsidRPr="00DE41CF">
              <w:rPr>
                <w:bCs/>
                <w:lang w:val="ru-RU"/>
              </w:rPr>
              <w:t xml:space="preserve"> активен и управляет областью памяти, установленной в конфигурации</w:t>
            </w:r>
          </w:p>
          <w:p w:rsidR="000977D7" w:rsidRPr="00DE41CF" w:rsidRDefault="000977D7" w:rsidP="00CB5CB2">
            <w:pPr>
              <w:tabs>
                <w:tab w:val="clear" w:pos="1701"/>
              </w:tabs>
              <w:spacing w:after="0" w:line="240" w:lineRule="auto"/>
              <w:rPr>
                <w:color w:val="000000"/>
                <w:lang w:val="ru-RU"/>
              </w:rPr>
            </w:pP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Повтор запроса: Разрешение выполнять повтор при занятости </w:t>
            </w:r>
            <w:r w:rsidRPr="00DE41CF">
              <w:rPr>
                <w:color w:val="000000"/>
              </w:rPr>
              <w:t>mailbox</w:t>
            </w:r>
            <w:r w:rsidRPr="00DE41CF">
              <w:rPr>
                <w:color w:val="000000"/>
                <w:lang w:val="ru-RU"/>
              </w:rPr>
              <w:t xml:space="preserve"> (в основном используется в сочетании с почтовым ящиком чтения </w:t>
            </w:r>
            <w:r w:rsidRPr="00DE41CF">
              <w:rPr>
                <w:color w:val="000000"/>
              </w:rPr>
              <w:t>ECAT</w:t>
            </w:r>
            <w:r w:rsidRPr="00DE41CF">
              <w:rPr>
                <w:color w:val="000000"/>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5:2</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rPr>
            </w:pPr>
            <w:r w:rsidRPr="00DE41CF">
              <w:rPr>
                <w:color w:val="000000"/>
              </w:rPr>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rPr>
              <w:t>Latch</w:t>
            </w:r>
            <w:r w:rsidRPr="00DE41CF">
              <w:rPr>
                <w:color w:val="000000"/>
                <w:lang w:val="ru-RU"/>
              </w:rPr>
              <w:t xml:space="preserve"> </w:t>
            </w:r>
            <w:r w:rsidRPr="00DE41CF">
              <w:rPr>
                <w:color w:val="000000"/>
              </w:rPr>
              <w:t>Event</w:t>
            </w:r>
            <w:r w:rsidRPr="00DE41CF">
              <w:rPr>
                <w:color w:val="000000"/>
                <w:lang w:val="ru-RU"/>
              </w:rPr>
              <w:t xml:space="preserve"> </w:t>
            </w:r>
            <w:r w:rsidRPr="00DE41CF">
              <w:rPr>
                <w:color w:val="000000"/>
              </w:rPr>
              <w:t>ECAT</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0: нет</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 разрешить фиксировать событие для блока </w:t>
            </w:r>
            <w:r w:rsidRPr="00DE41CF">
              <w:rPr>
                <w:color w:val="000000"/>
              </w:rPr>
              <w:t>Latch</w:t>
            </w:r>
            <w:r w:rsidRPr="00DE41CF">
              <w:rPr>
                <w:color w:val="000000"/>
                <w:lang w:val="ru-RU"/>
              </w:rPr>
              <w:t xml:space="preserve"> </w:t>
            </w:r>
            <w:r w:rsidRPr="00DE41CF">
              <w:rPr>
                <w:color w:val="000000"/>
              </w:rPr>
              <w:t>Unit</w:t>
            </w:r>
            <w:r w:rsidRPr="00DE41CF">
              <w:rPr>
                <w:color w:val="000000"/>
                <w:lang w:val="ru-RU"/>
              </w:rPr>
              <w:t xml:space="preserve"> при смене ведущего буфера </w:t>
            </w:r>
            <w:r w:rsidRPr="00DE41CF">
              <w:rPr>
                <w:color w:val="000000"/>
              </w:rPr>
              <w:t>ECAT</w:t>
            </w:r>
            <w:r w:rsidRPr="00DE41CF">
              <w:rPr>
                <w:color w:val="000000"/>
                <w:lang w:val="ru-RU"/>
              </w:rPr>
              <w:t xml:space="preserve">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686" w:type="dxa"/>
            <w:tcBorders>
              <w:top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rPr>
              <w:t>Latch</w:t>
            </w:r>
            <w:r w:rsidRPr="00DE41CF">
              <w:rPr>
                <w:color w:val="000000"/>
                <w:lang w:val="ru-RU"/>
              </w:rPr>
              <w:t xml:space="preserve"> </w:t>
            </w:r>
            <w:r w:rsidRPr="00DE41CF">
              <w:rPr>
                <w:color w:val="000000"/>
              </w:rPr>
              <w:t>Event</w:t>
            </w:r>
            <w:r w:rsidRPr="00DE41CF">
              <w:rPr>
                <w:color w:val="000000"/>
                <w:lang w:val="ru-RU"/>
              </w:rPr>
              <w:t xml:space="preserve"> </w:t>
            </w:r>
            <w:r w:rsidRPr="00DE41CF">
              <w:rPr>
                <w:color w:val="000000"/>
              </w:rPr>
              <w:t>PDI</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0: нет</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1: разрешить фиксировать событие для блока </w:t>
            </w:r>
            <w:r w:rsidRPr="00DE41CF">
              <w:rPr>
                <w:color w:val="000000"/>
              </w:rPr>
              <w:t>Latch</w:t>
            </w:r>
            <w:r w:rsidRPr="00DE41CF">
              <w:rPr>
                <w:color w:val="000000"/>
                <w:lang w:val="ru-RU"/>
              </w:rPr>
              <w:t xml:space="preserve"> </w:t>
            </w:r>
            <w:r w:rsidRPr="00DE41CF">
              <w:rPr>
                <w:color w:val="000000"/>
              </w:rPr>
              <w:t>Unit</w:t>
            </w:r>
            <w:r w:rsidRPr="00DE41CF">
              <w:rPr>
                <w:color w:val="000000"/>
                <w:lang w:val="ru-RU"/>
              </w:rPr>
              <w:t xml:space="preserve"> при смене буфера </w:t>
            </w:r>
            <w:r w:rsidRPr="00DE41CF">
              <w:rPr>
                <w:color w:val="000000"/>
              </w:rPr>
              <w:t>PDI</w:t>
            </w:r>
            <w:r w:rsidRPr="00DE41CF">
              <w:rPr>
                <w:color w:val="000000"/>
                <w:lang w:val="ru-RU"/>
              </w:rPr>
              <w:t xml:space="preserve"> Ведущим или когда </w:t>
            </w:r>
            <w:r w:rsidRPr="00DE41CF">
              <w:rPr>
                <w:color w:val="000000"/>
              </w:rPr>
              <w:t>PDI</w:t>
            </w:r>
            <w:r w:rsidRPr="00DE41CF">
              <w:rPr>
                <w:color w:val="000000"/>
                <w:lang w:val="ru-RU"/>
              </w:rPr>
              <w:t xml:space="preserve"> Ведущий обратился по начальному адресу буфера</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77" w:name="_Toc49163970"/>
      <w:bookmarkStart w:id="278" w:name="_Toc51076942"/>
      <w:r w:rsidRPr="00DE41CF">
        <w:rPr>
          <w:iCs/>
          <w:color w:val="000000"/>
          <w:kern w:val="1"/>
          <w:szCs w:val="20"/>
          <w:lang w:eastAsia="ar-SA"/>
        </w:rPr>
        <w:t>Регистр PDI Control SyncManager 1 (0x080F)</w:t>
      </w:r>
      <w:bookmarkEnd w:id="277"/>
      <w:bookmarkEnd w:id="278"/>
    </w:p>
    <w:p w:rsidR="000977D7" w:rsidRPr="00DE41CF" w:rsidRDefault="000977D7" w:rsidP="00CB5CB2">
      <w:pPr>
        <w:spacing w:line="240" w:lineRule="auto"/>
        <w:rPr>
          <w:i/>
          <w:lang w:val="ru-RU"/>
        </w:rPr>
      </w:pPr>
      <w:r w:rsidRPr="00DE41CF">
        <w:rPr>
          <w:lang w:val="ru-RU"/>
        </w:rPr>
        <w:t>Формат регистра приведен в таблице 3.98.</w:t>
      </w:r>
    </w:p>
    <w:p w:rsidR="000977D7" w:rsidRPr="00F872C7" w:rsidRDefault="000977D7" w:rsidP="005E6DA2">
      <w:pPr>
        <w:rPr>
          <w:lang w:val="ru-RU"/>
        </w:rPr>
      </w:pPr>
      <w:r w:rsidRPr="00F872C7">
        <w:rPr>
          <w:lang w:val="ru-RU"/>
        </w:rPr>
        <w:t xml:space="preserve">Таблица 3.98 - Формат регистра </w:t>
      </w:r>
      <w:r w:rsidRPr="005E6DA2">
        <w:t>PDI</w:t>
      </w:r>
      <w:r w:rsidRPr="00F872C7">
        <w:rPr>
          <w:lang w:val="ru-RU"/>
        </w:rPr>
        <w:t xml:space="preserve"> </w:t>
      </w:r>
      <w:r w:rsidRPr="005E6DA2">
        <w:t>Control</w:t>
      </w:r>
      <w:r w:rsidRPr="00F872C7">
        <w:rPr>
          <w:lang w:val="ru-RU"/>
        </w:rPr>
        <w:t xml:space="preserve"> </w:t>
      </w:r>
      <w:r w:rsidRPr="005E6DA2">
        <w:t>SyncManager</w:t>
      </w:r>
      <w:r w:rsidRPr="00F872C7">
        <w:rPr>
          <w:lang w:val="ru-RU"/>
        </w:rPr>
        <w:t xml:space="preserve">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686"/>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68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68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Деактивация </w:t>
            </w:r>
            <w:r w:rsidRPr="00DE41CF">
              <w:t>SyncManager</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lastRenderedPageBreak/>
              <w:t>Чтение:</w:t>
            </w:r>
          </w:p>
          <w:p w:rsidR="000977D7" w:rsidRPr="00DE41CF" w:rsidRDefault="000977D7" w:rsidP="00CB5CB2">
            <w:pPr>
              <w:tabs>
                <w:tab w:val="clear" w:pos="1701"/>
              </w:tabs>
              <w:spacing w:after="0" w:line="240" w:lineRule="auto"/>
              <w:rPr>
                <w:lang w:val="ru-RU"/>
              </w:rPr>
            </w:pPr>
            <w:r w:rsidRPr="00DE41CF">
              <w:rPr>
                <w:lang w:val="ru-RU"/>
              </w:rPr>
              <w:t xml:space="preserve">0: нормальная работа, </w:t>
            </w:r>
            <w:r w:rsidRPr="00DE41CF">
              <w:t>SyncManager</w:t>
            </w:r>
            <w:r w:rsidRPr="00DE41CF">
              <w:rPr>
                <w:lang w:val="ru-RU"/>
              </w:rPr>
              <w:t xml:space="preserve"> активирован</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SyncManager</w:t>
            </w:r>
            <w:r w:rsidRPr="00DE41CF">
              <w:rPr>
                <w:lang w:val="ru-RU"/>
              </w:rPr>
              <w:t xml:space="preserve"> деактивирован и сброшен </w:t>
            </w:r>
          </w:p>
          <w:p w:rsidR="000977D7" w:rsidRPr="00DE41CF" w:rsidRDefault="000977D7" w:rsidP="00CB5CB2">
            <w:pPr>
              <w:tabs>
                <w:tab w:val="clear" w:pos="1701"/>
              </w:tabs>
              <w:spacing w:after="0" w:line="240" w:lineRule="auto"/>
              <w:rPr>
                <w:lang w:val="ru-RU"/>
              </w:rPr>
            </w:pPr>
            <w:r w:rsidRPr="00DE41CF">
              <w:t>SyncManager</w:t>
            </w:r>
            <w:r w:rsidRPr="00DE41CF">
              <w:rPr>
                <w:lang w:val="ru-RU"/>
              </w:rPr>
              <w:t xml:space="preserve"> блокирует доступ к области памяти</w:t>
            </w:r>
          </w:p>
          <w:p w:rsidR="000977D7" w:rsidRPr="00DE41CF" w:rsidRDefault="000977D7" w:rsidP="00CB5CB2">
            <w:pPr>
              <w:tabs>
                <w:tab w:val="clear" w:pos="1701"/>
              </w:tabs>
              <w:spacing w:after="0" w:line="240" w:lineRule="auto"/>
              <w:rPr>
                <w:lang w:val="ru-RU"/>
              </w:rPr>
            </w:pPr>
            <w:r w:rsidRPr="00DE41CF">
              <w:rPr>
                <w:lang w:val="ru-RU"/>
              </w:rPr>
              <w:t xml:space="preserve">Запись </w:t>
            </w:r>
          </w:p>
          <w:p w:rsidR="000977D7" w:rsidRPr="00DE41CF" w:rsidRDefault="000977D7" w:rsidP="00CB5CB2">
            <w:pPr>
              <w:tabs>
                <w:tab w:val="clear" w:pos="1701"/>
              </w:tabs>
              <w:spacing w:after="0" w:line="240" w:lineRule="auto"/>
              <w:rPr>
                <w:lang w:val="ru-RU"/>
              </w:rPr>
            </w:pPr>
            <w:r w:rsidRPr="00DE41CF">
              <w:rPr>
                <w:lang w:val="ru-RU"/>
              </w:rPr>
              <w:t xml:space="preserve">0: </w:t>
            </w:r>
            <w:r w:rsidRPr="00DE41CF">
              <w:t>SyncManager</w:t>
            </w:r>
            <w:r w:rsidRPr="00DE41CF">
              <w:rPr>
                <w:lang w:val="ru-RU"/>
              </w:rPr>
              <w:t xml:space="preserve"> активирован</w:t>
            </w:r>
          </w:p>
          <w:p w:rsidR="000977D7" w:rsidRPr="00DE41CF" w:rsidRDefault="000977D7" w:rsidP="00CB5CB2">
            <w:pPr>
              <w:tabs>
                <w:tab w:val="clear" w:pos="1701"/>
              </w:tabs>
              <w:spacing w:after="0" w:line="240" w:lineRule="auto"/>
              <w:rPr>
                <w:lang w:val="ru-RU"/>
              </w:rPr>
            </w:pPr>
            <w:r w:rsidRPr="00DE41CF">
              <w:rPr>
                <w:lang w:val="ru-RU"/>
              </w:rPr>
              <w:t xml:space="preserve">1: Запрос на отключение </w:t>
            </w:r>
            <w:r w:rsidRPr="00DE41CF">
              <w:t>SyncManager</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чтение/ </w:t>
            </w:r>
            <w:r w:rsidRPr="00DE41CF">
              <w:lastRenderedPageBreak/>
              <w:t>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w:t>
            </w:r>
          </w:p>
        </w:tc>
        <w:tc>
          <w:tcPr>
            <w:tcW w:w="368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color w:val="000000"/>
              </w:rPr>
              <w:t>Repeat</w:t>
            </w:r>
            <w:r w:rsidRPr="00DE41CF">
              <w:rPr>
                <w:color w:val="000000"/>
                <w:lang w:val="ru-RU"/>
              </w:rPr>
              <w:t xml:space="preserve"> </w:t>
            </w:r>
            <w:r w:rsidRPr="00DE41CF">
              <w:rPr>
                <w:color w:val="000000"/>
              </w:rPr>
              <w:t>Ack</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lang w:val="ru-RU"/>
              </w:rPr>
              <w:t>Подтверждение выполнения предыдущего повтора</w:t>
            </w:r>
            <w:r w:rsidRPr="00DE41CF">
              <w:rPr>
                <w:color w:val="000000"/>
                <w:lang w:val="ru-RU"/>
              </w:rPr>
              <w:t xml:space="preserve"> при занятости </w:t>
            </w:r>
            <w:r w:rsidRPr="00DE41CF">
              <w:rPr>
                <w:color w:val="000000"/>
              </w:rPr>
              <w:t>mailbox</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7:2</w:t>
            </w:r>
          </w:p>
        </w:tc>
        <w:tc>
          <w:tcPr>
            <w:tcW w:w="3686" w:type="dxa"/>
            <w:tcBorders>
              <w:top w:val="double" w:sz="4" w:space="0" w:color="auto"/>
            </w:tcBorders>
          </w:tcPr>
          <w:p w:rsidR="000977D7" w:rsidRPr="00DE41CF" w:rsidRDefault="000977D7" w:rsidP="00CB5CB2">
            <w:pPr>
              <w:tabs>
                <w:tab w:val="clear" w:pos="1701"/>
              </w:tabs>
              <w:spacing w:after="0" w:line="240" w:lineRule="auto"/>
              <w:rPr>
                <w:color w:val="000000"/>
              </w:rPr>
            </w:pPr>
            <w:r w:rsidRPr="00DE41CF">
              <w:rPr>
                <w:color w:val="000000"/>
              </w:rPr>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79" w:name="_Toc49163971"/>
      <w:bookmarkStart w:id="280" w:name="_Toc51076943"/>
      <w:r w:rsidRPr="00DE41CF">
        <w:rPr>
          <w:iCs/>
          <w:color w:val="000000"/>
          <w:kern w:val="1"/>
          <w:szCs w:val="20"/>
          <w:lang w:eastAsia="ar-SA"/>
        </w:rPr>
        <w:t>Регистр Register physical Start Address SyncManager 2 (0x0810:0x0811)</w:t>
      </w:r>
      <w:bookmarkEnd w:id="279"/>
      <w:bookmarkEnd w:id="280"/>
    </w:p>
    <w:p w:rsidR="000977D7" w:rsidRPr="00DE41CF" w:rsidRDefault="000977D7" w:rsidP="00CB5CB2">
      <w:pPr>
        <w:spacing w:line="240" w:lineRule="auto"/>
        <w:rPr>
          <w:lang w:val="ru-RU"/>
        </w:rPr>
      </w:pPr>
      <w:r w:rsidRPr="00DE41CF">
        <w:rPr>
          <w:lang w:val="ru-RU"/>
        </w:rPr>
        <w:t>Формат регистра приведен в таблице 3.99.</w:t>
      </w:r>
    </w:p>
    <w:p w:rsidR="000977D7" w:rsidRPr="005E6DA2" w:rsidRDefault="000977D7" w:rsidP="005E6DA2">
      <w:r w:rsidRPr="005E6DA2">
        <w:t>Таблица 3.99 - Формат регистра Register physical Start Address SyncManager 2</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686"/>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68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68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686"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Начальный </w:t>
            </w:r>
            <w:r w:rsidRPr="00DE41CF">
              <w:t>physical</w:t>
            </w:r>
            <w:r w:rsidRPr="00DE41CF">
              <w:rPr>
                <w:lang w:val="ru-RU"/>
              </w:rPr>
              <w:t xml:space="preserve"> адрес байта блока </w:t>
            </w:r>
            <w:r w:rsidRPr="00DE41CF">
              <w:t>SyncManager</w:t>
            </w:r>
            <w:r w:rsidRPr="00DE41CF">
              <w:rPr>
                <w:lang w:val="ru-RU"/>
              </w:rPr>
              <w:t xml:space="preserve"> канала 2</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81" w:name="_Toc49163972"/>
      <w:bookmarkStart w:id="282" w:name="_Toc51076944"/>
      <w:r w:rsidRPr="00DE41CF">
        <w:rPr>
          <w:iCs/>
          <w:color w:val="000000"/>
          <w:kern w:val="1"/>
          <w:szCs w:val="20"/>
          <w:lang w:eastAsia="ar-SA"/>
        </w:rPr>
        <w:t>Регистр Length SyncManager 2 (0x0812:0x0813)</w:t>
      </w:r>
      <w:bookmarkEnd w:id="281"/>
      <w:bookmarkEnd w:id="282"/>
    </w:p>
    <w:p w:rsidR="000977D7" w:rsidRPr="00DE41CF" w:rsidRDefault="000977D7" w:rsidP="00CB5CB2">
      <w:pPr>
        <w:spacing w:line="240" w:lineRule="auto"/>
        <w:rPr>
          <w:lang w:val="ru-RU"/>
        </w:rPr>
      </w:pPr>
      <w:r w:rsidRPr="00DE41CF">
        <w:rPr>
          <w:lang w:val="ru-RU"/>
        </w:rPr>
        <w:t>Формат регистра приведен в таблице 3.100.</w:t>
      </w:r>
    </w:p>
    <w:p w:rsidR="000977D7" w:rsidRPr="00F872C7" w:rsidRDefault="000977D7" w:rsidP="005E6DA2">
      <w:pPr>
        <w:rPr>
          <w:lang w:val="ru-RU"/>
        </w:rPr>
      </w:pPr>
      <w:r w:rsidRPr="00F872C7">
        <w:rPr>
          <w:lang w:val="ru-RU"/>
        </w:rPr>
        <w:t xml:space="preserve">Таблица 3.100 - Формат регистра </w:t>
      </w:r>
      <w:r w:rsidRPr="005E6DA2">
        <w:t>Length</w:t>
      </w:r>
      <w:r w:rsidRPr="00F872C7">
        <w:rPr>
          <w:lang w:val="ru-RU"/>
        </w:rPr>
        <w:t xml:space="preserve"> </w:t>
      </w:r>
      <w:r w:rsidRPr="005E6DA2">
        <w:t>SyncManager</w:t>
      </w:r>
      <w:r w:rsidRPr="00F872C7">
        <w:rPr>
          <w:lang w:val="ru-RU"/>
        </w:rPr>
        <w:t xml:space="preserve"> 2</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8"/>
        <w:gridCol w:w="3688"/>
        <w:gridCol w:w="1701"/>
        <w:gridCol w:w="1417"/>
        <w:gridCol w:w="1418"/>
      </w:tblGrid>
      <w:tr w:rsidR="000977D7" w:rsidRPr="00DE41CF" w:rsidTr="00DC5CE7">
        <w:trPr>
          <w:trHeight w:val="473"/>
          <w:jc w:val="center"/>
        </w:trPr>
        <w:tc>
          <w:tcPr>
            <w:tcW w:w="1258" w:type="dxa"/>
            <w:vMerge w:val="restart"/>
          </w:tcPr>
          <w:p w:rsidR="000977D7" w:rsidRPr="00DE41CF" w:rsidRDefault="000977D7" w:rsidP="00CB5CB2">
            <w:pPr>
              <w:tabs>
                <w:tab w:val="clear" w:pos="1701"/>
              </w:tabs>
              <w:spacing w:after="0" w:line="240" w:lineRule="auto"/>
            </w:pPr>
            <w:r w:rsidRPr="00DE41CF">
              <w:t>Разряды</w:t>
            </w:r>
          </w:p>
        </w:tc>
        <w:tc>
          <w:tcPr>
            <w:tcW w:w="368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58" w:type="dxa"/>
            <w:vMerge/>
            <w:tcBorders>
              <w:bottom w:val="double" w:sz="4" w:space="0" w:color="auto"/>
            </w:tcBorders>
          </w:tcPr>
          <w:p w:rsidR="000977D7" w:rsidRPr="00DE41CF" w:rsidRDefault="000977D7" w:rsidP="00CB5CB2">
            <w:pPr>
              <w:tabs>
                <w:tab w:val="clear" w:pos="1701"/>
              </w:tabs>
              <w:spacing w:after="0" w:line="240" w:lineRule="auto"/>
            </w:pPr>
          </w:p>
        </w:tc>
        <w:tc>
          <w:tcPr>
            <w:tcW w:w="368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58"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688"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Число байт  конвертирования для блока </w:t>
            </w:r>
            <w:r w:rsidRPr="00DE41CF">
              <w:t>SyncManager</w:t>
            </w:r>
            <w:r w:rsidRPr="00DE41CF">
              <w:rPr>
                <w:lang w:val="ru-RU"/>
              </w:rPr>
              <w:t xml:space="preserve"> канала 2</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83" w:name="_Toc49163973"/>
      <w:bookmarkStart w:id="284" w:name="_Toc51076945"/>
      <w:r w:rsidRPr="00DE41CF">
        <w:rPr>
          <w:iCs/>
          <w:color w:val="000000"/>
          <w:kern w:val="1"/>
          <w:szCs w:val="20"/>
          <w:lang w:eastAsia="ar-SA"/>
        </w:rPr>
        <w:t>Регистр Control Register SyncManager 2 (0x0814)</w:t>
      </w:r>
      <w:bookmarkEnd w:id="283"/>
      <w:bookmarkEnd w:id="284"/>
    </w:p>
    <w:p w:rsidR="000977D7" w:rsidRPr="00DE41CF" w:rsidRDefault="000977D7" w:rsidP="00CB5CB2">
      <w:pPr>
        <w:spacing w:line="240" w:lineRule="auto"/>
        <w:rPr>
          <w:lang w:val="ru-RU"/>
        </w:rPr>
      </w:pPr>
      <w:r w:rsidRPr="00DE41CF">
        <w:rPr>
          <w:lang w:val="ru-RU"/>
        </w:rPr>
        <w:t>Формат регистра приведен в таблице 3.101.</w:t>
      </w:r>
    </w:p>
    <w:p w:rsidR="000977D7" w:rsidRPr="005E6DA2" w:rsidRDefault="000977D7" w:rsidP="005E6DA2">
      <w:r w:rsidRPr="005E6DA2">
        <w:lastRenderedPageBreak/>
        <w:t>Таблица 3.101 - Формат регистра Control Register SyncManager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828"/>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82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82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1:0</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Operation</w:t>
            </w:r>
            <w:r w:rsidRPr="00DE41CF">
              <w:rPr>
                <w:lang w:val="ru-RU"/>
              </w:rPr>
              <w:t xml:space="preserve"> </w:t>
            </w:r>
            <w:r w:rsidRPr="00DE41CF">
              <w:t>Mode</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Режим работы блока </w:t>
            </w:r>
            <w:r w:rsidRPr="00DE41CF">
              <w:t>SyncManager</w:t>
            </w:r>
            <w:r w:rsidRPr="00DE41CF">
              <w:rPr>
                <w:lang w:val="ru-RU"/>
              </w:rPr>
              <w:t xml:space="preserve"> канала 2:</w:t>
            </w:r>
          </w:p>
          <w:p w:rsidR="000977D7" w:rsidRPr="00DE41CF" w:rsidRDefault="000977D7" w:rsidP="00CB5CB2">
            <w:pPr>
              <w:tabs>
                <w:tab w:val="clear" w:pos="1701"/>
              </w:tabs>
              <w:spacing w:after="0" w:line="240" w:lineRule="auto"/>
              <w:rPr>
                <w:lang w:val="ru-RU"/>
              </w:rPr>
            </w:pPr>
            <w:r w:rsidRPr="00DE41CF">
              <w:rPr>
                <w:lang w:val="ru-RU"/>
              </w:rPr>
              <w:t>00: использование буферов</w:t>
            </w:r>
          </w:p>
          <w:p w:rsidR="000977D7" w:rsidRPr="00DE41CF" w:rsidRDefault="000977D7" w:rsidP="00CB5CB2">
            <w:pPr>
              <w:tabs>
                <w:tab w:val="clear" w:pos="1701"/>
              </w:tabs>
              <w:spacing w:after="0" w:line="240" w:lineRule="auto"/>
            </w:pPr>
            <w:r w:rsidRPr="00DE41CF">
              <w:t xml:space="preserve">01: Reserved </w:t>
            </w:r>
          </w:p>
          <w:p w:rsidR="000977D7" w:rsidRPr="00DE41CF" w:rsidRDefault="000977D7" w:rsidP="00CB5CB2">
            <w:pPr>
              <w:tabs>
                <w:tab w:val="clear" w:pos="1701"/>
              </w:tabs>
              <w:spacing w:after="0" w:line="240" w:lineRule="auto"/>
            </w:pPr>
            <w:r w:rsidRPr="00DE41CF">
              <w:t xml:space="preserve">10: Mailbox (Single buffer mode) </w:t>
            </w:r>
          </w:p>
          <w:p w:rsidR="000977D7" w:rsidRPr="00DE41CF" w:rsidRDefault="000977D7" w:rsidP="00CB5CB2">
            <w:pPr>
              <w:tabs>
                <w:tab w:val="clear" w:pos="1701"/>
              </w:tabs>
              <w:spacing w:after="0" w:line="240" w:lineRule="auto"/>
            </w:pPr>
            <w:r w:rsidRPr="00DE41CF">
              <w:t xml:space="preserve">11: Reserved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3:2</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Direction: </w:t>
            </w:r>
          </w:p>
          <w:p w:rsidR="000977D7" w:rsidRPr="00DE41CF" w:rsidRDefault="000977D7" w:rsidP="00CB5CB2">
            <w:pPr>
              <w:tabs>
                <w:tab w:val="clear" w:pos="1701"/>
              </w:tabs>
              <w:spacing w:after="0" w:line="240" w:lineRule="auto"/>
            </w:pPr>
            <w:r w:rsidRPr="00DE41CF">
              <w:rPr>
                <w:lang w:val="ru-RU"/>
              </w:rPr>
              <w:t>Тип</w:t>
            </w:r>
            <w:r w:rsidRPr="00DE41CF">
              <w:t xml:space="preserve"> </w:t>
            </w:r>
            <w:r w:rsidRPr="00DE41CF">
              <w:rPr>
                <w:lang w:val="ru-RU"/>
              </w:rPr>
              <w:t>команды</w:t>
            </w:r>
            <w:r w:rsidRPr="00DE41CF">
              <w:t xml:space="preserve"> </w:t>
            </w:r>
            <w:r w:rsidRPr="00DE41CF">
              <w:rPr>
                <w:lang w:val="ru-RU"/>
              </w:rPr>
              <w:t>блока</w:t>
            </w:r>
            <w:r w:rsidRPr="00DE41CF">
              <w:t xml:space="preserve"> SyncManager </w:t>
            </w:r>
            <w:r w:rsidRPr="00DE41CF">
              <w:rPr>
                <w:lang w:val="ru-RU"/>
              </w:rPr>
              <w:t>канала</w:t>
            </w:r>
            <w:r w:rsidRPr="00DE41CF">
              <w:t xml:space="preserve"> 2</w:t>
            </w:r>
          </w:p>
          <w:p w:rsidR="000977D7" w:rsidRPr="00DE41CF" w:rsidRDefault="000977D7" w:rsidP="00CB5CB2">
            <w:pPr>
              <w:tabs>
                <w:tab w:val="clear" w:pos="1701"/>
              </w:tabs>
              <w:spacing w:after="0" w:line="240" w:lineRule="auto"/>
              <w:rPr>
                <w:lang w:val="ru-RU"/>
              </w:rPr>
            </w:pPr>
            <w:r w:rsidRPr="00DE41CF">
              <w:rPr>
                <w:lang w:val="ru-RU"/>
              </w:rPr>
              <w:t xml:space="preserve">00: Чтение: для </w:t>
            </w:r>
            <w:r w:rsidRPr="00DE41CF">
              <w:t>ECAT</w:t>
            </w:r>
            <w:r w:rsidRPr="00DE41CF">
              <w:rPr>
                <w:lang w:val="ru-RU"/>
              </w:rPr>
              <w:t xml:space="preserve"> разрешено чтение, для </w:t>
            </w:r>
            <w:r w:rsidRPr="00DE41CF">
              <w:t>PDI</w:t>
            </w:r>
            <w:r w:rsidRPr="00DE41CF">
              <w:rPr>
                <w:lang w:val="ru-RU"/>
              </w:rPr>
              <w:t xml:space="preserve"> разрешена запись. </w:t>
            </w:r>
          </w:p>
          <w:p w:rsidR="000977D7" w:rsidRPr="00DE41CF" w:rsidRDefault="000977D7" w:rsidP="00CB5CB2">
            <w:pPr>
              <w:tabs>
                <w:tab w:val="clear" w:pos="1701"/>
              </w:tabs>
              <w:spacing w:after="0" w:line="240" w:lineRule="auto"/>
              <w:rPr>
                <w:lang w:val="ru-RU"/>
              </w:rPr>
            </w:pPr>
            <w:r w:rsidRPr="00DE41CF">
              <w:rPr>
                <w:lang w:val="ru-RU"/>
              </w:rPr>
              <w:t xml:space="preserve">01: Запись: для </w:t>
            </w:r>
            <w:r w:rsidRPr="00DE41CF">
              <w:t>ECAT</w:t>
            </w:r>
            <w:r w:rsidRPr="00DE41CF">
              <w:rPr>
                <w:lang w:val="ru-RU"/>
              </w:rPr>
              <w:t xml:space="preserve"> разрешена запись, для </w:t>
            </w:r>
            <w:r w:rsidRPr="00DE41CF">
              <w:t>PDI</w:t>
            </w:r>
            <w:r w:rsidRPr="00DE41CF">
              <w:rPr>
                <w:lang w:val="ru-RU"/>
              </w:rPr>
              <w:t xml:space="preserve"> разрешено чтение. </w:t>
            </w:r>
          </w:p>
          <w:p w:rsidR="000977D7" w:rsidRPr="00DE41CF" w:rsidRDefault="000977D7" w:rsidP="00CB5CB2">
            <w:pPr>
              <w:tabs>
                <w:tab w:val="clear" w:pos="1701"/>
              </w:tabs>
              <w:spacing w:after="0" w:line="240" w:lineRule="auto"/>
            </w:pPr>
            <w:r w:rsidRPr="00DE41CF">
              <w:t xml:space="preserve">10: зарезервировано </w:t>
            </w:r>
          </w:p>
          <w:p w:rsidR="000977D7" w:rsidRPr="00DE41CF" w:rsidRDefault="000977D7" w:rsidP="00CB5CB2">
            <w:pPr>
              <w:tabs>
                <w:tab w:val="clear" w:pos="1701"/>
              </w:tabs>
              <w:spacing w:after="0" w:line="240" w:lineRule="auto"/>
            </w:pPr>
            <w:r w:rsidRPr="00DE41CF">
              <w:t>11: 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Запрос прерывания в регистре </w:t>
            </w:r>
            <w:r w:rsidRPr="00DE41CF">
              <w:t>ECAT</w:t>
            </w:r>
            <w:r w:rsidRPr="00DE41CF">
              <w:rPr>
                <w:lang w:val="ru-RU"/>
              </w:rPr>
              <w:t xml:space="preserve"> </w:t>
            </w:r>
            <w:r w:rsidRPr="00DE41CF">
              <w:t>Event</w:t>
            </w:r>
            <w:r w:rsidRPr="00DE41CF">
              <w:rPr>
                <w:lang w:val="ru-RU"/>
              </w:rPr>
              <w:t xml:space="preserve"> </w:t>
            </w:r>
            <w:r w:rsidRPr="00DE41CF">
              <w:t>Request</w:t>
            </w:r>
            <w:r w:rsidRPr="00DE41CF">
              <w:rPr>
                <w:lang w:val="ru-RU"/>
              </w:rPr>
              <w:t xml:space="preserve"> </w:t>
            </w:r>
            <w:r w:rsidRPr="00DE41CF">
              <w:t>Register</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не разрешено</w:t>
            </w:r>
          </w:p>
          <w:p w:rsidR="000977D7" w:rsidRPr="00DE41CF" w:rsidRDefault="000977D7" w:rsidP="00CB5CB2">
            <w:pPr>
              <w:tabs>
                <w:tab w:val="clear" w:pos="1701"/>
              </w:tabs>
              <w:spacing w:after="0" w:line="240" w:lineRule="auto"/>
            </w:pPr>
            <w:r w:rsidRPr="00DE41CF">
              <w:t>1: разрешено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Запрос прерывания в регистре </w:t>
            </w:r>
            <w:r w:rsidRPr="00DE41CF">
              <w:t>PDI</w:t>
            </w:r>
            <w:r w:rsidRPr="00DE41CF">
              <w:rPr>
                <w:lang w:val="ru-RU"/>
              </w:rPr>
              <w:t xml:space="preserve"> </w:t>
            </w:r>
            <w:r w:rsidRPr="00DE41CF">
              <w:t>Event</w:t>
            </w:r>
            <w:r w:rsidRPr="00DE41CF">
              <w:rPr>
                <w:lang w:val="ru-RU"/>
              </w:rPr>
              <w:t xml:space="preserve"> </w:t>
            </w:r>
            <w:r w:rsidRPr="00DE41CF">
              <w:t>Request</w:t>
            </w:r>
            <w:r w:rsidRPr="00DE41CF">
              <w:rPr>
                <w:lang w:val="ru-RU"/>
              </w:rPr>
              <w:t xml:space="preserve"> </w:t>
            </w:r>
            <w:r w:rsidRPr="00DE41CF">
              <w:t>Register</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не разрешено</w:t>
            </w:r>
          </w:p>
          <w:p w:rsidR="000977D7" w:rsidRPr="00DE41CF" w:rsidRDefault="000977D7" w:rsidP="00CB5CB2">
            <w:pPr>
              <w:tabs>
                <w:tab w:val="clear" w:pos="1701"/>
              </w:tabs>
              <w:spacing w:after="0" w:line="240" w:lineRule="auto"/>
            </w:pPr>
            <w:r w:rsidRPr="00DE41CF">
              <w:t>1: разрешено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Разрешение </w:t>
            </w:r>
            <w:r w:rsidRPr="00DE41CF">
              <w:t>Watchdog</w:t>
            </w:r>
            <w:r w:rsidRPr="00DE41CF">
              <w:rPr>
                <w:lang w:val="ru-RU"/>
              </w:rPr>
              <w:t xml:space="preserve"> </w:t>
            </w:r>
            <w:r w:rsidRPr="00DE41CF">
              <w:t>Trigger</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не разрешено</w:t>
            </w:r>
          </w:p>
          <w:p w:rsidR="000977D7" w:rsidRPr="00DE41CF" w:rsidRDefault="000977D7" w:rsidP="00CB5CB2">
            <w:pPr>
              <w:tabs>
                <w:tab w:val="clear" w:pos="1701"/>
              </w:tabs>
              <w:spacing w:after="0" w:line="240" w:lineRule="auto"/>
              <w:rPr>
                <w:lang w:val="ru-RU"/>
              </w:rPr>
            </w:pPr>
            <w:r w:rsidRPr="00DE41CF">
              <w:rPr>
                <w:lang w:val="ru-RU"/>
              </w:rPr>
              <w:t>1: разрешено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828"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de-DE" w:eastAsia="ar-SA"/>
        </w:rPr>
      </w:pPr>
      <w:bookmarkStart w:id="285" w:name="_Toc49163974"/>
      <w:bookmarkStart w:id="286" w:name="_Toc51076946"/>
      <w:r w:rsidRPr="00DE41CF">
        <w:rPr>
          <w:iCs/>
          <w:color w:val="000000"/>
          <w:kern w:val="1"/>
          <w:szCs w:val="20"/>
          <w:lang w:eastAsia="ar-SA"/>
        </w:rPr>
        <w:t>Регистр</w:t>
      </w:r>
      <w:r w:rsidRPr="00DE41CF">
        <w:rPr>
          <w:iCs/>
          <w:color w:val="000000"/>
          <w:kern w:val="1"/>
          <w:szCs w:val="20"/>
          <w:lang w:val="de-DE" w:eastAsia="ar-SA"/>
        </w:rPr>
        <w:t xml:space="preserve"> Status Register SyncManager 2 (0x0815)</w:t>
      </w:r>
      <w:bookmarkEnd w:id="285"/>
      <w:bookmarkEnd w:id="286"/>
    </w:p>
    <w:p w:rsidR="000977D7" w:rsidRPr="00DE41CF" w:rsidRDefault="000977D7" w:rsidP="00CB5CB2">
      <w:pPr>
        <w:spacing w:line="240" w:lineRule="auto"/>
        <w:rPr>
          <w:lang w:val="ru-RU"/>
        </w:rPr>
      </w:pPr>
      <w:r w:rsidRPr="00DE41CF">
        <w:rPr>
          <w:lang w:val="ru-RU"/>
        </w:rPr>
        <w:t>Формат регистра приведен в таблице 3.102.</w:t>
      </w:r>
    </w:p>
    <w:p w:rsidR="000977D7" w:rsidRPr="005E6DA2" w:rsidRDefault="000977D7" w:rsidP="005E6DA2">
      <w:r w:rsidRPr="005E6DA2">
        <w:t>Таблица 3.102 - Формат регистра Status Register SyncManager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828"/>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lastRenderedPageBreak/>
              <w:t>Разряды</w:t>
            </w:r>
          </w:p>
        </w:tc>
        <w:tc>
          <w:tcPr>
            <w:tcW w:w="382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82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Interrupt</w:t>
            </w:r>
            <w:r w:rsidRPr="00DE41CF">
              <w:rPr>
                <w:lang w:val="ru-RU"/>
              </w:rPr>
              <w:t xml:space="preserve"> </w:t>
            </w:r>
            <w:r w:rsidRPr="00DE41CF">
              <w:t>Write</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Статус запроса прерывания после успешной записи в буфер:</w:t>
            </w:r>
          </w:p>
          <w:p w:rsidR="000977D7" w:rsidRPr="00DE41CF" w:rsidRDefault="000977D7" w:rsidP="00CB5CB2">
            <w:pPr>
              <w:tabs>
                <w:tab w:val="clear" w:pos="1701"/>
              </w:tabs>
              <w:spacing w:after="0" w:line="240" w:lineRule="auto"/>
              <w:rPr>
                <w:lang w:val="ru-RU"/>
              </w:rPr>
            </w:pPr>
            <w:r w:rsidRPr="00DE41CF">
              <w:rPr>
                <w:lang w:val="ru-RU"/>
              </w:rPr>
              <w:t>1: Нет запроса на прерывание</w:t>
            </w:r>
          </w:p>
          <w:p w:rsidR="000977D7" w:rsidRPr="00DE41CF" w:rsidRDefault="000977D7" w:rsidP="00CB5CB2">
            <w:pPr>
              <w:tabs>
                <w:tab w:val="clear" w:pos="1701"/>
              </w:tabs>
              <w:spacing w:after="0" w:line="240" w:lineRule="auto"/>
              <w:rPr>
                <w:lang w:val="ru-RU"/>
              </w:rPr>
            </w:pPr>
            <w:r w:rsidRPr="00DE41CF">
              <w:rPr>
                <w:lang w:val="ru-RU"/>
              </w:rPr>
              <w:t>0: Есть запрос на прерывание</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Interrupt</w:t>
            </w:r>
            <w:r w:rsidRPr="00DE41CF">
              <w:rPr>
                <w:lang w:val="ru-RU"/>
              </w:rPr>
              <w:t xml:space="preserve"> </w:t>
            </w:r>
            <w:r w:rsidRPr="00DE41CF">
              <w:t>Read</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Статус запроса прерывания после успешного чтения из буфера:</w:t>
            </w:r>
          </w:p>
          <w:p w:rsidR="000977D7" w:rsidRPr="00DE41CF" w:rsidRDefault="000977D7" w:rsidP="00CB5CB2">
            <w:pPr>
              <w:tabs>
                <w:tab w:val="clear" w:pos="1701"/>
              </w:tabs>
              <w:spacing w:after="0" w:line="240" w:lineRule="auto"/>
              <w:rPr>
                <w:lang w:val="ru-RU"/>
              </w:rPr>
            </w:pPr>
            <w:r w:rsidRPr="00DE41CF">
              <w:rPr>
                <w:lang w:val="ru-RU"/>
              </w:rPr>
              <w:t>1: Нет запроса на прерывание</w:t>
            </w:r>
          </w:p>
          <w:p w:rsidR="000977D7" w:rsidRPr="00DE41CF" w:rsidRDefault="000977D7" w:rsidP="00CB5CB2">
            <w:pPr>
              <w:tabs>
                <w:tab w:val="clear" w:pos="1701"/>
              </w:tabs>
              <w:spacing w:after="0" w:line="240" w:lineRule="auto"/>
              <w:rPr>
                <w:lang w:val="ru-RU"/>
              </w:rPr>
            </w:pPr>
            <w:r w:rsidRPr="00DE41CF">
              <w:rPr>
                <w:lang w:val="ru-RU"/>
              </w:rPr>
              <w:t>0: Есть запрос на прерывание</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fr-FR"/>
              </w:rPr>
            </w:pPr>
            <w:r w:rsidRPr="00DE41CF">
              <w:rPr>
                <w:lang w:val="fr-FR"/>
              </w:rPr>
              <w:t>Mailbox mode:</w:t>
            </w:r>
          </w:p>
          <w:p w:rsidR="000977D7" w:rsidRPr="00DE41CF" w:rsidRDefault="000977D7" w:rsidP="00CB5CB2">
            <w:pPr>
              <w:tabs>
                <w:tab w:val="clear" w:pos="1701"/>
              </w:tabs>
              <w:spacing w:after="0" w:line="240" w:lineRule="auto"/>
              <w:rPr>
                <w:lang w:val="fr-FR"/>
              </w:rPr>
            </w:pPr>
            <w:r w:rsidRPr="00DE41CF">
              <w:rPr>
                <w:lang w:val="fr-FR"/>
              </w:rPr>
              <w:t>mailbox status:</w:t>
            </w:r>
          </w:p>
          <w:p w:rsidR="000977D7" w:rsidRPr="00DE41CF" w:rsidRDefault="000977D7" w:rsidP="00CB5CB2">
            <w:pPr>
              <w:tabs>
                <w:tab w:val="clear" w:pos="1701"/>
              </w:tabs>
              <w:spacing w:after="0" w:line="240" w:lineRule="auto"/>
              <w:rPr>
                <w:lang w:val="fr-FR"/>
              </w:rPr>
            </w:pPr>
            <w:r w:rsidRPr="00DE41CF">
              <w:rPr>
                <w:lang w:val="fr-FR"/>
              </w:rPr>
              <w:t xml:space="preserve">0: mailbox </w:t>
            </w:r>
            <w:r w:rsidRPr="00DE41CF">
              <w:t>пустой</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mailbox</w:t>
            </w:r>
            <w:r w:rsidRPr="00DE41CF">
              <w:rPr>
                <w:lang w:val="ru-RU"/>
              </w:rPr>
              <w:t xml:space="preserve"> полный</w:t>
            </w:r>
          </w:p>
          <w:p w:rsidR="000977D7" w:rsidRPr="00DE41CF" w:rsidRDefault="000977D7" w:rsidP="00CB5CB2">
            <w:pPr>
              <w:tabs>
                <w:tab w:val="clear" w:pos="1701"/>
              </w:tabs>
              <w:spacing w:after="0" w:line="240" w:lineRule="auto"/>
              <w:rPr>
                <w:lang w:val="ru-RU"/>
              </w:rPr>
            </w:pPr>
            <w:r w:rsidRPr="00DE41CF">
              <w:rPr>
                <w:lang w:val="ru-RU"/>
              </w:rPr>
              <w:t>Буферный режим:</w:t>
            </w:r>
          </w:p>
          <w:p w:rsidR="000977D7" w:rsidRPr="00DE41CF" w:rsidRDefault="000977D7" w:rsidP="00CB5CB2">
            <w:pPr>
              <w:tabs>
                <w:tab w:val="clear" w:pos="1701"/>
              </w:tabs>
              <w:spacing w:after="0" w:line="240" w:lineRule="auto"/>
              <w:rPr>
                <w:lang w:val="ru-RU"/>
              </w:rPr>
            </w:pPr>
            <w:r w:rsidRPr="00DE41CF">
              <w:rPr>
                <w:lang w:val="ru-RU"/>
              </w:rPr>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5:4</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Буферный режим: состояние буфера (последний записанный буфер):</w:t>
            </w:r>
          </w:p>
          <w:p w:rsidR="000977D7" w:rsidRPr="00DE41CF" w:rsidRDefault="000977D7" w:rsidP="00CB5CB2">
            <w:pPr>
              <w:tabs>
                <w:tab w:val="clear" w:pos="1701"/>
              </w:tabs>
              <w:spacing w:after="0" w:line="240" w:lineRule="auto"/>
              <w:rPr>
                <w:lang w:val="ru-RU"/>
              </w:rPr>
            </w:pPr>
            <w:r w:rsidRPr="00DE41CF">
              <w:rPr>
                <w:lang w:val="ru-RU"/>
              </w:rPr>
              <w:t>00: 1.буфер</w:t>
            </w:r>
          </w:p>
          <w:p w:rsidR="000977D7" w:rsidRPr="00DE41CF" w:rsidRDefault="000977D7" w:rsidP="00CB5CB2">
            <w:pPr>
              <w:tabs>
                <w:tab w:val="clear" w:pos="1701"/>
              </w:tabs>
              <w:spacing w:after="0" w:line="240" w:lineRule="auto"/>
              <w:rPr>
                <w:lang w:val="ru-RU"/>
              </w:rPr>
            </w:pPr>
            <w:r w:rsidRPr="00DE41CF">
              <w:rPr>
                <w:lang w:val="ru-RU"/>
              </w:rPr>
              <w:t>01: 2.буфер</w:t>
            </w:r>
          </w:p>
          <w:p w:rsidR="000977D7" w:rsidRPr="00DE41CF" w:rsidRDefault="000977D7" w:rsidP="00CB5CB2">
            <w:pPr>
              <w:tabs>
                <w:tab w:val="clear" w:pos="1701"/>
              </w:tabs>
              <w:spacing w:after="0" w:line="240" w:lineRule="auto"/>
              <w:rPr>
                <w:lang w:val="ru-RU"/>
              </w:rPr>
            </w:pPr>
            <w:r w:rsidRPr="00DE41CF">
              <w:rPr>
                <w:lang w:val="ru-RU"/>
              </w:rPr>
              <w:t>10: 3.буфер</w:t>
            </w:r>
          </w:p>
          <w:p w:rsidR="000977D7" w:rsidRPr="00DE41CF" w:rsidRDefault="000977D7" w:rsidP="00CB5CB2">
            <w:pPr>
              <w:tabs>
                <w:tab w:val="clear" w:pos="1701"/>
              </w:tabs>
              <w:spacing w:after="0" w:line="240" w:lineRule="auto"/>
              <w:rPr>
                <w:lang w:val="ru-RU"/>
              </w:rPr>
            </w:pPr>
            <w:r w:rsidRPr="00DE41CF">
              <w:rPr>
                <w:lang w:val="ru-RU"/>
              </w:rPr>
              <w:t xml:space="preserve">11: (нет записи буфера) </w:t>
            </w:r>
          </w:p>
          <w:p w:rsidR="000977D7" w:rsidRPr="00DE41CF" w:rsidRDefault="000977D7" w:rsidP="00CB5CB2">
            <w:pPr>
              <w:tabs>
                <w:tab w:val="clear" w:pos="1701"/>
              </w:tabs>
              <w:spacing w:after="0" w:line="240" w:lineRule="auto"/>
            </w:pPr>
            <w:r w:rsidRPr="00DE41CF">
              <w:t>Mailbox mode:</w:t>
            </w:r>
          </w:p>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Буфер чтения в использовании (открыто)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828"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Буфер записи в использовании (открыто)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87" w:name="_Toc49163975"/>
      <w:bookmarkStart w:id="288" w:name="_Toc51076947"/>
      <w:r w:rsidRPr="00DE41CF">
        <w:rPr>
          <w:iCs/>
          <w:color w:val="000000"/>
          <w:kern w:val="1"/>
          <w:szCs w:val="20"/>
          <w:lang w:eastAsia="ar-SA"/>
        </w:rPr>
        <w:t>Регистр Activate SyncManager 2 (0x0816)</w:t>
      </w:r>
      <w:bookmarkEnd w:id="287"/>
      <w:bookmarkEnd w:id="288"/>
    </w:p>
    <w:p w:rsidR="000977D7" w:rsidRPr="00DE41CF" w:rsidRDefault="000977D7" w:rsidP="00CB5CB2">
      <w:pPr>
        <w:spacing w:line="240" w:lineRule="auto"/>
        <w:rPr>
          <w:lang w:val="ru-RU"/>
        </w:rPr>
      </w:pPr>
      <w:r w:rsidRPr="00DE41CF">
        <w:rPr>
          <w:lang w:val="ru-RU"/>
        </w:rPr>
        <w:t>Формат регистра приведен в таблице 3.103.</w:t>
      </w:r>
    </w:p>
    <w:p w:rsidR="000977D7" w:rsidRPr="00F872C7" w:rsidRDefault="000977D7" w:rsidP="005E6DA2">
      <w:pPr>
        <w:rPr>
          <w:lang w:val="ru-RU"/>
        </w:rPr>
      </w:pPr>
      <w:r w:rsidRPr="00F872C7">
        <w:rPr>
          <w:lang w:val="ru-RU"/>
        </w:rPr>
        <w:t xml:space="preserve">Таблица 3.103 - Формат регистра </w:t>
      </w:r>
      <w:r w:rsidRPr="005E6DA2">
        <w:t>Activate</w:t>
      </w:r>
      <w:r w:rsidRPr="00F872C7">
        <w:rPr>
          <w:lang w:val="ru-RU"/>
        </w:rPr>
        <w:t xml:space="preserve"> </w:t>
      </w:r>
      <w:r w:rsidRPr="005E6DA2">
        <w:t>SyncManager</w:t>
      </w:r>
      <w:r w:rsidRPr="00F872C7">
        <w:rPr>
          <w:lang w:val="ru-RU"/>
        </w:rPr>
        <w:t xml:space="preserve">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828"/>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82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 xml:space="preserve">Состояние </w:t>
            </w:r>
            <w:r w:rsidRPr="00DE41CF">
              <w:lastRenderedPageBreak/>
              <w:t>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lastRenderedPageBreak/>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82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SyncManager Enable/Disable: </w:t>
            </w:r>
          </w:p>
          <w:p w:rsidR="000977D7" w:rsidRPr="00DE41CF" w:rsidRDefault="000977D7" w:rsidP="00CB5CB2">
            <w:pPr>
              <w:tabs>
                <w:tab w:val="clear" w:pos="1701"/>
              </w:tabs>
              <w:spacing w:after="0" w:line="240" w:lineRule="auto"/>
            </w:pPr>
            <w:r w:rsidRPr="00DE41CF">
              <w:rPr>
                <w:color w:val="000000"/>
              </w:rPr>
              <w:t xml:space="preserve">Канал 2 блока </w:t>
            </w:r>
            <w:r w:rsidRPr="00DE41CF">
              <w:t>SyncManager включен/выключен:</w:t>
            </w:r>
          </w:p>
          <w:p w:rsidR="000977D7" w:rsidRPr="00DE41CF" w:rsidRDefault="000977D7" w:rsidP="00CB5CB2">
            <w:pPr>
              <w:tabs>
                <w:tab w:val="clear" w:pos="1701"/>
              </w:tabs>
              <w:spacing w:after="0" w:line="240" w:lineRule="auto"/>
              <w:rPr>
                <w:lang w:val="ru-RU"/>
              </w:rPr>
            </w:pPr>
            <w:r w:rsidRPr="00DE41CF">
              <w:rPr>
                <w:lang w:val="ru-RU"/>
              </w:rPr>
              <w:t xml:space="preserve">0: выключен: доступ к памяти без управления </w:t>
            </w:r>
            <w:r w:rsidRPr="00DE41CF">
              <w:t>SyncManager</w:t>
            </w:r>
          </w:p>
          <w:p w:rsidR="000977D7" w:rsidRPr="00DE41CF" w:rsidRDefault="000977D7" w:rsidP="00CB5CB2">
            <w:pPr>
              <w:tabs>
                <w:tab w:val="clear" w:pos="1701"/>
              </w:tabs>
              <w:spacing w:after="0" w:line="240" w:lineRule="auto"/>
              <w:rPr>
                <w:color w:val="000000"/>
                <w:lang w:val="ru-RU"/>
              </w:rPr>
            </w:pPr>
            <w:r w:rsidRPr="00DE41CF">
              <w:rPr>
                <w:lang w:val="ru-RU"/>
              </w:rPr>
              <w:t xml:space="preserve">1: включен: </w:t>
            </w:r>
            <w:r w:rsidRPr="00DE41CF">
              <w:t>SyncManager</w:t>
            </w:r>
            <w:r w:rsidRPr="00DE41CF">
              <w:rPr>
                <w:lang w:val="ru-RU"/>
              </w:rPr>
              <w:t xml:space="preserve"> активен и управляет областью памяти, установленной в конфигурации</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Повтор запроса: Разрешение выполнять повтор при занятости </w:t>
            </w:r>
            <w:r w:rsidRPr="00DE41CF">
              <w:t>mailbox</w:t>
            </w:r>
            <w:r w:rsidRPr="00DE41CF">
              <w:rPr>
                <w:lang w:val="ru-RU"/>
              </w:rPr>
              <w:t xml:space="preserve"> (в основном используется в сочетании с почтовым ящиком чтения </w:t>
            </w:r>
            <w:r w:rsidRPr="00DE41CF">
              <w:t>ECAT</w:t>
            </w:r>
            <w:r w:rsidRPr="00DE41CF">
              <w:rPr>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5:2</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Latch</w:t>
            </w:r>
            <w:r w:rsidRPr="00DE41CF">
              <w:rPr>
                <w:lang w:val="ru-RU"/>
              </w:rPr>
              <w:t xml:space="preserve"> </w:t>
            </w:r>
            <w:r w:rsidRPr="00DE41CF">
              <w:t>Event</w:t>
            </w:r>
            <w:r w:rsidRPr="00DE41CF">
              <w:rPr>
                <w:lang w:val="ru-RU"/>
              </w:rPr>
              <w:t xml:space="preserve"> </w:t>
            </w:r>
            <w:r w:rsidRPr="00DE41CF">
              <w:t>ECAT</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нет</w:t>
            </w:r>
          </w:p>
          <w:p w:rsidR="000977D7" w:rsidRPr="00DE41CF" w:rsidRDefault="000977D7" w:rsidP="00CB5CB2">
            <w:pPr>
              <w:tabs>
                <w:tab w:val="clear" w:pos="1701"/>
              </w:tabs>
              <w:spacing w:after="0" w:line="240" w:lineRule="auto"/>
              <w:rPr>
                <w:lang w:val="ru-RU"/>
              </w:rPr>
            </w:pPr>
            <w:r w:rsidRPr="00DE41CF">
              <w:rPr>
                <w:lang w:val="ru-RU"/>
              </w:rPr>
              <w:t xml:space="preserve">1: разрешить фиксировать событие для блока </w:t>
            </w:r>
            <w:r w:rsidRPr="00DE41CF">
              <w:t>Latch</w:t>
            </w:r>
            <w:r w:rsidRPr="00DE41CF">
              <w:rPr>
                <w:lang w:val="ru-RU"/>
              </w:rPr>
              <w:t xml:space="preserve"> </w:t>
            </w:r>
            <w:r w:rsidRPr="00DE41CF">
              <w:t>Unit</w:t>
            </w:r>
            <w:r w:rsidRPr="00DE41CF">
              <w:rPr>
                <w:lang w:val="ru-RU"/>
              </w:rPr>
              <w:t xml:space="preserve"> при смене ведущего буфера </w:t>
            </w:r>
            <w:r w:rsidRPr="00DE41CF">
              <w:t>ECAT</w:t>
            </w:r>
            <w:r w:rsidRPr="00DE41CF">
              <w:rPr>
                <w:lang w:val="ru-RU"/>
              </w:rPr>
              <w:t xml:space="preserve">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828"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Latch</w:t>
            </w:r>
            <w:r w:rsidRPr="00DE41CF">
              <w:rPr>
                <w:lang w:val="ru-RU"/>
              </w:rPr>
              <w:t xml:space="preserve"> </w:t>
            </w:r>
            <w:r w:rsidRPr="00DE41CF">
              <w:t>Event</w:t>
            </w:r>
            <w:r w:rsidRPr="00DE41CF">
              <w:rPr>
                <w:lang w:val="ru-RU"/>
              </w:rPr>
              <w:t xml:space="preserve"> </w:t>
            </w:r>
            <w:r w:rsidRPr="00DE41CF">
              <w:t>PDI</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нет</w:t>
            </w:r>
          </w:p>
          <w:p w:rsidR="000977D7" w:rsidRPr="00DE41CF" w:rsidRDefault="000977D7" w:rsidP="00CB5CB2">
            <w:pPr>
              <w:tabs>
                <w:tab w:val="clear" w:pos="1701"/>
              </w:tabs>
              <w:spacing w:after="0" w:line="240" w:lineRule="auto"/>
              <w:rPr>
                <w:lang w:val="ru-RU"/>
              </w:rPr>
            </w:pPr>
            <w:r w:rsidRPr="00DE41CF">
              <w:rPr>
                <w:lang w:val="ru-RU"/>
              </w:rPr>
              <w:t xml:space="preserve">1: разрешить фиксировать событие для блока </w:t>
            </w:r>
            <w:r w:rsidRPr="00DE41CF">
              <w:t>Latch</w:t>
            </w:r>
            <w:r w:rsidRPr="00DE41CF">
              <w:rPr>
                <w:lang w:val="ru-RU"/>
              </w:rPr>
              <w:t xml:space="preserve"> </w:t>
            </w:r>
            <w:r w:rsidRPr="00DE41CF">
              <w:t>Unit</w:t>
            </w:r>
            <w:r w:rsidRPr="00DE41CF">
              <w:rPr>
                <w:lang w:val="ru-RU"/>
              </w:rPr>
              <w:t xml:space="preserve"> при смене буфера </w:t>
            </w:r>
            <w:r w:rsidRPr="00DE41CF">
              <w:t>PDI</w:t>
            </w:r>
            <w:r w:rsidRPr="00DE41CF">
              <w:rPr>
                <w:lang w:val="ru-RU"/>
              </w:rPr>
              <w:t xml:space="preserve"> Ведущим или когда </w:t>
            </w:r>
            <w:r w:rsidRPr="00DE41CF">
              <w:t>PDI</w:t>
            </w:r>
            <w:r w:rsidRPr="00DE41CF">
              <w:rPr>
                <w:lang w:val="ru-RU"/>
              </w:rPr>
              <w:t xml:space="preserve"> Ведущий обратился по начальному адресу буфера</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it-IT" w:eastAsia="ar-SA"/>
        </w:rPr>
      </w:pPr>
      <w:bookmarkStart w:id="289" w:name="_Toc49163976"/>
      <w:bookmarkStart w:id="290" w:name="_Toc51076948"/>
      <w:r w:rsidRPr="00DE41CF">
        <w:rPr>
          <w:iCs/>
          <w:color w:val="000000"/>
          <w:kern w:val="1"/>
          <w:szCs w:val="20"/>
          <w:lang w:eastAsia="ar-SA"/>
        </w:rPr>
        <w:t>Регистр</w:t>
      </w:r>
      <w:r w:rsidRPr="00DE41CF">
        <w:rPr>
          <w:iCs/>
          <w:color w:val="000000"/>
          <w:kern w:val="1"/>
          <w:szCs w:val="20"/>
          <w:lang w:val="it-IT" w:eastAsia="ar-SA"/>
        </w:rPr>
        <w:t xml:space="preserve"> PDI Control SyncManager 2 (0x0817)</w:t>
      </w:r>
      <w:bookmarkEnd w:id="289"/>
      <w:bookmarkEnd w:id="290"/>
    </w:p>
    <w:p w:rsidR="000977D7" w:rsidRPr="00DE41CF" w:rsidRDefault="000977D7" w:rsidP="00CB5CB2">
      <w:pPr>
        <w:spacing w:line="240" w:lineRule="auto"/>
        <w:rPr>
          <w:lang w:val="ru-RU"/>
        </w:rPr>
      </w:pPr>
      <w:r w:rsidRPr="00DE41CF">
        <w:rPr>
          <w:lang w:val="ru-RU"/>
        </w:rPr>
        <w:t>Формат регистра приведен в таблице 3.104.</w:t>
      </w:r>
    </w:p>
    <w:p w:rsidR="000977D7" w:rsidRPr="00F872C7" w:rsidRDefault="000977D7" w:rsidP="005E6DA2">
      <w:pPr>
        <w:rPr>
          <w:lang w:val="ru-RU"/>
        </w:rPr>
      </w:pPr>
      <w:r w:rsidRPr="00F872C7">
        <w:rPr>
          <w:lang w:val="ru-RU"/>
        </w:rPr>
        <w:t xml:space="preserve">Таблица 3.104 - Формат регистра </w:t>
      </w:r>
      <w:r w:rsidRPr="005E6DA2">
        <w:t>PDI</w:t>
      </w:r>
      <w:r w:rsidRPr="00F872C7">
        <w:rPr>
          <w:lang w:val="ru-RU"/>
        </w:rPr>
        <w:t xml:space="preserve"> </w:t>
      </w:r>
      <w:r w:rsidRPr="005E6DA2">
        <w:t>Control</w:t>
      </w:r>
      <w:r w:rsidRPr="00F872C7">
        <w:rPr>
          <w:lang w:val="ru-RU"/>
        </w:rPr>
        <w:t xml:space="preserve"> </w:t>
      </w:r>
      <w:r w:rsidRPr="005E6DA2">
        <w:t>SyncManager</w:t>
      </w:r>
      <w:r w:rsidRPr="00F872C7">
        <w:rPr>
          <w:lang w:val="ru-RU"/>
        </w:rPr>
        <w:t xml:space="preserve"> 2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828"/>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82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82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Деактивация </w:t>
            </w:r>
            <w:r w:rsidRPr="00DE41CF">
              <w:t>SyncManager</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lastRenderedPageBreak/>
              <w:t>Чтение:</w:t>
            </w:r>
          </w:p>
          <w:p w:rsidR="000977D7" w:rsidRPr="00DE41CF" w:rsidRDefault="000977D7" w:rsidP="00CB5CB2">
            <w:pPr>
              <w:tabs>
                <w:tab w:val="clear" w:pos="1701"/>
              </w:tabs>
              <w:spacing w:after="0" w:line="240" w:lineRule="auto"/>
              <w:rPr>
                <w:lang w:val="ru-RU"/>
              </w:rPr>
            </w:pPr>
            <w:r w:rsidRPr="00DE41CF">
              <w:rPr>
                <w:lang w:val="ru-RU"/>
              </w:rPr>
              <w:t xml:space="preserve">0: нормальная работа, </w:t>
            </w:r>
            <w:r w:rsidRPr="00DE41CF">
              <w:t>SyncManager</w:t>
            </w:r>
            <w:r w:rsidRPr="00DE41CF">
              <w:rPr>
                <w:lang w:val="ru-RU"/>
              </w:rPr>
              <w:t xml:space="preserve"> активирован</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SyncManager</w:t>
            </w:r>
            <w:r w:rsidRPr="00DE41CF">
              <w:rPr>
                <w:lang w:val="ru-RU"/>
              </w:rPr>
              <w:t xml:space="preserve"> деактивирован и сброшен </w:t>
            </w:r>
          </w:p>
          <w:p w:rsidR="000977D7" w:rsidRPr="00DE41CF" w:rsidRDefault="000977D7" w:rsidP="00CB5CB2">
            <w:pPr>
              <w:tabs>
                <w:tab w:val="clear" w:pos="1701"/>
              </w:tabs>
              <w:spacing w:after="0" w:line="240" w:lineRule="auto"/>
              <w:rPr>
                <w:lang w:val="ru-RU"/>
              </w:rPr>
            </w:pPr>
            <w:r w:rsidRPr="00DE41CF">
              <w:t>SyncManager</w:t>
            </w:r>
            <w:r w:rsidRPr="00DE41CF">
              <w:rPr>
                <w:lang w:val="ru-RU"/>
              </w:rPr>
              <w:t xml:space="preserve"> блокирует доступ к области памяти</w:t>
            </w:r>
          </w:p>
          <w:p w:rsidR="000977D7" w:rsidRPr="00DE41CF" w:rsidRDefault="000977D7" w:rsidP="00CB5CB2">
            <w:pPr>
              <w:tabs>
                <w:tab w:val="clear" w:pos="1701"/>
              </w:tabs>
              <w:spacing w:after="0" w:line="240" w:lineRule="auto"/>
              <w:rPr>
                <w:lang w:val="ru-RU"/>
              </w:rPr>
            </w:pPr>
            <w:r w:rsidRPr="00DE41CF">
              <w:rPr>
                <w:lang w:val="ru-RU"/>
              </w:rPr>
              <w:t xml:space="preserve">Запись </w:t>
            </w:r>
          </w:p>
          <w:p w:rsidR="000977D7" w:rsidRPr="00DE41CF" w:rsidRDefault="000977D7" w:rsidP="00CB5CB2">
            <w:pPr>
              <w:tabs>
                <w:tab w:val="clear" w:pos="1701"/>
              </w:tabs>
              <w:spacing w:after="0" w:line="240" w:lineRule="auto"/>
              <w:rPr>
                <w:lang w:val="ru-RU"/>
              </w:rPr>
            </w:pPr>
            <w:r w:rsidRPr="00DE41CF">
              <w:rPr>
                <w:lang w:val="ru-RU"/>
              </w:rPr>
              <w:t xml:space="preserve">0: </w:t>
            </w:r>
            <w:r w:rsidRPr="00DE41CF">
              <w:t>SyncManager</w:t>
            </w:r>
            <w:r w:rsidRPr="00DE41CF">
              <w:rPr>
                <w:lang w:val="ru-RU"/>
              </w:rPr>
              <w:t xml:space="preserve"> активирован</w:t>
            </w:r>
          </w:p>
          <w:p w:rsidR="000977D7" w:rsidRPr="00DE41CF" w:rsidRDefault="000977D7" w:rsidP="00CB5CB2">
            <w:pPr>
              <w:tabs>
                <w:tab w:val="clear" w:pos="1701"/>
              </w:tabs>
              <w:spacing w:after="0" w:line="240" w:lineRule="auto"/>
              <w:rPr>
                <w:lang w:val="ru-RU"/>
              </w:rPr>
            </w:pPr>
            <w:r w:rsidRPr="00DE41CF">
              <w:rPr>
                <w:lang w:val="ru-RU"/>
              </w:rPr>
              <w:t xml:space="preserve">1: Запрос на отключение </w:t>
            </w:r>
            <w:r w:rsidRPr="00DE41CF">
              <w:t>SyncManager</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чтение/ </w:t>
            </w:r>
            <w:r w:rsidRPr="00DE41CF">
              <w:lastRenderedPageBreak/>
              <w:t>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Repeat</w:t>
            </w:r>
            <w:r w:rsidRPr="00DE41CF">
              <w:rPr>
                <w:lang w:val="ru-RU"/>
              </w:rPr>
              <w:t xml:space="preserve"> </w:t>
            </w:r>
            <w:r w:rsidRPr="00DE41CF">
              <w:t>Ack</w:t>
            </w:r>
            <w:r w:rsidRPr="00DE41CF">
              <w:rPr>
                <w:lang w:val="ru-RU"/>
              </w:rPr>
              <w:t xml:space="preserve">: </w:t>
            </w:r>
          </w:p>
          <w:p w:rsidR="000977D7" w:rsidRPr="00DE41CF" w:rsidRDefault="000977D7" w:rsidP="00CB5CB2">
            <w:pPr>
              <w:tabs>
                <w:tab w:val="clear" w:pos="1701"/>
              </w:tabs>
              <w:spacing w:after="0" w:line="240" w:lineRule="auto"/>
              <w:rPr>
                <w:color w:val="000000"/>
                <w:lang w:val="ru-RU"/>
              </w:rPr>
            </w:pPr>
            <w:r w:rsidRPr="00DE41CF">
              <w:rPr>
                <w:lang w:val="ru-RU"/>
              </w:rPr>
              <w:t>Подтверждение выполнения предыдущего повтора</w:t>
            </w:r>
            <w:r w:rsidRPr="00DE41CF">
              <w:rPr>
                <w:color w:val="000000"/>
                <w:lang w:val="ru-RU"/>
              </w:rPr>
              <w:t xml:space="preserve"> при занятости </w:t>
            </w:r>
            <w:r w:rsidRPr="00DE41CF">
              <w:rPr>
                <w:color w:val="000000"/>
              </w:rPr>
              <w:t>mailbox</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7:2</w:t>
            </w:r>
          </w:p>
        </w:tc>
        <w:tc>
          <w:tcPr>
            <w:tcW w:w="3828"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91" w:name="_Toc49163977"/>
      <w:bookmarkStart w:id="292" w:name="_Toc51076949"/>
      <w:r w:rsidRPr="00DE41CF">
        <w:rPr>
          <w:iCs/>
          <w:color w:val="000000"/>
          <w:kern w:val="1"/>
          <w:szCs w:val="20"/>
          <w:lang w:eastAsia="ar-SA"/>
        </w:rPr>
        <w:t>Регистр Physical Start Address SyncManager 3 (0x0818:0x0819)</w:t>
      </w:r>
      <w:bookmarkEnd w:id="291"/>
      <w:bookmarkEnd w:id="292"/>
    </w:p>
    <w:p w:rsidR="000977D7" w:rsidRPr="00DE41CF" w:rsidRDefault="000977D7" w:rsidP="00CB5CB2">
      <w:pPr>
        <w:spacing w:line="240" w:lineRule="auto"/>
        <w:rPr>
          <w:lang w:val="ru-RU"/>
        </w:rPr>
      </w:pPr>
      <w:r w:rsidRPr="00DE41CF">
        <w:rPr>
          <w:lang w:val="ru-RU"/>
        </w:rPr>
        <w:t>Формат регистра приведен в таблице 3.105.</w:t>
      </w:r>
    </w:p>
    <w:p w:rsidR="000977D7" w:rsidRPr="005E6DA2" w:rsidRDefault="000977D7" w:rsidP="005E6DA2">
      <w:r w:rsidRPr="005E6DA2">
        <w:t>Таблица 3.105 - Формат регистра Physical Start Address SyncManager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828"/>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82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82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828" w:type="dxa"/>
            <w:tcBorders>
              <w:top w:val="double" w:sz="4" w:space="0" w:color="auto"/>
            </w:tcBorders>
          </w:tcPr>
          <w:p w:rsidR="000977D7" w:rsidRPr="00DE41CF" w:rsidRDefault="000977D7" w:rsidP="00CB5CB2">
            <w:pPr>
              <w:tabs>
                <w:tab w:val="clear" w:pos="1701"/>
              </w:tabs>
              <w:spacing w:after="0" w:line="240" w:lineRule="auto"/>
              <w:rPr>
                <w:bCs/>
                <w:lang w:val="ru-RU"/>
              </w:rPr>
            </w:pPr>
            <w:r w:rsidRPr="00DE41CF">
              <w:rPr>
                <w:lang w:val="ru-RU"/>
              </w:rPr>
              <w:t xml:space="preserve">Начальный </w:t>
            </w:r>
            <w:r w:rsidRPr="00DE41CF">
              <w:t>physical</w:t>
            </w:r>
            <w:r w:rsidRPr="00DE41CF">
              <w:rPr>
                <w:lang w:val="ru-RU"/>
              </w:rPr>
              <w:t xml:space="preserve"> адрес байта блока </w:t>
            </w:r>
            <w:r w:rsidRPr="00DE41CF">
              <w:rPr>
                <w:bCs/>
              </w:rPr>
              <w:t>SyncManager</w:t>
            </w:r>
            <w:r w:rsidRPr="00DE41CF">
              <w:rPr>
                <w:bCs/>
                <w:lang w:val="ru-RU"/>
              </w:rPr>
              <w:t xml:space="preserve"> канала 3</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93" w:name="_Toc49163978"/>
      <w:bookmarkStart w:id="294" w:name="_Toc51076950"/>
      <w:r w:rsidRPr="00DE41CF">
        <w:rPr>
          <w:iCs/>
          <w:color w:val="000000"/>
          <w:kern w:val="1"/>
          <w:szCs w:val="20"/>
          <w:lang w:eastAsia="ar-SA"/>
        </w:rPr>
        <w:t>Регистр Length SyncManager 3 (0x081A:0x081B)</w:t>
      </w:r>
      <w:bookmarkEnd w:id="293"/>
      <w:bookmarkEnd w:id="294"/>
    </w:p>
    <w:p w:rsidR="000977D7" w:rsidRPr="00DE41CF" w:rsidRDefault="000977D7" w:rsidP="00CB5CB2">
      <w:pPr>
        <w:spacing w:line="240" w:lineRule="auto"/>
        <w:rPr>
          <w:lang w:val="ru-RU"/>
        </w:rPr>
      </w:pPr>
      <w:r w:rsidRPr="00DE41CF">
        <w:rPr>
          <w:lang w:val="ru-RU"/>
        </w:rPr>
        <w:t>Формат регистра приведен в таблице 3.106.</w:t>
      </w:r>
    </w:p>
    <w:p w:rsidR="000977D7" w:rsidRPr="00F872C7" w:rsidRDefault="000977D7" w:rsidP="005E6DA2">
      <w:pPr>
        <w:rPr>
          <w:lang w:val="ru-RU"/>
        </w:rPr>
      </w:pPr>
      <w:r w:rsidRPr="00F872C7">
        <w:rPr>
          <w:lang w:val="ru-RU"/>
        </w:rPr>
        <w:t xml:space="preserve">Таблица 3.106 - Формат регистра </w:t>
      </w:r>
      <w:r w:rsidRPr="005E6DA2">
        <w:t>Length</w:t>
      </w:r>
      <w:r w:rsidRPr="00F872C7">
        <w:rPr>
          <w:lang w:val="ru-RU"/>
        </w:rPr>
        <w:t xml:space="preserve"> </w:t>
      </w:r>
      <w:r w:rsidRPr="005E6DA2">
        <w:t>SyncManager</w:t>
      </w:r>
      <w:r w:rsidRPr="00F872C7">
        <w:rPr>
          <w:lang w:val="ru-RU"/>
        </w:rPr>
        <w:t xml:space="preserve"> 3</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27"/>
        <w:gridCol w:w="3805"/>
        <w:gridCol w:w="1757"/>
        <w:gridCol w:w="1470"/>
        <w:gridCol w:w="1347"/>
      </w:tblGrid>
      <w:tr w:rsidR="000977D7" w:rsidRPr="00DE41CF" w:rsidTr="00DC5CE7">
        <w:trPr>
          <w:trHeight w:val="473"/>
          <w:jc w:val="center"/>
        </w:trPr>
        <w:tc>
          <w:tcPr>
            <w:tcW w:w="1227" w:type="dxa"/>
            <w:vMerge w:val="restart"/>
          </w:tcPr>
          <w:p w:rsidR="000977D7" w:rsidRPr="00DE41CF" w:rsidRDefault="000977D7" w:rsidP="00CB5CB2">
            <w:pPr>
              <w:tabs>
                <w:tab w:val="clear" w:pos="1701"/>
              </w:tabs>
              <w:spacing w:after="0" w:line="240" w:lineRule="auto"/>
            </w:pPr>
            <w:r w:rsidRPr="00DE41CF">
              <w:t>Разряды</w:t>
            </w:r>
          </w:p>
        </w:tc>
        <w:tc>
          <w:tcPr>
            <w:tcW w:w="3805" w:type="dxa"/>
            <w:vMerge w:val="restart"/>
          </w:tcPr>
          <w:p w:rsidR="000977D7" w:rsidRPr="00DE41CF" w:rsidRDefault="000977D7" w:rsidP="00CB5CB2">
            <w:pPr>
              <w:tabs>
                <w:tab w:val="clear" w:pos="1701"/>
              </w:tabs>
              <w:spacing w:after="0" w:line="240" w:lineRule="auto"/>
            </w:pPr>
            <w:r w:rsidRPr="00DE41CF">
              <w:t>Описание</w:t>
            </w:r>
          </w:p>
        </w:tc>
        <w:tc>
          <w:tcPr>
            <w:tcW w:w="1757"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27" w:type="dxa"/>
            <w:vMerge/>
            <w:tcBorders>
              <w:bottom w:val="double" w:sz="4" w:space="0" w:color="auto"/>
            </w:tcBorders>
          </w:tcPr>
          <w:p w:rsidR="000977D7" w:rsidRPr="00DE41CF" w:rsidRDefault="000977D7" w:rsidP="00CB5CB2">
            <w:pPr>
              <w:tabs>
                <w:tab w:val="clear" w:pos="1701"/>
              </w:tabs>
              <w:spacing w:after="0" w:line="240" w:lineRule="auto"/>
            </w:pPr>
          </w:p>
        </w:tc>
        <w:tc>
          <w:tcPr>
            <w:tcW w:w="3805" w:type="dxa"/>
            <w:vMerge/>
            <w:tcBorders>
              <w:bottom w:val="double" w:sz="4" w:space="0" w:color="auto"/>
            </w:tcBorders>
          </w:tcPr>
          <w:p w:rsidR="000977D7" w:rsidRPr="00DE41CF" w:rsidRDefault="000977D7" w:rsidP="00CB5CB2">
            <w:pPr>
              <w:tabs>
                <w:tab w:val="clear" w:pos="1701"/>
              </w:tabs>
              <w:spacing w:after="0" w:line="240" w:lineRule="auto"/>
            </w:pPr>
          </w:p>
        </w:tc>
        <w:tc>
          <w:tcPr>
            <w:tcW w:w="1757" w:type="dxa"/>
            <w:vMerge/>
            <w:tcBorders>
              <w:bottom w:val="double" w:sz="4" w:space="0" w:color="auto"/>
            </w:tcBorders>
          </w:tcPr>
          <w:p w:rsidR="000977D7" w:rsidRPr="00DE41CF" w:rsidRDefault="000977D7" w:rsidP="00CB5CB2">
            <w:pPr>
              <w:tabs>
                <w:tab w:val="clear" w:pos="1701"/>
              </w:tabs>
              <w:spacing w:after="0" w:line="240" w:lineRule="auto"/>
            </w:pPr>
          </w:p>
        </w:tc>
        <w:tc>
          <w:tcPr>
            <w:tcW w:w="1470"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347"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27"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805"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Число байт  конвертирования для блока </w:t>
            </w:r>
            <w:r w:rsidRPr="00DE41CF">
              <w:t>SyncManager</w:t>
            </w:r>
            <w:r w:rsidRPr="00DE41CF">
              <w:rPr>
                <w:lang w:val="ru-RU"/>
              </w:rPr>
              <w:t xml:space="preserve"> канала 3</w:t>
            </w:r>
          </w:p>
        </w:tc>
        <w:tc>
          <w:tcPr>
            <w:tcW w:w="1757"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70"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34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95" w:name="_Toc49163979"/>
      <w:bookmarkStart w:id="296" w:name="_Toc51076951"/>
      <w:r w:rsidRPr="00DE41CF">
        <w:rPr>
          <w:iCs/>
          <w:color w:val="000000"/>
          <w:kern w:val="1"/>
          <w:szCs w:val="20"/>
          <w:lang w:eastAsia="ar-SA"/>
        </w:rPr>
        <w:t>Регистр Control Register SyncManager 3 (0x081C)</w:t>
      </w:r>
      <w:bookmarkEnd w:id="295"/>
      <w:bookmarkEnd w:id="296"/>
    </w:p>
    <w:p w:rsidR="000977D7" w:rsidRPr="00DE41CF" w:rsidRDefault="000977D7" w:rsidP="00CB5CB2">
      <w:pPr>
        <w:spacing w:line="240" w:lineRule="auto"/>
        <w:rPr>
          <w:lang w:val="ru-RU"/>
        </w:rPr>
      </w:pPr>
      <w:r w:rsidRPr="00DE41CF">
        <w:rPr>
          <w:lang w:val="ru-RU"/>
        </w:rPr>
        <w:t>Формат регистра приведен в таблице 3.107.</w:t>
      </w:r>
    </w:p>
    <w:p w:rsidR="000977D7" w:rsidRPr="005E6DA2" w:rsidRDefault="000977D7" w:rsidP="005E6DA2">
      <w:r w:rsidRPr="005E6DA2">
        <w:lastRenderedPageBreak/>
        <w:t>Таблица 3.107 - Формат регистра Control Register SyncManager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828"/>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82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82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1:0</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Operation</w:t>
            </w:r>
            <w:r w:rsidRPr="00DE41CF">
              <w:rPr>
                <w:lang w:val="ru-RU"/>
              </w:rPr>
              <w:t xml:space="preserve"> </w:t>
            </w:r>
            <w:r w:rsidRPr="00DE41CF">
              <w:t>Mode</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Режим работы блока </w:t>
            </w:r>
            <w:r w:rsidRPr="00DE41CF">
              <w:t>SyncManager</w:t>
            </w:r>
            <w:r w:rsidRPr="00DE41CF">
              <w:rPr>
                <w:lang w:val="ru-RU"/>
              </w:rPr>
              <w:t xml:space="preserve"> канала 3:</w:t>
            </w:r>
          </w:p>
          <w:p w:rsidR="000977D7" w:rsidRPr="00DE41CF" w:rsidRDefault="000977D7" w:rsidP="00CB5CB2">
            <w:pPr>
              <w:tabs>
                <w:tab w:val="clear" w:pos="1701"/>
              </w:tabs>
              <w:spacing w:after="0" w:line="240" w:lineRule="auto"/>
              <w:rPr>
                <w:lang w:val="ru-RU"/>
              </w:rPr>
            </w:pPr>
            <w:r w:rsidRPr="00DE41CF">
              <w:rPr>
                <w:lang w:val="ru-RU"/>
              </w:rPr>
              <w:t>00: использование буферов</w:t>
            </w:r>
          </w:p>
          <w:p w:rsidR="000977D7" w:rsidRPr="00DE41CF" w:rsidRDefault="000977D7" w:rsidP="00CB5CB2">
            <w:pPr>
              <w:tabs>
                <w:tab w:val="clear" w:pos="1701"/>
              </w:tabs>
              <w:spacing w:after="0" w:line="240" w:lineRule="auto"/>
            </w:pPr>
            <w:r w:rsidRPr="00DE41CF">
              <w:t xml:space="preserve">01: Reserved </w:t>
            </w:r>
          </w:p>
          <w:p w:rsidR="000977D7" w:rsidRPr="00DE41CF" w:rsidRDefault="000977D7" w:rsidP="00CB5CB2">
            <w:pPr>
              <w:tabs>
                <w:tab w:val="clear" w:pos="1701"/>
              </w:tabs>
              <w:spacing w:after="0" w:line="240" w:lineRule="auto"/>
            </w:pPr>
            <w:r w:rsidRPr="00DE41CF">
              <w:t xml:space="preserve">10: Mailbox (Single buffer mode) </w:t>
            </w:r>
          </w:p>
          <w:p w:rsidR="000977D7" w:rsidRPr="00DE41CF" w:rsidRDefault="000977D7" w:rsidP="00CB5CB2">
            <w:pPr>
              <w:tabs>
                <w:tab w:val="clear" w:pos="1701"/>
              </w:tabs>
              <w:spacing w:after="0" w:line="240" w:lineRule="auto"/>
            </w:pPr>
            <w:r w:rsidRPr="00DE41CF">
              <w:t xml:space="preserve">11: Reserved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3:2</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Direction: </w:t>
            </w:r>
          </w:p>
          <w:p w:rsidR="000977D7" w:rsidRPr="00DE41CF" w:rsidRDefault="000977D7" w:rsidP="00CB5CB2">
            <w:pPr>
              <w:tabs>
                <w:tab w:val="clear" w:pos="1701"/>
              </w:tabs>
              <w:spacing w:after="0" w:line="240" w:lineRule="auto"/>
            </w:pPr>
            <w:r w:rsidRPr="00DE41CF">
              <w:t>Тип команды блока SyncManager канала 3</w:t>
            </w:r>
          </w:p>
          <w:p w:rsidR="000977D7" w:rsidRPr="00DE41CF" w:rsidRDefault="000977D7" w:rsidP="00CB5CB2">
            <w:pPr>
              <w:tabs>
                <w:tab w:val="clear" w:pos="1701"/>
              </w:tabs>
              <w:spacing w:after="0" w:line="240" w:lineRule="auto"/>
              <w:rPr>
                <w:lang w:val="ru-RU"/>
              </w:rPr>
            </w:pPr>
            <w:r w:rsidRPr="00DE41CF">
              <w:rPr>
                <w:lang w:val="ru-RU"/>
              </w:rPr>
              <w:t xml:space="preserve">00: Чтение: для </w:t>
            </w:r>
            <w:r w:rsidRPr="00DE41CF">
              <w:t>ECAT</w:t>
            </w:r>
            <w:r w:rsidRPr="00DE41CF">
              <w:rPr>
                <w:lang w:val="ru-RU"/>
              </w:rPr>
              <w:t xml:space="preserve"> разрешено чтение, для </w:t>
            </w:r>
            <w:r w:rsidRPr="00DE41CF">
              <w:t>PDI</w:t>
            </w:r>
            <w:r w:rsidRPr="00DE41CF">
              <w:rPr>
                <w:lang w:val="ru-RU"/>
              </w:rPr>
              <w:t xml:space="preserve"> разрешена запись. </w:t>
            </w:r>
          </w:p>
          <w:p w:rsidR="000977D7" w:rsidRPr="00DE41CF" w:rsidRDefault="000977D7" w:rsidP="00CB5CB2">
            <w:pPr>
              <w:tabs>
                <w:tab w:val="clear" w:pos="1701"/>
              </w:tabs>
              <w:spacing w:after="0" w:line="240" w:lineRule="auto"/>
              <w:rPr>
                <w:lang w:val="ru-RU"/>
              </w:rPr>
            </w:pPr>
            <w:r w:rsidRPr="00DE41CF">
              <w:rPr>
                <w:lang w:val="ru-RU"/>
              </w:rPr>
              <w:t xml:space="preserve">01: Запись: для </w:t>
            </w:r>
            <w:r w:rsidRPr="00DE41CF">
              <w:t>ECAT</w:t>
            </w:r>
            <w:r w:rsidRPr="00DE41CF">
              <w:rPr>
                <w:lang w:val="ru-RU"/>
              </w:rPr>
              <w:t xml:space="preserve"> разрешена запись, для </w:t>
            </w:r>
            <w:r w:rsidRPr="00DE41CF">
              <w:t>PDI</w:t>
            </w:r>
            <w:r w:rsidRPr="00DE41CF">
              <w:rPr>
                <w:lang w:val="ru-RU"/>
              </w:rPr>
              <w:t xml:space="preserve"> разрешено чтение. </w:t>
            </w:r>
          </w:p>
          <w:p w:rsidR="000977D7" w:rsidRPr="00DE41CF" w:rsidRDefault="000977D7" w:rsidP="00CB5CB2">
            <w:pPr>
              <w:tabs>
                <w:tab w:val="clear" w:pos="1701"/>
              </w:tabs>
              <w:spacing w:after="0" w:line="240" w:lineRule="auto"/>
            </w:pPr>
            <w:r w:rsidRPr="00DE41CF">
              <w:t xml:space="preserve">10: зарезервировано </w:t>
            </w:r>
          </w:p>
          <w:p w:rsidR="000977D7" w:rsidRPr="00DE41CF" w:rsidRDefault="000977D7" w:rsidP="00CB5CB2">
            <w:pPr>
              <w:tabs>
                <w:tab w:val="clear" w:pos="1701"/>
              </w:tabs>
              <w:spacing w:after="0" w:line="240" w:lineRule="auto"/>
            </w:pPr>
            <w:r w:rsidRPr="00DE41CF">
              <w:t>11: 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Запрос прерывания в регистре </w:t>
            </w:r>
            <w:r w:rsidRPr="00DE41CF">
              <w:t>ECAT</w:t>
            </w:r>
            <w:r w:rsidRPr="00DE41CF">
              <w:rPr>
                <w:lang w:val="ru-RU"/>
              </w:rPr>
              <w:t xml:space="preserve"> </w:t>
            </w:r>
            <w:r w:rsidRPr="00DE41CF">
              <w:t>Event</w:t>
            </w:r>
            <w:r w:rsidRPr="00DE41CF">
              <w:rPr>
                <w:lang w:val="ru-RU"/>
              </w:rPr>
              <w:t xml:space="preserve"> </w:t>
            </w:r>
            <w:r w:rsidRPr="00DE41CF">
              <w:t>Request</w:t>
            </w:r>
            <w:r w:rsidRPr="00DE41CF">
              <w:rPr>
                <w:lang w:val="ru-RU"/>
              </w:rPr>
              <w:t xml:space="preserve"> </w:t>
            </w:r>
            <w:r w:rsidRPr="00DE41CF">
              <w:t>Register</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не разрешено</w:t>
            </w:r>
          </w:p>
          <w:p w:rsidR="000977D7" w:rsidRPr="00DE41CF" w:rsidRDefault="000977D7" w:rsidP="00CB5CB2">
            <w:pPr>
              <w:tabs>
                <w:tab w:val="clear" w:pos="1701"/>
              </w:tabs>
              <w:spacing w:after="0" w:line="240" w:lineRule="auto"/>
            </w:pPr>
            <w:r w:rsidRPr="00DE41CF">
              <w:t>1: разрешено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Запрос прерывания в регистре </w:t>
            </w:r>
            <w:r w:rsidRPr="00DE41CF">
              <w:t>PDI</w:t>
            </w:r>
            <w:r w:rsidRPr="00DE41CF">
              <w:rPr>
                <w:lang w:val="ru-RU"/>
              </w:rPr>
              <w:t xml:space="preserve"> </w:t>
            </w:r>
            <w:r w:rsidRPr="00DE41CF">
              <w:t>Event</w:t>
            </w:r>
            <w:r w:rsidRPr="00DE41CF">
              <w:rPr>
                <w:lang w:val="ru-RU"/>
              </w:rPr>
              <w:t xml:space="preserve"> </w:t>
            </w:r>
            <w:r w:rsidRPr="00DE41CF">
              <w:t>Request</w:t>
            </w:r>
            <w:r w:rsidRPr="00DE41CF">
              <w:rPr>
                <w:lang w:val="ru-RU"/>
              </w:rPr>
              <w:t xml:space="preserve"> </w:t>
            </w:r>
            <w:r w:rsidRPr="00DE41CF">
              <w:t>Register</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не разрешено</w:t>
            </w:r>
          </w:p>
          <w:p w:rsidR="000977D7" w:rsidRPr="00DE41CF" w:rsidRDefault="000977D7" w:rsidP="00CB5CB2">
            <w:pPr>
              <w:tabs>
                <w:tab w:val="clear" w:pos="1701"/>
              </w:tabs>
              <w:spacing w:after="0" w:line="240" w:lineRule="auto"/>
            </w:pPr>
            <w:r w:rsidRPr="00DE41CF">
              <w:t>1: разрешено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Разрешение </w:t>
            </w:r>
            <w:r w:rsidRPr="00DE41CF">
              <w:t>Watchdog</w:t>
            </w:r>
            <w:r w:rsidRPr="00DE41CF">
              <w:rPr>
                <w:lang w:val="ru-RU"/>
              </w:rPr>
              <w:t xml:space="preserve"> </w:t>
            </w:r>
            <w:r w:rsidRPr="00DE41CF">
              <w:t>Trigger</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0: не разрешено</w:t>
            </w:r>
          </w:p>
          <w:p w:rsidR="000977D7" w:rsidRPr="00DE41CF" w:rsidRDefault="000977D7" w:rsidP="00CB5CB2">
            <w:pPr>
              <w:tabs>
                <w:tab w:val="clear" w:pos="1701"/>
              </w:tabs>
              <w:spacing w:after="0" w:line="240" w:lineRule="auto"/>
              <w:rPr>
                <w:lang w:val="ru-RU"/>
              </w:rPr>
            </w:pPr>
            <w:r w:rsidRPr="00DE41CF">
              <w:rPr>
                <w:lang w:val="ru-RU"/>
              </w:rPr>
              <w:t>1: разрешено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828"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de-DE" w:eastAsia="ar-SA"/>
        </w:rPr>
      </w:pPr>
      <w:bookmarkStart w:id="297" w:name="_Toc49163980"/>
      <w:bookmarkStart w:id="298" w:name="_Toc51076952"/>
      <w:r w:rsidRPr="00DE41CF">
        <w:rPr>
          <w:iCs/>
          <w:color w:val="000000"/>
          <w:kern w:val="1"/>
          <w:szCs w:val="20"/>
          <w:lang w:eastAsia="ar-SA"/>
        </w:rPr>
        <w:t>Регистр</w:t>
      </w:r>
      <w:r w:rsidRPr="00DE41CF">
        <w:rPr>
          <w:iCs/>
          <w:color w:val="000000"/>
          <w:kern w:val="1"/>
          <w:szCs w:val="20"/>
          <w:lang w:val="de-DE" w:eastAsia="ar-SA"/>
        </w:rPr>
        <w:t xml:space="preserve"> Status Register SyncManager 3 (0x081D)</w:t>
      </w:r>
      <w:bookmarkEnd w:id="297"/>
      <w:bookmarkEnd w:id="298"/>
    </w:p>
    <w:p w:rsidR="000977D7" w:rsidRPr="00DE41CF" w:rsidRDefault="000977D7" w:rsidP="00CB5CB2">
      <w:pPr>
        <w:spacing w:line="240" w:lineRule="auto"/>
        <w:rPr>
          <w:lang w:val="ru-RU"/>
        </w:rPr>
      </w:pPr>
      <w:r w:rsidRPr="00DE41CF">
        <w:rPr>
          <w:lang w:val="ru-RU"/>
        </w:rPr>
        <w:t>Формат регистра приведен в таблице 3.108.</w:t>
      </w:r>
    </w:p>
    <w:p w:rsidR="000977D7" w:rsidRPr="005E6DA2" w:rsidRDefault="000977D7" w:rsidP="005E6DA2">
      <w:r w:rsidRPr="005E6DA2">
        <w:t>Таблица 3.108 - Формат регистра Status Register SyncManager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828"/>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lastRenderedPageBreak/>
              <w:t>Разряды</w:t>
            </w:r>
          </w:p>
        </w:tc>
        <w:tc>
          <w:tcPr>
            <w:tcW w:w="382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82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Interrupt</w:t>
            </w:r>
            <w:r w:rsidRPr="00DE41CF">
              <w:rPr>
                <w:lang w:val="ru-RU"/>
              </w:rPr>
              <w:t xml:space="preserve"> </w:t>
            </w:r>
            <w:r w:rsidRPr="00DE41CF">
              <w:t>Write</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Статус запроса прерывания после успешной записи в буфер:</w:t>
            </w:r>
          </w:p>
          <w:p w:rsidR="000977D7" w:rsidRPr="00DE41CF" w:rsidRDefault="000977D7" w:rsidP="00CB5CB2">
            <w:pPr>
              <w:tabs>
                <w:tab w:val="clear" w:pos="1701"/>
              </w:tabs>
              <w:spacing w:after="0" w:line="240" w:lineRule="auto"/>
              <w:rPr>
                <w:lang w:val="ru-RU"/>
              </w:rPr>
            </w:pPr>
            <w:r w:rsidRPr="00DE41CF">
              <w:rPr>
                <w:lang w:val="ru-RU"/>
              </w:rPr>
              <w:t>1: Нет запроса на прерывание</w:t>
            </w:r>
          </w:p>
          <w:p w:rsidR="000977D7" w:rsidRPr="00DE41CF" w:rsidRDefault="000977D7" w:rsidP="00CB5CB2">
            <w:pPr>
              <w:tabs>
                <w:tab w:val="clear" w:pos="1701"/>
              </w:tabs>
              <w:spacing w:after="0" w:line="240" w:lineRule="auto"/>
              <w:rPr>
                <w:lang w:val="ru-RU"/>
              </w:rPr>
            </w:pPr>
            <w:r w:rsidRPr="00DE41CF">
              <w:rPr>
                <w:lang w:val="ru-RU"/>
              </w:rPr>
              <w:t>0: Есть запрос на прерывание</w:t>
            </w:r>
          </w:p>
          <w:p w:rsidR="000977D7" w:rsidRPr="00DE41CF" w:rsidRDefault="000977D7" w:rsidP="00CB5CB2">
            <w:pPr>
              <w:tabs>
                <w:tab w:val="clear" w:pos="1701"/>
              </w:tabs>
              <w:spacing w:after="0" w:line="240" w:lineRule="auto"/>
              <w:rPr>
                <w:lang w:val="ru-RU"/>
              </w:rPr>
            </w:pPr>
            <w:r w:rsidRPr="00DE41CF">
              <w:rPr>
                <w:lang w:val="ru-RU"/>
              </w:rPr>
              <w:t xml:space="preserve">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Interrupt</w:t>
            </w:r>
            <w:r w:rsidRPr="00DE41CF">
              <w:rPr>
                <w:lang w:val="ru-RU"/>
              </w:rPr>
              <w:t xml:space="preserve"> </w:t>
            </w:r>
            <w:r w:rsidRPr="00DE41CF">
              <w:t>Read</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Статус запроса прерывания после успешного чтения из буфера:</w:t>
            </w:r>
          </w:p>
          <w:p w:rsidR="000977D7" w:rsidRPr="00DE41CF" w:rsidRDefault="000977D7" w:rsidP="00CB5CB2">
            <w:pPr>
              <w:tabs>
                <w:tab w:val="clear" w:pos="1701"/>
              </w:tabs>
              <w:spacing w:after="0" w:line="240" w:lineRule="auto"/>
              <w:rPr>
                <w:lang w:val="ru-RU"/>
              </w:rPr>
            </w:pPr>
            <w:r w:rsidRPr="00DE41CF">
              <w:rPr>
                <w:lang w:val="ru-RU"/>
              </w:rPr>
              <w:t>1: Нет запроса на прерывание</w:t>
            </w:r>
          </w:p>
          <w:p w:rsidR="000977D7" w:rsidRPr="00DE41CF" w:rsidRDefault="000977D7" w:rsidP="00CB5CB2">
            <w:pPr>
              <w:tabs>
                <w:tab w:val="clear" w:pos="1701"/>
              </w:tabs>
              <w:spacing w:after="0" w:line="240" w:lineRule="auto"/>
              <w:rPr>
                <w:lang w:val="ru-RU"/>
              </w:rPr>
            </w:pPr>
            <w:r w:rsidRPr="00DE41CF">
              <w:rPr>
                <w:lang w:val="ru-RU"/>
              </w:rPr>
              <w:t>0: Есть запрос на прерывание</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fr-FR"/>
              </w:rPr>
            </w:pPr>
            <w:r w:rsidRPr="00DE41CF">
              <w:rPr>
                <w:lang w:val="fr-FR"/>
              </w:rPr>
              <w:t>Mailbox mode:</w:t>
            </w:r>
          </w:p>
          <w:p w:rsidR="000977D7" w:rsidRPr="00DE41CF" w:rsidRDefault="000977D7" w:rsidP="00CB5CB2">
            <w:pPr>
              <w:tabs>
                <w:tab w:val="clear" w:pos="1701"/>
              </w:tabs>
              <w:spacing w:after="0" w:line="240" w:lineRule="auto"/>
              <w:rPr>
                <w:lang w:val="fr-FR"/>
              </w:rPr>
            </w:pPr>
            <w:r w:rsidRPr="00DE41CF">
              <w:rPr>
                <w:lang w:val="fr-FR"/>
              </w:rPr>
              <w:t>mailbox status:</w:t>
            </w:r>
          </w:p>
          <w:p w:rsidR="000977D7" w:rsidRPr="00DE41CF" w:rsidRDefault="000977D7" w:rsidP="00CB5CB2">
            <w:pPr>
              <w:tabs>
                <w:tab w:val="clear" w:pos="1701"/>
              </w:tabs>
              <w:spacing w:after="0" w:line="240" w:lineRule="auto"/>
              <w:rPr>
                <w:lang w:val="fr-FR"/>
              </w:rPr>
            </w:pPr>
            <w:r w:rsidRPr="00DE41CF">
              <w:rPr>
                <w:lang w:val="fr-FR"/>
              </w:rPr>
              <w:t xml:space="preserve">0: mailbox </w:t>
            </w:r>
            <w:r w:rsidRPr="00DE41CF">
              <w:t>пустой</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mailbox</w:t>
            </w:r>
            <w:r w:rsidRPr="00DE41CF">
              <w:rPr>
                <w:lang w:val="ru-RU"/>
              </w:rPr>
              <w:t xml:space="preserve"> полный</w:t>
            </w:r>
          </w:p>
          <w:p w:rsidR="000977D7" w:rsidRPr="00DE41CF" w:rsidRDefault="000977D7" w:rsidP="00CB5CB2">
            <w:pPr>
              <w:tabs>
                <w:tab w:val="clear" w:pos="1701"/>
              </w:tabs>
              <w:spacing w:after="0" w:line="240" w:lineRule="auto"/>
              <w:rPr>
                <w:lang w:val="ru-RU"/>
              </w:rPr>
            </w:pPr>
            <w:r w:rsidRPr="00DE41CF">
              <w:rPr>
                <w:lang w:val="ru-RU"/>
              </w:rPr>
              <w:t>Буферный режим:</w:t>
            </w:r>
          </w:p>
          <w:p w:rsidR="000977D7" w:rsidRPr="00DE41CF" w:rsidRDefault="000977D7" w:rsidP="00CB5CB2">
            <w:pPr>
              <w:tabs>
                <w:tab w:val="clear" w:pos="1701"/>
              </w:tabs>
              <w:spacing w:after="0" w:line="240" w:lineRule="auto"/>
              <w:rPr>
                <w:lang w:val="ru-RU"/>
              </w:rPr>
            </w:pPr>
            <w:r w:rsidRPr="00DE41CF">
              <w:rPr>
                <w:lang w:val="ru-RU"/>
              </w:rPr>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5:4</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Буферный режим: состояние буфера (последний записанный буфер):</w:t>
            </w:r>
          </w:p>
          <w:p w:rsidR="000977D7" w:rsidRPr="00DE41CF" w:rsidRDefault="000977D7" w:rsidP="00CB5CB2">
            <w:pPr>
              <w:tabs>
                <w:tab w:val="clear" w:pos="1701"/>
              </w:tabs>
              <w:spacing w:after="0" w:line="240" w:lineRule="auto"/>
              <w:rPr>
                <w:lang w:val="ru-RU"/>
              </w:rPr>
            </w:pPr>
            <w:r w:rsidRPr="00DE41CF">
              <w:rPr>
                <w:lang w:val="ru-RU"/>
              </w:rPr>
              <w:t>00: 1.буфер</w:t>
            </w:r>
          </w:p>
          <w:p w:rsidR="000977D7" w:rsidRPr="00DE41CF" w:rsidRDefault="000977D7" w:rsidP="00CB5CB2">
            <w:pPr>
              <w:tabs>
                <w:tab w:val="clear" w:pos="1701"/>
              </w:tabs>
              <w:spacing w:after="0" w:line="240" w:lineRule="auto"/>
              <w:rPr>
                <w:lang w:val="ru-RU"/>
              </w:rPr>
            </w:pPr>
            <w:r w:rsidRPr="00DE41CF">
              <w:rPr>
                <w:lang w:val="ru-RU"/>
              </w:rPr>
              <w:t>01: 2.буфер</w:t>
            </w:r>
          </w:p>
          <w:p w:rsidR="000977D7" w:rsidRPr="00DE41CF" w:rsidRDefault="000977D7" w:rsidP="00CB5CB2">
            <w:pPr>
              <w:tabs>
                <w:tab w:val="clear" w:pos="1701"/>
              </w:tabs>
              <w:spacing w:after="0" w:line="240" w:lineRule="auto"/>
              <w:rPr>
                <w:lang w:val="ru-RU"/>
              </w:rPr>
            </w:pPr>
            <w:r w:rsidRPr="00DE41CF">
              <w:rPr>
                <w:lang w:val="ru-RU"/>
              </w:rPr>
              <w:t>10: 3.буфер</w:t>
            </w:r>
          </w:p>
          <w:p w:rsidR="000977D7" w:rsidRPr="00DE41CF" w:rsidRDefault="000977D7" w:rsidP="00CB5CB2">
            <w:pPr>
              <w:tabs>
                <w:tab w:val="clear" w:pos="1701"/>
              </w:tabs>
              <w:spacing w:after="0" w:line="240" w:lineRule="auto"/>
              <w:rPr>
                <w:lang w:val="ru-RU"/>
              </w:rPr>
            </w:pPr>
            <w:r w:rsidRPr="00DE41CF">
              <w:rPr>
                <w:lang w:val="ru-RU"/>
              </w:rPr>
              <w:t xml:space="preserve">11: (нет записи буфера) </w:t>
            </w:r>
          </w:p>
          <w:p w:rsidR="000977D7" w:rsidRPr="00DE41CF" w:rsidRDefault="000977D7" w:rsidP="00CB5CB2">
            <w:pPr>
              <w:tabs>
                <w:tab w:val="clear" w:pos="1701"/>
              </w:tabs>
              <w:spacing w:after="0" w:line="240" w:lineRule="auto"/>
            </w:pPr>
            <w:r w:rsidRPr="00DE41CF">
              <w:t>Mailbox mode:</w:t>
            </w:r>
          </w:p>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Буфер чтения в использовании (открыто)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828"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Буфер записи в использовании (открыто)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299" w:name="_Toc49163981"/>
      <w:bookmarkStart w:id="300" w:name="_Toc51076953"/>
      <w:r w:rsidRPr="00DE41CF">
        <w:rPr>
          <w:iCs/>
          <w:color w:val="000000"/>
          <w:kern w:val="1"/>
          <w:szCs w:val="20"/>
          <w:lang w:eastAsia="ar-SA"/>
        </w:rPr>
        <w:t>Регистр Activate SyncManager 3 (0x081E)</w:t>
      </w:r>
      <w:bookmarkEnd w:id="299"/>
      <w:bookmarkEnd w:id="300"/>
    </w:p>
    <w:p w:rsidR="000977D7" w:rsidRPr="00DE41CF" w:rsidRDefault="000977D7" w:rsidP="00CB5CB2">
      <w:pPr>
        <w:spacing w:line="240" w:lineRule="auto"/>
        <w:rPr>
          <w:lang w:val="ru-RU"/>
        </w:rPr>
      </w:pPr>
      <w:r w:rsidRPr="00DE41CF">
        <w:rPr>
          <w:lang w:val="ru-RU"/>
        </w:rPr>
        <w:t>Формат регистра приведен в таблице 3.109.</w:t>
      </w:r>
    </w:p>
    <w:p w:rsidR="000977D7" w:rsidRPr="00F872C7" w:rsidRDefault="000977D7" w:rsidP="005E6DA2">
      <w:pPr>
        <w:rPr>
          <w:lang w:val="ru-RU"/>
        </w:rPr>
      </w:pPr>
      <w:r w:rsidRPr="00F872C7">
        <w:rPr>
          <w:lang w:val="ru-RU"/>
        </w:rPr>
        <w:t xml:space="preserve">Таблица 3.109 - Формат регистра </w:t>
      </w:r>
      <w:r w:rsidRPr="005E6DA2">
        <w:t>Activate</w:t>
      </w:r>
      <w:r w:rsidRPr="00F872C7">
        <w:rPr>
          <w:lang w:val="ru-RU"/>
        </w:rPr>
        <w:t xml:space="preserve"> </w:t>
      </w:r>
      <w:r w:rsidRPr="005E6DA2">
        <w:t>SyncManager</w:t>
      </w:r>
      <w:r w:rsidRPr="00F872C7">
        <w:rPr>
          <w:lang w:val="ru-RU"/>
        </w:rPr>
        <w:t xml:space="preserve">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828"/>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82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 xml:space="preserve">Состояние </w:t>
            </w:r>
            <w:r w:rsidRPr="00DE41CF">
              <w:lastRenderedPageBreak/>
              <w:t>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lastRenderedPageBreak/>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82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SyncManager Enable/Disable: </w:t>
            </w:r>
          </w:p>
          <w:p w:rsidR="000977D7" w:rsidRPr="00DE41CF" w:rsidRDefault="000977D7" w:rsidP="00CB5CB2">
            <w:pPr>
              <w:tabs>
                <w:tab w:val="clear" w:pos="1701"/>
              </w:tabs>
              <w:spacing w:after="0" w:line="240" w:lineRule="auto"/>
            </w:pPr>
            <w:r w:rsidRPr="00DE41CF">
              <w:rPr>
                <w:color w:val="000000"/>
              </w:rPr>
              <w:t xml:space="preserve">Канал 3 блока </w:t>
            </w:r>
            <w:r w:rsidRPr="00DE41CF">
              <w:t>SyncManager включен/выключен:</w:t>
            </w:r>
          </w:p>
          <w:p w:rsidR="000977D7" w:rsidRPr="00DE41CF" w:rsidRDefault="000977D7" w:rsidP="00CB5CB2">
            <w:pPr>
              <w:tabs>
                <w:tab w:val="clear" w:pos="1701"/>
              </w:tabs>
              <w:spacing w:after="0" w:line="240" w:lineRule="auto"/>
              <w:rPr>
                <w:lang w:val="ru-RU"/>
              </w:rPr>
            </w:pPr>
            <w:r w:rsidRPr="00DE41CF">
              <w:rPr>
                <w:lang w:val="ru-RU"/>
              </w:rPr>
              <w:t xml:space="preserve">0: выключен: доступ к памяти без управления </w:t>
            </w:r>
            <w:r w:rsidRPr="00DE41CF">
              <w:t>SyncManager</w:t>
            </w:r>
          </w:p>
          <w:p w:rsidR="000977D7" w:rsidRPr="00DE41CF" w:rsidRDefault="000977D7" w:rsidP="00CB5CB2">
            <w:pPr>
              <w:tabs>
                <w:tab w:val="clear" w:pos="1701"/>
              </w:tabs>
              <w:spacing w:after="0" w:line="240" w:lineRule="auto"/>
              <w:rPr>
                <w:color w:val="000000"/>
                <w:lang w:val="ru-RU"/>
              </w:rPr>
            </w:pPr>
            <w:r w:rsidRPr="00DE41CF">
              <w:rPr>
                <w:lang w:val="ru-RU"/>
              </w:rPr>
              <w:t xml:space="preserve">1: включен: </w:t>
            </w:r>
            <w:r w:rsidRPr="00DE41CF">
              <w:t>SyncManager</w:t>
            </w:r>
            <w:r w:rsidRPr="00DE41CF">
              <w:rPr>
                <w:lang w:val="ru-RU"/>
              </w:rPr>
              <w:t xml:space="preserve"> активен и управляет областью памяти, установленной в конфигурации</w:t>
            </w:r>
          </w:p>
          <w:p w:rsidR="000977D7" w:rsidRPr="00DE41CF" w:rsidRDefault="000977D7" w:rsidP="00CB5CB2">
            <w:pPr>
              <w:tabs>
                <w:tab w:val="clear" w:pos="1701"/>
              </w:tabs>
              <w:spacing w:after="0" w:line="240" w:lineRule="auto"/>
              <w:rPr>
                <w:lang w:val="ru-RU"/>
              </w:rPr>
            </w:pP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Повтор запроса: Разрешение выполнять повтор при занятости </w:t>
            </w:r>
            <w:r w:rsidRPr="00DE41CF">
              <w:t>mailbox</w:t>
            </w:r>
            <w:r w:rsidRPr="00DE41CF">
              <w:rPr>
                <w:lang w:val="ru-RU"/>
              </w:rPr>
              <w:t xml:space="preserve"> (в основном используется в сочетании с почтовым ящиком чтения </w:t>
            </w:r>
            <w:r w:rsidRPr="00DE41CF">
              <w:t>ECAT</w:t>
            </w:r>
            <w:r w:rsidRPr="00DE41CF">
              <w:rPr>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5:2</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Latch</w:t>
            </w:r>
            <w:r w:rsidRPr="00DE41CF">
              <w:rPr>
                <w:lang w:val="ru-RU"/>
              </w:rPr>
              <w:t xml:space="preserve"> </w:t>
            </w:r>
            <w:r w:rsidRPr="00DE41CF">
              <w:t>Event</w:t>
            </w:r>
            <w:r w:rsidRPr="00DE41CF">
              <w:rPr>
                <w:lang w:val="ru-RU"/>
              </w:rPr>
              <w:t xml:space="preserve"> </w:t>
            </w:r>
            <w:r w:rsidRPr="00DE41CF">
              <w:t>ECAT</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нет</w:t>
            </w:r>
          </w:p>
          <w:p w:rsidR="000977D7" w:rsidRPr="00DE41CF" w:rsidRDefault="000977D7" w:rsidP="00CB5CB2">
            <w:pPr>
              <w:tabs>
                <w:tab w:val="clear" w:pos="1701"/>
              </w:tabs>
              <w:spacing w:after="0" w:line="240" w:lineRule="auto"/>
              <w:rPr>
                <w:lang w:val="ru-RU"/>
              </w:rPr>
            </w:pPr>
            <w:r w:rsidRPr="00DE41CF">
              <w:rPr>
                <w:lang w:val="ru-RU"/>
              </w:rPr>
              <w:t xml:space="preserve">1: разрешить фиксировать событие для блока </w:t>
            </w:r>
            <w:r w:rsidRPr="00DE41CF">
              <w:t>Latch</w:t>
            </w:r>
            <w:r w:rsidRPr="00DE41CF">
              <w:rPr>
                <w:lang w:val="ru-RU"/>
              </w:rPr>
              <w:t xml:space="preserve"> </w:t>
            </w:r>
            <w:r w:rsidRPr="00DE41CF">
              <w:t>Unit</w:t>
            </w:r>
            <w:r w:rsidRPr="00DE41CF">
              <w:rPr>
                <w:lang w:val="ru-RU"/>
              </w:rPr>
              <w:t xml:space="preserve"> при смене ведущего буфера </w:t>
            </w:r>
            <w:r w:rsidRPr="00DE41CF">
              <w:t>ECAT</w:t>
            </w:r>
            <w:r w:rsidRPr="00DE41CF">
              <w:rPr>
                <w:lang w:val="ru-RU"/>
              </w:rPr>
              <w:t xml:space="preserve">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чтение/запись</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828"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Latch</w:t>
            </w:r>
            <w:r w:rsidRPr="00DE41CF">
              <w:rPr>
                <w:lang w:val="ru-RU"/>
              </w:rPr>
              <w:t xml:space="preserve"> </w:t>
            </w:r>
            <w:r w:rsidRPr="00DE41CF">
              <w:t>Event</w:t>
            </w:r>
            <w:r w:rsidRPr="00DE41CF">
              <w:rPr>
                <w:lang w:val="ru-RU"/>
              </w:rPr>
              <w:t xml:space="preserve"> </w:t>
            </w:r>
            <w:r w:rsidRPr="00DE41CF">
              <w:t>PDI</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нет</w:t>
            </w:r>
          </w:p>
          <w:p w:rsidR="000977D7" w:rsidRPr="00DE41CF" w:rsidRDefault="000977D7" w:rsidP="00CB5CB2">
            <w:pPr>
              <w:tabs>
                <w:tab w:val="clear" w:pos="1701"/>
              </w:tabs>
              <w:spacing w:after="0" w:line="240" w:lineRule="auto"/>
              <w:rPr>
                <w:lang w:val="ru-RU"/>
              </w:rPr>
            </w:pPr>
            <w:r w:rsidRPr="00DE41CF">
              <w:rPr>
                <w:lang w:val="ru-RU"/>
              </w:rPr>
              <w:t xml:space="preserve">1: разрешить фиксировать событие для блока </w:t>
            </w:r>
            <w:r w:rsidRPr="00DE41CF">
              <w:t>Latch</w:t>
            </w:r>
            <w:r w:rsidRPr="00DE41CF">
              <w:rPr>
                <w:lang w:val="ru-RU"/>
              </w:rPr>
              <w:t xml:space="preserve"> </w:t>
            </w:r>
            <w:r w:rsidRPr="00DE41CF">
              <w:t>Unit</w:t>
            </w:r>
            <w:r w:rsidRPr="00DE41CF">
              <w:rPr>
                <w:lang w:val="ru-RU"/>
              </w:rPr>
              <w:t xml:space="preserve"> при смене буфера </w:t>
            </w:r>
            <w:r w:rsidRPr="00DE41CF">
              <w:t>PDI</w:t>
            </w:r>
            <w:r w:rsidRPr="00DE41CF">
              <w:rPr>
                <w:lang w:val="ru-RU"/>
              </w:rPr>
              <w:t xml:space="preserve"> Ведущим или когда </w:t>
            </w:r>
            <w:r w:rsidRPr="00DE41CF">
              <w:t>PDI</w:t>
            </w:r>
            <w:r w:rsidRPr="00DE41CF">
              <w:rPr>
                <w:lang w:val="ru-RU"/>
              </w:rPr>
              <w:t xml:space="preserve"> Ведущий обратился по начальному адресу буфера</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01" w:name="_Toc49163982"/>
      <w:bookmarkStart w:id="302" w:name="_Toc51076954"/>
      <w:r w:rsidRPr="00DE41CF">
        <w:rPr>
          <w:iCs/>
          <w:color w:val="000000"/>
          <w:kern w:val="1"/>
          <w:szCs w:val="20"/>
          <w:lang w:eastAsia="ar-SA"/>
        </w:rPr>
        <w:t>Регистр PDI Control SyncManager 3 (0x081F)</w:t>
      </w:r>
      <w:bookmarkEnd w:id="301"/>
      <w:bookmarkEnd w:id="302"/>
    </w:p>
    <w:p w:rsidR="000977D7" w:rsidRPr="00DE41CF" w:rsidRDefault="000977D7" w:rsidP="00CB5CB2">
      <w:pPr>
        <w:spacing w:line="240" w:lineRule="auto"/>
        <w:rPr>
          <w:lang w:val="ru-RU"/>
        </w:rPr>
      </w:pPr>
      <w:r w:rsidRPr="00DE41CF">
        <w:rPr>
          <w:lang w:val="ru-RU"/>
        </w:rPr>
        <w:t>Формат регистра приведен в таблице 3.110.</w:t>
      </w:r>
    </w:p>
    <w:p w:rsidR="000977D7" w:rsidRPr="00F872C7" w:rsidRDefault="000977D7" w:rsidP="005E6DA2">
      <w:pPr>
        <w:rPr>
          <w:lang w:val="ru-RU"/>
        </w:rPr>
      </w:pPr>
      <w:r w:rsidRPr="00F872C7">
        <w:rPr>
          <w:lang w:val="ru-RU"/>
        </w:rPr>
        <w:t xml:space="preserve">Таблица 3.110 - Формат регистра </w:t>
      </w:r>
      <w:r w:rsidRPr="005E6DA2">
        <w:t>PDI</w:t>
      </w:r>
      <w:r w:rsidRPr="00F872C7">
        <w:rPr>
          <w:lang w:val="ru-RU"/>
        </w:rPr>
        <w:t xml:space="preserve"> </w:t>
      </w:r>
      <w:r w:rsidRPr="005E6DA2">
        <w:t>Control</w:t>
      </w:r>
      <w:r w:rsidRPr="00F872C7">
        <w:rPr>
          <w:lang w:val="ru-RU"/>
        </w:rPr>
        <w:t xml:space="preserve"> </w:t>
      </w:r>
      <w:r w:rsidRPr="005E6DA2">
        <w:t>SyncManager</w:t>
      </w:r>
      <w:r w:rsidRPr="00F872C7">
        <w:rPr>
          <w:lang w:val="ru-RU"/>
        </w:rPr>
        <w:t xml:space="preserve">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3828"/>
        <w:gridCol w:w="1701"/>
        <w:gridCol w:w="1417"/>
        <w:gridCol w:w="1418"/>
      </w:tblGrid>
      <w:tr w:rsidR="000977D7" w:rsidRPr="00DE41CF" w:rsidTr="00DC5CE7">
        <w:trPr>
          <w:trHeight w:val="473"/>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82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82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Деактивация </w:t>
            </w:r>
            <w:r w:rsidRPr="00DE41CF">
              <w:t>SyncManager</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 xml:space="preserve">0: нормальная работа, </w:t>
            </w:r>
            <w:r w:rsidRPr="00DE41CF">
              <w:t>SyncManager</w:t>
            </w:r>
            <w:r w:rsidRPr="00DE41CF">
              <w:rPr>
                <w:lang w:val="ru-RU"/>
              </w:rPr>
              <w:t xml:space="preserve"> активирован</w:t>
            </w:r>
          </w:p>
          <w:p w:rsidR="000977D7" w:rsidRPr="00DE41CF" w:rsidRDefault="000977D7" w:rsidP="00CB5CB2">
            <w:pPr>
              <w:tabs>
                <w:tab w:val="clear" w:pos="1701"/>
              </w:tabs>
              <w:spacing w:after="0" w:line="240" w:lineRule="auto"/>
              <w:rPr>
                <w:lang w:val="ru-RU"/>
              </w:rPr>
            </w:pPr>
            <w:r w:rsidRPr="00DE41CF">
              <w:rPr>
                <w:lang w:val="ru-RU"/>
              </w:rPr>
              <w:t xml:space="preserve">1: </w:t>
            </w:r>
            <w:r w:rsidRPr="00DE41CF">
              <w:t>SyncManager</w:t>
            </w:r>
            <w:r w:rsidRPr="00DE41CF">
              <w:rPr>
                <w:lang w:val="ru-RU"/>
              </w:rPr>
              <w:t xml:space="preserve"> деактивирован и сброшен </w:t>
            </w:r>
          </w:p>
          <w:p w:rsidR="000977D7" w:rsidRPr="00DE41CF" w:rsidRDefault="000977D7" w:rsidP="00CB5CB2">
            <w:pPr>
              <w:tabs>
                <w:tab w:val="clear" w:pos="1701"/>
              </w:tabs>
              <w:spacing w:after="0" w:line="240" w:lineRule="auto"/>
              <w:rPr>
                <w:lang w:val="ru-RU"/>
              </w:rPr>
            </w:pPr>
            <w:r w:rsidRPr="00DE41CF">
              <w:t>SyncManager</w:t>
            </w:r>
            <w:r w:rsidRPr="00DE41CF">
              <w:rPr>
                <w:lang w:val="ru-RU"/>
              </w:rPr>
              <w:t xml:space="preserve"> блокирует доступ к области памяти</w:t>
            </w:r>
          </w:p>
          <w:p w:rsidR="000977D7" w:rsidRPr="00DE41CF" w:rsidRDefault="000977D7" w:rsidP="00CB5CB2">
            <w:pPr>
              <w:tabs>
                <w:tab w:val="clear" w:pos="1701"/>
              </w:tabs>
              <w:spacing w:after="0" w:line="240" w:lineRule="auto"/>
              <w:rPr>
                <w:lang w:val="ru-RU"/>
              </w:rPr>
            </w:pPr>
            <w:r w:rsidRPr="00DE41CF">
              <w:rPr>
                <w:lang w:val="ru-RU"/>
              </w:rPr>
              <w:t xml:space="preserve">Запись </w:t>
            </w:r>
          </w:p>
          <w:p w:rsidR="000977D7" w:rsidRPr="00DE41CF" w:rsidRDefault="000977D7" w:rsidP="00CB5CB2">
            <w:pPr>
              <w:tabs>
                <w:tab w:val="clear" w:pos="1701"/>
              </w:tabs>
              <w:spacing w:after="0" w:line="240" w:lineRule="auto"/>
              <w:rPr>
                <w:lang w:val="ru-RU"/>
              </w:rPr>
            </w:pPr>
            <w:r w:rsidRPr="00DE41CF">
              <w:rPr>
                <w:lang w:val="ru-RU"/>
              </w:rPr>
              <w:t xml:space="preserve">0: </w:t>
            </w:r>
            <w:r w:rsidRPr="00DE41CF">
              <w:t>SyncManager</w:t>
            </w:r>
            <w:r w:rsidRPr="00DE41CF">
              <w:rPr>
                <w:lang w:val="ru-RU"/>
              </w:rPr>
              <w:t xml:space="preserve"> активирован</w:t>
            </w:r>
          </w:p>
          <w:p w:rsidR="000977D7" w:rsidRPr="00DE41CF" w:rsidRDefault="000977D7" w:rsidP="00CB5CB2">
            <w:pPr>
              <w:tabs>
                <w:tab w:val="clear" w:pos="1701"/>
              </w:tabs>
              <w:spacing w:after="0" w:line="240" w:lineRule="auto"/>
              <w:rPr>
                <w:lang w:val="ru-RU"/>
              </w:rPr>
            </w:pPr>
            <w:r w:rsidRPr="00DE41CF">
              <w:rPr>
                <w:lang w:val="ru-RU"/>
              </w:rPr>
              <w:t xml:space="preserve">1: Запрос на отключение </w:t>
            </w:r>
            <w:r w:rsidRPr="00DE41CF">
              <w:t>SyncManager</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Repeat</w:t>
            </w:r>
            <w:r w:rsidRPr="00DE41CF">
              <w:rPr>
                <w:lang w:val="ru-RU"/>
              </w:rPr>
              <w:t xml:space="preserve"> </w:t>
            </w:r>
            <w:r w:rsidRPr="00DE41CF">
              <w:t>Ack</w:t>
            </w:r>
            <w:r w:rsidRPr="00DE41CF">
              <w:rPr>
                <w:lang w:val="ru-RU"/>
              </w:rPr>
              <w:t xml:space="preserve">: </w:t>
            </w:r>
          </w:p>
          <w:p w:rsidR="000977D7" w:rsidRPr="00DE41CF" w:rsidRDefault="000977D7" w:rsidP="00CB5CB2">
            <w:pPr>
              <w:tabs>
                <w:tab w:val="clear" w:pos="1701"/>
              </w:tabs>
              <w:spacing w:after="0" w:line="240" w:lineRule="auto"/>
              <w:rPr>
                <w:color w:val="000000"/>
                <w:lang w:val="ru-RU"/>
              </w:rPr>
            </w:pPr>
            <w:r w:rsidRPr="00DE41CF">
              <w:rPr>
                <w:lang w:val="ru-RU"/>
              </w:rPr>
              <w:t>Подтверждение выполнения предыдущего повтора</w:t>
            </w:r>
            <w:r w:rsidRPr="00DE41CF">
              <w:rPr>
                <w:color w:val="000000"/>
                <w:lang w:val="ru-RU"/>
              </w:rPr>
              <w:t xml:space="preserve"> при занятости </w:t>
            </w:r>
            <w:r w:rsidRPr="00DE41CF">
              <w:rPr>
                <w:color w:val="000000"/>
              </w:rPr>
              <w:t>mailbox</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7:2</w:t>
            </w:r>
          </w:p>
        </w:tc>
        <w:tc>
          <w:tcPr>
            <w:tcW w:w="3828"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03" w:name="_Toc49163983"/>
      <w:bookmarkStart w:id="304" w:name="_Toc51076955"/>
      <w:r w:rsidRPr="00DE41CF">
        <w:rPr>
          <w:iCs/>
          <w:color w:val="000000"/>
          <w:kern w:val="1"/>
          <w:szCs w:val="20"/>
          <w:lang w:eastAsia="ar-SA"/>
        </w:rPr>
        <w:t>Регистр Receive Time Port 0 (0x0900:0x0903)</w:t>
      </w:r>
      <w:bookmarkEnd w:id="303"/>
      <w:bookmarkEnd w:id="304"/>
    </w:p>
    <w:p w:rsidR="000977D7" w:rsidRPr="00DE41CF" w:rsidRDefault="000977D7" w:rsidP="00CB5CB2">
      <w:pPr>
        <w:spacing w:line="240" w:lineRule="auto"/>
        <w:ind w:left="720"/>
        <w:contextualSpacing/>
        <w:rPr>
          <w:lang w:val="ru-RU"/>
        </w:rPr>
      </w:pPr>
      <w:r w:rsidRPr="00DE41CF">
        <w:rPr>
          <w:lang w:val="ru-RU"/>
        </w:rPr>
        <w:t>Формат регистра приведен в таблице 3.111.</w:t>
      </w:r>
    </w:p>
    <w:p w:rsidR="000977D7" w:rsidRPr="005E6DA2" w:rsidRDefault="000977D7" w:rsidP="005E6DA2">
      <w:r w:rsidRPr="005E6DA2">
        <w:t xml:space="preserve">Таблица 3.111 - Формат регистра Receive Time Port 0  </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7"/>
        <w:gridCol w:w="3834"/>
        <w:gridCol w:w="1745"/>
        <w:gridCol w:w="1482"/>
        <w:gridCol w:w="1333"/>
      </w:tblGrid>
      <w:tr w:rsidR="000977D7" w:rsidRPr="00DE41CF" w:rsidTr="00DC5CE7">
        <w:trPr>
          <w:trHeight w:val="473"/>
          <w:jc w:val="center"/>
        </w:trPr>
        <w:tc>
          <w:tcPr>
            <w:tcW w:w="1207" w:type="dxa"/>
            <w:vMerge w:val="restart"/>
          </w:tcPr>
          <w:p w:rsidR="000977D7" w:rsidRPr="00DE41CF" w:rsidRDefault="000977D7" w:rsidP="00CB5CB2">
            <w:pPr>
              <w:tabs>
                <w:tab w:val="clear" w:pos="1701"/>
              </w:tabs>
              <w:spacing w:after="0" w:line="240" w:lineRule="auto"/>
            </w:pPr>
            <w:r w:rsidRPr="00DE41CF">
              <w:t>Разряды</w:t>
            </w:r>
          </w:p>
        </w:tc>
        <w:tc>
          <w:tcPr>
            <w:tcW w:w="3834" w:type="dxa"/>
            <w:vMerge w:val="restart"/>
          </w:tcPr>
          <w:p w:rsidR="000977D7" w:rsidRPr="00DE41CF" w:rsidRDefault="000977D7" w:rsidP="00CB5CB2">
            <w:pPr>
              <w:tabs>
                <w:tab w:val="clear" w:pos="1701"/>
              </w:tabs>
              <w:spacing w:after="0" w:line="240" w:lineRule="auto"/>
            </w:pPr>
            <w:r w:rsidRPr="00DE41CF">
              <w:t>Описание</w:t>
            </w:r>
          </w:p>
        </w:tc>
        <w:tc>
          <w:tcPr>
            <w:tcW w:w="1745"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07" w:type="dxa"/>
            <w:vMerge/>
            <w:tcBorders>
              <w:bottom w:val="double" w:sz="4" w:space="0" w:color="auto"/>
            </w:tcBorders>
          </w:tcPr>
          <w:p w:rsidR="000977D7" w:rsidRPr="00DE41CF" w:rsidRDefault="000977D7" w:rsidP="00CB5CB2">
            <w:pPr>
              <w:tabs>
                <w:tab w:val="clear" w:pos="1701"/>
              </w:tabs>
              <w:spacing w:after="0" w:line="240" w:lineRule="auto"/>
            </w:pPr>
          </w:p>
        </w:tc>
        <w:tc>
          <w:tcPr>
            <w:tcW w:w="3834" w:type="dxa"/>
            <w:vMerge/>
            <w:tcBorders>
              <w:bottom w:val="double" w:sz="4" w:space="0" w:color="auto"/>
            </w:tcBorders>
          </w:tcPr>
          <w:p w:rsidR="000977D7" w:rsidRPr="00DE41CF" w:rsidRDefault="000977D7" w:rsidP="00CB5CB2">
            <w:pPr>
              <w:tabs>
                <w:tab w:val="clear" w:pos="1701"/>
              </w:tabs>
              <w:spacing w:after="0" w:line="240" w:lineRule="auto"/>
            </w:pPr>
          </w:p>
        </w:tc>
        <w:tc>
          <w:tcPr>
            <w:tcW w:w="1745" w:type="dxa"/>
            <w:vMerge/>
            <w:tcBorders>
              <w:bottom w:val="double" w:sz="4" w:space="0" w:color="auto"/>
            </w:tcBorders>
          </w:tcPr>
          <w:p w:rsidR="000977D7" w:rsidRPr="00DE41CF" w:rsidRDefault="000977D7" w:rsidP="00CB5CB2">
            <w:pPr>
              <w:tabs>
                <w:tab w:val="clear" w:pos="1701"/>
              </w:tabs>
              <w:spacing w:after="0" w:line="240" w:lineRule="auto"/>
            </w:pPr>
          </w:p>
        </w:tc>
        <w:tc>
          <w:tcPr>
            <w:tcW w:w="1482"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333"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07"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83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Защелкнутое время </w:t>
            </w:r>
            <w:r w:rsidRPr="00DE41CF">
              <w:t>local</w:t>
            </w:r>
            <w:r w:rsidRPr="00DE41CF">
              <w:rPr>
                <w:lang w:val="ru-RU"/>
              </w:rPr>
              <w:t xml:space="preserve">-таймера в момент приема в порт 0 начала (sof) пакета. Условия защелкивания:   запись командами </w:t>
            </w:r>
            <w:r w:rsidRPr="00DE41CF">
              <w:t>BWR</w:t>
            </w:r>
            <w:r w:rsidRPr="00DE41CF">
              <w:rPr>
                <w:lang w:val="ru-RU"/>
              </w:rPr>
              <w:t xml:space="preserve">, </w:t>
            </w:r>
            <w:r w:rsidRPr="00DE41CF">
              <w:t>FPWR</w:t>
            </w:r>
            <w:r w:rsidRPr="00DE41CF">
              <w:rPr>
                <w:lang w:val="ru-RU"/>
              </w:rPr>
              <w:t xml:space="preserve"> в данный регистр  </w:t>
            </w:r>
          </w:p>
        </w:tc>
        <w:tc>
          <w:tcPr>
            <w:tcW w:w="1745" w:type="dxa"/>
            <w:tcBorders>
              <w:top w:val="double" w:sz="4" w:space="0" w:color="auto"/>
            </w:tcBorders>
          </w:tcPr>
          <w:p w:rsidR="000977D7" w:rsidRPr="00DE41CF" w:rsidRDefault="000977D7" w:rsidP="00CB5CB2">
            <w:pPr>
              <w:tabs>
                <w:tab w:val="clear" w:pos="1701"/>
              </w:tabs>
              <w:spacing w:after="0" w:line="240" w:lineRule="auto"/>
              <w:rPr>
                <w:lang w:val="ru-RU"/>
              </w:rPr>
            </w:pPr>
          </w:p>
        </w:tc>
        <w:tc>
          <w:tcPr>
            <w:tcW w:w="1482"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333"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contextualSpacing/>
      </w:pPr>
    </w:p>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05" w:name="_Toc49163984"/>
      <w:bookmarkStart w:id="306" w:name="_Toc51076956"/>
      <w:r w:rsidRPr="00DE41CF">
        <w:rPr>
          <w:iCs/>
          <w:color w:val="000000"/>
          <w:kern w:val="1"/>
          <w:szCs w:val="20"/>
          <w:lang w:eastAsia="ar-SA"/>
        </w:rPr>
        <w:t>Регистр Receive Time Port 1 (0x0904:0x0907)</w:t>
      </w:r>
      <w:bookmarkEnd w:id="305"/>
      <w:bookmarkEnd w:id="306"/>
    </w:p>
    <w:p w:rsidR="000977D7" w:rsidRPr="00DE41CF" w:rsidRDefault="000977D7" w:rsidP="00CB5CB2">
      <w:pPr>
        <w:spacing w:line="240" w:lineRule="auto"/>
        <w:rPr>
          <w:lang w:val="ru-RU"/>
        </w:rPr>
      </w:pPr>
      <w:r w:rsidRPr="00DE41CF">
        <w:rPr>
          <w:lang w:val="ru-RU"/>
        </w:rPr>
        <w:t>Формат регистра приведен в таблице 3.112.</w:t>
      </w:r>
    </w:p>
    <w:p w:rsidR="000977D7" w:rsidRPr="005E6DA2" w:rsidRDefault="000977D7" w:rsidP="005E6DA2">
      <w:r w:rsidRPr="005E6DA2">
        <w:t>Таблица 3.112 - Формат регистра Receive Time Port 1</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3846"/>
        <w:gridCol w:w="1701"/>
        <w:gridCol w:w="1463"/>
        <w:gridCol w:w="1354"/>
      </w:tblGrid>
      <w:tr w:rsidR="000977D7" w:rsidRPr="00DE41CF" w:rsidTr="00DC5CE7">
        <w:trPr>
          <w:trHeight w:val="473"/>
          <w:jc w:val="center"/>
        </w:trPr>
        <w:tc>
          <w:tcPr>
            <w:tcW w:w="1242" w:type="dxa"/>
            <w:vMerge w:val="restart"/>
          </w:tcPr>
          <w:p w:rsidR="000977D7" w:rsidRPr="00DE41CF" w:rsidRDefault="000977D7" w:rsidP="00CB5CB2">
            <w:pPr>
              <w:tabs>
                <w:tab w:val="clear" w:pos="1701"/>
              </w:tabs>
              <w:spacing w:after="0" w:line="240" w:lineRule="auto"/>
            </w:pPr>
            <w:r w:rsidRPr="00DE41CF">
              <w:t>Разряды</w:t>
            </w:r>
          </w:p>
        </w:tc>
        <w:tc>
          <w:tcPr>
            <w:tcW w:w="384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42" w:type="dxa"/>
            <w:vMerge/>
            <w:tcBorders>
              <w:bottom w:val="double" w:sz="4" w:space="0" w:color="auto"/>
            </w:tcBorders>
          </w:tcPr>
          <w:p w:rsidR="000977D7" w:rsidRPr="00DE41CF" w:rsidRDefault="000977D7" w:rsidP="00CB5CB2">
            <w:pPr>
              <w:tabs>
                <w:tab w:val="clear" w:pos="1701"/>
              </w:tabs>
              <w:spacing w:after="0" w:line="240" w:lineRule="auto"/>
            </w:pPr>
          </w:p>
        </w:tc>
        <w:tc>
          <w:tcPr>
            <w:tcW w:w="384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63"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354"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42"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846" w:type="dxa"/>
            <w:tcBorders>
              <w:top w:val="double" w:sz="4" w:space="0" w:color="auto"/>
            </w:tcBorders>
          </w:tcPr>
          <w:p w:rsidR="000977D7" w:rsidRPr="00DE41CF" w:rsidRDefault="000977D7" w:rsidP="00CB5CB2">
            <w:pPr>
              <w:tabs>
                <w:tab w:val="clear" w:pos="1701"/>
              </w:tabs>
              <w:spacing w:after="0" w:line="240" w:lineRule="auto"/>
              <w:rPr>
                <w:color w:val="000000"/>
                <w:lang w:val="ru-RU"/>
              </w:rPr>
            </w:pPr>
            <w:r w:rsidRPr="00DE41CF">
              <w:rPr>
                <w:lang w:val="ru-RU"/>
              </w:rPr>
              <w:t>Защелкнутое время-</w:t>
            </w:r>
            <w:r w:rsidRPr="00DE41CF">
              <w:t>local</w:t>
            </w:r>
            <w:r w:rsidRPr="00DE41CF">
              <w:rPr>
                <w:lang w:val="ru-RU"/>
              </w:rPr>
              <w:t xml:space="preserve"> таймера в момент приема в порт 1 начала (</w:t>
            </w:r>
            <w:r w:rsidRPr="00DE41CF">
              <w:t>sof</w:t>
            </w:r>
            <w:r w:rsidRPr="00DE41CF">
              <w:rPr>
                <w:lang w:val="ru-RU"/>
              </w:rPr>
              <w:t xml:space="preserve">) пакета. </w:t>
            </w:r>
            <w:r w:rsidRPr="00DE41CF">
              <w:rPr>
                <w:lang w:val="ru-RU"/>
              </w:rPr>
              <w:lastRenderedPageBreak/>
              <w:t xml:space="preserve">Условия защелкивания:  запись командами </w:t>
            </w:r>
            <w:r w:rsidRPr="00DE41CF">
              <w:t>BWR</w:t>
            </w:r>
            <w:r w:rsidRPr="00DE41CF">
              <w:rPr>
                <w:lang w:val="ru-RU"/>
              </w:rPr>
              <w:t xml:space="preserve">, </w:t>
            </w:r>
            <w:r w:rsidRPr="00DE41CF">
              <w:t>FPWR</w:t>
            </w:r>
            <w:r w:rsidRPr="00DE41CF">
              <w:rPr>
                <w:lang w:val="ru-RU"/>
              </w:rPr>
              <w:t xml:space="preserve"> в регистр  </w:t>
            </w:r>
            <w:r w:rsidRPr="00DE41CF">
              <w:rPr>
                <w:i/>
              </w:rPr>
              <w:t>Receive</w:t>
            </w:r>
            <w:r w:rsidRPr="00DE41CF">
              <w:rPr>
                <w:i/>
                <w:lang w:val="ru-RU"/>
              </w:rPr>
              <w:t xml:space="preserve"> </w:t>
            </w:r>
            <w:r w:rsidRPr="00DE41CF">
              <w:rPr>
                <w:i/>
              </w:rPr>
              <w:t>Time</w:t>
            </w:r>
            <w:r w:rsidRPr="00DE41CF">
              <w:rPr>
                <w:i/>
                <w:lang w:val="ru-RU"/>
              </w:rPr>
              <w:t xml:space="preserve"> </w:t>
            </w:r>
            <w:r w:rsidRPr="00DE41CF">
              <w:rPr>
                <w:i/>
              </w:rPr>
              <w:t>Port</w:t>
            </w:r>
            <w:r w:rsidRPr="00DE41CF">
              <w:rPr>
                <w:i/>
                <w:lang w:val="ru-RU"/>
              </w:rPr>
              <w:t xml:space="preserve"> 0</w:t>
            </w:r>
            <w:r w:rsidRPr="00DE41CF">
              <w:rPr>
                <w:lang w:val="ru-RU"/>
              </w:rPr>
              <w:t xml:space="preserve"> (0</w:t>
            </w:r>
            <w:r w:rsidRPr="00DE41CF">
              <w:t>x</w:t>
            </w:r>
            <w:r w:rsidRPr="00DE41CF">
              <w:rPr>
                <w:lang w:val="ru-RU"/>
              </w:rPr>
              <w:t>0900:0</w:t>
            </w:r>
            <w:r w:rsidRPr="00DE41CF">
              <w:t>x</w:t>
            </w:r>
            <w:r w:rsidRPr="00DE41CF">
              <w:rPr>
                <w:lang w:val="ru-RU"/>
              </w:rPr>
              <w:t>0903)</w:t>
            </w:r>
          </w:p>
        </w:tc>
        <w:tc>
          <w:tcPr>
            <w:tcW w:w="1701" w:type="dxa"/>
            <w:tcBorders>
              <w:top w:val="double" w:sz="4" w:space="0" w:color="auto"/>
            </w:tcBorders>
          </w:tcPr>
          <w:p w:rsidR="000977D7" w:rsidRPr="00DE41CF" w:rsidRDefault="000977D7" w:rsidP="00CB5CB2">
            <w:pPr>
              <w:tabs>
                <w:tab w:val="clear" w:pos="1701"/>
              </w:tabs>
              <w:spacing w:after="0" w:line="240" w:lineRule="auto"/>
              <w:rPr>
                <w:lang w:val="ru-RU"/>
              </w:rPr>
            </w:pPr>
          </w:p>
        </w:tc>
        <w:tc>
          <w:tcPr>
            <w:tcW w:w="1463"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354"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07" w:name="_Toc49163985"/>
      <w:bookmarkStart w:id="308" w:name="_Toc51076957"/>
      <w:r w:rsidRPr="00DE41CF">
        <w:rPr>
          <w:iCs/>
          <w:color w:val="000000"/>
          <w:kern w:val="1"/>
          <w:szCs w:val="20"/>
          <w:lang w:eastAsia="ar-SA"/>
        </w:rPr>
        <w:t>Регистр Receive Time ECAT Processing Unit (0x0918:0x091F)</w:t>
      </w:r>
      <w:bookmarkEnd w:id="307"/>
      <w:bookmarkEnd w:id="308"/>
    </w:p>
    <w:p w:rsidR="000977D7" w:rsidRPr="00DE41CF" w:rsidRDefault="000977D7" w:rsidP="00CB5CB2">
      <w:pPr>
        <w:spacing w:line="240" w:lineRule="auto"/>
        <w:rPr>
          <w:lang w:val="ru-RU"/>
        </w:rPr>
      </w:pPr>
      <w:r w:rsidRPr="00DE41CF">
        <w:rPr>
          <w:lang w:val="ru-RU"/>
        </w:rPr>
        <w:t>Формат регистра приведен в таблице 3.113.</w:t>
      </w:r>
    </w:p>
    <w:p w:rsidR="000977D7" w:rsidRPr="005E6DA2" w:rsidRDefault="000977D7" w:rsidP="005E6DA2">
      <w:r w:rsidRPr="005E6DA2">
        <w:t xml:space="preserve">Таблица 3.113 - Формат регистра Receive Time ECAT Processing Unit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6"/>
        <w:gridCol w:w="3842"/>
        <w:gridCol w:w="1701"/>
        <w:gridCol w:w="1414"/>
        <w:gridCol w:w="1403"/>
      </w:tblGrid>
      <w:tr w:rsidR="000977D7" w:rsidRPr="00DE41CF" w:rsidTr="00DC5CE7">
        <w:trPr>
          <w:trHeight w:val="473"/>
          <w:jc w:val="center"/>
        </w:trPr>
        <w:tc>
          <w:tcPr>
            <w:tcW w:w="1246" w:type="dxa"/>
            <w:vMerge w:val="restart"/>
          </w:tcPr>
          <w:p w:rsidR="000977D7" w:rsidRPr="00DE41CF" w:rsidRDefault="000977D7" w:rsidP="00CB5CB2">
            <w:pPr>
              <w:tabs>
                <w:tab w:val="clear" w:pos="1701"/>
              </w:tabs>
              <w:spacing w:after="0" w:line="240" w:lineRule="auto"/>
            </w:pPr>
            <w:r w:rsidRPr="00DE41CF">
              <w:t>Разряды</w:t>
            </w:r>
          </w:p>
        </w:tc>
        <w:tc>
          <w:tcPr>
            <w:tcW w:w="3842"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46" w:type="dxa"/>
            <w:vMerge/>
            <w:tcBorders>
              <w:bottom w:val="double" w:sz="4" w:space="0" w:color="auto"/>
            </w:tcBorders>
          </w:tcPr>
          <w:p w:rsidR="000977D7" w:rsidRPr="00DE41CF" w:rsidRDefault="000977D7" w:rsidP="00CB5CB2">
            <w:pPr>
              <w:tabs>
                <w:tab w:val="clear" w:pos="1701"/>
              </w:tabs>
              <w:spacing w:after="0" w:line="240" w:lineRule="auto"/>
            </w:pPr>
          </w:p>
        </w:tc>
        <w:tc>
          <w:tcPr>
            <w:tcW w:w="3842"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4"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3"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46" w:type="dxa"/>
            <w:tcBorders>
              <w:top w:val="double" w:sz="4" w:space="0" w:color="auto"/>
            </w:tcBorders>
          </w:tcPr>
          <w:p w:rsidR="000977D7" w:rsidRPr="00DE41CF" w:rsidRDefault="000977D7" w:rsidP="00CB5CB2">
            <w:pPr>
              <w:tabs>
                <w:tab w:val="clear" w:pos="1701"/>
              </w:tabs>
              <w:spacing w:after="0" w:line="240" w:lineRule="auto"/>
            </w:pPr>
            <w:r w:rsidRPr="00DE41CF">
              <w:t>63:0</w:t>
            </w:r>
          </w:p>
        </w:tc>
        <w:tc>
          <w:tcPr>
            <w:tcW w:w="3842"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Защелкнутое время-</w:t>
            </w:r>
            <w:r w:rsidRPr="00DE41CF">
              <w:t>local</w:t>
            </w:r>
            <w:r w:rsidRPr="00DE41CF">
              <w:rPr>
                <w:lang w:val="ru-RU"/>
              </w:rPr>
              <w:t xml:space="preserve"> таймера в момент приема в порт 0 начала (</w:t>
            </w:r>
            <w:r w:rsidRPr="00DE41CF">
              <w:t>sof</w:t>
            </w:r>
            <w:r w:rsidRPr="00DE41CF">
              <w:rPr>
                <w:lang w:val="ru-RU"/>
              </w:rPr>
              <w:t>) пакета.</w:t>
            </w:r>
          </w:p>
          <w:p w:rsidR="000977D7" w:rsidRPr="00DE41CF" w:rsidRDefault="000977D7" w:rsidP="00CB5CB2">
            <w:pPr>
              <w:tabs>
                <w:tab w:val="clear" w:pos="1701"/>
              </w:tabs>
              <w:spacing w:after="0" w:line="240" w:lineRule="auto"/>
              <w:rPr>
                <w:lang w:val="ru-RU"/>
              </w:rPr>
            </w:pPr>
            <w:r w:rsidRPr="00DE41CF">
              <w:rPr>
                <w:lang w:val="ru-RU"/>
              </w:rPr>
              <w:t xml:space="preserve">Условия защелкивания:  запись в регистр  </w:t>
            </w:r>
            <w:r w:rsidRPr="00DE41CF">
              <w:rPr>
                <w:i/>
              </w:rPr>
              <w:t>Receive</w:t>
            </w:r>
            <w:r w:rsidRPr="00DE41CF">
              <w:rPr>
                <w:i/>
                <w:lang w:val="ru-RU"/>
              </w:rPr>
              <w:t xml:space="preserve"> </w:t>
            </w:r>
            <w:r w:rsidRPr="00DE41CF">
              <w:rPr>
                <w:i/>
              </w:rPr>
              <w:t>Time</w:t>
            </w:r>
            <w:r w:rsidRPr="00DE41CF">
              <w:rPr>
                <w:i/>
                <w:lang w:val="ru-RU"/>
              </w:rPr>
              <w:t xml:space="preserve"> </w:t>
            </w:r>
            <w:r w:rsidRPr="00DE41CF">
              <w:rPr>
                <w:i/>
              </w:rPr>
              <w:t>Port</w:t>
            </w:r>
            <w:r w:rsidRPr="00DE41CF">
              <w:rPr>
                <w:i/>
                <w:lang w:val="ru-RU"/>
              </w:rPr>
              <w:t xml:space="preserve"> 0</w:t>
            </w:r>
            <w:r w:rsidRPr="00DE41CF">
              <w:rPr>
                <w:lang w:val="ru-RU"/>
              </w:rPr>
              <w:t xml:space="preserve"> (0</w:t>
            </w:r>
            <w:r w:rsidRPr="00DE41CF">
              <w:t>x</w:t>
            </w:r>
            <w:r w:rsidRPr="00DE41CF">
              <w:rPr>
                <w:lang w:val="ru-RU"/>
              </w:rPr>
              <w:t>0900:0</w:t>
            </w:r>
            <w:r w:rsidRPr="00DE41CF">
              <w:t>x</w:t>
            </w:r>
            <w:r w:rsidRPr="00DE41CF">
              <w:rPr>
                <w:lang w:val="ru-RU"/>
              </w:rPr>
              <w:t xml:space="preserve">0903) </w:t>
            </w:r>
          </w:p>
        </w:tc>
        <w:tc>
          <w:tcPr>
            <w:tcW w:w="1701" w:type="dxa"/>
            <w:tcBorders>
              <w:top w:val="double" w:sz="4" w:space="0" w:color="auto"/>
            </w:tcBorders>
          </w:tcPr>
          <w:p w:rsidR="000977D7" w:rsidRPr="00DE41CF" w:rsidRDefault="000977D7" w:rsidP="00CB5CB2">
            <w:pPr>
              <w:tabs>
                <w:tab w:val="clear" w:pos="1701"/>
              </w:tabs>
              <w:spacing w:after="0" w:line="240" w:lineRule="auto"/>
              <w:rPr>
                <w:lang w:val="ru-RU"/>
              </w:rPr>
            </w:pPr>
          </w:p>
        </w:tc>
        <w:tc>
          <w:tcPr>
            <w:tcW w:w="1414"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3"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09" w:name="_Toc49163986"/>
      <w:bookmarkStart w:id="310" w:name="_Toc51076958"/>
      <w:r w:rsidRPr="00DE41CF">
        <w:rPr>
          <w:iCs/>
          <w:color w:val="000000"/>
          <w:kern w:val="1"/>
          <w:szCs w:val="20"/>
          <w:lang w:eastAsia="ar-SA"/>
        </w:rPr>
        <w:t xml:space="preserve">Регистр </w:t>
      </w:r>
      <w:r w:rsidRPr="00DE41CF">
        <w:rPr>
          <w:i/>
          <w:iCs/>
          <w:color w:val="000000"/>
          <w:kern w:val="1"/>
          <w:szCs w:val="20"/>
          <w:lang w:eastAsia="ar-SA"/>
        </w:rPr>
        <w:t xml:space="preserve">System Time </w:t>
      </w:r>
      <w:r w:rsidRPr="00DE41CF">
        <w:rPr>
          <w:iCs/>
          <w:color w:val="000000"/>
          <w:kern w:val="1"/>
          <w:szCs w:val="20"/>
          <w:lang w:eastAsia="ar-SA"/>
        </w:rPr>
        <w:t>(0x0910:0x0917)</w:t>
      </w:r>
      <w:bookmarkEnd w:id="309"/>
      <w:bookmarkEnd w:id="310"/>
    </w:p>
    <w:p w:rsidR="000977D7" w:rsidRPr="00DE41CF" w:rsidRDefault="000977D7" w:rsidP="00CB5CB2">
      <w:pPr>
        <w:spacing w:line="240" w:lineRule="auto"/>
        <w:rPr>
          <w:lang w:val="ru-RU"/>
        </w:rPr>
      </w:pPr>
      <w:r w:rsidRPr="00DE41CF">
        <w:rPr>
          <w:lang w:val="ru-RU"/>
        </w:rPr>
        <w:t>Формат регистра приведен в таблице 3.114.</w:t>
      </w:r>
    </w:p>
    <w:p w:rsidR="000977D7" w:rsidRPr="005E6DA2" w:rsidRDefault="000977D7" w:rsidP="005E6DA2">
      <w:r w:rsidRPr="005E6DA2">
        <w:t>Таблица 3.114 - Формат регистра System Time</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6"/>
        <w:gridCol w:w="3898"/>
        <w:gridCol w:w="1701"/>
        <w:gridCol w:w="1417"/>
        <w:gridCol w:w="1418"/>
      </w:tblGrid>
      <w:tr w:rsidR="000977D7" w:rsidRPr="00DE41CF" w:rsidTr="00DC5CE7">
        <w:trPr>
          <w:trHeight w:val="473"/>
        </w:trPr>
        <w:tc>
          <w:tcPr>
            <w:tcW w:w="1206" w:type="dxa"/>
            <w:vMerge w:val="restart"/>
          </w:tcPr>
          <w:p w:rsidR="000977D7" w:rsidRPr="00DE41CF" w:rsidRDefault="000977D7" w:rsidP="00CB5CB2">
            <w:pPr>
              <w:tabs>
                <w:tab w:val="clear" w:pos="1701"/>
              </w:tabs>
              <w:spacing w:after="0" w:line="240" w:lineRule="auto"/>
            </w:pPr>
            <w:r w:rsidRPr="00DE41CF">
              <w:t>Разряды</w:t>
            </w:r>
          </w:p>
        </w:tc>
        <w:tc>
          <w:tcPr>
            <w:tcW w:w="389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89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63:0</w:t>
            </w:r>
          </w:p>
        </w:tc>
        <w:tc>
          <w:tcPr>
            <w:tcW w:w="389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Содержимое системного времени таймера </w:t>
            </w:r>
            <w:r w:rsidRPr="00DE41CF">
              <w:t>System</w:t>
            </w:r>
            <w:r w:rsidRPr="00DE41CF">
              <w:rPr>
                <w:lang w:val="ru-RU"/>
              </w:rPr>
              <w:t xml:space="preserve"> </w:t>
            </w:r>
            <w:r w:rsidRPr="00DE41CF">
              <w:t>Time</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Значения, считанные по интерфейсу </w:t>
            </w:r>
            <w:r w:rsidRPr="00DE41CF">
              <w:t>ECAT</w:t>
            </w:r>
            <w:r w:rsidRPr="00DE41CF">
              <w:rPr>
                <w:lang w:val="ru-RU"/>
              </w:rPr>
              <w:t xml:space="preserve">: локальная копия системного времени с учетом значения регистра </w:t>
            </w:r>
            <w:r w:rsidRPr="00DE41CF">
              <w:t>System</w:t>
            </w:r>
            <w:r w:rsidRPr="00DE41CF">
              <w:rPr>
                <w:lang w:val="ru-RU"/>
              </w:rPr>
              <w:t xml:space="preserve"> </w:t>
            </w:r>
            <w:r w:rsidRPr="00DE41CF">
              <w:t>Time</w:t>
            </w:r>
            <w:r w:rsidRPr="00DE41CF">
              <w:rPr>
                <w:lang w:val="ru-RU"/>
              </w:rPr>
              <w:t xml:space="preserve"> </w:t>
            </w:r>
            <w:r w:rsidRPr="00DE41CF">
              <w:t>Delay</w:t>
            </w:r>
            <w:r w:rsidRPr="00DE41CF">
              <w:rPr>
                <w:lang w:val="ru-RU"/>
              </w:rPr>
              <w:t xml:space="preserve"> (0</w:t>
            </w:r>
            <w:r w:rsidRPr="00DE41CF">
              <w:t>x</w:t>
            </w:r>
            <w:r w:rsidRPr="00DE41CF">
              <w:rPr>
                <w:lang w:val="ru-RU"/>
              </w:rPr>
              <w:t>0928:0</w:t>
            </w:r>
            <w:r w:rsidRPr="00DE41CF">
              <w:t>x</w:t>
            </w:r>
            <w:r w:rsidRPr="00DE41CF">
              <w:rPr>
                <w:lang w:val="ru-RU"/>
              </w:rPr>
              <w:t>092</w:t>
            </w:r>
            <w:r w:rsidRPr="00DE41CF">
              <w:t>B</w:t>
            </w:r>
            <w:r w:rsidRPr="00DE41CF">
              <w:rPr>
                <w:lang w:val="ru-RU"/>
              </w:rPr>
              <w:t xml:space="preserve">). Момент защелкивания: начало кадра (разделитель </w:t>
            </w:r>
            <w:r w:rsidRPr="00DE41CF">
              <w:t>Ethernet</w:t>
            </w:r>
            <w:r w:rsidRPr="00DE41CF">
              <w:rPr>
                <w:lang w:val="ru-RU"/>
              </w:rPr>
              <w:t xml:space="preserve"> </w:t>
            </w:r>
            <w:r w:rsidRPr="00DE41CF">
              <w:t>SOF</w:t>
            </w:r>
            <w:r w:rsidRPr="00DE41CF">
              <w:rPr>
                <w:lang w:val="ru-RU"/>
              </w:rPr>
              <w:t>).</w:t>
            </w:r>
          </w:p>
          <w:p w:rsidR="000977D7" w:rsidRPr="00DE41CF" w:rsidRDefault="000977D7" w:rsidP="00CB5CB2">
            <w:pPr>
              <w:tabs>
                <w:tab w:val="clear" w:pos="1701"/>
              </w:tabs>
              <w:spacing w:after="0" w:line="240" w:lineRule="auto"/>
            </w:pPr>
            <w:r w:rsidRPr="00DE41CF">
              <w:rPr>
                <w:lang w:val="ru-RU"/>
              </w:rPr>
              <w:t xml:space="preserve">Значения, считанные по интерфейсу </w:t>
            </w:r>
            <w:r w:rsidRPr="00DE41CF">
              <w:t>PDI</w:t>
            </w:r>
            <w:r w:rsidRPr="00DE41CF">
              <w:rPr>
                <w:lang w:val="ru-RU"/>
              </w:rPr>
              <w:t xml:space="preserve">: локальная копия системного времени. </w:t>
            </w:r>
            <w:r w:rsidRPr="00DE41CF">
              <w:t>Момент защелкивания: чтение первого байта</w:t>
            </w:r>
          </w:p>
        </w:tc>
        <w:tc>
          <w:tcPr>
            <w:tcW w:w="1701" w:type="dxa"/>
            <w:vMerge w:val="restart"/>
            <w:tcBorders>
              <w:top w:val="double" w:sz="4" w:space="0" w:color="auto"/>
            </w:tcBorders>
          </w:tcPr>
          <w:p w:rsidR="000977D7" w:rsidRPr="00DE41CF" w:rsidRDefault="000977D7" w:rsidP="00CB5CB2">
            <w:pPr>
              <w:tabs>
                <w:tab w:val="clear" w:pos="1701"/>
              </w:tabs>
              <w:spacing w:after="0" w:line="240" w:lineRule="auto"/>
            </w:pPr>
            <w:r w:rsidRPr="00DE41CF">
              <w:t>0x00000000 00000000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31:0</w:t>
            </w:r>
          </w:p>
        </w:tc>
        <w:tc>
          <w:tcPr>
            <w:tcW w:w="389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Запись по интерфейсу </w:t>
            </w:r>
            <w:r w:rsidRPr="00DE41CF">
              <w:t>ECAT</w:t>
            </w:r>
            <w:r w:rsidRPr="00DE41CF">
              <w:rPr>
                <w:lang w:val="ru-RU"/>
              </w:rPr>
              <w:t xml:space="preserve">: </w:t>
            </w:r>
            <w:r w:rsidRPr="00DE41CF">
              <w:rPr>
                <w:lang w:val="ru-RU"/>
              </w:rPr>
              <w:lastRenderedPageBreak/>
              <w:t xml:space="preserve">записанное значение будет сравниваться с локальной копией таймера </w:t>
            </w:r>
            <w:r w:rsidRPr="00DE41CF">
              <w:t>System</w:t>
            </w:r>
            <w:r w:rsidRPr="00DE41CF">
              <w:rPr>
                <w:lang w:val="ru-RU"/>
              </w:rPr>
              <w:t xml:space="preserve"> </w:t>
            </w:r>
            <w:r w:rsidRPr="00DE41CF">
              <w:t>Time</w:t>
            </w:r>
            <w:r w:rsidRPr="00DE41CF">
              <w:rPr>
                <w:lang w:val="ru-RU"/>
              </w:rPr>
              <w:t xml:space="preserve"> в блоке </w:t>
            </w:r>
            <w:r w:rsidRPr="00DE41CF">
              <w:t>Time</w:t>
            </w:r>
            <w:r w:rsidRPr="00DE41CF">
              <w:rPr>
                <w:lang w:val="ru-RU"/>
              </w:rPr>
              <w:t xml:space="preserve"> </w:t>
            </w:r>
            <w:r w:rsidRPr="00DE41CF">
              <w:t>Loop</w:t>
            </w:r>
            <w:r w:rsidRPr="00DE41CF">
              <w:rPr>
                <w:lang w:val="ru-RU"/>
              </w:rPr>
              <w:t xml:space="preserve"> </w:t>
            </w:r>
            <w:r w:rsidRPr="00DE41CF">
              <w:t>Control</w:t>
            </w:r>
            <w:r w:rsidRPr="00DE41CF">
              <w:rPr>
                <w:lang w:val="ru-RU"/>
              </w:rPr>
              <w:t xml:space="preserve"> </w:t>
            </w:r>
            <w:r w:rsidRPr="00DE41CF">
              <w:t>Unit</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 xml:space="preserve">Запись по интерфейсу </w:t>
            </w:r>
            <w:r w:rsidRPr="00DE41CF">
              <w:t>PDI</w:t>
            </w:r>
            <w:r w:rsidRPr="00DE41CF">
              <w:rPr>
                <w:lang w:val="ru-RU"/>
              </w:rPr>
              <w:t xml:space="preserve">: записанное значение будет сравниваться в блоке </w:t>
            </w:r>
            <w:r w:rsidRPr="00DE41CF">
              <w:t>Time</w:t>
            </w:r>
            <w:r w:rsidRPr="00DE41CF">
              <w:rPr>
                <w:lang w:val="ru-RU"/>
              </w:rPr>
              <w:t xml:space="preserve"> </w:t>
            </w:r>
            <w:r w:rsidRPr="00DE41CF">
              <w:t>Loop</w:t>
            </w:r>
            <w:r w:rsidRPr="00DE41CF">
              <w:rPr>
                <w:lang w:val="ru-RU"/>
              </w:rPr>
              <w:t xml:space="preserve"> </w:t>
            </w:r>
            <w:r w:rsidRPr="00DE41CF">
              <w:t>Control</w:t>
            </w:r>
            <w:r w:rsidRPr="00DE41CF">
              <w:rPr>
                <w:lang w:val="ru-RU"/>
              </w:rPr>
              <w:t xml:space="preserve"> </w:t>
            </w:r>
            <w:r w:rsidRPr="00DE41CF">
              <w:t>Unit</w:t>
            </w:r>
            <w:r w:rsidRPr="00DE41CF">
              <w:rPr>
                <w:lang w:val="ru-RU"/>
              </w:rPr>
              <w:t xml:space="preserve"> с содержимым регистра </w:t>
            </w:r>
            <w:r w:rsidRPr="00DE41CF">
              <w:t>Latch</w:t>
            </w:r>
            <w:r w:rsidRPr="00DE41CF">
              <w:rPr>
                <w:lang w:val="ru-RU"/>
              </w:rPr>
              <w:t xml:space="preserve">0 </w:t>
            </w:r>
            <w:r w:rsidRPr="00DE41CF">
              <w:t>Time</w:t>
            </w:r>
            <w:r w:rsidRPr="00DE41CF">
              <w:rPr>
                <w:lang w:val="ru-RU"/>
              </w:rPr>
              <w:t xml:space="preserve"> </w:t>
            </w:r>
            <w:r w:rsidRPr="00DE41CF">
              <w:t>Positive</w:t>
            </w:r>
            <w:r w:rsidRPr="00DE41CF">
              <w:rPr>
                <w:lang w:val="ru-RU"/>
              </w:rPr>
              <w:t xml:space="preserve"> </w:t>
            </w:r>
            <w:r w:rsidRPr="00DE41CF">
              <w:t>Edge</w:t>
            </w:r>
            <w:r w:rsidRPr="00DE41CF">
              <w:rPr>
                <w:lang w:val="ru-RU"/>
              </w:rPr>
              <w:t>(0</w:t>
            </w:r>
            <w:r w:rsidRPr="00DE41CF">
              <w:t>x</w:t>
            </w:r>
            <w:r w:rsidRPr="00DE41CF">
              <w:rPr>
                <w:lang w:val="ru-RU"/>
              </w:rPr>
              <w:t>09</w:t>
            </w:r>
            <w:r w:rsidRPr="00DE41CF">
              <w:t>B</w:t>
            </w:r>
            <w:r w:rsidRPr="00DE41CF">
              <w:rPr>
                <w:lang w:val="ru-RU"/>
              </w:rPr>
              <w:t>0:0</w:t>
            </w:r>
            <w:r w:rsidRPr="00DE41CF">
              <w:t>x</w:t>
            </w:r>
            <w:r w:rsidRPr="00DE41CF">
              <w:rPr>
                <w:lang w:val="ru-RU"/>
              </w:rPr>
              <w:t>09</w:t>
            </w:r>
            <w:r w:rsidRPr="00DE41CF">
              <w:t>B</w:t>
            </w:r>
            <w:r w:rsidRPr="00DE41CF">
              <w:rPr>
                <w:lang w:val="ru-RU"/>
              </w:rPr>
              <w:t xml:space="preserve">3). </w:t>
            </w:r>
          </w:p>
        </w:tc>
        <w:tc>
          <w:tcPr>
            <w:tcW w:w="1701" w:type="dxa"/>
            <w:vMerge/>
          </w:tcPr>
          <w:p w:rsidR="000977D7" w:rsidRPr="00DE41CF" w:rsidRDefault="000977D7" w:rsidP="00CB5CB2">
            <w:pPr>
              <w:tabs>
                <w:tab w:val="clear" w:pos="1701"/>
              </w:tabs>
              <w:spacing w:after="0" w:line="240" w:lineRule="auto"/>
              <w:rPr>
                <w:lang w:val="ru-RU"/>
              </w:rPr>
            </w:pP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Запись </w:t>
            </w:r>
            <w:r w:rsidRPr="00DE41CF">
              <w:lastRenderedPageBreak/>
              <w:t>(специальная функция)*</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 xml:space="preserve">Запись </w:t>
            </w:r>
            <w:r w:rsidRPr="00DE41CF">
              <w:lastRenderedPageBreak/>
              <w:t>(специальная функция)**</w:t>
            </w:r>
          </w:p>
        </w:tc>
      </w:tr>
    </w:tbl>
    <w:p w:rsidR="000977D7" w:rsidRPr="00DE41CF" w:rsidRDefault="000977D7" w:rsidP="00CB5CB2">
      <w:pPr>
        <w:spacing w:line="240" w:lineRule="auto"/>
        <w:rPr>
          <w:lang w:val="ru-RU"/>
        </w:rPr>
      </w:pPr>
      <w:r w:rsidRPr="00DE41CF">
        <w:rPr>
          <w:lang w:val="ru-RU"/>
        </w:rPr>
        <w:lastRenderedPageBreak/>
        <w:t xml:space="preserve">(*) Примечание: записанное значение сравнивается в момент: конец пакета </w:t>
      </w:r>
      <w:r w:rsidRPr="00DE41CF">
        <w:t>ECAT</w:t>
      </w:r>
      <w:r w:rsidRPr="00DE41CF">
        <w:rPr>
          <w:lang w:val="ru-RU"/>
        </w:rPr>
        <w:t>, который записывает данные в регистр и произошла запись хотя-бы первого байта.</w:t>
      </w:r>
    </w:p>
    <w:p w:rsidR="000977D7" w:rsidRPr="00DE41CF" w:rsidRDefault="000977D7" w:rsidP="00CB5CB2">
      <w:pPr>
        <w:spacing w:line="240" w:lineRule="auto"/>
        <w:rPr>
          <w:lang w:val="ru-RU"/>
        </w:rPr>
      </w:pPr>
      <w:r w:rsidRPr="00DE41CF">
        <w:rPr>
          <w:lang w:val="ru-RU"/>
        </w:rPr>
        <w:t>(**) Примечание: записанное значение будет сравниваться в момент: запись последнего байта (0</w:t>
      </w:r>
      <w:r w:rsidRPr="00DE41CF">
        <w:t>x</w:t>
      </w:r>
      <w:r w:rsidRPr="00DE41CF">
        <w:rPr>
          <w:lang w:val="ru-RU"/>
        </w:rPr>
        <w:t xml:space="preserve">0913) в регистр </w:t>
      </w:r>
      <w:r w:rsidRPr="00DE41CF">
        <w:rPr>
          <w:i/>
        </w:rPr>
        <w:t>Latch</w:t>
      </w:r>
      <w:r w:rsidRPr="00DE41CF">
        <w:rPr>
          <w:i/>
          <w:lang w:val="ru-RU"/>
        </w:rPr>
        <w:t xml:space="preserve">0 </w:t>
      </w:r>
      <w:r w:rsidRPr="00DE41CF">
        <w:rPr>
          <w:i/>
        </w:rPr>
        <w:t>Time</w:t>
      </w:r>
      <w:r w:rsidRPr="00DE41CF">
        <w:rPr>
          <w:i/>
          <w:lang w:val="ru-RU"/>
        </w:rPr>
        <w:t xml:space="preserve"> </w:t>
      </w:r>
      <w:r w:rsidRPr="00DE41CF">
        <w:rPr>
          <w:i/>
        </w:rPr>
        <w:t>Positive</w:t>
      </w:r>
      <w:r w:rsidRPr="00DE41CF">
        <w:rPr>
          <w:i/>
          <w:lang w:val="ru-RU"/>
        </w:rPr>
        <w:t xml:space="preserve"> </w:t>
      </w:r>
      <w:r w:rsidRPr="00DE41CF">
        <w:rPr>
          <w:i/>
        </w:rPr>
        <w:t>Edge</w:t>
      </w:r>
      <w:r w:rsidRPr="00DE41CF">
        <w:rPr>
          <w:lang w:val="ru-RU"/>
        </w:rPr>
        <w:t xml:space="preserve"> (0</w:t>
      </w:r>
      <w:r w:rsidRPr="00DE41CF">
        <w:t>x</w:t>
      </w:r>
      <w:r w:rsidRPr="00DE41CF">
        <w:rPr>
          <w:lang w:val="ru-RU"/>
        </w:rPr>
        <w:t>09</w:t>
      </w:r>
      <w:r w:rsidRPr="00DE41CF">
        <w:t>B</w:t>
      </w:r>
      <w:r w:rsidRPr="00DE41CF">
        <w:rPr>
          <w:lang w:val="ru-RU"/>
        </w:rPr>
        <w:t>0:0</w:t>
      </w:r>
      <w:r w:rsidRPr="00DE41CF">
        <w:t>x</w:t>
      </w:r>
      <w:r w:rsidRPr="00DE41CF">
        <w:rPr>
          <w:lang w:val="ru-RU"/>
        </w:rPr>
        <w:t>09</w:t>
      </w:r>
      <w:r w:rsidRPr="00DE41CF">
        <w:t>B</w:t>
      </w:r>
      <w:r w:rsidR="00706DEC" w:rsidRPr="00DE41CF">
        <w:rPr>
          <w:lang w:val="ru-RU"/>
        </w:rPr>
        <w:t>3).</w:t>
      </w: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11" w:name="_Toc49163987"/>
      <w:bookmarkStart w:id="312" w:name="_Toc51076959"/>
      <w:r w:rsidRPr="00DE41CF">
        <w:rPr>
          <w:iCs/>
          <w:color w:val="000000"/>
          <w:kern w:val="1"/>
          <w:szCs w:val="20"/>
          <w:lang w:eastAsia="ar-SA"/>
        </w:rPr>
        <w:t xml:space="preserve">Регистр </w:t>
      </w:r>
      <w:r w:rsidRPr="00DE41CF">
        <w:rPr>
          <w:i/>
          <w:iCs/>
          <w:color w:val="000000"/>
          <w:kern w:val="1"/>
          <w:szCs w:val="20"/>
          <w:lang w:eastAsia="ar-SA"/>
        </w:rPr>
        <w:t xml:space="preserve">System Time Offset </w:t>
      </w:r>
      <w:r w:rsidRPr="00DE41CF">
        <w:rPr>
          <w:iCs/>
          <w:color w:val="000000"/>
          <w:kern w:val="1"/>
          <w:szCs w:val="20"/>
          <w:lang w:eastAsia="ar-SA"/>
        </w:rPr>
        <w:t>(0x0920:0x0927)</w:t>
      </w:r>
      <w:bookmarkEnd w:id="311"/>
      <w:bookmarkEnd w:id="312"/>
    </w:p>
    <w:p w:rsidR="000977D7" w:rsidRPr="00DE41CF" w:rsidRDefault="000977D7" w:rsidP="00CB5CB2">
      <w:pPr>
        <w:spacing w:line="240" w:lineRule="auto"/>
        <w:rPr>
          <w:lang w:val="ru-RU"/>
        </w:rPr>
      </w:pPr>
      <w:r w:rsidRPr="00DE41CF">
        <w:rPr>
          <w:lang w:val="ru-RU"/>
        </w:rPr>
        <w:t>Формат регистра приведен в таблице 3.115.</w:t>
      </w:r>
    </w:p>
    <w:p w:rsidR="000977D7" w:rsidRPr="00F872C7" w:rsidRDefault="000977D7" w:rsidP="005E6DA2">
      <w:pPr>
        <w:rPr>
          <w:lang w:val="ru-RU"/>
        </w:rPr>
      </w:pPr>
      <w:r w:rsidRPr="00F872C7">
        <w:rPr>
          <w:lang w:val="ru-RU"/>
        </w:rPr>
        <w:t xml:space="preserve">Таблица 3.115  - Формат регистра </w:t>
      </w:r>
      <w:r w:rsidRPr="005E6DA2">
        <w:t>System</w:t>
      </w:r>
      <w:r w:rsidRPr="00F872C7">
        <w:rPr>
          <w:lang w:val="ru-RU"/>
        </w:rPr>
        <w:t xml:space="preserve"> </w:t>
      </w:r>
      <w:r w:rsidRPr="005E6DA2">
        <w:t>Time</w:t>
      </w:r>
      <w:r w:rsidRPr="00F872C7">
        <w:rPr>
          <w:lang w:val="ru-RU"/>
        </w:rPr>
        <w:t xml:space="preserve"> </w:t>
      </w:r>
      <w:r w:rsidRPr="005E6DA2">
        <w:t>Offset</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3863"/>
        <w:gridCol w:w="1701"/>
        <w:gridCol w:w="1417"/>
        <w:gridCol w:w="1418"/>
      </w:tblGrid>
      <w:tr w:rsidR="000977D7" w:rsidRPr="00DE41CF" w:rsidTr="00DC5CE7">
        <w:trPr>
          <w:trHeight w:val="473"/>
          <w:jc w:val="center"/>
        </w:trPr>
        <w:tc>
          <w:tcPr>
            <w:tcW w:w="1316" w:type="dxa"/>
            <w:vMerge w:val="restart"/>
          </w:tcPr>
          <w:p w:rsidR="000977D7" w:rsidRPr="00DE41CF" w:rsidRDefault="000977D7" w:rsidP="00CB5CB2">
            <w:pPr>
              <w:tabs>
                <w:tab w:val="clear" w:pos="1701"/>
              </w:tabs>
              <w:spacing w:after="0" w:line="240" w:lineRule="auto"/>
            </w:pPr>
            <w:r w:rsidRPr="00DE41CF">
              <w:t>Разряды</w:t>
            </w:r>
          </w:p>
        </w:tc>
        <w:tc>
          <w:tcPr>
            <w:tcW w:w="3863"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316" w:type="dxa"/>
            <w:vMerge/>
            <w:tcBorders>
              <w:bottom w:val="double" w:sz="4" w:space="0" w:color="auto"/>
            </w:tcBorders>
          </w:tcPr>
          <w:p w:rsidR="000977D7" w:rsidRPr="00DE41CF" w:rsidRDefault="000977D7" w:rsidP="00CB5CB2">
            <w:pPr>
              <w:tabs>
                <w:tab w:val="clear" w:pos="1701"/>
              </w:tabs>
              <w:spacing w:after="0" w:line="240" w:lineRule="auto"/>
            </w:pPr>
          </w:p>
        </w:tc>
        <w:tc>
          <w:tcPr>
            <w:tcW w:w="3863"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316" w:type="dxa"/>
            <w:tcBorders>
              <w:top w:val="double" w:sz="4" w:space="0" w:color="auto"/>
            </w:tcBorders>
          </w:tcPr>
          <w:p w:rsidR="000977D7" w:rsidRPr="00DE41CF" w:rsidRDefault="000977D7" w:rsidP="00CB5CB2">
            <w:pPr>
              <w:tabs>
                <w:tab w:val="clear" w:pos="1701"/>
              </w:tabs>
              <w:spacing w:after="0" w:line="240" w:lineRule="auto"/>
            </w:pPr>
            <w:r w:rsidRPr="00DE41CF">
              <w:t>63:0</w:t>
            </w:r>
          </w:p>
        </w:tc>
        <w:tc>
          <w:tcPr>
            <w:tcW w:w="3863"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Разница между значениями </w:t>
            </w:r>
            <w:r w:rsidRPr="00DE41CF">
              <w:t>local</w:t>
            </w:r>
            <w:r w:rsidRPr="00DE41CF">
              <w:rPr>
                <w:lang w:val="ru-RU"/>
              </w:rPr>
              <w:t xml:space="preserve">-таймера и таймера </w:t>
            </w:r>
            <w:r w:rsidRPr="00DE41CF">
              <w:t>System</w:t>
            </w:r>
            <w:r w:rsidRPr="00DE41CF">
              <w:rPr>
                <w:lang w:val="ru-RU"/>
              </w:rPr>
              <w:t xml:space="preserve"> </w:t>
            </w:r>
            <w:r w:rsidRPr="00DE41CF">
              <w:t>Time</w:t>
            </w:r>
            <w:r w:rsidRPr="00DE41CF">
              <w:rPr>
                <w:lang w:val="ru-RU"/>
              </w:rPr>
              <w:t xml:space="preserve">. Смещение добавляется к </w:t>
            </w:r>
            <w:r w:rsidRPr="00DE41CF">
              <w:t>local</w:t>
            </w:r>
            <w:r w:rsidRPr="00DE41CF">
              <w:rPr>
                <w:lang w:val="ru-RU"/>
              </w:rPr>
              <w:t xml:space="preserve"> </w:t>
            </w:r>
            <w:r w:rsidRPr="00DE41CF">
              <w:t>time</w:t>
            </w:r>
            <w:r w:rsidRPr="00DE41CF">
              <w:rPr>
                <w:lang w:val="ru-RU"/>
              </w:rPr>
              <w:t>.</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0x00000000 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13" w:name="_Toc49163988"/>
      <w:bookmarkStart w:id="314" w:name="_Toc51076960"/>
      <w:r w:rsidRPr="00DE41CF">
        <w:rPr>
          <w:iCs/>
          <w:color w:val="000000"/>
          <w:kern w:val="1"/>
          <w:szCs w:val="20"/>
          <w:lang w:eastAsia="ar-SA"/>
        </w:rPr>
        <w:t xml:space="preserve">Регистр </w:t>
      </w:r>
      <w:r w:rsidRPr="00DE41CF">
        <w:rPr>
          <w:i/>
          <w:iCs/>
          <w:color w:val="000000"/>
          <w:kern w:val="1"/>
          <w:szCs w:val="20"/>
          <w:lang w:eastAsia="ar-SA"/>
        </w:rPr>
        <w:t xml:space="preserve">System Time Delay </w:t>
      </w:r>
      <w:r w:rsidRPr="00DE41CF">
        <w:rPr>
          <w:iCs/>
          <w:color w:val="000000"/>
          <w:kern w:val="1"/>
          <w:szCs w:val="20"/>
          <w:lang w:eastAsia="ar-SA"/>
        </w:rPr>
        <w:t>(0x0928:0x092B)</w:t>
      </w:r>
      <w:bookmarkEnd w:id="313"/>
      <w:bookmarkEnd w:id="314"/>
    </w:p>
    <w:p w:rsidR="000977D7" w:rsidRPr="00DE41CF" w:rsidRDefault="000977D7" w:rsidP="00CB5CB2">
      <w:pPr>
        <w:spacing w:line="240" w:lineRule="auto"/>
        <w:rPr>
          <w:lang w:val="ru-RU"/>
        </w:rPr>
      </w:pPr>
      <w:r w:rsidRPr="00DE41CF">
        <w:rPr>
          <w:lang w:val="ru-RU"/>
        </w:rPr>
        <w:t>Формат регистра приведен в таблице 3.116.</w:t>
      </w:r>
    </w:p>
    <w:p w:rsidR="000977D7" w:rsidRPr="00F872C7" w:rsidRDefault="000977D7" w:rsidP="005E6DA2">
      <w:pPr>
        <w:rPr>
          <w:lang w:val="ru-RU"/>
        </w:rPr>
      </w:pPr>
      <w:r w:rsidRPr="00F872C7">
        <w:rPr>
          <w:lang w:val="ru-RU"/>
        </w:rPr>
        <w:t xml:space="preserve">Таблица 3.116  - Формат регистра </w:t>
      </w:r>
      <w:r w:rsidRPr="005E6DA2">
        <w:t>System</w:t>
      </w:r>
      <w:r w:rsidRPr="00F872C7">
        <w:rPr>
          <w:lang w:val="ru-RU"/>
        </w:rPr>
        <w:t xml:space="preserve"> </w:t>
      </w:r>
      <w:r w:rsidRPr="005E6DA2">
        <w:t>Time</w:t>
      </w:r>
      <w:r w:rsidRPr="00F872C7">
        <w:rPr>
          <w:lang w:val="ru-RU"/>
        </w:rPr>
        <w:t xml:space="preserve"> </w:t>
      </w:r>
      <w:r w:rsidRPr="005E6DA2">
        <w:t>Delay</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2"/>
        <w:gridCol w:w="3915"/>
        <w:gridCol w:w="1701"/>
        <w:gridCol w:w="1435"/>
        <w:gridCol w:w="1462"/>
      </w:tblGrid>
      <w:tr w:rsidR="000977D7" w:rsidRPr="00DE41CF" w:rsidTr="00DC5CE7">
        <w:trPr>
          <w:trHeight w:val="473"/>
          <w:jc w:val="center"/>
        </w:trPr>
        <w:tc>
          <w:tcPr>
            <w:tcW w:w="1252" w:type="dxa"/>
            <w:vMerge w:val="restart"/>
          </w:tcPr>
          <w:p w:rsidR="000977D7" w:rsidRPr="00DE41CF" w:rsidRDefault="000977D7" w:rsidP="00CB5CB2">
            <w:pPr>
              <w:tabs>
                <w:tab w:val="clear" w:pos="1701"/>
              </w:tabs>
              <w:spacing w:after="0" w:line="240" w:lineRule="auto"/>
            </w:pPr>
            <w:r w:rsidRPr="00DE41CF">
              <w:t>Разряды</w:t>
            </w:r>
          </w:p>
        </w:tc>
        <w:tc>
          <w:tcPr>
            <w:tcW w:w="3915"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9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52" w:type="dxa"/>
            <w:vMerge/>
            <w:tcBorders>
              <w:bottom w:val="double" w:sz="4" w:space="0" w:color="auto"/>
            </w:tcBorders>
          </w:tcPr>
          <w:p w:rsidR="000977D7" w:rsidRPr="00DE41CF" w:rsidRDefault="000977D7" w:rsidP="00CB5CB2">
            <w:pPr>
              <w:tabs>
                <w:tab w:val="clear" w:pos="1701"/>
              </w:tabs>
              <w:spacing w:after="0" w:line="240" w:lineRule="auto"/>
            </w:pPr>
          </w:p>
        </w:tc>
        <w:tc>
          <w:tcPr>
            <w:tcW w:w="3915"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35"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62"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52"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915" w:type="dxa"/>
            <w:tcBorders>
              <w:top w:val="double" w:sz="4" w:space="0" w:color="auto"/>
            </w:tcBorders>
          </w:tcPr>
          <w:p w:rsidR="000977D7" w:rsidRPr="00DE41CF" w:rsidRDefault="000977D7" w:rsidP="00CB5CB2">
            <w:pPr>
              <w:tabs>
                <w:tab w:val="clear" w:pos="1701"/>
              </w:tabs>
              <w:spacing w:after="0" w:line="240" w:lineRule="auto"/>
            </w:pPr>
            <w:r w:rsidRPr="00DE41CF">
              <w:t>Delay between Reference Clock and the ESC Задержка между опорным тактовым сигналом и тактовым сигналом ESC</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0x00000000</w:t>
            </w:r>
          </w:p>
        </w:tc>
        <w:tc>
          <w:tcPr>
            <w:tcW w:w="1435"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62"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15" w:name="_Toc49163989"/>
      <w:bookmarkStart w:id="316" w:name="_Toc51076961"/>
      <w:r w:rsidRPr="00DE41CF">
        <w:rPr>
          <w:iCs/>
          <w:color w:val="000000"/>
          <w:kern w:val="1"/>
          <w:szCs w:val="20"/>
          <w:lang w:eastAsia="ar-SA"/>
        </w:rPr>
        <w:lastRenderedPageBreak/>
        <w:t xml:space="preserve">Регистр </w:t>
      </w:r>
      <w:r w:rsidRPr="00DE41CF">
        <w:rPr>
          <w:i/>
          <w:iCs/>
          <w:color w:val="000000"/>
          <w:kern w:val="1"/>
          <w:szCs w:val="20"/>
          <w:lang w:eastAsia="ar-SA"/>
        </w:rPr>
        <w:t xml:space="preserve">System Time Difference </w:t>
      </w:r>
      <w:r w:rsidRPr="00DE41CF">
        <w:rPr>
          <w:iCs/>
          <w:color w:val="000000"/>
          <w:kern w:val="1"/>
          <w:szCs w:val="20"/>
          <w:lang w:eastAsia="ar-SA"/>
        </w:rPr>
        <w:t>(0x092C:0x092F)</w:t>
      </w:r>
      <w:bookmarkEnd w:id="315"/>
      <w:bookmarkEnd w:id="316"/>
    </w:p>
    <w:p w:rsidR="000977D7" w:rsidRPr="00DE41CF" w:rsidRDefault="000977D7" w:rsidP="00CB5CB2">
      <w:pPr>
        <w:spacing w:line="240" w:lineRule="auto"/>
        <w:rPr>
          <w:lang w:val="ru-RU"/>
        </w:rPr>
      </w:pPr>
      <w:r w:rsidRPr="00DE41CF">
        <w:rPr>
          <w:lang w:val="ru-RU"/>
        </w:rPr>
        <w:t>Формат регистра приведен в таблице 3.117.</w:t>
      </w:r>
    </w:p>
    <w:p w:rsidR="000977D7" w:rsidRPr="005E6DA2" w:rsidRDefault="000977D7" w:rsidP="005E6DA2">
      <w:r w:rsidRPr="005E6DA2">
        <w:t>Таблица 3.117 - Формат регистра System Time Difference</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2"/>
        <w:gridCol w:w="3806"/>
        <w:gridCol w:w="1743"/>
        <w:gridCol w:w="1464"/>
        <w:gridCol w:w="1416"/>
      </w:tblGrid>
      <w:tr w:rsidR="000977D7" w:rsidRPr="00DE41CF" w:rsidTr="00DC5CE7">
        <w:trPr>
          <w:trHeight w:val="473"/>
        </w:trPr>
        <w:tc>
          <w:tcPr>
            <w:tcW w:w="1222" w:type="dxa"/>
            <w:vMerge w:val="restart"/>
          </w:tcPr>
          <w:p w:rsidR="000977D7" w:rsidRPr="00DE41CF" w:rsidRDefault="000977D7" w:rsidP="00CB5CB2">
            <w:pPr>
              <w:tabs>
                <w:tab w:val="clear" w:pos="1701"/>
              </w:tabs>
              <w:spacing w:after="0" w:line="240" w:lineRule="auto"/>
            </w:pPr>
            <w:r w:rsidRPr="00DE41CF">
              <w:t>Разряды</w:t>
            </w:r>
          </w:p>
        </w:tc>
        <w:tc>
          <w:tcPr>
            <w:tcW w:w="3806" w:type="dxa"/>
            <w:vMerge w:val="restart"/>
          </w:tcPr>
          <w:p w:rsidR="000977D7" w:rsidRPr="00DE41CF" w:rsidRDefault="000977D7" w:rsidP="00CB5CB2">
            <w:pPr>
              <w:tabs>
                <w:tab w:val="clear" w:pos="1701"/>
              </w:tabs>
              <w:spacing w:after="0" w:line="240" w:lineRule="auto"/>
            </w:pPr>
            <w:r w:rsidRPr="00DE41CF">
              <w:t>Описание</w:t>
            </w:r>
          </w:p>
        </w:tc>
        <w:tc>
          <w:tcPr>
            <w:tcW w:w="1743"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80"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22" w:type="dxa"/>
            <w:vMerge/>
            <w:tcBorders>
              <w:bottom w:val="double" w:sz="4" w:space="0" w:color="auto"/>
            </w:tcBorders>
          </w:tcPr>
          <w:p w:rsidR="000977D7" w:rsidRPr="00DE41CF" w:rsidRDefault="000977D7" w:rsidP="00CB5CB2">
            <w:pPr>
              <w:tabs>
                <w:tab w:val="clear" w:pos="1701"/>
              </w:tabs>
              <w:spacing w:after="0" w:line="240" w:lineRule="auto"/>
            </w:pPr>
          </w:p>
        </w:tc>
        <w:tc>
          <w:tcPr>
            <w:tcW w:w="3806" w:type="dxa"/>
            <w:vMerge/>
            <w:tcBorders>
              <w:bottom w:val="double" w:sz="4" w:space="0" w:color="auto"/>
            </w:tcBorders>
          </w:tcPr>
          <w:p w:rsidR="000977D7" w:rsidRPr="00DE41CF" w:rsidRDefault="000977D7" w:rsidP="00CB5CB2">
            <w:pPr>
              <w:tabs>
                <w:tab w:val="clear" w:pos="1701"/>
              </w:tabs>
              <w:spacing w:after="0" w:line="240" w:lineRule="auto"/>
            </w:pPr>
          </w:p>
        </w:tc>
        <w:tc>
          <w:tcPr>
            <w:tcW w:w="1743" w:type="dxa"/>
            <w:vMerge/>
            <w:tcBorders>
              <w:bottom w:val="double" w:sz="4" w:space="0" w:color="auto"/>
            </w:tcBorders>
          </w:tcPr>
          <w:p w:rsidR="000977D7" w:rsidRPr="00DE41CF" w:rsidRDefault="000977D7" w:rsidP="00CB5CB2">
            <w:pPr>
              <w:tabs>
                <w:tab w:val="clear" w:pos="1701"/>
              </w:tabs>
              <w:spacing w:after="0" w:line="240" w:lineRule="auto"/>
            </w:pPr>
          </w:p>
        </w:tc>
        <w:tc>
          <w:tcPr>
            <w:tcW w:w="1464"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6"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2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30:0</w:t>
            </w:r>
          </w:p>
        </w:tc>
        <w:tc>
          <w:tcPr>
            <w:tcW w:w="380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Усредненная разница между локальной копией </w:t>
            </w:r>
            <w:r w:rsidRPr="00DE41CF">
              <w:t>System</w:t>
            </w:r>
            <w:r w:rsidRPr="00DE41CF">
              <w:rPr>
                <w:lang w:val="ru-RU"/>
              </w:rPr>
              <w:t xml:space="preserve"> </w:t>
            </w:r>
            <w:r w:rsidRPr="00DE41CF">
              <w:t>time</w:t>
            </w:r>
          </w:p>
          <w:p w:rsidR="000977D7" w:rsidRPr="00DE41CF" w:rsidRDefault="000977D7" w:rsidP="00CB5CB2">
            <w:pPr>
              <w:tabs>
                <w:tab w:val="clear" w:pos="1701"/>
              </w:tabs>
              <w:spacing w:after="0" w:line="240" w:lineRule="auto"/>
              <w:rPr>
                <w:lang w:val="ru-RU"/>
              </w:rPr>
            </w:pPr>
            <w:r w:rsidRPr="00DE41CF">
              <w:rPr>
                <w:lang w:val="ru-RU"/>
              </w:rPr>
              <w:t xml:space="preserve">и полученным значением </w:t>
            </w:r>
            <w:r w:rsidRPr="00DE41CF">
              <w:t>System</w:t>
            </w:r>
            <w:r w:rsidRPr="00DE41CF">
              <w:rPr>
                <w:lang w:val="ru-RU"/>
              </w:rPr>
              <w:t xml:space="preserve"> </w:t>
            </w:r>
            <w:r w:rsidRPr="00DE41CF">
              <w:t>Time</w:t>
            </w:r>
            <w:r w:rsidRPr="00DE41CF">
              <w:rPr>
                <w:lang w:val="ru-RU"/>
              </w:rPr>
              <w:t xml:space="preserve"> (записанное в регистр </w:t>
            </w:r>
            <w:r w:rsidRPr="00DE41CF">
              <w:rPr>
                <w:i/>
              </w:rPr>
              <w:t>System</w:t>
            </w:r>
            <w:r w:rsidRPr="00DE41CF">
              <w:rPr>
                <w:i/>
                <w:lang w:val="ru-RU"/>
              </w:rPr>
              <w:t xml:space="preserve"> </w:t>
            </w:r>
            <w:r w:rsidRPr="00DE41CF">
              <w:rPr>
                <w:i/>
              </w:rPr>
              <w:t>Time</w:t>
            </w:r>
            <w:r w:rsidRPr="00DE41CF">
              <w:rPr>
                <w:i/>
                <w:lang w:val="ru-RU"/>
              </w:rPr>
              <w:t xml:space="preserve"> </w:t>
            </w:r>
            <w:r w:rsidRPr="00DE41CF">
              <w:rPr>
                <w:lang w:val="ru-RU"/>
              </w:rPr>
              <w:t>(0</w:t>
            </w:r>
            <w:r w:rsidRPr="00DE41CF">
              <w:t>x</w:t>
            </w:r>
            <w:r w:rsidRPr="00DE41CF">
              <w:rPr>
                <w:lang w:val="ru-RU"/>
              </w:rPr>
              <w:t>0910:0</w:t>
            </w:r>
            <w:r w:rsidRPr="00DE41CF">
              <w:t>x</w:t>
            </w:r>
            <w:r w:rsidRPr="00DE41CF">
              <w:rPr>
                <w:lang w:val="ru-RU"/>
              </w:rPr>
              <w:t>0193))</w:t>
            </w:r>
          </w:p>
        </w:tc>
        <w:tc>
          <w:tcPr>
            <w:tcW w:w="174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31’h00000000</w:t>
            </w:r>
          </w:p>
        </w:tc>
        <w:tc>
          <w:tcPr>
            <w:tcW w:w="146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222" w:type="dxa"/>
            <w:tcBorders>
              <w:top w:val="double" w:sz="4" w:space="0" w:color="auto"/>
            </w:tcBorders>
          </w:tcPr>
          <w:p w:rsidR="000977D7" w:rsidRPr="00DE41CF" w:rsidRDefault="000977D7" w:rsidP="00CB5CB2">
            <w:pPr>
              <w:tabs>
                <w:tab w:val="clear" w:pos="1701"/>
              </w:tabs>
              <w:spacing w:after="0" w:line="240" w:lineRule="auto"/>
            </w:pPr>
            <w:r w:rsidRPr="00DE41CF">
              <w:t>31</w:t>
            </w:r>
          </w:p>
        </w:tc>
        <w:tc>
          <w:tcPr>
            <w:tcW w:w="3806" w:type="dxa"/>
            <w:tcBorders>
              <w:top w:val="double" w:sz="4" w:space="0" w:color="auto"/>
            </w:tcBorders>
          </w:tcPr>
          <w:p w:rsidR="000977D7" w:rsidRPr="00DE41CF" w:rsidRDefault="000977D7" w:rsidP="00CB5CB2">
            <w:pPr>
              <w:tabs>
                <w:tab w:val="clear" w:pos="1701"/>
              </w:tabs>
              <w:spacing w:after="0" w:line="240" w:lineRule="auto"/>
            </w:pPr>
            <w:r w:rsidRPr="00DE41CF">
              <w:t>0: Local copy of System Time больше или равно полученному System Time</w:t>
            </w:r>
          </w:p>
          <w:p w:rsidR="000977D7" w:rsidRPr="00DE41CF" w:rsidRDefault="000977D7" w:rsidP="00CB5CB2">
            <w:pPr>
              <w:tabs>
                <w:tab w:val="clear" w:pos="1701"/>
              </w:tabs>
              <w:spacing w:after="0" w:line="240" w:lineRule="auto"/>
            </w:pPr>
            <w:r w:rsidRPr="00DE41CF">
              <w:t>1: Local copy of System Time меньше, чем</w:t>
            </w:r>
          </w:p>
          <w:p w:rsidR="000977D7" w:rsidRPr="00DE41CF" w:rsidRDefault="000977D7" w:rsidP="00CB5CB2">
            <w:pPr>
              <w:tabs>
                <w:tab w:val="clear" w:pos="1701"/>
              </w:tabs>
              <w:spacing w:after="0" w:line="240" w:lineRule="auto"/>
            </w:pPr>
            <w:r w:rsidRPr="00DE41CF">
              <w:t>полученное System Time</w:t>
            </w:r>
          </w:p>
        </w:tc>
        <w:tc>
          <w:tcPr>
            <w:tcW w:w="1743"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64"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6"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17" w:name="_Toc49163990"/>
      <w:bookmarkStart w:id="318" w:name="_Toc51076962"/>
      <w:r w:rsidRPr="00DE41CF">
        <w:rPr>
          <w:iCs/>
          <w:color w:val="000000"/>
          <w:kern w:val="1"/>
          <w:szCs w:val="20"/>
          <w:lang w:eastAsia="ar-SA"/>
        </w:rPr>
        <w:t xml:space="preserve">Регистр </w:t>
      </w:r>
      <w:r w:rsidRPr="00DE41CF">
        <w:rPr>
          <w:i/>
          <w:iCs/>
          <w:color w:val="000000"/>
          <w:kern w:val="1"/>
          <w:szCs w:val="20"/>
          <w:lang w:eastAsia="ar-SA"/>
        </w:rPr>
        <w:t xml:space="preserve">Speed Counter Start </w:t>
      </w:r>
      <w:r w:rsidRPr="00DE41CF">
        <w:rPr>
          <w:iCs/>
          <w:color w:val="000000"/>
          <w:kern w:val="1"/>
          <w:szCs w:val="20"/>
          <w:lang w:eastAsia="ar-SA"/>
        </w:rPr>
        <w:t>(0x0930:0x0931)</w:t>
      </w:r>
      <w:bookmarkEnd w:id="317"/>
      <w:bookmarkEnd w:id="318"/>
    </w:p>
    <w:p w:rsidR="000977D7" w:rsidRPr="00DE41CF" w:rsidRDefault="000977D7" w:rsidP="00CB5CB2">
      <w:pPr>
        <w:spacing w:line="240" w:lineRule="auto"/>
        <w:rPr>
          <w:lang w:val="ru-RU"/>
        </w:rPr>
      </w:pPr>
      <w:r w:rsidRPr="00DE41CF">
        <w:rPr>
          <w:lang w:val="ru-RU"/>
        </w:rPr>
        <w:t>Формат регистра приведен в таблице 3.118.</w:t>
      </w:r>
    </w:p>
    <w:p w:rsidR="000977D7" w:rsidRPr="005E6DA2" w:rsidRDefault="000977D7" w:rsidP="005E6DA2">
      <w:r w:rsidRPr="005E6DA2">
        <w:t>Таблица 3.118  - Формат регистра Speed Counter Start</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3882"/>
        <w:gridCol w:w="1701"/>
        <w:gridCol w:w="1417"/>
        <w:gridCol w:w="1400"/>
      </w:tblGrid>
      <w:tr w:rsidR="000977D7" w:rsidRPr="00DE41CF" w:rsidTr="00DC5CE7">
        <w:trPr>
          <w:trHeight w:val="473"/>
          <w:jc w:val="center"/>
        </w:trPr>
        <w:tc>
          <w:tcPr>
            <w:tcW w:w="1206" w:type="dxa"/>
            <w:vMerge w:val="restart"/>
          </w:tcPr>
          <w:p w:rsidR="000977D7" w:rsidRPr="00DE41CF" w:rsidRDefault="000977D7" w:rsidP="00CB5CB2">
            <w:pPr>
              <w:tabs>
                <w:tab w:val="clear" w:pos="1701"/>
              </w:tabs>
              <w:spacing w:after="0" w:line="240" w:lineRule="auto"/>
            </w:pPr>
            <w:r w:rsidRPr="00DE41CF">
              <w:t>Разряды</w:t>
            </w:r>
          </w:p>
        </w:tc>
        <w:tc>
          <w:tcPr>
            <w:tcW w:w="3882"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882"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14:0</w:t>
            </w:r>
          </w:p>
        </w:tc>
        <w:tc>
          <w:tcPr>
            <w:tcW w:w="388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Пропускная способность для настройки локальной копии </w:t>
            </w:r>
            <w:r w:rsidRPr="00DE41CF">
              <w:t>System</w:t>
            </w:r>
            <w:r w:rsidRPr="00DE41CF">
              <w:rPr>
                <w:lang w:val="ru-RU"/>
              </w:rPr>
              <w:t xml:space="preserve"> </w:t>
            </w:r>
            <w:r w:rsidRPr="00DE41CF">
              <w:t>Time</w:t>
            </w:r>
            <w:r w:rsidRPr="00DE41CF">
              <w:rPr>
                <w:lang w:val="ru-RU"/>
              </w:rPr>
              <w:t xml:space="preserve"> (большие значения → меньшая</w:t>
            </w:r>
          </w:p>
          <w:p w:rsidR="000977D7" w:rsidRPr="00DE41CF" w:rsidRDefault="000977D7" w:rsidP="00CB5CB2">
            <w:pPr>
              <w:tabs>
                <w:tab w:val="clear" w:pos="1701"/>
              </w:tabs>
              <w:spacing w:after="0" w:line="240" w:lineRule="auto"/>
              <w:rPr>
                <w:lang w:val="ru-RU"/>
              </w:rPr>
            </w:pPr>
            <w:r w:rsidRPr="00DE41CF">
              <w:rPr>
                <w:lang w:val="ru-RU"/>
              </w:rPr>
              <w:t>пропускная способность и более плавная регулировка)</w:t>
            </w:r>
          </w:p>
          <w:p w:rsidR="000977D7" w:rsidRPr="00DE41CF" w:rsidRDefault="000977D7" w:rsidP="00CB5CB2">
            <w:pPr>
              <w:tabs>
                <w:tab w:val="clear" w:pos="1701"/>
              </w:tabs>
              <w:spacing w:after="0" w:line="240" w:lineRule="auto"/>
              <w:rPr>
                <w:lang w:val="ru-RU"/>
              </w:rPr>
            </w:pPr>
            <w:r w:rsidRPr="00DE41CF">
              <w:rPr>
                <w:lang w:val="ru-RU"/>
              </w:rPr>
              <w:t>А доступ на запись сбрасывает системное время</w:t>
            </w:r>
          </w:p>
          <w:p w:rsidR="000977D7" w:rsidRPr="00DE41CF" w:rsidRDefault="000977D7" w:rsidP="00CB5CB2">
            <w:pPr>
              <w:tabs>
                <w:tab w:val="clear" w:pos="1701"/>
              </w:tabs>
              <w:spacing w:after="0" w:line="240" w:lineRule="auto"/>
              <w:rPr>
                <w:lang w:val="ru-RU"/>
              </w:rPr>
            </w:pPr>
            <w:r w:rsidRPr="00DE41CF">
              <w:rPr>
                <w:lang w:val="ru-RU"/>
              </w:rPr>
              <w:t>Разница (0</w:t>
            </w:r>
            <w:r w:rsidRPr="00DE41CF">
              <w:t>x</w:t>
            </w:r>
            <w:r w:rsidRPr="00DE41CF">
              <w:rPr>
                <w:lang w:val="ru-RU"/>
              </w:rPr>
              <w:t>092</w:t>
            </w:r>
            <w:r w:rsidRPr="00DE41CF">
              <w:t>C</w:t>
            </w:r>
            <w:r w:rsidRPr="00DE41CF">
              <w:rPr>
                <w:lang w:val="ru-RU"/>
              </w:rPr>
              <w:t>:0</w:t>
            </w:r>
            <w:r w:rsidRPr="00DE41CF">
              <w:t>x</w:t>
            </w:r>
            <w:r w:rsidRPr="00DE41CF">
              <w:rPr>
                <w:lang w:val="ru-RU"/>
              </w:rPr>
              <w:t>092</w:t>
            </w:r>
            <w:r w:rsidRPr="00DE41CF">
              <w:t>F</w:t>
            </w:r>
            <w:r w:rsidRPr="00DE41CF">
              <w:rPr>
                <w:lang w:val="ru-RU"/>
              </w:rPr>
              <w:t>) и скорость</w:t>
            </w:r>
          </w:p>
          <w:p w:rsidR="000977D7" w:rsidRPr="00DE41CF" w:rsidRDefault="000977D7" w:rsidP="00CB5CB2">
            <w:pPr>
              <w:tabs>
                <w:tab w:val="clear" w:pos="1701"/>
              </w:tabs>
              <w:spacing w:after="0" w:line="240" w:lineRule="auto"/>
              <w:rPr>
                <w:lang w:val="ru-RU"/>
              </w:rPr>
            </w:pPr>
            <w:r w:rsidRPr="00DE41CF">
              <w:rPr>
                <w:lang w:val="ru-RU"/>
              </w:rPr>
              <w:t xml:space="preserve">Счетчик </w:t>
            </w:r>
            <w:r w:rsidRPr="00DE41CF">
              <w:t>Diff</w:t>
            </w:r>
            <w:r w:rsidRPr="00DE41CF">
              <w:rPr>
                <w:lang w:val="ru-RU"/>
              </w:rPr>
              <w:t xml:space="preserve"> (0</w:t>
            </w:r>
            <w:r w:rsidRPr="00DE41CF">
              <w:t>x</w:t>
            </w:r>
            <w:r w:rsidRPr="00DE41CF">
              <w:rPr>
                <w:lang w:val="ru-RU"/>
              </w:rPr>
              <w:t>0932:0</w:t>
            </w:r>
            <w:r w:rsidRPr="00DE41CF">
              <w:t>x</w:t>
            </w:r>
            <w:r w:rsidRPr="00DE41CF">
              <w:rPr>
                <w:lang w:val="ru-RU"/>
              </w:rPr>
              <w:t>0933).</w:t>
            </w:r>
          </w:p>
          <w:p w:rsidR="000977D7" w:rsidRPr="00DE41CF" w:rsidRDefault="000977D7" w:rsidP="00CB5CB2">
            <w:pPr>
              <w:tabs>
                <w:tab w:val="clear" w:pos="1701"/>
              </w:tabs>
              <w:spacing w:after="0" w:line="240" w:lineRule="auto"/>
              <w:rPr>
                <w:lang w:val="ru-RU"/>
              </w:rPr>
            </w:pPr>
            <w:r w:rsidRPr="00DE41CF">
              <w:rPr>
                <w:lang w:val="ru-RU"/>
              </w:rPr>
              <w:t>Минимальное значение: от 0</w:t>
            </w:r>
            <w:r w:rsidRPr="00DE41CF">
              <w:t>x</w:t>
            </w:r>
            <w:r w:rsidRPr="00DE41CF">
              <w:rPr>
                <w:lang w:val="ru-RU"/>
              </w:rPr>
              <w:t>0080 до 0</w:t>
            </w:r>
            <w:r w:rsidRPr="00DE41CF">
              <w:t>x</w:t>
            </w:r>
            <w:r w:rsidRPr="00DE41CF">
              <w:rPr>
                <w:lang w:val="ru-RU"/>
              </w:rPr>
              <w:t>3</w:t>
            </w:r>
            <w:r w:rsidRPr="00DE41CF">
              <w:t>FFF</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0x1000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206"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882"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
          <w:iCs/>
          <w:color w:val="000000"/>
          <w:kern w:val="1"/>
          <w:szCs w:val="20"/>
          <w:lang w:eastAsia="ar-SA"/>
        </w:rPr>
      </w:pPr>
      <w:bookmarkStart w:id="319" w:name="_Toc49163991"/>
      <w:bookmarkStart w:id="320" w:name="_Toc51076963"/>
      <w:r w:rsidRPr="00DE41CF">
        <w:rPr>
          <w:iCs/>
          <w:color w:val="000000"/>
          <w:kern w:val="1"/>
          <w:szCs w:val="20"/>
          <w:lang w:eastAsia="ar-SA"/>
        </w:rPr>
        <w:t xml:space="preserve">Регистр </w:t>
      </w:r>
      <w:r w:rsidRPr="00DE41CF">
        <w:rPr>
          <w:i/>
          <w:iCs/>
          <w:color w:val="000000"/>
          <w:kern w:val="1"/>
          <w:szCs w:val="20"/>
          <w:lang w:eastAsia="ar-SA"/>
        </w:rPr>
        <w:t xml:space="preserve">Speed Counter Diff </w:t>
      </w:r>
      <w:r w:rsidRPr="00DE41CF">
        <w:rPr>
          <w:iCs/>
          <w:color w:val="000000"/>
          <w:kern w:val="1"/>
          <w:szCs w:val="20"/>
          <w:lang w:eastAsia="ar-SA"/>
        </w:rPr>
        <w:t>(0x0932:0x933)</w:t>
      </w:r>
      <w:bookmarkEnd w:id="319"/>
      <w:bookmarkEnd w:id="320"/>
    </w:p>
    <w:p w:rsidR="000977D7" w:rsidRPr="00DE41CF" w:rsidRDefault="000977D7" w:rsidP="00CB5CB2">
      <w:pPr>
        <w:spacing w:line="240" w:lineRule="auto"/>
        <w:rPr>
          <w:i/>
          <w:lang w:val="ru-RU"/>
        </w:rPr>
      </w:pPr>
      <w:r w:rsidRPr="00DE41CF">
        <w:rPr>
          <w:lang w:val="ru-RU"/>
        </w:rPr>
        <w:t>Формат регистра приведен в таблице 3.119.</w:t>
      </w:r>
    </w:p>
    <w:p w:rsidR="000977D7" w:rsidRPr="00E76E05" w:rsidRDefault="000977D7" w:rsidP="00E76E05">
      <w:r w:rsidRPr="00E76E05">
        <w:t>Таблица 3.119 - Формат регистра Speed Counter Diff</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6"/>
        <w:gridCol w:w="3864"/>
        <w:gridCol w:w="1701"/>
        <w:gridCol w:w="1417"/>
        <w:gridCol w:w="1418"/>
      </w:tblGrid>
      <w:tr w:rsidR="000977D7" w:rsidRPr="00DE41CF" w:rsidTr="00DC5CE7">
        <w:trPr>
          <w:trHeight w:val="473"/>
        </w:trPr>
        <w:tc>
          <w:tcPr>
            <w:tcW w:w="1206" w:type="dxa"/>
            <w:vMerge w:val="restart"/>
          </w:tcPr>
          <w:p w:rsidR="000977D7" w:rsidRPr="00DE41CF" w:rsidRDefault="000977D7" w:rsidP="00CB5CB2">
            <w:pPr>
              <w:tabs>
                <w:tab w:val="clear" w:pos="1701"/>
              </w:tabs>
              <w:spacing w:after="0" w:line="240" w:lineRule="auto"/>
            </w:pPr>
            <w:r w:rsidRPr="00DE41CF">
              <w:t>Разряды</w:t>
            </w:r>
          </w:p>
        </w:tc>
        <w:tc>
          <w:tcPr>
            <w:tcW w:w="386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86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06"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86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Отклонение между периодом тактового сигнала таймера локального времени и периодом тактового сигнала таймера </w:t>
            </w:r>
            <w:r w:rsidRPr="00DE41CF">
              <w:t>Reference</w:t>
            </w:r>
            <w:r w:rsidRPr="00DE41CF">
              <w:rPr>
                <w:lang w:val="ru-RU"/>
              </w:rPr>
              <w:t xml:space="preserve"> </w:t>
            </w:r>
            <w:r w:rsidRPr="00DE41CF">
              <w:t>Clock</w:t>
            </w:r>
            <w:r w:rsidRPr="00DE41CF">
              <w:rPr>
                <w:lang w:val="ru-RU"/>
              </w:rPr>
              <w:t>’</w:t>
            </w:r>
            <w:r w:rsidRPr="00DE41CF">
              <w:t>s</w:t>
            </w:r>
            <w:r w:rsidRPr="00DE41CF">
              <w:rPr>
                <w:lang w:val="ru-RU"/>
              </w:rPr>
              <w:t xml:space="preserve"> </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21" w:name="_Toc49163992"/>
      <w:bookmarkStart w:id="322" w:name="_Toc51076964"/>
      <w:r w:rsidRPr="00DE41CF">
        <w:rPr>
          <w:iCs/>
          <w:color w:val="000000"/>
          <w:kern w:val="1"/>
          <w:szCs w:val="20"/>
          <w:lang w:eastAsia="ar-SA"/>
        </w:rPr>
        <w:t>Регистр System Time Difference Filter Depth (0x0934)</w:t>
      </w:r>
      <w:bookmarkEnd w:id="321"/>
      <w:bookmarkEnd w:id="322"/>
    </w:p>
    <w:p w:rsidR="000977D7" w:rsidRPr="00DE41CF" w:rsidRDefault="000977D7" w:rsidP="00CB5CB2">
      <w:pPr>
        <w:spacing w:line="240" w:lineRule="auto"/>
        <w:rPr>
          <w:lang w:val="ru-RU"/>
        </w:rPr>
      </w:pPr>
      <w:r w:rsidRPr="00DE41CF">
        <w:rPr>
          <w:lang w:val="ru-RU"/>
        </w:rPr>
        <w:t>Формат регистра приведен в таблице 3.120.</w:t>
      </w:r>
    </w:p>
    <w:p w:rsidR="000977D7" w:rsidRPr="00E76E05" w:rsidRDefault="000977D7" w:rsidP="00E76E05">
      <w:r w:rsidRPr="00E76E05">
        <w:t>Таблица 3.120 - Формат регистра System Time Difference Filter Depth</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9"/>
        <w:gridCol w:w="3820"/>
        <w:gridCol w:w="1701"/>
        <w:gridCol w:w="1417"/>
        <w:gridCol w:w="1432"/>
      </w:tblGrid>
      <w:tr w:rsidR="000977D7" w:rsidRPr="00DE41CF" w:rsidTr="00DC5CE7">
        <w:trPr>
          <w:trHeight w:val="473"/>
          <w:jc w:val="center"/>
        </w:trPr>
        <w:tc>
          <w:tcPr>
            <w:tcW w:w="1299" w:type="dxa"/>
            <w:vMerge w:val="restart"/>
          </w:tcPr>
          <w:p w:rsidR="000977D7" w:rsidRPr="00DE41CF" w:rsidRDefault="000977D7" w:rsidP="00CB5CB2">
            <w:pPr>
              <w:tabs>
                <w:tab w:val="clear" w:pos="1701"/>
              </w:tabs>
              <w:spacing w:after="0" w:line="240" w:lineRule="auto"/>
            </w:pPr>
            <w:r w:rsidRPr="00DE41CF">
              <w:t>Разряды</w:t>
            </w:r>
          </w:p>
        </w:tc>
        <w:tc>
          <w:tcPr>
            <w:tcW w:w="3820"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49"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99" w:type="dxa"/>
            <w:vMerge/>
            <w:tcBorders>
              <w:bottom w:val="double" w:sz="4" w:space="0" w:color="auto"/>
            </w:tcBorders>
          </w:tcPr>
          <w:p w:rsidR="000977D7" w:rsidRPr="00DE41CF" w:rsidRDefault="000977D7" w:rsidP="00CB5CB2">
            <w:pPr>
              <w:tabs>
                <w:tab w:val="clear" w:pos="1701"/>
              </w:tabs>
              <w:spacing w:after="0" w:line="240" w:lineRule="auto"/>
            </w:pPr>
          </w:p>
        </w:tc>
        <w:tc>
          <w:tcPr>
            <w:tcW w:w="3820"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32"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9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3:0</w:t>
            </w:r>
          </w:p>
        </w:tc>
        <w:tc>
          <w:tcPr>
            <w:tcW w:w="382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Глубина буфера для усреднения отклонения значения полученного системного времени со значением таймера </w:t>
            </w:r>
            <w:r w:rsidRPr="00DE41CF">
              <w:t>System</w:t>
            </w:r>
            <w:r w:rsidRPr="00DE41CF">
              <w:rPr>
                <w:lang w:val="ru-RU"/>
              </w:rPr>
              <w:t xml:space="preserve"> </w:t>
            </w:r>
            <w:r w:rsidRPr="00DE41CF">
              <w:t>Time</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0х4</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3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299" w:type="dxa"/>
            <w:tcBorders>
              <w:top w:val="double" w:sz="4" w:space="0" w:color="auto"/>
            </w:tcBorders>
          </w:tcPr>
          <w:p w:rsidR="000977D7" w:rsidRPr="00DE41CF" w:rsidRDefault="000977D7" w:rsidP="00CB5CB2">
            <w:pPr>
              <w:tabs>
                <w:tab w:val="clear" w:pos="1701"/>
              </w:tabs>
              <w:spacing w:after="0" w:line="240" w:lineRule="auto"/>
            </w:pPr>
            <w:r w:rsidRPr="00DE41CF">
              <w:t>7:4</w:t>
            </w:r>
          </w:p>
        </w:tc>
        <w:tc>
          <w:tcPr>
            <w:tcW w:w="3820"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32"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23" w:name="_Toc49163993"/>
      <w:bookmarkStart w:id="324" w:name="_Toc51076965"/>
      <w:r w:rsidRPr="00DE41CF">
        <w:rPr>
          <w:iCs/>
          <w:color w:val="000000"/>
          <w:kern w:val="1"/>
          <w:szCs w:val="20"/>
          <w:lang w:eastAsia="ar-SA"/>
        </w:rPr>
        <w:t>Регистр Speed Counter Filter Depth (0x0935)</w:t>
      </w:r>
      <w:bookmarkEnd w:id="323"/>
      <w:bookmarkEnd w:id="324"/>
    </w:p>
    <w:p w:rsidR="000977D7" w:rsidRPr="00DE41CF" w:rsidRDefault="000977D7" w:rsidP="00CB5CB2">
      <w:pPr>
        <w:spacing w:line="240" w:lineRule="auto"/>
        <w:rPr>
          <w:lang w:val="ru-RU"/>
        </w:rPr>
      </w:pPr>
      <w:r w:rsidRPr="00DE41CF">
        <w:rPr>
          <w:lang w:val="ru-RU"/>
        </w:rPr>
        <w:t>Формат регистра приведен в таблице 3.121.</w:t>
      </w:r>
    </w:p>
    <w:p w:rsidR="000977D7" w:rsidRPr="00E76E05" w:rsidRDefault="000977D7" w:rsidP="00E76E05">
      <w:r w:rsidRPr="00E76E05">
        <w:t xml:space="preserve">Таблица 3.121 - Формат регистра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3"/>
        <w:gridCol w:w="3835"/>
        <w:gridCol w:w="1701"/>
        <w:gridCol w:w="1417"/>
        <w:gridCol w:w="1400"/>
      </w:tblGrid>
      <w:tr w:rsidR="000977D7" w:rsidRPr="00DE41CF" w:rsidTr="00DC5CE7">
        <w:trPr>
          <w:trHeight w:val="473"/>
          <w:jc w:val="center"/>
        </w:trPr>
        <w:tc>
          <w:tcPr>
            <w:tcW w:w="1253" w:type="dxa"/>
            <w:vMerge w:val="restart"/>
          </w:tcPr>
          <w:p w:rsidR="000977D7" w:rsidRPr="00DE41CF" w:rsidRDefault="000977D7" w:rsidP="00CB5CB2">
            <w:pPr>
              <w:tabs>
                <w:tab w:val="clear" w:pos="1701"/>
              </w:tabs>
              <w:spacing w:after="0" w:line="240" w:lineRule="auto"/>
            </w:pPr>
            <w:r w:rsidRPr="00DE41CF">
              <w:t>Разряды</w:t>
            </w:r>
          </w:p>
        </w:tc>
        <w:tc>
          <w:tcPr>
            <w:tcW w:w="3835"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53" w:type="dxa"/>
            <w:vMerge/>
            <w:tcBorders>
              <w:bottom w:val="double" w:sz="4" w:space="0" w:color="auto"/>
            </w:tcBorders>
          </w:tcPr>
          <w:p w:rsidR="000977D7" w:rsidRPr="00DE41CF" w:rsidRDefault="000977D7" w:rsidP="00CB5CB2">
            <w:pPr>
              <w:tabs>
                <w:tab w:val="clear" w:pos="1701"/>
              </w:tabs>
              <w:spacing w:after="0" w:line="240" w:lineRule="auto"/>
            </w:pPr>
          </w:p>
        </w:tc>
        <w:tc>
          <w:tcPr>
            <w:tcW w:w="3835"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5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3:0</w:t>
            </w:r>
          </w:p>
        </w:tc>
        <w:tc>
          <w:tcPr>
            <w:tcW w:w="3835"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Глубина буфера для усреднения отклонения периода тактового сигнала</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0хС</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253" w:type="dxa"/>
            <w:tcBorders>
              <w:top w:val="double" w:sz="4" w:space="0" w:color="auto"/>
            </w:tcBorders>
          </w:tcPr>
          <w:p w:rsidR="000977D7" w:rsidRPr="00DE41CF" w:rsidRDefault="000977D7" w:rsidP="00CB5CB2">
            <w:pPr>
              <w:tabs>
                <w:tab w:val="clear" w:pos="1701"/>
              </w:tabs>
              <w:spacing w:after="0" w:line="240" w:lineRule="auto"/>
            </w:pPr>
            <w:r w:rsidRPr="00DE41CF">
              <w:t>7:4</w:t>
            </w:r>
          </w:p>
        </w:tc>
        <w:tc>
          <w:tcPr>
            <w:tcW w:w="3835"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25" w:name="_Toc49163994"/>
      <w:bookmarkStart w:id="326" w:name="_Toc51076966"/>
      <w:r w:rsidRPr="00DE41CF">
        <w:rPr>
          <w:iCs/>
          <w:color w:val="000000"/>
          <w:kern w:val="1"/>
          <w:szCs w:val="20"/>
          <w:lang w:eastAsia="ar-SA"/>
        </w:rPr>
        <w:t>Регистр Receive Time Latch Mode (0x0936)</w:t>
      </w:r>
      <w:bookmarkEnd w:id="325"/>
      <w:bookmarkEnd w:id="326"/>
    </w:p>
    <w:p w:rsidR="000977D7" w:rsidRPr="00DE41CF" w:rsidRDefault="000977D7" w:rsidP="00CB5CB2">
      <w:pPr>
        <w:spacing w:line="240" w:lineRule="auto"/>
        <w:rPr>
          <w:lang w:val="ru-RU"/>
        </w:rPr>
      </w:pPr>
      <w:r w:rsidRPr="00DE41CF">
        <w:rPr>
          <w:lang w:val="ru-RU"/>
        </w:rPr>
        <w:t>Формат регистра приведен в таблице 3.122.</w:t>
      </w:r>
    </w:p>
    <w:p w:rsidR="000977D7" w:rsidRPr="00E76E05" w:rsidRDefault="000977D7" w:rsidP="00E76E05">
      <w:r w:rsidRPr="00E76E05">
        <w:t>Таблица 3.122 - Формат регистра Receive Time Latch Mode</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3"/>
        <w:gridCol w:w="3835"/>
        <w:gridCol w:w="1701"/>
        <w:gridCol w:w="1417"/>
        <w:gridCol w:w="1400"/>
      </w:tblGrid>
      <w:tr w:rsidR="000977D7" w:rsidRPr="00DE41CF" w:rsidTr="00DC5CE7">
        <w:trPr>
          <w:trHeight w:val="473"/>
          <w:jc w:val="center"/>
        </w:trPr>
        <w:tc>
          <w:tcPr>
            <w:tcW w:w="1253" w:type="dxa"/>
            <w:vMerge w:val="restart"/>
          </w:tcPr>
          <w:p w:rsidR="000977D7" w:rsidRPr="00DE41CF" w:rsidRDefault="000977D7" w:rsidP="00CB5CB2">
            <w:pPr>
              <w:tabs>
                <w:tab w:val="clear" w:pos="1701"/>
              </w:tabs>
              <w:spacing w:after="0" w:line="240" w:lineRule="auto"/>
            </w:pPr>
            <w:r w:rsidRPr="00DE41CF">
              <w:t>Разряды</w:t>
            </w:r>
          </w:p>
        </w:tc>
        <w:tc>
          <w:tcPr>
            <w:tcW w:w="3835"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53" w:type="dxa"/>
            <w:vMerge/>
            <w:tcBorders>
              <w:bottom w:val="double" w:sz="4" w:space="0" w:color="auto"/>
            </w:tcBorders>
          </w:tcPr>
          <w:p w:rsidR="000977D7" w:rsidRPr="00DE41CF" w:rsidRDefault="000977D7" w:rsidP="00CB5CB2">
            <w:pPr>
              <w:tabs>
                <w:tab w:val="clear" w:pos="1701"/>
              </w:tabs>
              <w:spacing w:after="0" w:line="240" w:lineRule="auto"/>
            </w:pPr>
          </w:p>
        </w:tc>
        <w:tc>
          <w:tcPr>
            <w:tcW w:w="3835"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5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835"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Receive</w:t>
            </w:r>
            <w:r w:rsidRPr="00DE41CF">
              <w:rPr>
                <w:lang w:val="ru-RU"/>
              </w:rPr>
              <w:t xml:space="preserve"> </w:t>
            </w:r>
            <w:r w:rsidRPr="00DE41CF">
              <w:t>Time</w:t>
            </w:r>
            <w:r w:rsidRPr="00DE41CF">
              <w:rPr>
                <w:lang w:val="ru-RU"/>
              </w:rPr>
              <w:t xml:space="preserve"> </w:t>
            </w:r>
            <w:r w:rsidRPr="00DE41CF">
              <w:t>Latch</w:t>
            </w:r>
            <w:r w:rsidRPr="00DE41CF">
              <w:rPr>
                <w:lang w:val="ru-RU"/>
              </w:rPr>
              <w:t xml:space="preserve"> </w:t>
            </w:r>
            <w:r w:rsidRPr="00DE41CF">
              <w:t>Mode</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0: Прямое прохождение пакетов</w:t>
            </w:r>
          </w:p>
          <w:p w:rsidR="000977D7" w:rsidRPr="00DE41CF" w:rsidRDefault="000977D7" w:rsidP="00CB5CB2">
            <w:pPr>
              <w:tabs>
                <w:tab w:val="clear" w:pos="1701"/>
              </w:tabs>
              <w:spacing w:after="0" w:line="240" w:lineRule="auto"/>
              <w:rPr>
                <w:lang w:val="ru-RU"/>
              </w:rPr>
            </w:pPr>
            <w:r w:rsidRPr="00DE41CF">
              <w:rPr>
                <w:lang w:val="ru-RU"/>
              </w:rPr>
              <w:t xml:space="preserve">(используется, если кадры сначала принимаются </w:t>
            </w:r>
            <w:r w:rsidRPr="00DE41CF">
              <w:t>ESC</w:t>
            </w:r>
            <w:r w:rsidRPr="00DE41CF">
              <w:rPr>
                <w:lang w:val="ru-RU"/>
              </w:rPr>
              <w:t xml:space="preserve"> через порт 0: защелкивание меток времени приема на портах 1-3 производится после записи по адресу 0</w:t>
            </w:r>
            <w:r w:rsidRPr="00DE41CF">
              <w:t>x</w:t>
            </w:r>
            <w:r w:rsidRPr="00DE41CF">
              <w:rPr>
                <w:lang w:val="ru-RU"/>
              </w:rPr>
              <w:t>0900 входящим пакетом с порта 0, поэтому следующие пакеты, входящие в порты 1-3 – это пакеты в обратном направлении)</w:t>
            </w:r>
          </w:p>
          <w:p w:rsidR="000977D7" w:rsidRPr="00DE41CF" w:rsidRDefault="000977D7" w:rsidP="00CB5CB2">
            <w:pPr>
              <w:tabs>
                <w:tab w:val="clear" w:pos="1701"/>
              </w:tabs>
              <w:spacing w:after="0" w:line="240" w:lineRule="auto"/>
              <w:rPr>
                <w:lang w:val="ru-RU"/>
              </w:rPr>
            </w:pPr>
            <w:r w:rsidRPr="00DE41CF">
              <w:rPr>
                <w:lang w:val="ru-RU"/>
              </w:rPr>
              <w:t xml:space="preserve">1: Обратное прохождение пакетов (используется, если кадры сначала принимаются в </w:t>
            </w:r>
            <w:r w:rsidRPr="00DE41CF">
              <w:t>ESC</w:t>
            </w:r>
            <w:r w:rsidRPr="00DE41CF">
              <w:rPr>
                <w:lang w:val="ru-RU"/>
              </w:rPr>
              <w:t xml:space="preserve"> через порты 1-3)</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253" w:type="dxa"/>
            <w:tcBorders>
              <w:top w:val="double" w:sz="4" w:space="0" w:color="auto"/>
            </w:tcBorders>
          </w:tcPr>
          <w:p w:rsidR="000977D7" w:rsidRPr="00DE41CF" w:rsidRDefault="000977D7" w:rsidP="00CB5CB2">
            <w:pPr>
              <w:tabs>
                <w:tab w:val="clear" w:pos="1701"/>
              </w:tabs>
              <w:spacing w:after="0" w:line="240" w:lineRule="auto"/>
            </w:pPr>
            <w:r w:rsidRPr="00DE41CF">
              <w:t>7:1</w:t>
            </w:r>
          </w:p>
        </w:tc>
        <w:tc>
          <w:tcPr>
            <w:tcW w:w="3835"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fr-FR" w:eastAsia="ar-SA"/>
        </w:rPr>
      </w:pPr>
      <w:bookmarkStart w:id="327" w:name="_Toc49163995"/>
      <w:bookmarkStart w:id="328" w:name="_Toc51076967"/>
      <w:r w:rsidRPr="00DE41CF">
        <w:rPr>
          <w:iCs/>
          <w:color w:val="000000"/>
          <w:kern w:val="1"/>
          <w:szCs w:val="20"/>
          <w:lang w:eastAsia="ar-SA"/>
        </w:rPr>
        <w:t>Регистр</w:t>
      </w:r>
      <w:r w:rsidRPr="00DE41CF">
        <w:rPr>
          <w:iCs/>
          <w:color w:val="000000"/>
          <w:kern w:val="1"/>
          <w:szCs w:val="20"/>
          <w:lang w:val="fr-FR" w:eastAsia="ar-SA"/>
        </w:rPr>
        <w:t xml:space="preserve"> Cyclic Unit Control (0x0980)</w:t>
      </w:r>
      <w:bookmarkEnd w:id="327"/>
      <w:bookmarkEnd w:id="328"/>
    </w:p>
    <w:p w:rsidR="000977D7" w:rsidRPr="00DE41CF" w:rsidRDefault="000977D7" w:rsidP="00CB5CB2">
      <w:pPr>
        <w:spacing w:line="240" w:lineRule="auto"/>
        <w:rPr>
          <w:lang w:val="ru-RU"/>
        </w:rPr>
      </w:pPr>
      <w:r w:rsidRPr="00DE41CF">
        <w:rPr>
          <w:lang w:val="ru-RU"/>
        </w:rPr>
        <w:t>Формат регистра приведен в таблице 3.123.</w:t>
      </w:r>
    </w:p>
    <w:p w:rsidR="000977D7" w:rsidRPr="00F872C7" w:rsidRDefault="000977D7" w:rsidP="00E76E05">
      <w:pPr>
        <w:rPr>
          <w:lang w:val="ru-RU"/>
        </w:rPr>
      </w:pPr>
      <w:r w:rsidRPr="00F872C7">
        <w:rPr>
          <w:lang w:val="ru-RU"/>
        </w:rPr>
        <w:t xml:space="preserve">Таблица 3.123 - Формат регистра </w:t>
      </w:r>
      <w:r w:rsidRPr="00E76E05">
        <w:t>Cyclic</w:t>
      </w:r>
      <w:r w:rsidRPr="00F872C7">
        <w:rPr>
          <w:lang w:val="ru-RU"/>
        </w:rPr>
        <w:t xml:space="preserve"> </w:t>
      </w:r>
      <w:r w:rsidRPr="00E76E05">
        <w:t>Unit</w:t>
      </w:r>
      <w:r w:rsidRPr="00F872C7">
        <w:rPr>
          <w:lang w:val="ru-RU"/>
        </w:rPr>
        <w:t xml:space="preserve"> </w:t>
      </w:r>
      <w:r w:rsidRPr="00E76E05">
        <w:t>Control</w:t>
      </w:r>
      <w:r w:rsidRPr="00F872C7">
        <w:rPr>
          <w:lang w:val="ru-RU"/>
        </w:rPr>
        <w:t xml:space="preserve">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9"/>
        <w:gridCol w:w="3839"/>
        <w:gridCol w:w="1701"/>
        <w:gridCol w:w="1417"/>
        <w:gridCol w:w="1400"/>
      </w:tblGrid>
      <w:tr w:rsidR="000977D7" w:rsidRPr="00DE41CF" w:rsidTr="00DC5CE7">
        <w:trPr>
          <w:trHeight w:val="473"/>
          <w:jc w:val="center"/>
        </w:trPr>
        <w:tc>
          <w:tcPr>
            <w:tcW w:w="1249" w:type="dxa"/>
            <w:vMerge w:val="restart"/>
          </w:tcPr>
          <w:p w:rsidR="000977D7" w:rsidRPr="00DE41CF" w:rsidRDefault="000977D7" w:rsidP="00CB5CB2">
            <w:pPr>
              <w:tabs>
                <w:tab w:val="clear" w:pos="1701"/>
              </w:tabs>
              <w:spacing w:after="0" w:line="240" w:lineRule="auto"/>
            </w:pPr>
            <w:r w:rsidRPr="00DE41CF">
              <w:t>Разряды</w:t>
            </w:r>
          </w:p>
        </w:tc>
        <w:tc>
          <w:tcPr>
            <w:tcW w:w="3839"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49" w:type="dxa"/>
            <w:vMerge/>
            <w:tcBorders>
              <w:bottom w:val="double" w:sz="4" w:space="0" w:color="auto"/>
            </w:tcBorders>
          </w:tcPr>
          <w:p w:rsidR="000977D7" w:rsidRPr="00DE41CF" w:rsidRDefault="000977D7" w:rsidP="00CB5CB2">
            <w:pPr>
              <w:tabs>
                <w:tab w:val="clear" w:pos="1701"/>
              </w:tabs>
              <w:spacing w:after="0" w:line="240" w:lineRule="auto"/>
            </w:pPr>
          </w:p>
        </w:tc>
        <w:tc>
          <w:tcPr>
            <w:tcW w:w="3839"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4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83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SYNC out unit control: режим работы блока SYNC out</w:t>
            </w:r>
          </w:p>
          <w:p w:rsidR="000977D7" w:rsidRPr="00DE41CF" w:rsidRDefault="000977D7" w:rsidP="00CB5CB2">
            <w:pPr>
              <w:tabs>
                <w:tab w:val="clear" w:pos="1701"/>
              </w:tabs>
              <w:spacing w:after="0" w:line="240" w:lineRule="auto"/>
            </w:pPr>
            <w:r w:rsidRPr="00DE41CF">
              <w:t>0: управляет ECAT</w:t>
            </w:r>
          </w:p>
          <w:p w:rsidR="000977D7" w:rsidRPr="00DE41CF" w:rsidRDefault="000977D7" w:rsidP="00CB5CB2">
            <w:pPr>
              <w:tabs>
                <w:tab w:val="clear" w:pos="1701"/>
              </w:tabs>
              <w:spacing w:after="0" w:line="240" w:lineRule="auto"/>
            </w:pPr>
            <w:r w:rsidRPr="00DE41CF">
              <w:t>1: управляет PDI</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24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3:1</w:t>
            </w:r>
          </w:p>
        </w:tc>
        <w:tc>
          <w:tcPr>
            <w:tcW w:w="383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24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w:t>
            </w:r>
          </w:p>
        </w:tc>
        <w:tc>
          <w:tcPr>
            <w:tcW w:w="383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Latch In unit 0: режим работы блока Latch In для сигнала </w:t>
            </w:r>
            <w:r w:rsidRPr="00DE41CF">
              <w:lastRenderedPageBreak/>
              <w:t>Latch 0</w:t>
            </w:r>
          </w:p>
          <w:p w:rsidR="000977D7" w:rsidRPr="00DE41CF" w:rsidRDefault="000977D7" w:rsidP="00CB5CB2">
            <w:pPr>
              <w:tabs>
                <w:tab w:val="clear" w:pos="1701"/>
              </w:tabs>
              <w:spacing w:after="0" w:line="240" w:lineRule="auto"/>
              <w:rPr>
                <w:lang w:val="ru-RU"/>
              </w:rPr>
            </w:pPr>
            <w:r w:rsidRPr="00DE41CF">
              <w:rPr>
                <w:lang w:val="ru-RU"/>
              </w:rPr>
              <w:t xml:space="preserve">0: управляет </w:t>
            </w:r>
            <w:r w:rsidRPr="00DE41CF">
              <w:t>ECAT</w:t>
            </w:r>
          </w:p>
          <w:p w:rsidR="000977D7" w:rsidRPr="00DE41CF" w:rsidRDefault="000977D7" w:rsidP="00CB5CB2">
            <w:pPr>
              <w:tabs>
                <w:tab w:val="clear" w:pos="1701"/>
              </w:tabs>
              <w:spacing w:after="0" w:line="240" w:lineRule="auto"/>
              <w:rPr>
                <w:lang w:val="ru-RU"/>
              </w:rPr>
            </w:pPr>
            <w:r w:rsidRPr="00DE41CF">
              <w:rPr>
                <w:lang w:val="ru-RU"/>
              </w:rPr>
              <w:t xml:space="preserve">1: управляет </w:t>
            </w:r>
            <w:r w:rsidRPr="00DE41CF">
              <w:t>PDI</w:t>
            </w:r>
          </w:p>
          <w:p w:rsidR="000977D7" w:rsidRPr="00DE41CF" w:rsidRDefault="000977D7" w:rsidP="00CB5CB2">
            <w:pPr>
              <w:tabs>
                <w:tab w:val="clear" w:pos="1701"/>
              </w:tabs>
              <w:spacing w:after="0" w:line="240" w:lineRule="auto"/>
              <w:rPr>
                <w:lang w:val="ru-RU"/>
              </w:rPr>
            </w:pPr>
            <w:r w:rsidRPr="00DE41CF">
              <w:rPr>
                <w:lang w:val="ru-RU"/>
              </w:rPr>
              <w:t xml:space="preserve">Примечание: когда управляет </w:t>
            </w:r>
            <w:r w:rsidRPr="00DE41CF">
              <w:t>PDI</w:t>
            </w:r>
            <w:r w:rsidRPr="00DE41CF">
              <w:rPr>
                <w:lang w:val="ru-RU"/>
              </w:rPr>
              <w:t>,  бит  всегда установлен.</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24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5</w:t>
            </w:r>
          </w:p>
        </w:tc>
        <w:tc>
          <w:tcPr>
            <w:tcW w:w="3839"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Latch In unit 1: режим работы блока Latch In для сигнала Latch 1</w:t>
            </w:r>
          </w:p>
          <w:p w:rsidR="000977D7" w:rsidRPr="00DE41CF" w:rsidRDefault="000977D7" w:rsidP="00CB5CB2">
            <w:pPr>
              <w:tabs>
                <w:tab w:val="clear" w:pos="1701"/>
              </w:tabs>
              <w:spacing w:after="0" w:line="240" w:lineRule="auto"/>
            </w:pPr>
            <w:r w:rsidRPr="00DE41CF">
              <w:t>0: управляет ECAT</w:t>
            </w:r>
          </w:p>
          <w:p w:rsidR="000977D7" w:rsidRPr="00DE41CF" w:rsidRDefault="000977D7" w:rsidP="00CB5CB2">
            <w:pPr>
              <w:tabs>
                <w:tab w:val="clear" w:pos="1701"/>
              </w:tabs>
              <w:spacing w:after="0" w:line="240" w:lineRule="auto"/>
            </w:pPr>
            <w:r w:rsidRPr="00DE41CF">
              <w:t>1: управляет PDI</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249" w:type="dxa"/>
            <w:tcBorders>
              <w:top w:val="double" w:sz="4" w:space="0" w:color="auto"/>
            </w:tcBorders>
          </w:tcPr>
          <w:p w:rsidR="000977D7" w:rsidRPr="00DE41CF" w:rsidRDefault="000977D7" w:rsidP="00CB5CB2">
            <w:pPr>
              <w:tabs>
                <w:tab w:val="clear" w:pos="1701"/>
              </w:tabs>
              <w:spacing w:after="0" w:line="240" w:lineRule="auto"/>
            </w:pPr>
            <w:r w:rsidRPr="00DE41CF">
              <w:t>7:6</w:t>
            </w:r>
          </w:p>
        </w:tc>
        <w:tc>
          <w:tcPr>
            <w:tcW w:w="3839"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29" w:name="_Toc49163996"/>
      <w:bookmarkStart w:id="330" w:name="_Toc51076968"/>
      <w:r w:rsidRPr="00DE41CF">
        <w:rPr>
          <w:iCs/>
          <w:color w:val="000000"/>
          <w:kern w:val="1"/>
          <w:szCs w:val="20"/>
          <w:lang w:eastAsia="ar-SA"/>
        </w:rPr>
        <w:t>Регистр Activation register (0x0981)</w:t>
      </w:r>
      <w:bookmarkEnd w:id="329"/>
      <w:bookmarkEnd w:id="330"/>
    </w:p>
    <w:p w:rsidR="000977D7" w:rsidRPr="00DE41CF" w:rsidRDefault="000977D7" w:rsidP="00CB5CB2">
      <w:pPr>
        <w:spacing w:line="240" w:lineRule="auto"/>
        <w:rPr>
          <w:lang w:val="ru-RU"/>
        </w:rPr>
      </w:pPr>
      <w:r w:rsidRPr="00DE41CF">
        <w:rPr>
          <w:lang w:val="ru-RU"/>
        </w:rPr>
        <w:t>Формат регистра приведен в таблице 3.124.</w:t>
      </w:r>
    </w:p>
    <w:p w:rsidR="000977D7" w:rsidRPr="00E76E05" w:rsidRDefault="000977D7" w:rsidP="00E76E05">
      <w:r w:rsidRPr="00E76E05">
        <w:t>Таблица 3.124 - Формат регистра Activation register</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3"/>
        <w:gridCol w:w="3835"/>
        <w:gridCol w:w="1701"/>
        <w:gridCol w:w="1417"/>
        <w:gridCol w:w="1400"/>
      </w:tblGrid>
      <w:tr w:rsidR="000977D7" w:rsidRPr="00DE41CF" w:rsidTr="00DC5CE7">
        <w:trPr>
          <w:trHeight w:val="473"/>
          <w:jc w:val="center"/>
        </w:trPr>
        <w:tc>
          <w:tcPr>
            <w:tcW w:w="1253" w:type="dxa"/>
            <w:vMerge w:val="restart"/>
          </w:tcPr>
          <w:p w:rsidR="000977D7" w:rsidRPr="00DE41CF" w:rsidRDefault="000977D7" w:rsidP="00CB5CB2">
            <w:pPr>
              <w:tabs>
                <w:tab w:val="clear" w:pos="1701"/>
              </w:tabs>
              <w:spacing w:after="0" w:line="240" w:lineRule="auto"/>
            </w:pPr>
            <w:r w:rsidRPr="00DE41CF">
              <w:t>Разряды</w:t>
            </w:r>
          </w:p>
        </w:tc>
        <w:tc>
          <w:tcPr>
            <w:tcW w:w="3835"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53" w:type="dxa"/>
            <w:vMerge/>
            <w:tcBorders>
              <w:bottom w:val="double" w:sz="4" w:space="0" w:color="auto"/>
            </w:tcBorders>
          </w:tcPr>
          <w:p w:rsidR="000977D7" w:rsidRPr="00DE41CF" w:rsidRDefault="000977D7" w:rsidP="00CB5CB2">
            <w:pPr>
              <w:tabs>
                <w:tab w:val="clear" w:pos="1701"/>
              </w:tabs>
              <w:spacing w:after="0" w:line="240" w:lineRule="auto"/>
            </w:pPr>
          </w:p>
        </w:tc>
        <w:tc>
          <w:tcPr>
            <w:tcW w:w="3835"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5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835"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Разрешение работы блока </w:t>
            </w:r>
            <w:r w:rsidRPr="00DE41CF">
              <w:t>Sync</w:t>
            </w:r>
            <w:r w:rsidRPr="00DE41CF">
              <w:rPr>
                <w:lang w:val="ru-RU"/>
              </w:rPr>
              <w:t xml:space="preserve"> </w:t>
            </w:r>
            <w:r w:rsidRPr="00DE41CF">
              <w:t>Out</w:t>
            </w:r>
            <w:r w:rsidRPr="00DE41CF">
              <w:rPr>
                <w:lang w:val="ru-RU"/>
              </w:rPr>
              <w:t xml:space="preserve"> </w:t>
            </w:r>
            <w:r w:rsidRPr="00DE41CF">
              <w:t>Unit</w:t>
            </w:r>
            <w:r w:rsidRPr="00DE41CF">
              <w:rPr>
                <w:lang w:val="ru-RU"/>
              </w:rPr>
              <w:t xml:space="preserve">: </w:t>
            </w:r>
          </w:p>
          <w:p w:rsidR="000977D7" w:rsidRPr="00DE41CF" w:rsidRDefault="000977D7" w:rsidP="00CB5CB2">
            <w:pPr>
              <w:tabs>
                <w:tab w:val="clear" w:pos="1701"/>
              </w:tabs>
              <w:spacing w:after="0" w:line="240" w:lineRule="auto"/>
            </w:pPr>
            <w:r w:rsidRPr="00DE41CF">
              <w:t>0: запрещена</w:t>
            </w:r>
          </w:p>
          <w:p w:rsidR="000977D7" w:rsidRPr="00DE41CF" w:rsidRDefault="000977D7" w:rsidP="00CB5CB2">
            <w:pPr>
              <w:tabs>
                <w:tab w:val="clear" w:pos="1701"/>
              </w:tabs>
              <w:spacing w:after="0" w:line="240" w:lineRule="auto"/>
            </w:pPr>
            <w:r w:rsidRPr="00DE41CF">
              <w:t>1: разрешена</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25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835"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SYNC</w:t>
            </w:r>
            <w:r w:rsidRPr="00DE41CF">
              <w:rPr>
                <w:lang w:val="ru-RU"/>
              </w:rPr>
              <w:t xml:space="preserve">0 </w:t>
            </w:r>
            <w:r w:rsidRPr="00DE41CF">
              <w:t>generation</w:t>
            </w:r>
          </w:p>
          <w:p w:rsidR="000977D7" w:rsidRPr="00DE41CF" w:rsidRDefault="000977D7" w:rsidP="00CB5CB2">
            <w:pPr>
              <w:tabs>
                <w:tab w:val="clear" w:pos="1701"/>
              </w:tabs>
              <w:spacing w:after="0" w:line="240" w:lineRule="auto"/>
              <w:rPr>
                <w:lang w:val="ru-RU"/>
              </w:rPr>
            </w:pPr>
            <w:r w:rsidRPr="00DE41CF">
              <w:rPr>
                <w:lang w:val="ru-RU"/>
              </w:rPr>
              <w:t xml:space="preserve">Генерация </w:t>
            </w:r>
            <w:r w:rsidRPr="00DE41CF">
              <w:t>SYNC</w:t>
            </w:r>
            <w:r w:rsidRPr="00DE41CF">
              <w:rPr>
                <w:lang w:val="ru-RU"/>
              </w:rPr>
              <w:t>0:</w:t>
            </w:r>
          </w:p>
          <w:p w:rsidR="000977D7" w:rsidRPr="00DE41CF" w:rsidRDefault="000977D7" w:rsidP="00CB5CB2">
            <w:pPr>
              <w:tabs>
                <w:tab w:val="clear" w:pos="1701"/>
              </w:tabs>
              <w:spacing w:after="0" w:line="240" w:lineRule="auto"/>
              <w:rPr>
                <w:lang w:val="ru-RU"/>
              </w:rPr>
            </w:pPr>
            <w:r w:rsidRPr="00DE41CF">
              <w:rPr>
                <w:lang w:val="ru-RU"/>
              </w:rPr>
              <w:t>0: запрещена</w:t>
            </w:r>
          </w:p>
          <w:p w:rsidR="000977D7" w:rsidRPr="00DE41CF" w:rsidRDefault="000977D7" w:rsidP="00CB5CB2">
            <w:pPr>
              <w:tabs>
                <w:tab w:val="clear" w:pos="1701"/>
              </w:tabs>
              <w:spacing w:after="0" w:line="240" w:lineRule="auto"/>
              <w:rPr>
                <w:lang w:val="ru-RU"/>
              </w:rPr>
            </w:pPr>
            <w:r w:rsidRPr="00DE41CF">
              <w:rPr>
                <w:lang w:val="ru-RU"/>
              </w:rPr>
              <w:t>1: разрешена</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25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835"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SYNC</w:t>
            </w:r>
            <w:r w:rsidRPr="00DE41CF">
              <w:rPr>
                <w:lang w:val="ru-RU"/>
              </w:rPr>
              <w:t xml:space="preserve">1 </w:t>
            </w:r>
            <w:r w:rsidRPr="00DE41CF">
              <w:t>generation</w:t>
            </w:r>
          </w:p>
          <w:p w:rsidR="000977D7" w:rsidRPr="00DE41CF" w:rsidRDefault="000977D7" w:rsidP="00CB5CB2">
            <w:pPr>
              <w:tabs>
                <w:tab w:val="clear" w:pos="1701"/>
              </w:tabs>
              <w:spacing w:after="0" w:line="240" w:lineRule="auto"/>
              <w:rPr>
                <w:lang w:val="ru-RU"/>
              </w:rPr>
            </w:pPr>
            <w:r w:rsidRPr="00DE41CF">
              <w:rPr>
                <w:lang w:val="ru-RU"/>
              </w:rPr>
              <w:t xml:space="preserve">Генерация </w:t>
            </w:r>
            <w:r w:rsidRPr="00DE41CF">
              <w:t>SYNC</w:t>
            </w:r>
            <w:r w:rsidRPr="00DE41CF">
              <w:rPr>
                <w:lang w:val="ru-RU"/>
              </w:rPr>
              <w:t xml:space="preserve">1: </w:t>
            </w:r>
          </w:p>
          <w:p w:rsidR="000977D7" w:rsidRPr="00DE41CF" w:rsidRDefault="000977D7" w:rsidP="00CB5CB2">
            <w:pPr>
              <w:tabs>
                <w:tab w:val="clear" w:pos="1701"/>
              </w:tabs>
              <w:spacing w:after="0" w:line="240" w:lineRule="auto"/>
              <w:rPr>
                <w:lang w:val="ru-RU"/>
              </w:rPr>
            </w:pPr>
            <w:r w:rsidRPr="00DE41CF">
              <w:rPr>
                <w:lang w:val="ru-RU"/>
              </w:rPr>
              <w:t>0: запрещена</w:t>
            </w:r>
          </w:p>
          <w:p w:rsidR="000977D7" w:rsidRPr="00DE41CF" w:rsidRDefault="000977D7" w:rsidP="00CB5CB2">
            <w:pPr>
              <w:tabs>
                <w:tab w:val="clear" w:pos="1701"/>
              </w:tabs>
              <w:spacing w:after="0" w:line="240" w:lineRule="auto"/>
              <w:rPr>
                <w:lang w:val="ru-RU"/>
              </w:rPr>
            </w:pPr>
            <w:r w:rsidRPr="00DE41CF">
              <w:rPr>
                <w:lang w:val="ru-RU"/>
              </w:rPr>
              <w:t>1: разрешена</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25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w:t>
            </w:r>
          </w:p>
        </w:tc>
        <w:tc>
          <w:tcPr>
            <w:tcW w:w="3835"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Разрешение автоматического генерирование сигналов по записи в регистр </w:t>
            </w:r>
          </w:p>
          <w:p w:rsidR="000977D7" w:rsidRPr="00DE41CF" w:rsidRDefault="000977D7" w:rsidP="00CB5CB2">
            <w:pPr>
              <w:tabs>
                <w:tab w:val="clear" w:pos="1701"/>
              </w:tabs>
              <w:spacing w:after="0" w:line="240" w:lineRule="auto"/>
            </w:pPr>
            <w:r w:rsidRPr="00DE41CF">
              <w:t>Start Time Cyclic Operation (0x0990:0x0997):</w:t>
            </w:r>
          </w:p>
          <w:p w:rsidR="000977D7" w:rsidRPr="00DE41CF" w:rsidRDefault="000977D7" w:rsidP="00CB5CB2">
            <w:pPr>
              <w:tabs>
                <w:tab w:val="clear" w:pos="1701"/>
              </w:tabs>
              <w:spacing w:after="0" w:line="240" w:lineRule="auto"/>
              <w:rPr>
                <w:lang w:val="ru-RU"/>
              </w:rPr>
            </w:pPr>
            <w:r w:rsidRPr="00DE41CF">
              <w:rPr>
                <w:lang w:val="ru-RU"/>
              </w:rPr>
              <w:t>0: отключено</w:t>
            </w:r>
          </w:p>
          <w:p w:rsidR="000977D7" w:rsidRPr="00DE41CF" w:rsidRDefault="000977D7" w:rsidP="00CB5CB2">
            <w:pPr>
              <w:tabs>
                <w:tab w:val="clear" w:pos="1701"/>
              </w:tabs>
              <w:spacing w:after="0" w:line="240" w:lineRule="auto"/>
              <w:rPr>
                <w:lang w:val="ru-RU"/>
              </w:rPr>
            </w:pPr>
            <w:r w:rsidRPr="00DE41CF">
              <w:rPr>
                <w:lang w:val="ru-RU"/>
              </w:rPr>
              <w:t xml:space="preserve">1: включена автоматическая активация. Бит </w:t>
            </w:r>
            <w:r w:rsidRPr="00DE41CF">
              <w:rPr>
                <w:i/>
                <w:lang w:val="ru-RU"/>
              </w:rPr>
              <w:t xml:space="preserve">разрешение работы блока </w:t>
            </w:r>
            <w:r w:rsidRPr="00DE41CF">
              <w:rPr>
                <w:i/>
              </w:rPr>
              <w:t>Sync</w:t>
            </w:r>
            <w:r w:rsidRPr="00DE41CF">
              <w:rPr>
                <w:i/>
                <w:lang w:val="ru-RU"/>
              </w:rPr>
              <w:t xml:space="preserve"> </w:t>
            </w:r>
            <w:r w:rsidRPr="00DE41CF">
              <w:rPr>
                <w:i/>
              </w:rPr>
              <w:t>Out</w:t>
            </w:r>
            <w:r w:rsidRPr="00DE41CF">
              <w:rPr>
                <w:i/>
                <w:lang w:val="ru-RU"/>
              </w:rPr>
              <w:t xml:space="preserve"> </w:t>
            </w:r>
            <w:r w:rsidRPr="00DE41CF">
              <w:rPr>
                <w:i/>
              </w:rPr>
              <w:t>Unit</w:t>
            </w:r>
            <w:r w:rsidRPr="00DE41CF">
              <w:rPr>
                <w:lang w:val="ru-RU"/>
              </w:rPr>
              <w:t xml:space="preserve"> (разряд 0)</w:t>
            </w:r>
          </w:p>
          <w:p w:rsidR="000977D7" w:rsidRPr="00DE41CF" w:rsidRDefault="000977D7" w:rsidP="00CB5CB2">
            <w:pPr>
              <w:tabs>
                <w:tab w:val="clear" w:pos="1701"/>
              </w:tabs>
              <w:spacing w:after="0" w:line="240" w:lineRule="auto"/>
              <w:rPr>
                <w:lang w:val="ru-RU"/>
              </w:rPr>
            </w:pPr>
            <w:r w:rsidRPr="00DE41CF">
              <w:rPr>
                <w:lang w:val="ru-RU"/>
              </w:rPr>
              <w:t xml:space="preserve">устанавливается автоматически после записи в </w:t>
            </w:r>
            <w:r w:rsidRPr="00DE41CF">
              <w:rPr>
                <w:lang w:val="ru-RU"/>
              </w:rPr>
              <w:lastRenderedPageBreak/>
              <w:t xml:space="preserve">регистр </w:t>
            </w:r>
            <w:r w:rsidRPr="00DE41CF">
              <w:rPr>
                <w:i/>
              </w:rPr>
              <w:t>Start</w:t>
            </w:r>
            <w:r w:rsidRPr="00DE41CF">
              <w:rPr>
                <w:i/>
                <w:lang w:val="ru-RU"/>
              </w:rPr>
              <w:t xml:space="preserve"> </w:t>
            </w:r>
            <w:r w:rsidRPr="00DE41CF">
              <w:rPr>
                <w:i/>
              </w:rPr>
              <w:t>Time</w:t>
            </w:r>
            <w:r w:rsidRPr="00DE41CF">
              <w:rPr>
                <w:i/>
                <w:lang w:val="ru-RU"/>
              </w:rPr>
              <w:t xml:space="preserve"> </w:t>
            </w:r>
            <w:r w:rsidRPr="00DE41CF">
              <w:rPr>
                <w:i/>
              </w:rPr>
              <w:t>Cyclic</w:t>
            </w:r>
            <w:r w:rsidRPr="00DE41CF">
              <w:rPr>
                <w:i/>
                <w:lang w:val="ru-RU"/>
              </w:rPr>
              <w:t xml:space="preserve"> </w:t>
            </w:r>
            <w:r w:rsidRPr="00DE41CF">
              <w:rPr>
                <w:i/>
              </w:rPr>
              <w:t>Operation</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25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4</w:t>
            </w:r>
          </w:p>
        </w:tc>
        <w:tc>
          <w:tcPr>
            <w:tcW w:w="3835"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Extension of Start Time Cyclic Operation </w:t>
            </w:r>
          </w:p>
          <w:p w:rsidR="000977D7" w:rsidRPr="00DE41CF" w:rsidRDefault="000977D7" w:rsidP="00CB5CB2">
            <w:pPr>
              <w:tabs>
                <w:tab w:val="clear" w:pos="1701"/>
              </w:tabs>
              <w:spacing w:after="0" w:line="240" w:lineRule="auto"/>
              <w:rPr>
                <w:color w:val="000000"/>
                <w:lang w:val="ru-RU"/>
              </w:rPr>
            </w:pPr>
            <w:r w:rsidRPr="00DE41CF">
              <w:rPr>
                <w:color w:val="000000"/>
                <w:lang w:val="ru-RU"/>
              </w:rPr>
              <w:t xml:space="preserve">0: </w:t>
            </w:r>
            <w:r w:rsidRPr="00DE41CF">
              <w:rPr>
                <w:lang w:val="ru-RU"/>
              </w:rPr>
              <w:t xml:space="preserve">моменты системного времени </w:t>
            </w:r>
            <w:r w:rsidRPr="00DE41CF">
              <w:t>SystemTime</w:t>
            </w:r>
            <w:r w:rsidRPr="00DE41CF">
              <w:rPr>
                <w:lang w:val="ru-RU"/>
              </w:rPr>
              <w:t xml:space="preserve"> (и значения начального времени) для генерации сигналов </w:t>
            </w:r>
            <w:r w:rsidRPr="00DE41CF">
              <w:t>SYNC</w:t>
            </w:r>
            <w:r w:rsidRPr="00DE41CF">
              <w:rPr>
                <w:lang w:val="ru-RU"/>
              </w:rPr>
              <w:t xml:space="preserve">0 и </w:t>
            </w:r>
            <w:r w:rsidRPr="00DE41CF">
              <w:t>SYNC</w:t>
            </w:r>
            <w:r w:rsidRPr="00DE41CF">
              <w:rPr>
                <w:lang w:val="ru-RU"/>
              </w:rPr>
              <w:t>1 определяются 32-х битными значениями</w:t>
            </w:r>
            <w:r w:rsidRPr="00DE41CF">
              <w:rPr>
                <w:color w:val="000000"/>
                <w:lang w:val="ru-RU"/>
              </w:rPr>
              <w:t xml:space="preserve"> </w:t>
            </w:r>
          </w:p>
          <w:p w:rsidR="000977D7" w:rsidRPr="00DE41CF" w:rsidRDefault="000977D7" w:rsidP="00CB5CB2">
            <w:pPr>
              <w:tabs>
                <w:tab w:val="clear" w:pos="1701"/>
              </w:tabs>
              <w:spacing w:after="0" w:line="240" w:lineRule="auto"/>
              <w:rPr>
                <w:color w:val="000000"/>
                <w:lang w:val="ru-RU"/>
              </w:rPr>
            </w:pPr>
            <w:r w:rsidRPr="00DE41CF">
              <w:rPr>
                <w:color w:val="000000"/>
                <w:lang w:val="ru-RU"/>
              </w:rPr>
              <w:t>1:</w:t>
            </w:r>
            <w:r w:rsidRPr="00DE41CF">
              <w:rPr>
                <w:lang w:val="ru-RU"/>
              </w:rPr>
              <w:t xml:space="preserve"> моменты системного времени </w:t>
            </w:r>
            <w:r w:rsidRPr="00DE41CF">
              <w:t>SystemTime</w:t>
            </w:r>
            <w:r w:rsidRPr="00DE41CF">
              <w:rPr>
                <w:lang w:val="ru-RU"/>
              </w:rPr>
              <w:t xml:space="preserve"> (и значения начального времени) для генерации сигналов </w:t>
            </w:r>
            <w:r w:rsidRPr="00DE41CF">
              <w:t>SYNC</w:t>
            </w:r>
            <w:r w:rsidRPr="00DE41CF">
              <w:rPr>
                <w:lang w:val="ru-RU"/>
              </w:rPr>
              <w:t xml:space="preserve">0 и </w:t>
            </w:r>
            <w:r w:rsidRPr="00DE41CF">
              <w:t>SYNC</w:t>
            </w:r>
            <w:r w:rsidRPr="00DE41CF">
              <w:rPr>
                <w:lang w:val="ru-RU"/>
              </w:rPr>
              <w:t>1 определяются 64-х битными значениями</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25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w:t>
            </w:r>
          </w:p>
        </w:tc>
        <w:tc>
          <w:tcPr>
            <w:tcW w:w="3835"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Start Time plausibility check </w:t>
            </w:r>
          </w:p>
          <w:p w:rsidR="000977D7" w:rsidRPr="00DE41CF" w:rsidRDefault="000977D7" w:rsidP="00CB5CB2">
            <w:pPr>
              <w:tabs>
                <w:tab w:val="clear" w:pos="1701"/>
              </w:tabs>
              <w:spacing w:after="0" w:line="240" w:lineRule="auto"/>
            </w:pPr>
            <w:r w:rsidRPr="00DE41CF">
              <w:t xml:space="preserve">0: </w:t>
            </w:r>
            <w:r w:rsidRPr="00DE41CF">
              <w:rPr>
                <w:lang w:val="ru-RU"/>
              </w:rPr>
              <w:t>режим</w:t>
            </w:r>
            <w:r w:rsidRPr="00DE41CF">
              <w:t xml:space="preserve"> </w:t>
            </w:r>
            <w:r w:rsidRPr="00DE41CF">
              <w:rPr>
                <w:lang w:val="ru-RU"/>
              </w:rPr>
              <w:t>отключен</w:t>
            </w:r>
            <w:r w:rsidRPr="00DE41CF">
              <w:t xml:space="preserve">. </w:t>
            </w:r>
            <w:r w:rsidRPr="00DE41CF">
              <w:rPr>
                <w:lang w:val="ru-RU"/>
              </w:rPr>
              <w:t>Генерация</w:t>
            </w:r>
            <w:r w:rsidRPr="00DE41CF">
              <w:t xml:space="preserve"> </w:t>
            </w:r>
            <w:r w:rsidRPr="00DE41CF">
              <w:rPr>
                <w:lang w:val="ru-RU"/>
              </w:rPr>
              <w:t>сигналов</w:t>
            </w:r>
            <w:r w:rsidRPr="00DE41CF">
              <w:t xml:space="preserve"> SYNC0 </w:t>
            </w:r>
            <w:r w:rsidRPr="00DE41CF">
              <w:rPr>
                <w:lang w:val="ru-RU"/>
              </w:rPr>
              <w:t>и</w:t>
            </w:r>
            <w:r w:rsidRPr="00DE41CF">
              <w:t xml:space="preserve"> SYNC1 </w:t>
            </w:r>
            <w:r w:rsidRPr="00DE41CF">
              <w:rPr>
                <w:lang w:val="ru-RU"/>
              </w:rPr>
              <w:t>при</w:t>
            </w:r>
            <w:r w:rsidRPr="00DE41CF">
              <w:t xml:space="preserve"> </w:t>
            </w:r>
            <w:r w:rsidRPr="00DE41CF">
              <w:rPr>
                <w:lang w:val="ru-RU"/>
              </w:rPr>
              <w:t>достижении</w:t>
            </w:r>
            <w:r w:rsidRPr="00DE41CF">
              <w:t xml:space="preserve"> Start Time. </w:t>
            </w:r>
          </w:p>
          <w:p w:rsidR="000977D7" w:rsidRPr="00DE41CF" w:rsidRDefault="000977D7" w:rsidP="00CB5CB2">
            <w:pPr>
              <w:tabs>
                <w:tab w:val="clear" w:pos="1701"/>
              </w:tabs>
              <w:spacing w:after="0" w:line="240" w:lineRule="auto"/>
              <w:rPr>
                <w:lang w:val="ru-RU"/>
              </w:rPr>
            </w:pPr>
            <w:r w:rsidRPr="00DE41CF">
              <w:rPr>
                <w:color w:val="000000"/>
                <w:lang w:val="ru-RU"/>
              </w:rPr>
              <w:t xml:space="preserve">1: режим включен. </w:t>
            </w:r>
            <w:r w:rsidRPr="00DE41CF">
              <w:rPr>
                <w:lang w:val="ru-RU"/>
              </w:rPr>
              <w:t xml:space="preserve">генерации сигналов </w:t>
            </w:r>
            <w:r w:rsidRPr="00DE41CF">
              <w:t>SYNC</w:t>
            </w:r>
            <w:r w:rsidRPr="00DE41CF">
              <w:rPr>
                <w:lang w:val="ru-RU"/>
              </w:rPr>
              <w:t xml:space="preserve">0 и </w:t>
            </w:r>
            <w:r w:rsidRPr="00DE41CF">
              <w:t>SYNC</w:t>
            </w:r>
            <w:r w:rsidRPr="00DE41CF">
              <w:rPr>
                <w:lang w:val="ru-RU"/>
              </w:rPr>
              <w:t xml:space="preserve">1 наступает при условии, что счетчик системного времени </w:t>
            </w:r>
            <w:r w:rsidRPr="00DE41CF">
              <w:t>SystemTime</w:t>
            </w:r>
            <w:r w:rsidRPr="00DE41CF">
              <w:rPr>
                <w:lang w:val="ru-RU"/>
              </w:rPr>
              <w:t xml:space="preserve"> находится вне диапазона  времени </w:t>
            </w:r>
            <w:r w:rsidRPr="00DE41CF">
              <w:t>near</w:t>
            </w:r>
            <w:r w:rsidRPr="00DE41CF">
              <w:rPr>
                <w:lang w:val="ru-RU"/>
              </w:rPr>
              <w:t xml:space="preserve"> </w:t>
            </w:r>
            <w:r w:rsidRPr="00DE41CF">
              <w:t>future</w:t>
            </w:r>
            <w:r w:rsidRPr="00DE41CF">
              <w:rPr>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253"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6</w:t>
            </w:r>
          </w:p>
        </w:tc>
        <w:tc>
          <w:tcPr>
            <w:tcW w:w="3835"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Near future configuration </w:t>
            </w:r>
          </w:p>
          <w:p w:rsidR="000977D7" w:rsidRPr="00DE41CF" w:rsidRDefault="000977D7" w:rsidP="00CB5CB2">
            <w:pPr>
              <w:tabs>
                <w:tab w:val="clear" w:pos="1701"/>
              </w:tabs>
              <w:spacing w:after="0" w:line="240" w:lineRule="auto"/>
            </w:pPr>
            <w:r w:rsidRPr="00DE41CF">
              <w:t>0: ½ DC width future (2</w:t>
            </w:r>
            <w:r w:rsidRPr="00DE41CF">
              <w:rPr>
                <w:vertAlign w:val="superscript"/>
              </w:rPr>
              <w:t>31</w:t>
            </w:r>
            <w:r w:rsidRPr="00DE41CF">
              <w:t xml:space="preserve"> нс or 2</w:t>
            </w:r>
            <w:r w:rsidRPr="00DE41CF">
              <w:rPr>
                <w:vertAlign w:val="superscript"/>
              </w:rPr>
              <w:t>63</w:t>
            </w:r>
            <w:r w:rsidRPr="00DE41CF">
              <w:t xml:space="preserve"> нс) </w:t>
            </w:r>
          </w:p>
          <w:p w:rsidR="000977D7" w:rsidRPr="00DE41CF" w:rsidRDefault="000977D7" w:rsidP="00CB5CB2">
            <w:pPr>
              <w:tabs>
                <w:tab w:val="clear" w:pos="1701"/>
              </w:tabs>
              <w:spacing w:after="0" w:line="240" w:lineRule="auto"/>
            </w:pPr>
            <w:r w:rsidRPr="00DE41CF">
              <w:t xml:space="preserve">1: ~2.1 сек.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253" w:type="dxa"/>
            <w:tcBorders>
              <w:top w:val="double" w:sz="4" w:space="0" w:color="auto"/>
            </w:tcBorders>
          </w:tcPr>
          <w:p w:rsidR="000977D7" w:rsidRPr="00DE41CF" w:rsidRDefault="000977D7" w:rsidP="00CB5CB2">
            <w:pPr>
              <w:tabs>
                <w:tab w:val="clear" w:pos="1701"/>
              </w:tabs>
              <w:spacing w:after="0" w:line="240" w:lineRule="auto"/>
            </w:pPr>
            <w:r w:rsidRPr="00DE41CF">
              <w:t>7</w:t>
            </w:r>
          </w:p>
        </w:tc>
        <w:tc>
          <w:tcPr>
            <w:tcW w:w="3835" w:type="dxa"/>
            <w:tcBorders>
              <w:top w:val="double" w:sz="4" w:space="0" w:color="auto"/>
            </w:tcBorders>
          </w:tcPr>
          <w:p w:rsidR="000977D7" w:rsidRPr="00DE41CF" w:rsidRDefault="000977D7" w:rsidP="00CB5CB2">
            <w:pPr>
              <w:tabs>
                <w:tab w:val="clear" w:pos="1701"/>
              </w:tabs>
              <w:spacing w:after="0" w:line="240" w:lineRule="auto"/>
            </w:pPr>
            <w:r w:rsidRPr="00DE41CF">
              <w:t xml:space="preserve">SyncSignal debug pulse </w:t>
            </w:r>
          </w:p>
          <w:p w:rsidR="000977D7" w:rsidRPr="00DE41CF" w:rsidRDefault="000977D7" w:rsidP="00CB5CB2">
            <w:pPr>
              <w:tabs>
                <w:tab w:val="clear" w:pos="1701"/>
              </w:tabs>
              <w:spacing w:after="0" w:line="240" w:lineRule="auto"/>
            </w:pPr>
            <w:r w:rsidRPr="00DE41CF">
              <w:t xml:space="preserve">Отладочный импульс : </w:t>
            </w:r>
          </w:p>
          <w:p w:rsidR="000977D7" w:rsidRPr="00DE41CF" w:rsidRDefault="000977D7" w:rsidP="00CB5CB2">
            <w:pPr>
              <w:tabs>
                <w:tab w:val="clear" w:pos="1701"/>
              </w:tabs>
              <w:spacing w:after="0" w:line="240" w:lineRule="auto"/>
              <w:rPr>
                <w:lang w:val="ru-RU"/>
              </w:rPr>
            </w:pPr>
            <w:r w:rsidRPr="00DE41CF">
              <w:rPr>
                <w:lang w:val="ru-RU"/>
              </w:rPr>
              <w:t xml:space="preserve">0: деактивирован </w:t>
            </w:r>
          </w:p>
          <w:p w:rsidR="000977D7" w:rsidRPr="00DE41CF" w:rsidRDefault="000977D7" w:rsidP="00CB5CB2">
            <w:pPr>
              <w:tabs>
                <w:tab w:val="clear" w:pos="1701"/>
              </w:tabs>
              <w:spacing w:after="0" w:line="240" w:lineRule="auto"/>
              <w:rPr>
                <w:i/>
                <w:lang w:val="ru-RU"/>
              </w:rPr>
            </w:pPr>
            <w:r w:rsidRPr="00DE41CF">
              <w:rPr>
                <w:lang w:val="ru-RU"/>
              </w:rPr>
              <w:t xml:space="preserve">1: немедленно генерируется один импульс только сигналов </w:t>
            </w:r>
            <w:r w:rsidRPr="00DE41CF">
              <w:t>SYNC</w:t>
            </w:r>
            <w:r w:rsidRPr="00DE41CF">
              <w:rPr>
                <w:lang w:val="ru-RU"/>
              </w:rPr>
              <w:t xml:space="preserve">0, </w:t>
            </w:r>
            <w:r w:rsidRPr="00DE41CF">
              <w:t>SYNC</w:t>
            </w:r>
            <w:r w:rsidRPr="00DE41CF">
              <w:rPr>
                <w:lang w:val="ru-RU"/>
              </w:rPr>
              <w:t xml:space="preserve">1 в соответствии с битами: </w:t>
            </w:r>
            <w:r w:rsidRPr="00DE41CF">
              <w:rPr>
                <w:i/>
              </w:rPr>
              <w:t>SYNC</w:t>
            </w:r>
            <w:r w:rsidRPr="00DE41CF">
              <w:rPr>
                <w:i/>
                <w:lang w:val="ru-RU"/>
              </w:rPr>
              <w:t xml:space="preserve">0 </w:t>
            </w:r>
            <w:r w:rsidRPr="00DE41CF">
              <w:rPr>
                <w:i/>
              </w:rPr>
              <w:t>generation</w:t>
            </w:r>
            <w:r w:rsidRPr="00DE41CF">
              <w:rPr>
                <w:i/>
                <w:lang w:val="ru-RU"/>
              </w:rPr>
              <w:t>,</w:t>
            </w:r>
          </w:p>
          <w:p w:rsidR="000977D7" w:rsidRPr="00DE41CF" w:rsidRDefault="000977D7" w:rsidP="00CB5CB2">
            <w:pPr>
              <w:tabs>
                <w:tab w:val="clear" w:pos="1701"/>
              </w:tabs>
              <w:spacing w:after="0" w:line="240" w:lineRule="auto"/>
              <w:rPr>
                <w:lang w:val="ru-RU"/>
              </w:rPr>
            </w:pPr>
            <w:r w:rsidRPr="00DE41CF">
              <w:t>SYNC</w:t>
            </w:r>
            <w:r w:rsidRPr="00DE41CF">
              <w:rPr>
                <w:lang w:val="ru-RU"/>
              </w:rPr>
              <w:t xml:space="preserve">1 </w:t>
            </w:r>
            <w:r w:rsidRPr="00DE41CF">
              <w:t>generation</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Этот бит </w:t>
            </w:r>
            <w:r w:rsidRPr="00DE41CF">
              <w:rPr>
                <w:lang w:val="ru-RU"/>
              </w:rPr>
              <w:lastRenderedPageBreak/>
              <w:t>самоустраняющийся, всегда считывается значение 0.</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F872C7">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31" w:name="_Toc49163997"/>
      <w:bookmarkStart w:id="332" w:name="_Toc51076969"/>
      <w:r w:rsidRPr="00DE41CF">
        <w:rPr>
          <w:iCs/>
          <w:color w:val="000000"/>
          <w:kern w:val="1"/>
          <w:szCs w:val="20"/>
          <w:lang w:eastAsia="ar-SA"/>
        </w:rPr>
        <w:lastRenderedPageBreak/>
        <w:t>Регистр Pulse Length of SyncSignals (0x0982:0x983)</w:t>
      </w:r>
      <w:bookmarkEnd w:id="331"/>
      <w:bookmarkEnd w:id="332"/>
    </w:p>
    <w:p w:rsidR="000977D7" w:rsidRPr="00DE41CF" w:rsidRDefault="000977D7" w:rsidP="00CB5CB2">
      <w:pPr>
        <w:spacing w:line="240" w:lineRule="auto"/>
        <w:rPr>
          <w:lang w:val="ru-RU"/>
        </w:rPr>
      </w:pPr>
      <w:r w:rsidRPr="00DE41CF">
        <w:rPr>
          <w:lang w:val="ru-RU"/>
        </w:rPr>
        <w:t>Формат регистра приведен в таблице 3.125.</w:t>
      </w:r>
    </w:p>
    <w:p w:rsidR="000977D7" w:rsidRPr="00E76E05" w:rsidRDefault="000977D7" w:rsidP="00E76E05">
      <w:r w:rsidRPr="00E76E05">
        <w:t>Таблица 3.125 - Формат регистра Pulse Length of SyncSignals</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3882"/>
        <w:gridCol w:w="1701"/>
        <w:gridCol w:w="1417"/>
        <w:gridCol w:w="1400"/>
      </w:tblGrid>
      <w:tr w:rsidR="000977D7" w:rsidRPr="00DE41CF" w:rsidTr="00DC5CE7">
        <w:trPr>
          <w:trHeight w:val="473"/>
          <w:jc w:val="center"/>
        </w:trPr>
        <w:tc>
          <w:tcPr>
            <w:tcW w:w="1206" w:type="dxa"/>
            <w:vMerge w:val="restart"/>
          </w:tcPr>
          <w:p w:rsidR="000977D7" w:rsidRPr="00DE41CF" w:rsidRDefault="000977D7" w:rsidP="00CB5CB2">
            <w:pPr>
              <w:tabs>
                <w:tab w:val="clear" w:pos="1701"/>
              </w:tabs>
              <w:spacing w:after="0" w:line="240" w:lineRule="auto"/>
            </w:pPr>
            <w:r w:rsidRPr="00DE41CF">
              <w:t>Разряды</w:t>
            </w:r>
          </w:p>
        </w:tc>
        <w:tc>
          <w:tcPr>
            <w:tcW w:w="3882"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882"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06" w:type="dxa"/>
            <w:tcBorders>
              <w:top w:val="double" w:sz="4" w:space="0" w:color="auto"/>
            </w:tcBorders>
          </w:tcPr>
          <w:p w:rsidR="000977D7" w:rsidRPr="00DE41CF" w:rsidRDefault="000977D7" w:rsidP="00CB5CB2">
            <w:pPr>
              <w:tabs>
                <w:tab w:val="clear" w:pos="1701"/>
              </w:tabs>
              <w:spacing w:after="0" w:line="240" w:lineRule="auto"/>
            </w:pPr>
            <w:r w:rsidRPr="00DE41CF">
              <w:t>15:0</w:t>
            </w:r>
          </w:p>
        </w:tc>
        <w:tc>
          <w:tcPr>
            <w:tcW w:w="3882"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Длительность импульса сигналов </w:t>
            </w:r>
            <w:r w:rsidRPr="00DE41CF">
              <w:rPr>
                <w:color w:val="000000"/>
              </w:rPr>
              <w:t>SYNC</w:t>
            </w:r>
            <w:r w:rsidRPr="00DE41CF">
              <w:rPr>
                <w:color w:val="000000"/>
                <w:lang w:val="ru-RU"/>
              </w:rPr>
              <w:t xml:space="preserve">0 и </w:t>
            </w:r>
            <w:r w:rsidRPr="00DE41CF">
              <w:rPr>
                <w:color w:val="000000"/>
              </w:rPr>
              <w:t>SYNC</w:t>
            </w:r>
            <w:r w:rsidRPr="00DE41CF">
              <w:rPr>
                <w:color w:val="000000"/>
                <w:lang w:val="ru-RU"/>
              </w:rPr>
              <w:t>1</w:t>
            </w:r>
            <w:r w:rsidRPr="00DE41CF">
              <w:rPr>
                <w:lang w:val="ru-RU"/>
              </w:rPr>
              <w:t xml:space="preserve"> (в единицах 10нс)</w:t>
            </w:r>
          </w:p>
          <w:p w:rsidR="000977D7" w:rsidRPr="00DE41CF" w:rsidRDefault="000977D7" w:rsidP="00CB5CB2">
            <w:pPr>
              <w:tabs>
                <w:tab w:val="clear" w:pos="1701"/>
              </w:tabs>
              <w:spacing w:after="0" w:line="240" w:lineRule="auto"/>
              <w:rPr>
                <w:lang w:val="ru-RU"/>
              </w:rPr>
            </w:pPr>
            <w:r w:rsidRPr="00DE41CF">
              <w:rPr>
                <w:lang w:val="ru-RU"/>
              </w:rPr>
              <w:t xml:space="preserve">0: режим подтверждения: </w:t>
            </w:r>
            <w:r w:rsidRPr="00DE41CF">
              <w:t>SyncSignals</w:t>
            </w:r>
            <w:r w:rsidRPr="00DE41CF">
              <w:rPr>
                <w:lang w:val="ru-RU"/>
              </w:rPr>
              <w:t xml:space="preserve">  будет </w:t>
            </w:r>
            <w:r w:rsidRPr="00DE41CF">
              <w:t>c</w:t>
            </w:r>
            <w:r w:rsidRPr="00DE41CF">
              <w:rPr>
                <w:lang w:val="ru-RU"/>
              </w:rPr>
              <w:t xml:space="preserve">брошен путем считывания регистра состояния </w:t>
            </w:r>
            <w:r w:rsidRPr="00DE41CF">
              <w:t>SYNC</w:t>
            </w:r>
            <w:r w:rsidRPr="00DE41CF">
              <w:rPr>
                <w:lang w:val="ru-RU"/>
              </w:rPr>
              <w:t>[1:0]</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0х0000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33" w:name="_Toc49163998"/>
      <w:bookmarkStart w:id="334" w:name="_Toc51076970"/>
      <w:r w:rsidRPr="00DE41CF">
        <w:rPr>
          <w:iCs/>
          <w:color w:val="000000"/>
          <w:kern w:val="1"/>
          <w:szCs w:val="20"/>
          <w:lang w:eastAsia="ar-SA"/>
        </w:rPr>
        <w:t>Регистр Activation Status (0x0984)</w:t>
      </w:r>
      <w:bookmarkEnd w:id="333"/>
      <w:bookmarkEnd w:id="334"/>
    </w:p>
    <w:p w:rsidR="000977D7" w:rsidRPr="00DE41CF" w:rsidRDefault="000977D7" w:rsidP="00CB5CB2">
      <w:pPr>
        <w:spacing w:line="240" w:lineRule="auto"/>
        <w:rPr>
          <w:lang w:val="ru-RU"/>
        </w:rPr>
      </w:pPr>
      <w:r w:rsidRPr="00DE41CF">
        <w:rPr>
          <w:lang w:val="ru-RU"/>
        </w:rPr>
        <w:t>Формат регистра приведен в таблице 3.126.</w:t>
      </w:r>
    </w:p>
    <w:p w:rsidR="000977D7" w:rsidRPr="00E76E05" w:rsidRDefault="000977D7" w:rsidP="00E76E05">
      <w:r w:rsidRPr="00E76E05">
        <w:t>Таблица 3.126  - Формат регистра Activation Status</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3882"/>
        <w:gridCol w:w="1701"/>
        <w:gridCol w:w="1417"/>
        <w:gridCol w:w="1400"/>
      </w:tblGrid>
      <w:tr w:rsidR="000977D7" w:rsidRPr="00DE41CF" w:rsidTr="00DC5CE7">
        <w:trPr>
          <w:trHeight w:val="473"/>
          <w:jc w:val="center"/>
        </w:trPr>
        <w:tc>
          <w:tcPr>
            <w:tcW w:w="1206" w:type="dxa"/>
            <w:vMerge w:val="restart"/>
          </w:tcPr>
          <w:p w:rsidR="000977D7" w:rsidRPr="00DE41CF" w:rsidRDefault="000977D7" w:rsidP="00CB5CB2">
            <w:pPr>
              <w:tabs>
                <w:tab w:val="clear" w:pos="1701"/>
              </w:tabs>
              <w:spacing w:after="0" w:line="240" w:lineRule="auto"/>
            </w:pPr>
            <w:r w:rsidRPr="00DE41CF">
              <w:t>Разряды</w:t>
            </w:r>
          </w:p>
        </w:tc>
        <w:tc>
          <w:tcPr>
            <w:tcW w:w="3882"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06" w:type="dxa"/>
            <w:vMerge/>
            <w:tcBorders>
              <w:bottom w:val="double" w:sz="4" w:space="0" w:color="auto"/>
            </w:tcBorders>
          </w:tcPr>
          <w:p w:rsidR="000977D7" w:rsidRPr="00DE41CF" w:rsidRDefault="000977D7" w:rsidP="00CB5CB2">
            <w:pPr>
              <w:tabs>
                <w:tab w:val="clear" w:pos="1701"/>
              </w:tabs>
              <w:spacing w:after="0" w:line="240" w:lineRule="auto"/>
            </w:pPr>
          </w:p>
        </w:tc>
        <w:tc>
          <w:tcPr>
            <w:tcW w:w="3882"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88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Состояние активации сигнала </w:t>
            </w:r>
            <w:r w:rsidRPr="00DE41CF">
              <w:t>SYNC</w:t>
            </w:r>
            <w:r w:rsidRPr="00DE41CF">
              <w:rPr>
                <w:lang w:val="ru-RU"/>
              </w:rPr>
              <w:t xml:space="preserve">0 </w:t>
            </w:r>
          </w:p>
          <w:p w:rsidR="000977D7" w:rsidRPr="00DE41CF" w:rsidRDefault="000977D7" w:rsidP="00CB5CB2">
            <w:pPr>
              <w:tabs>
                <w:tab w:val="clear" w:pos="1701"/>
              </w:tabs>
              <w:spacing w:after="0" w:line="240" w:lineRule="auto"/>
              <w:rPr>
                <w:lang w:val="ru-RU"/>
              </w:rPr>
            </w:pPr>
            <w:r w:rsidRPr="00DE41CF">
              <w:rPr>
                <w:lang w:val="ru-RU"/>
              </w:rPr>
              <w:t>0: импульс сигнала не зафиксирован</w:t>
            </w:r>
          </w:p>
          <w:p w:rsidR="000977D7" w:rsidRPr="00DE41CF" w:rsidRDefault="000977D7" w:rsidP="00CB5CB2">
            <w:pPr>
              <w:tabs>
                <w:tab w:val="clear" w:pos="1701"/>
              </w:tabs>
              <w:spacing w:after="0" w:line="240" w:lineRule="auto"/>
            </w:pPr>
            <w:r w:rsidRPr="00DE41CF">
              <w:t>1: зафиксирован первый импульс сигнала</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882"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Состояние активации сигнала </w:t>
            </w:r>
            <w:r w:rsidRPr="00DE41CF">
              <w:t>SYNC</w:t>
            </w:r>
            <w:r w:rsidRPr="00DE41CF">
              <w:rPr>
                <w:lang w:val="ru-RU"/>
              </w:rPr>
              <w:t xml:space="preserve">1 </w:t>
            </w:r>
          </w:p>
          <w:p w:rsidR="000977D7" w:rsidRPr="00DE41CF" w:rsidRDefault="000977D7" w:rsidP="00CB5CB2">
            <w:pPr>
              <w:tabs>
                <w:tab w:val="clear" w:pos="1701"/>
              </w:tabs>
              <w:spacing w:after="0" w:line="240" w:lineRule="auto"/>
              <w:rPr>
                <w:lang w:val="ru-RU"/>
              </w:rPr>
            </w:pPr>
            <w:r w:rsidRPr="00DE41CF">
              <w:rPr>
                <w:lang w:val="ru-RU"/>
              </w:rPr>
              <w:t>0: импульс сигнала не зафиксирован</w:t>
            </w:r>
          </w:p>
          <w:p w:rsidR="000977D7" w:rsidRPr="00DE41CF" w:rsidRDefault="000977D7" w:rsidP="00CB5CB2">
            <w:pPr>
              <w:tabs>
                <w:tab w:val="clear" w:pos="1701"/>
              </w:tabs>
              <w:spacing w:after="0" w:line="240" w:lineRule="auto"/>
            </w:pPr>
            <w:r w:rsidRPr="00DE41CF">
              <w:t>1: зафиксирован первый импульс сигнала</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20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88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Start Time Cyclic Operation (0x0990:0x0997) </w:t>
            </w:r>
          </w:p>
          <w:p w:rsidR="000977D7" w:rsidRPr="00DE41CF" w:rsidRDefault="000977D7" w:rsidP="00CB5CB2">
            <w:pPr>
              <w:tabs>
                <w:tab w:val="clear" w:pos="1701"/>
              </w:tabs>
              <w:spacing w:after="0" w:line="240" w:lineRule="auto"/>
            </w:pPr>
            <w:r w:rsidRPr="00DE41CF">
              <w:t xml:space="preserve">Определение момента времени Start Timе при установленном бите (разряд </w:t>
            </w:r>
            <w:r w:rsidRPr="00DE41CF">
              <w:lastRenderedPageBreak/>
              <w:t xml:space="preserve">5) </w:t>
            </w:r>
            <w:r w:rsidRPr="00DE41CF">
              <w:rPr>
                <w:i/>
              </w:rPr>
              <w:t>Start Time plausibility check</w:t>
            </w:r>
            <w:r w:rsidRPr="00DE41CF">
              <w:t xml:space="preserve"> регистра</w:t>
            </w:r>
            <w:r w:rsidRPr="00DE41CF">
              <w:rPr>
                <w:i/>
              </w:rPr>
              <w:t xml:space="preserve"> </w:t>
            </w:r>
            <w:r w:rsidRPr="00DE41CF">
              <w:rPr>
                <w:bCs/>
                <w:i/>
              </w:rPr>
              <w:t xml:space="preserve">Activation register </w:t>
            </w:r>
            <w:r w:rsidRPr="00DE41CF">
              <w:rPr>
                <w:bCs/>
              </w:rPr>
              <w:t>(0x0981)</w:t>
            </w:r>
            <w:r w:rsidRPr="00DE41CF">
              <w:t>:</w:t>
            </w:r>
          </w:p>
          <w:p w:rsidR="000977D7" w:rsidRPr="00DE41CF" w:rsidRDefault="000977D7" w:rsidP="00CB5CB2">
            <w:pPr>
              <w:tabs>
                <w:tab w:val="clear" w:pos="1701"/>
              </w:tabs>
              <w:spacing w:after="0" w:line="240" w:lineRule="auto"/>
              <w:rPr>
                <w:lang w:val="ru-RU"/>
              </w:rPr>
            </w:pPr>
            <w:r w:rsidRPr="00DE41CF">
              <w:rPr>
                <w:lang w:val="ru-RU"/>
              </w:rPr>
              <w:t xml:space="preserve">0: момент времени </w:t>
            </w:r>
            <w:r w:rsidRPr="00DE41CF">
              <w:t>Start</w:t>
            </w:r>
            <w:r w:rsidRPr="00DE41CF">
              <w:rPr>
                <w:lang w:val="ru-RU"/>
              </w:rPr>
              <w:t xml:space="preserve"> </w:t>
            </w:r>
            <w:r w:rsidRPr="00DE41CF">
              <w:t>Time</w:t>
            </w:r>
            <w:r w:rsidRPr="00DE41CF">
              <w:rPr>
                <w:lang w:val="ru-RU"/>
              </w:rPr>
              <w:t xml:space="preserve"> в переделах диапазона </w:t>
            </w:r>
            <w:r w:rsidRPr="00DE41CF">
              <w:t>near</w:t>
            </w:r>
            <w:r w:rsidRPr="00DE41CF">
              <w:rPr>
                <w:lang w:val="ru-RU"/>
              </w:rPr>
              <w:t xml:space="preserve"> </w:t>
            </w:r>
            <w:r w:rsidRPr="00DE41CF">
              <w:t>future</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1: момент времени </w:t>
            </w:r>
            <w:r w:rsidRPr="00DE41CF">
              <w:t>Start</w:t>
            </w:r>
            <w:r w:rsidRPr="00DE41CF">
              <w:rPr>
                <w:lang w:val="ru-RU"/>
              </w:rPr>
              <w:t xml:space="preserve"> </w:t>
            </w:r>
            <w:r w:rsidRPr="00DE41CF">
              <w:t>Time</w:t>
            </w:r>
            <w:r w:rsidRPr="00DE41CF">
              <w:rPr>
                <w:lang w:val="ru-RU"/>
              </w:rPr>
              <w:t xml:space="preserve"> вне диапазона </w:t>
            </w:r>
            <w:r w:rsidRPr="00DE41CF">
              <w:t>near</w:t>
            </w:r>
            <w:r w:rsidRPr="00DE41CF">
              <w:rPr>
                <w:lang w:val="ru-RU"/>
              </w:rPr>
              <w:t xml:space="preserve"> </w:t>
            </w:r>
            <w:r w:rsidRPr="00DE41CF">
              <w:t>future</w:t>
            </w:r>
            <w:r w:rsidRPr="00DE41CF">
              <w:rPr>
                <w:lang w:val="ru-RU"/>
              </w:rPr>
              <w:t xml:space="preserve">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206"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7:3</w:t>
            </w:r>
          </w:p>
        </w:tc>
        <w:tc>
          <w:tcPr>
            <w:tcW w:w="3882"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5’h00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35" w:name="_Toc49163999"/>
      <w:bookmarkStart w:id="336" w:name="_Toc51076971"/>
      <w:r w:rsidRPr="00DE41CF">
        <w:rPr>
          <w:iCs/>
          <w:color w:val="000000"/>
          <w:kern w:val="1"/>
          <w:szCs w:val="20"/>
          <w:lang w:eastAsia="ar-SA"/>
        </w:rPr>
        <w:t>Регистр SYNC0 Status (0x098E)</w:t>
      </w:r>
      <w:bookmarkEnd w:id="335"/>
      <w:bookmarkEnd w:id="336"/>
    </w:p>
    <w:p w:rsidR="000977D7" w:rsidRPr="00DE41CF" w:rsidRDefault="000977D7" w:rsidP="00CB5CB2">
      <w:pPr>
        <w:spacing w:line="240" w:lineRule="auto"/>
        <w:rPr>
          <w:lang w:val="ru-RU"/>
        </w:rPr>
      </w:pPr>
      <w:r w:rsidRPr="00DE41CF">
        <w:rPr>
          <w:lang w:val="ru-RU"/>
        </w:rPr>
        <w:t>Формат рег</w:t>
      </w:r>
      <w:r w:rsidR="001E5F97" w:rsidRPr="00DE41CF">
        <w:rPr>
          <w:lang w:val="ru-RU"/>
        </w:rPr>
        <w:t>истра приведен в таблице 3.127.</w:t>
      </w:r>
    </w:p>
    <w:p w:rsidR="000977D7" w:rsidRPr="00E76E05" w:rsidRDefault="000977D7" w:rsidP="00E76E05">
      <w:r w:rsidRPr="00E76E05">
        <w:t>Таблица 3.127 - Формат регистра SYNC0 Status</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3828"/>
        <w:gridCol w:w="1701"/>
        <w:gridCol w:w="1417"/>
        <w:gridCol w:w="1400"/>
      </w:tblGrid>
      <w:tr w:rsidR="000977D7" w:rsidRPr="00DE41CF" w:rsidTr="00DC5CE7">
        <w:trPr>
          <w:trHeight w:val="473"/>
          <w:jc w:val="center"/>
        </w:trPr>
        <w:tc>
          <w:tcPr>
            <w:tcW w:w="1260" w:type="dxa"/>
            <w:vMerge w:val="restart"/>
          </w:tcPr>
          <w:p w:rsidR="000977D7" w:rsidRPr="00DE41CF" w:rsidRDefault="000977D7" w:rsidP="00CB5CB2">
            <w:pPr>
              <w:tabs>
                <w:tab w:val="clear" w:pos="1701"/>
              </w:tabs>
              <w:spacing w:after="0" w:line="240" w:lineRule="auto"/>
            </w:pPr>
            <w:r w:rsidRPr="00DE41CF">
              <w:t>Разряды</w:t>
            </w:r>
          </w:p>
        </w:tc>
        <w:tc>
          <w:tcPr>
            <w:tcW w:w="382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260" w:type="dxa"/>
            <w:vMerge/>
            <w:tcBorders>
              <w:bottom w:val="double" w:sz="4" w:space="0" w:color="auto"/>
            </w:tcBorders>
          </w:tcPr>
          <w:p w:rsidR="000977D7" w:rsidRPr="00DE41CF" w:rsidRDefault="000977D7" w:rsidP="00CB5CB2">
            <w:pPr>
              <w:tabs>
                <w:tab w:val="clear" w:pos="1701"/>
              </w:tabs>
              <w:spacing w:after="0" w:line="240" w:lineRule="auto"/>
            </w:pPr>
          </w:p>
        </w:tc>
        <w:tc>
          <w:tcPr>
            <w:tcW w:w="382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26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82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SYNC</w:t>
            </w:r>
            <w:r w:rsidRPr="00DE41CF">
              <w:rPr>
                <w:lang w:val="ru-RU"/>
              </w:rPr>
              <w:t xml:space="preserve">0 </w:t>
            </w:r>
            <w:r w:rsidRPr="00DE41CF">
              <w:t>state</w:t>
            </w:r>
            <w:r w:rsidRPr="00DE41CF">
              <w:rPr>
                <w:lang w:val="ru-RU"/>
              </w:rPr>
              <w:t xml:space="preserve"> для режима подтверждения</w:t>
            </w:r>
          </w:p>
          <w:p w:rsidR="000977D7" w:rsidRPr="00DE41CF" w:rsidRDefault="000977D7" w:rsidP="00CB5CB2">
            <w:pPr>
              <w:tabs>
                <w:tab w:val="clear" w:pos="1701"/>
              </w:tabs>
              <w:spacing w:after="0" w:line="240" w:lineRule="auto"/>
              <w:rPr>
                <w:lang w:val="ru-RU"/>
              </w:rPr>
            </w:pPr>
            <w:r w:rsidRPr="00DE41CF">
              <w:t>SYNC</w:t>
            </w:r>
            <w:r w:rsidRPr="00DE41CF">
              <w:rPr>
                <w:lang w:val="ru-RU"/>
              </w:rPr>
              <w:t xml:space="preserve">0 в режиме подтверждения разрешено при чтении этого регистра из </w:t>
            </w:r>
            <w:r w:rsidRPr="00DE41CF">
              <w:t>PDI</w:t>
            </w:r>
            <w:r w:rsidRPr="00DE41CF">
              <w:rPr>
                <w:lang w:val="ru-RU"/>
              </w:rPr>
              <w:t>, используется только в режиме подтверждения</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260" w:type="dxa"/>
            <w:tcBorders>
              <w:top w:val="double" w:sz="4" w:space="0" w:color="auto"/>
            </w:tcBorders>
          </w:tcPr>
          <w:p w:rsidR="000977D7" w:rsidRPr="00DE41CF" w:rsidRDefault="000977D7" w:rsidP="00CB5CB2">
            <w:pPr>
              <w:tabs>
                <w:tab w:val="clear" w:pos="1701"/>
              </w:tabs>
              <w:spacing w:after="0" w:line="240" w:lineRule="auto"/>
            </w:pPr>
            <w:r w:rsidRPr="00DE41CF">
              <w:t>7:1</w:t>
            </w:r>
          </w:p>
        </w:tc>
        <w:tc>
          <w:tcPr>
            <w:tcW w:w="3828"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7’h00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ind w:left="720"/>
        <w:contextualSpacing/>
      </w:pPr>
    </w:p>
    <w:p w:rsidR="000977D7" w:rsidRPr="00DE41CF" w:rsidRDefault="00045409"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37" w:name="_Toc49164000"/>
      <w:bookmarkStart w:id="338" w:name="_Toc51076972"/>
      <w:r w:rsidRPr="00DE41CF">
        <w:rPr>
          <w:iCs/>
          <w:color w:val="000000"/>
          <w:kern w:val="1"/>
          <w:szCs w:val="20"/>
          <w:lang w:eastAsia="ar-SA"/>
        </w:rPr>
        <w:t>Регистр SYNC1 Status (0x098F</w:t>
      </w:r>
      <w:r w:rsidR="000977D7" w:rsidRPr="00DE41CF">
        <w:rPr>
          <w:iCs/>
          <w:color w:val="000000"/>
          <w:kern w:val="1"/>
          <w:szCs w:val="20"/>
          <w:lang w:eastAsia="ar-SA"/>
        </w:rPr>
        <w:t>)</w:t>
      </w:r>
      <w:bookmarkEnd w:id="337"/>
      <w:bookmarkEnd w:id="338"/>
    </w:p>
    <w:p w:rsidR="002A7672" w:rsidRPr="00DE41CF" w:rsidRDefault="002A7672" w:rsidP="00CB5CB2">
      <w:pPr>
        <w:spacing w:line="240" w:lineRule="auto"/>
        <w:rPr>
          <w:lang w:val="ru-RU"/>
        </w:rPr>
      </w:pPr>
      <w:r w:rsidRPr="00DE41CF">
        <w:rPr>
          <w:lang w:val="ru-RU"/>
        </w:rPr>
        <w:t>Формат регистра приведен в таблице 3.128.</w:t>
      </w:r>
    </w:p>
    <w:p w:rsidR="000977D7" w:rsidRPr="00E76E05" w:rsidRDefault="002A7672" w:rsidP="00E76E05">
      <w:r w:rsidRPr="00E76E05">
        <w:t>Таблица 3.128 - Формат регистра SYNC1 Status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1"/>
        <w:gridCol w:w="3779"/>
        <w:gridCol w:w="1701"/>
        <w:gridCol w:w="1417"/>
        <w:gridCol w:w="1418"/>
      </w:tblGrid>
      <w:tr w:rsidR="000977D7" w:rsidRPr="00DE41CF" w:rsidTr="00DC5CE7">
        <w:trPr>
          <w:trHeight w:val="473"/>
        </w:trPr>
        <w:tc>
          <w:tcPr>
            <w:tcW w:w="1291" w:type="dxa"/>
            <w:vMerge w:val="restart"/>
          </w:tcPr>
          <w:p w:rsidR="000977D7" w:rsidRPr="00DE41CF" w:rsidRDefault="000977D7" w:rsidP="00CB5CB2">
            <w:pPr>
              <w:spacing w:line="240" w:lineRule="auto"/>
            </w:pPr>
            <w:r w:rsidRPr="00DE41CF">
              <w:t>Разряды</w:t>
            </w:r>
          </w:p>
        </w:tc>
        <w:tc>
          <w:tcPr>
            <w:tcW w:w="3779" w:type="dxa"/>
            <w:vMerge w:val="restart"/>
          </w:tcPr>
          <w:p w:rsidR="000977D7" w:rsidRPr="00DE41CF" w:rsidRDefault="000977D7" w:rsidP="00CB5CB2">
            <w:pPr>
              <w:spacing w:line="240" w:lineRule="auto"/>
            </w:pPr>
            <w:r w:rsidRPr="00DE41CF">
              <w:t>Описание</w:t>
            </w:r>
          </w:p>
        </w:tc>
        <w:tc>
          <w:tcPr>
            <w:tcW w:w="1701" w:type="dxa"/>
            <w:vMerge w:val="restart"/>
          </w:tcPr>
          <w:p w:rsidR="000977D7" w:rsidRPr="00DE41CF" w:rsidRDefault="000977D7" w:rsidP="00CB5CB2">
            <w:pPr>
              <w:spacing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spacing w:line="240" w:lineRule="auto"/>
            </w:pPr>
            <w:r w:rsidRPr="00DE41CF">
              <w:t>Атрибут доступа</w:t>
            </w:r>
          </w:p>
        </w:tc>
      </w:tr>
      <w:tr w:rsidR="000977D7" w:rsidRPr="00DE41CF" w:rsidTr="00DC5CE7">
        <w:trPr>
          <w:trHeight w:val="472"/>
        </w:trPr>
        <w:tc>
          <w:tcPr>
            <w:tcW w:w="1291" w:type="dxa"/>
            <w:vMerge/>
            <w:tcBorders>
              <w:bottom w:val="double" w:sz="4" w:space="0" w:color="auto"/>
            </w:tcBorders>
          </w:tcPr>
          <w:p w:rsidR="000977D7" w:rsidRPr="00DE41CF" w:rsidRDefault="000977D7" w:rsidP="00CB5CB2">
            <w:pPr>
              <w:spacing w:line="240" w:lineRule="auto"/>
              <w:ind w:left="720"/>
              <w:contextualSpacing/>
            </w:pPr>
          </w:p>
        </w:tc>
        <w:tc>
          <w:tcPr>
            <w:tcW w:w="3779" w:type="dxa"/>
            <w:vMerge/>
            <w:tcBorders>
              <w:bottom w:val="double" w:sz="4" w:space="0" w:color="auto"/>
            </w:tcBorders>
          </w:tcPr>
          <w:p w:rsidR="000977D7" w:rsidRPr="00DE41CF" w:rsidRDefault="000977D7" w:rsidP="00CB5CB2">
            <w:pPr>
              <w:spacing w:line="240" w:lineRule="auto"/>
              <w:ind w:left="720"/>
              <w:contextualSpacing/>
            </w:pPr>
          </w:p>
        </w:tc>
        <w:tc>
          <w:tcPr>
            <w:tcW w:w="1701" w:type="dxa"/>
            <w:vMerge/>
            <w:tcBorders>
              <w:bottom w:val="double" w:sz="4" w:space="0" w:color="auto"/>
            </w:tcBorders>
          </w:tcPr>
          <w:p w:rsidR="000977D7" w:rsidRPr="00DE41CF" w:rsidRDefault="000977D7" w:rsidP="00CB5CB2">
            <w:pPr>
              <w:spacing w:line="240" w:lineRule="auto"/>
              <w:ind w:left="720"/>
              <w:contextualSpacing/>
            </w:pPr>
          </w:p>
        </w:tc>
        <w:tc>
          <w:tcPr>
            <w:tcW w:w="1417" w:type="dxa"/>
            <w:tcBorders>
              <w:bottom w:val="double" w:sz="4" w:space="0" w:color="auto"/>
            </w:tcBorders>
          </w:tcPr>
          <w:p w:rsidR="000977D7" w:rsidRPr="00DE41CF" w:rsidRDefault="000977D7" w:rsidP="00CB5CB2">
            <w:pPr>
              <w:spacing w:line="240" w:lineRule="auto"/>
            </w:pPr>
            <w:r w:rsidRPr="00DE41CF">
              <w:t>ECAT</w:t>
            </w:r>
          </w:p>
        </w:tc>
        <w:tc>
          <w:tcPr>
            <w:tcW w:w="1418" w:type="dxa"/>
            <w:tcBorders>
              <w:bottom w:val="double" w:sz="4" w:space="0" w:color="auto"/>
            </w:tcBorders>
          </w:tcPr>
          <w:p w:rsidR="000977D7" w:rsidRPr="00DE41CF" w:rsidRDefault="000977D7" w:rsidP="00CB5CB2">
            <w:pPr>
              <w:spacing w:line="240" w:lineRule="auto"/>
            </w:pPr>
            <w:r w:rsidRPr="00DE41CF">
              <w:t>PDI</w:t>
            </w:r>
          </w:p>
        </w:tc>
      </w:tr>
      <w:tr w:rsidR="000977D7" w:rsidRPr="00DE41CF" w:rsidTr="00DC5CE7">
        <w:tc>
          <w:tcPr>
            <w:tcW w:w="1291" w:type="dxa"/>
            <w:tcBorders>
              <w:top w:val="double" w:sz="4" w:space="0" w:color="auto"/>
              <w:bottom w:val="double" w:sz="4" w:space="0" w:color="auto"/>
            </w:tcBorders>
          </w:tcPr>
          <w:p w:rsidR="000977D7" w:rsidRPr="00DE41CF" w:rsidRDefault="000977D7" w:rsidP="00CB5CB2">
            <w:pPr>
              <w:spacing w:line="240" w:lineRule="auto"/>
            </w:pPr>
            <w:r w:rsidRPr="00DE41CF">
              <w:t>0</w:t>
            </w:r>
          </w:p>
        </w:tc>
        <w:tc>
          <w:tcPr>
            <w:tcW w:w="3779" w:type="dxa"/>
            <w:tcBorders>
              <w:top w:val="double" w:sz="4" w:space="0" w:color="auto"/>
              <w:bottom w:val="double" w:sz="4" w:space="0" w:color="auto"/>
            </w:tcBorders>
          </w:tcPr>
          <w:p w:rsidR="000977D7" w:rsidRPr="00DE41CF" w:rsidRDefault="000977D7" w:rsidP="00CB5CB2">
            <w:pPr>
              <w:spacing w:line="240" w:lineRule="auto"/>
              <w:rPr>
                <w:lang w:val="ru-RU"/>
              </w:rPr>
            </w:pPr>
            <w:r w:rsidRPr="00DE41CF">
              <w:t>SYNC</w:t>
            </w:r>
            <w:r w:rsidRPr="00DE41CF">
              <w:rPr>
                <w:lang w:val="ru-RU"/>
              </w:rPr>
              <w:t xml:space="preserve">1 </w:t>
            </w:r>
            <w:r w:rsidRPr="00DE41CF">
              <w:t>state</w:t>
            </w:r>
            <w:r w:rsidRPr="00DE41CF">
              <w:rPr>
                <w:lang w:val="ru-RU"/>
              </w:rPr>
              <w:t xml:space="preserve"> для режима подтверждения</w:t>
            </w:r>
          </w:p>
          <w:p w:rsidR="000977D7" w:rsidRPr="00DE41CF" w:rsidRDefault="000977D7" w:rsidP="00CB5CB2">
            <w:pPr>
              <w:spacing w:line="240" w:lineRule="auto"/>
              <w:rPr>
                <w:lang w:val="ru-RU"/>
              </w:rPr>
            </w:pPr>
            <w:r w:rsidRPr="00DE41CF">
              <w:t>SYNC</w:t>
            </w:r>
            <w:r w:rsidRPr="00DE41CF">
              <w:rPr>
                <w:lang w:val="ru-RU"/>
              </w:rPr>
              <w:t xml:space="preserve">1 в режиме подтверждения разрешено при чтении этого регистра из </w:t>
            </w:r>
            <w:r w:rsidRPr="00DE41CF">
              <w:t>PDI</w:t>
            </w:r>
            <w:r w:rsidRPr="00DE41CF">
              <w:rPr>
                <w:lang w:val="ru-RU"/>
              </w:rPr>
              <w:t xml:space="preserve">, используется только в </w:t>
            </w:r>
            <w:r w:rsidRPr="00DE41CF">
              <w:rPr>
                <w:lang w:val="ru-RU"/>
              </w:rPr>
              <w:lastRenderedPageBreak/>
              <w:t>режиме подтверждения</w:t>
            </w:r>
          </w:p>
        </w:tc>
        <w:tc>
          <w:tcPr>
            <w:tcW w:w="1701" w:type="dxa"/>
            <w:tcBorders>
              <w:top w:val="double" w:sz="4" w:space="0" w:color="auto"/>
              <w:bottom w:val="double" w:sz="4" w:space="0" w:color="auto"/>
            </w:tcBorders>
          </w:tcPr>
          <w:p w:rsidR="000977D7" w:rsidRPr="00DE41CF" w:rsidRDefault="000977D7" w:rsidP="00CB5CB2">
            <w:pPr>
              <w:spacing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 запись</w:t>
            </w:r>
          </w:p>
        </w:tc>
      </w:tr>
      <w:tr w:rsidR="000977D7" w:rsidRPr="00DE41CF" w:rsidTr="00DC5CE7">
        <w:tc>
          <w:tcPr>
            <w:tcW w:w="1291" w:type="dxa"/>
            <w:tcBorders>
              <w:top w:val="double" w:sz="4" w:space="0" w:color="auto"/>
            </w:tcBorders>
          </w:tcPr>
          <w:p w:rsidR="000977D7" w:rsidRPr="00DE41CF" w:rsidRDefault="000977D7" w:rsidP="00CB5CB2">
            <w:pPr>
              <w:spacing w:line="240" w:lineRule="auto"/>
            </w:pPr>
            <w:r w:rsidRPr="00DE41CF">
              <w:lastRenderedPageBreak/>
              <w:t>7:1</w:t>
            </w:r>
          </w:p>
        </w:tc>
        <w:tc>
          <w:tcPr>
            <w:tcW w:w="3779" w:type="dxa"/>
            <w:tcBorders>
              <w:top w:val="double" w:sz="4" w:space="0" w:color="auto"/>
            </w:tcBorders>
          </w:tcPr>
          <w:p w:rsidR="000977D7" w:rsidRPr="00DE41CF" w:rsidRDefault="000977D7" w:rsidP="00CB5CB2">
            <w:pPr>
              <w:spacing w:line="240" w:lineRule="auto"/>
            </w:pPr>
            <w:r w:rsidRPr="00DE41CF">
              <w:t>Зарезервировано</w:t>
            </w:r>
          </w:p>
        </w:tc>
        <w:tc>
          <w:tcPr>
            <w:tcW w:w="1701" w:type="dxa"/>
            <w:tcBorders>
              <w:top w:val="double" w:sz="4" w:space="0" w:color="auto"/>
            </w:tcBorders>
          </w:tcPr>
          <w:p w:rsidR="000977D7" w:rsidRPr="00DE41CF" w:rsidRDefault="000977D7" w:rsidP="00CB5CB2">
            <w:pPr>
              <w:spacing w:line="240" w:lineRule="auto"/>
            </w:pPr>
            <w:r w:rsidRPr="00DE41CF">
              <w:t>7’h00</w:t>
            </w:r>
          </w:p>
        </w:tc>
        <w:tc>
          <w:tcPr>
            <w:tcW w:w="1417" w:type="dxa"/>
            <w:tcBorders>
              <w:top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tcBorders>
          </w:tcPr>
          <w:p w:rsidR="000977D7" w:rsidRPr="00DE41CF" w:rsidRDefault="000977D7" w:rsidP="00CB5CB2">
            <w:pPr>
              <w:spacing w:line="240" w:lineRule="auto"/>
            </w:pPr>
            <w:r w:rsidRPr="00DE41CF">
              <w:t>чтение/ запись</w:t>
            </w:r>
          </w:p>
        </w:tc>
      </w:tr>
    </w:tbl>
    <w:p w:rsidR="000977D7" w:rsidRPr="00DE41CF" w:rsidRDefault="000977D7" w:rsidP="00CB5CB2">
      <w:pPr>
        <w:spacing w:line="240" w:lineRule="auto"/>
        <w:ind w:left="720"/>
        <w:contextualSpacing/>
      </w:pPr>
    </w:p>
    <w:p w:rsidR="000977D7" w:rsidRPr="00F872C7" w:rsidRDefault="000977D7" w:rsidP="00F872C7">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39" w:name="_Toc49164001"/>
      <w:bookmarkStart w:id="340" w:name="_Toc51076973"/>
      <w:r w:rsidRPr="00F872C7">
        <w:rPr>
          <w:iCs/>
          <w:color w:val="000000"/>
          <w:kern w:val="1"/>
          <w:szCs w:val="20"/>
          <w:lang w:eastAsia="ar-SA"/>
        </w:rPr>
        <w:t>Регистр Start Time Cyclic Operation (0x0990:0x0997)</w:t>
      </w:r>
      <w:bookmarkEnd w:id="339"/>
      <w:bookmarkEnd w:id="340"/>
    </w:p>
    <w:p w:rsidR="000977D7" w:rsidRPr="00DE41CF" w:rsidRDefault="000977D7" w:rsidP="00CB5CB2">
      <w:pPr>
        <w:spacing w:line="240" w:lineRule="auto"/>
        <w:rPr>
          <w:lang w:val="ru-RU"/>
        </w:rPr>
      </w:pPr>
      <w:r w:rsidRPr="00DE41CF">
        <w:rPr>
          <w:lang w:val="ru-RU"/>
        </w:rPr>
        <w:t>Формат регистра приведен в таблице 3.129.</w:t>
      </w:r>
    </w:p>
    <w:p w:rsidR="000977D7" w:rsidRPr="00E76E05" w:rsidRDefault="000977D7" w:rsidP="00E76E05">
      <w:r w:rsidRPr="00E76E05">
        <w:t>Таблица 3.129 - Формат регистра Start Time Cyclic Operation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0"/>
        <w:gridCol w:w="3750"/>
        <w:gridCol w:w="1701"/>
        <w:gridCol w:w="1417"/>
        <w:gridCol w:w="1418"/>
      </w:tblGrid>
      <w:tr w:rsidR="000977D7" w:rsidRPr="00DE41CF" w:rsidTr="00DC5CE7">
        <w:trPr>
          <w:trHeight w:val="473"/>
        </w:trPr>
        <w:tc>
          <w:tcPr>
            <w:tcW w:w="1320" w:type="dxa"/>
            <w:vMerge w:val="restart"/>
          </w:tcPr>
          <w:p w:rsidR="000977D7" w:rsidRPr="00DE41CF" w:rsidRDefault="000977D7" w:rsidP="00CB5CB2">
            <w:pPr>
              <w:tabs>
                <w:tab w:val="clear" w:pos="1701"/>
              </w:tabs>
              <w:spacing w:after="0" w:line="240" w:lineRule="auto"/>
            </w:pPr>
            <w:r w:rsidRPr="00DE41CF">
              <w:t>Разряды</w:t>
            </w:r>
          </w:p>
        </w:tc>
        <w:tc>
          <w:tcPr>
            <w:tcW w:w="3750"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20" w:type="dxa"/>
            <w:vMerge/>
            <w:tcBorders>
              <w:bottom w:val="double" w:sz="4" w:space="0" w:color="auto"/>
            </w:tcBorders>
          </w:tcPr>
          <w:p w:rsidR="000977D7" w:rsidRPr="00DE41CF" w:rsidRDefault="000977D7" w:rsidP="00CB5CB2">
            <w:pPr>
              <w:tabs>
                <w:tab w:val="clear" w:pos="1701"/>
              </w:tabs>
              <w:spacing w:after="0" w:line="240" w:lineRule="auto"/>
            </w:pPr>
          </w:p>
        </w:tc>
        <w:tc>
          <w:tcPr>
            <w:tcW w:w="3750"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20" w:type="dxa"/>
            <w:tcBorders>
              <w:top w:val="double" w:sz="4" w:space="0" w:color="auto"/>
            </w:tcBorders>
          </w:tcPr>
          <w:p w:rsidR="000977D7" w:rsidRPr="00DE41CF" w:rsidRDefault="000977D7" w:rsidP="00CB5CB2">
            <w:pPr>
              <w:tabs>
                <w:tab w:val="clear" w:pos="1701"/>
              </w:tabs>
              <w:spacing w:after="0" w:line="240" w:lineRule="auto"/>
            </w:pPr>
            <w:r w:rsidRPr="00DE41CF">
              <w:t>63:0</w:t>
            </w:r>
          </w:p>
        </w:tc>
        <w:tc>
          <w:tcPr>
            <w:tcW w:w="3750" w:type="dxa"/>
            <w:tcBorders>
              <w:top w:val="double" w:sz="4" w:space="0" w:color="auto"/>
            </w:tcBorders>
          </w:tcPr>
          <w:p w:rsidR="000977D7" w:rsidRPr="00DE41CF" w:rsidRDefault="000977D7" w:rsidP="00CB5CB2">
            <w:pPr>
              <w:tabs>
                <w:tab w:val="clear" w:pos="1701"/>
              </w:tabs>
              <w:spacing w:after="0" w:line="240" w:lineRule="auto"/>
            </w:pPr>
            <w:r w:rsidRPr="00DE41CF">
              <w:t>Запись: Start time (System time) of cyclic operation in ns</w:t>
            </w:r>
          </w:p>
          <w:p w:rsidR="000977D7" w:rsidRPr="00DE41CF" w:rsidRDefault="000977D7" w:rsidP="00CB5CB2">
            <w:pPr>
              <w:tabs>
                <w:tab w:val="clear" w:pos="1701"/>
              </w:tabs>
              <w:spacing w:after="0" w:line="240" w:lineRule="auto"/>
            </w:pPr>
            <w:r w:rsidRPr="00DE41CF">
              <w:t>Чтение: System time of next SYNC0 pulse in ns</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41" w:name="_Toc49164002"/>
      <w:bookmarkStart w:id="342" w:name="_Toc51076974"/>
      <w:r w:rsidRPr="00DE41CF">
        <w:rPr>
          <w:iCs/>
          <w:color w:val="000000"/>
          <w:kern w:val="1"/>
          <w:szCs w:val="20"/>
          <w:lang w:eastAsia="ar-SA"/>
        </w:rPr>
        <w:t xml:space="preserve">Регистр </w:t>
      </w:r>
      <w:r w:rsidRPr="00DE41CF">
        <w:rPr>
          <w:i/>
          <w:iCs/>
          <w:color w:val="000000"/>
          <w:kern w:val="1"/>
          <w:szCs w:val="20"/>
          <w:lang w:eastAsia="ar-SA"/>
        </w:rPr>
        <w:t xml:space="preserve">Next SYNC1 Pulse </w:t>
      </w:r>
      <w:r w:rsidRPr="00DE41CF">
        <w:rPr>
          <w:iCs/>
          <w:color w:val="000000"/>
          <w:kern w:val="1"/>
          <w:szCs w:val="20"/>
          <w:lang w:eastAsia="ar-SA"/>
        </w:rPr>
        <w:t>(0x0998:0x099F)</w:t>
      </w:r>
      <w:bookmarkEnd w:id="341"/>
      <w:bookmarkEnd w:id="342"/>
    </w:p>
    <w:p w:rsidR="000977D7" w:rsidRPr="00DE41CF" w:rsidRDefault="000977D7" w:rsidP="00CB5CB2">
      <w:pPr>
        <w:spacing w:line="240" w:lineRule="auto"/>
        <w:rPr>
          <w:lang w:val="ru-RU"/>
        </w:rPr>
      </w:pPr>
      <w:r w:rsidRPr="00DE41CF">
        <w:rPr>
          <w:lang w:val="ru-RU"/>
        </w:rPr>
        <w:t>Формат регистра приведен в таблице 3.130.</w:t>
      </w:r>
    </w:p>
    <w:p w:rsidR="000977D7" w:rsidRPr="00F872C7" w:rsidRDefault="000977D7" w:rsidP="00E76E05">
      <w:pPr>
        <w:rPr>
          <w:lang w:val="ru-RU"/>
        </w:rPr>
      </w:pPr>
      <w:r w:rsidRPr="00F872C7">
        <w:rPr>
          <w:lang w:val="ru-RU"/>
        </w:rPr>
        <w:t xml:space="preserve">Таблица 3.130  - Формат регистра </w:t>
      </w:r>
      <w:r w:rsidRPr="00E76E05">
        <w:t>Next</w:t>
      </w:r>
      <w:r w:rsidRPr="00F872C7">
        <w:rPr>
          <w:lang w:val="ru-RU"/>
        </w:rPr>
        <w:t xml:space="preserve"> </w:t>
      </w:r>
      <w:r w:rsidRPr="00E76E05">
        <w:t>SYNC</w:t>
      </w:r>
      <w:r w:rsidRPr="00F872C7">
        <w:rPr>
          <w:lang w:val="ru-RU"/>
        </w:rPr>
        <w:t xml:space="preserve">1 </w:t>
      </w:r>
      <w:r w:rsidRPr="00E76E05">
        <w:t>Pulse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6"/>
        <w:gridCol w:w="3764"/>
        <w:gridCol w:w="1701"/>
        <w:gridCol w:w="1417"/>
        <w:gridCol w:w="1418"/>
      </w:tblGrid>
      <w:tr w:rsidR="000977D7" w:rsidRPr="00DE41CF" w:rsidTr="00DC5CE7">
        <w:trPr>
          <w:trHeight w:val="473"/>
        </w:trPr>
        <w:tc>
          <w:tcPr>
            <w:tcW w:w="1306" w:type="dxa"/>
            <w:vMerge w:val="restart"/>
          </w:tcPr>
          <w:p w:rsidR="000977D7" w:rsidRPr="00DE41CF" w:rsidRDefault="000977D7" w:rsidP="00CB5CB2">
            <w:pPr>
              <w:tabs>
                <w:tab w:val="clear" w:pos="1701"/>
              </w:tabs>
              <w:spacing w:after="0" w:line="240" w:lineRule="auto"/>
            </w:pPr>
            <w:r w:rsidRPr="00DE41CF">
              <w:t>Разряды</w:t>
            </w:r>
          </w:p>
        </w:tc>
        <w:tc>
          <w:tcPr>
            <w:tcW w:w="3764"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06" w:type="dxa"/>
            <w:vMerge/>
            <w:tcBorders>
              <w:bottom w:val="double" w:sz="4" w:space="0" w:color="auto"/>
            </w:tcBorders>
          </w:tcPr>
          <w:p w:rsidR="000977D7" w:rsidRPr="00DE41CF" w:rsidRDefault="000977D7" w:rsidP="00CB5CB2">
            <w:pPr>
              <w:tabs>
                <w:tab w:val="clear" w:pos="1701"/>
              </w:tabs>
              <w:spacing w:after="0" w:line="240" w:lineRule="auto"/>
            </w:pPr>
          </w:p>
        </w:tc>
        <w:tc>
          <w:tcPr>
            <w:tcW w:w="3764"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06" w:type="dxa"/>
            <w:tcBorders>
              <w:top w:val="double" w:sz="4" w:space="0" w:color="auto"/>
            </w:tcBorders>
          </w:tcPr>
          <w:p w:rsidR="000977D7" w:rsidRPr="00DE41CF" w:rsidRDefault="000977D7" w:rsidP="00CB5CB2">
            <w:pPr>
              <w:tabs>
                <w:tab w:val="clear" w:pos="1701"/>
              </w:tabs>
              <w:spacing w:after="0" w:line="240" w:lineRule="auto"/>
            </w:pPr>
            <w:r w:rsidRPr="00DE41CF">
              <w:t>63:0</w:t>
            </w:r>
          </w:p>
        </w:tc>
        <w:tc>
          <w:tcPr>
            <w:tcW w:w="3764" w:type="dxa"/>
            <w:tcBorders>
              <w:top w:val="double" w:sz="4" w:space="0" w:color="auto"/>
            </w:tcBorders>
          </w:tcPr>
          <w:p w:rsidR="000977D7" w:rsidRPr="00DE41CF" w:rsidRDefault="000977D7" w:rsidP="00CB5CB2">
            <w:pPr>
              <w:tabs>
                <w:tab w:val="clear" w:pos="1701"/>
              </w:tabs>
              <w:spacing w:after="0" w:line="240" w:lineRule="auto"/>
            </w:pPr>
            <w:r w:rsidRPr="00DE41CF">
              <w:t xml:space="preserve">System time of next SYNC1 pulse in ns </w:t>
            </w:r>
          </w:p>
          <w:p w:rsidR="000977D7" w:rsidRPr="00DE41CF" w:rsidRDefault="000977D7" w:rsidP="00CB5CB2">
            <w:pPr>
              <w:tabs>
                <w:tab w:val="clear" w:pos="1701"/>
              </w:tabs>
              <w:spacing w:after="0" w:line="240" w:lineRule="auto"/>
              <w:rPr>
                <w:lang w:val="ru-RU"/>
              </w:rPr>
            </w:pPr>
            <w:r w:rsidRPr="00DE41CF">
              <w:rPr>
                <w:lang w:val="ru-RU"/>
              </w:rPr>
              <w:t xml:space="preserve">Время в нс до начала следующего импульса сигнала </w:t>
            </w:r>
            <w:r w:rsidRPr="00DE41CF">
              <w:t>SYNC</w:t>
            </w:r>
            <w:r w:rsidRPr="00DE41CF">
              <w:rPr>
                <w:lang w:val="ru-RU"/>
              </w:rPr>
              <w:t>1</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0x00000000_</w:t>
            </w:r>
          </w:p>
          <w:p w:rsidR="000977D7" w:rsidRPr="00DE41CF" w:rsidRDefault="000977D7" w:rsidP="00CB5CB2">
            <w:pPr>
              <w:tabs>
                <w:tab w:val="clear" w:pos="1701"/>
              </w:tabs>
              <w:spacing w:after="0" w:line="240" w:lineRule="auto"/>
            </w:pPr>
            <w:r w:rsidRPr="00DE41CF">
              <w:t>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43" w:name="_Toc49164003"/>
      <w:bookmarkStart w:id="344" w:name="_Toc51076975"/>
      <w:r w:rsidRPr="00DE41CF">
        <w:rPr>
          <w:iCs/>
          <w:color w:val="000000"/>
          <w:kern w:val="1"/>
          <w:szCs w:val="20"/>
          <w:lang w:eastAsia="ar-SA"/>
        </w:rPr>
        <w:t>Регистр SYNC0 Cycle Time (0x09A0:0x09A3)</w:t>
      </w:r>
      <w:bookmarkEnd w:id="343"/>
      <w:bookmarkEnd w:id="344"/>
    </w:p>
    <w:p w:rsidR="000977D7" w:rsidRPr="00DE41CF" w:rsidRDefault="000977D7" w:rsidP="00CB5CB2">
      <w:pPr>
        <w:spacing w:line="240" w:lineRule="auto"/>
        <w:rPr>
          <w:lang w:val="ru-RU"/>
        </w:rPr>
      </w:pPr>
      <w:r w:rsidRPr="00DE41CF">
        <w:rPr>
          <w:lang w:val="ru-RU"/>
        </w:rPr>
        <w:t>Формат регистра приведен в таблице 3.131.</w:t>
      </w:r>
    </w:p>
    <w:p w:rsidR="000977D7" w:rsidRPr="00F872C7" w:rsidRDefault="000977D7" w:rsidP="00E76E05">
      <w:pPr>
        <w:rPr>
          <w:lang w:val="ru-RU"/>
        </w:rPr>
      </w:pPr>
      <w:r w:rsidRPr="00F872C7">
        <w:rPr>
          <w:lang w:val="ru-RU"/>
        </w:rPr>
        <w:t xml:space="preserve">Таблица 3.131  - Формат регистра </w:t>
      </w:r>
      <w:r w:rsidRPr="00E76E05">
        <w:t>SYNC</w:t>
      </w:r>
      <w:r w:rsidRPr="00F872C7">
        <w:rPr>
          <w:lang w:val="ru-RU"/>
        </w:rPr>
        <w:t xml:space="preserve">0 </w:t>
      </w:r>
      <w:r w:rsidRPr="00E76E05">
        <w:t>Cycle</w:t>
      </w:r>
      <w:r w:rsidRPr="00F872C7">
        <w:rPr>
          <w:lang w:val="ru-RU"/>
        </w:rPr>
        <w:t xml:space="preserve"> </w:t>
      </w:r>
      <w:r w:rsidRPr="00E76E05">
        <w:t>Time</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8"/>
        <w:gridCol w:w="3760"/>
        <w:gridCol w:w="1701"/>
        <w:gridCol w:w="1417"/>
        <w:gridCol w:w="1400"/>
      </w:tblGrid>
      <w:tr w:rsidR="000977D7" w:rsidRPr="00DE41CF" w:rsidTr="00DC5CE7">
        <w:trPr>
          <w:trHeight w:val="473"/>
          <w:jc w:val="center"/>
        </w:trPr>
        <w:tc>
          <w:tcPr>
            <w:tcW w:w="1328" w:type="dxa"/>
            <w:vMerge w:val="restart"/>
          </w:tcPr>
          <w:p w:rsidR="000977D7" w:rsidRPr="00DE41CF" w:rsidRDefault="000977D7" w:rsidP="00CB5CB2">
            <w:pPr>
              <w:tabs>
                <w:tab w:val="clear" w:pos="1701"/>
              </w:tabs>
              <w:spacing w:after="0" w:line="240" w:lineRule="auto"/>
            </w:pPr>
            <w:r w:rsidRPr="00DE41CF">
              <w:t>Разряды</w:t>
            </w:r>
          </w:p>
        </w:tc>
        <w:tc>
          <w:tcPr>
            <w:tcW w:w="3760"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328" w:type="dxa"/>
            <w:vMerge/>
            <w:tcBorders>
              <w:bottom w:val="double" w:sz="4" w:space="0" w:color="auto"/>
            </w:tcBorders>
          </w:tcPr>
          <w:p w:rsidR="000977D7" w:rsidRPr="00DE41CF" w:rsidRDefault="000977D7" w:rsidP="00CB5CB2">
            <w:pPr>
              <w:tabs>
                <w:tab w:val="clear" w:pos="1701"/>
              </w:tabs>
              <w:spacing w:after="0" w:line="240" w:lineRule="auto"/>
            </w:pPr>
          </w:p>
        </w:tc>
        <w:tc>
          <w:tcPr>
            <w:tcW w:w="3760"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328"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760"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Время в нс между двумя последовательными импульсами сигнала </w:t>
            </w:r>
            <w:r w:rsidRPr="00DE41CF">
              <w:t>SYNC</w:t>
            </w:r>
            <w:r w:rsidRPr="00DE41CF">
              <w:rPr>
                <w:lang w:val="ru-RU"/>
              </w:rPr>
              <w:t>0</w:t>
            </w:r>
          </w:p>
          <w:p w:rsidR="000977D7" w:rsidRPr="00DE41CF" w:rsidRDefault="000977D7" w:rsidP="00CB5CB2">
            <w:pPr>
              <w:tabs>
                <w:tab w:val="clear" w:pos="1701"/>
              </w:tabs>
              <w:spacing w:after="0" w:line="240" w:lineRule="auto"/>
              <w:rPr>
                <w:lang w:val="ru-RU"/>
              </w:rPr>
            </w:pPr>
            <w:r w:rsidRPr="00DE41CF">
              <w:rPr>
                <w:lang w:val="ru-RU"/>
              </w:rPr>
              <w:t xml:space="preserve">0: Однотактовый режим, </w:t>
            </w:r>
            <w:r w:rsidRPr="00DE41CF">
              <w:rPr>
                <w:lang w:val="ru-RU"/>
              </w:rPr>
              <w:lastRenderedPageBreak/>
              <w:t xml:space="preserve">генерирует только один импульс </w:t>
            </w:r>
            <w:r w:rsidRPr="00DE41CF">
              <w:t>SYNC</w:t>
            </w:r>
            <w:r w:rsidRPr="00DE41CF">
              <w:rPr>
                <w:lang w:val="ru-RU"/>
              </w:rPr>
              <w:t>0.</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0x00000000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
          <w:iCs/>
          <w:color w:val="000000"/>
          <w:kern w:val="1"/>
          <w:szCs w:val="20"/>
          <w:lang w:eastAsia="ar-SA"/>
        </w:rPr>
      </w:pPr>
      <w:bookmarkStart w:id="345" w:name="_Toc49164004"/>
      <w:bookmarkStart w:id="346" w:name="_Toc51076976"/>
      <w:r w:rsidRPr="00DE41CF">
        <w:rPr>
          <w:iCs/>
          <w:color w:val="000000"/>
          <w:kern w:val="1"/>
          <w:szCs w:val="20"/>
          <w:lang w:eastAsia="ar-SA"/>
        </w:rPr>
        <w:t>Регистр SYNC1 Cycle Time (0x09A4:0x09A7)</w:t>
      </w:r>
      <w:bookmarkEnd w:id="345"/>
      <w:bookmarkEnd w:id="346"/>
    </w:p>
    <w:p w:rsidR="000977D7" w:rsidRPr="00DE41CF" w:rsidRDefault="000977D7" w:rsidP="00CB5CB2">
      <w:pPr>
        <w:spacing w:line="240" w:lineRule="auto"/>
        <w:rPr>
          <w:i/>
          <w:lang w:val="ru-RU"/>
        </w:rPr>
      </w:pPr>
      <w:r w:rsidRPr="00DE41CF">
        <w:rPr>
          <w:lang w:val="ru-RU"/>
        </w:rPr>
        <w:t>Формат регистра приведен в таблице 3.132.</w:t>
      </w:r>
    </w:p>
    <w:p w:rsidR="000977D7" w:rsidRPr="00F872C7" w:rsidRDefault="000977D7" w:rsidP="00E76E05">
      <w:pPr>
        <w:rPr>
          <w:lang w:val="ru-RU"/>
        </w:rPr>
      </w:pPr>
      <w:r w:rsidRPr="00F872C7">
        <w:rPr>
          <w:lang w:val="ru-RU"/>
        </w:rPr>
        <w:t xml:space="preserve">Таблица 3.132  - Формат регистра </w:t>
      </w:r>
      <w:r w:rsidRPr="00E76E05">
        <w:t>SYNC</w:t>
      </w:r>
      <w:r w:rsidRPr="00F872C7">
        <w:rPr>
          <w:lang w:val="ru-RU"/>
        </w:rPr>
        <w:t xml:space="preserve">1 </w:t>
      </w:r>
      <w:r w:rsidRPr="00E76E05">
        <w:t>Cycle</w:t>
      </w:r>
      <w:r w:rsidRPr="00F872C7">
        <w:rPr>
          <w:lang w:val="ru-RU"/>
        </w:rPr>
        <w:t xml:space="preserve"> </w:t>
      </w:r>
      <w:r w:rsidRPr="00E76E05">
        <w:t>Time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9"/>
        <w:gridCol w:w="3741"/>
        <w:gridCol w:w="1701"/>
        <w:gridCol w:w="1417"/>
        <w:gridCol w:w="1418"/>
      </w:tblGrid>
      <w:tr w:rsidR="000977D7" w:rsidRPr="00DE41CF" w:rsidTr="00DC5CE7">
        <w:trPr>
          <w:trHeight w:val="473"/>
        </w:trPr>
        <w:tc>
          <w:tcPr>
            <w:tcW w:w="1329" w:type="dxa"/>
            <w:vMerge w:val="restart"/>
          </w:tcPr>
          <w:p w:rsidR="000977D7" w:rsidRPr="00DE41CF" w:rsidRDefault="000977D7" w:rsidP="00CB5CB2">
            <w:pPr>
              <w:tabs>
                <w:tab w:val="clear" w:pos="1701"/>
              </w:tabs>
              <w:spacing w:after="0" w:line="240" w:lineRule="auto"/>
            </w:pPr>
            <w:r w:rsidRPr="00DE41CF">
              <w:t>Разряды</w:t>
            </w:r>
          </w:p>
        </w:tc>
        <w:tc>
          <w:tcPr>
            <w:tcW w:w="3741"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29" w:type="dxa"/>
            <w:vMerge/>
            <w:tcBorders>
              <w:bottom w:val="double" w:sz="4" w:space="0" w:color="auto"/>
            </w:tcBorders>
          </w:tcPr>
          <w:p w:rsidR="000977D7" w:rsidRPr="00DE41CF" w:rsidRDefault="000977D7" w:rsidP="00CB5CB2">
            <w:pPr>
              <w:tabs>
                <w:tab w:val="clear" w:pos="1701"/>
              </w:tabs>
              <w:spacing w:after="0" w:line="240" w:lineRule="auto"/>
            </w:pPr>
          </w:p>
        </w:tc>
        <w:tc>
          <w:tcPr>
            <w:tcW w:w="3741"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29"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741"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Время в нс между импульсами сигнала </w:t>
            </w:r>
            <w:r w:rsidRPr="00DE41CF">
              <w:t>SYNC</w:t>
            </w:r>
            <w:r w:rsidRPr="00DE41CF">
              <w:rPr>
                <w:lang w:val="ru-RU"/>
              </w:rPr>
              <w:t xml:space="preserve">0 и </w:t>
            </w:r>
            <w:r w:rsidRPr="00DE41CF">
              <w:t>SYNC</w:t>
            </w:r>
            <w:r w:rsidRPr="00DE41CF">
              <w:rPr>
                <w:lang w:val="ru-RU"/>
              </w:rPr>
              <w:t>1</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 запись</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47" w:name="_Toc49164005"/>
      <w:bookmarkStart w:id="348" w:name="_Toc51076977"/>
      <w:r w:rsidRPr="00DE41CF">
        <w:rPr>
          <w:iCs/>
          <w:color w:val="000000"/>
          <w:kern w:val="1"/>
          <w:szCs w:val="20"/>
          <w:lang w:eastAsia="ar-SA"/>
        </w:rPr>
        <w:t>Регистр Latch0 Control (0x09A8)</w:t>
      </w:r>
      <w:bookmarkEnd w:id="347"/>
      <w:bookmarkEnd w:id="348"/>
    </w:p>
    <w:p w:rsidR="000977D7" w:rsidRPr="00DE41CF" w:rsidRDefault="000977D7" w:rsidP="00CB5CB2">
      <w:pPr>
        <w:spacing w:line="240" w:lineRule="auto"/>
        <w:rPr>
          <w:lang w:val="ru-RU"/>
        </w:rPr>
      </w:pPr>
      <w:r w:rsidRPr="00DE41CF">
        <w:rPr>
          <w:lang w:val="ru-RU"/>
        </w:rPr>
        <w:t>Формат регистра приведен в таблице 3.133.</w:t>
      </w:r>
    </w:p>
    <w:p w:rsidR="000977D7" w:rsidRPr="00E76E05" w:rsidRDefault="000977D7" w:rsidP="00E76E05">
      <w:r w:rsidRPr="00E76E05">
        <w:t xml:space="preserve">Таблица 3.133  - Формат регистра Latch0 Control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6"/>
        <w:gridCol w:w="3742"/>
        <w:gridCol w:w="1671"/>
        <w:gridCol w:w="1447"/>
        <w:gridCol w:w="1400"/>
      </w:tblGrid>
      <w:tr w:rsidR="000977D7" w:rsidRPr="00DE41CF" w:rsidTr="00DC5CE7">
        <w:trPr>
          <w:trHeight w:val="473"/>
          <w:jc w:val="center"/>
        </w:trPr>
        <w:tc>
          <w:tcPr>
            <w:tcW w:w="1346" w:type="dxa"/>
            <w:vMerge w:val="restart"/>
          </w:tcPr>
          <w:p w:rsidR="000977D7" w:rsidRPr="00DE41CF" w:rsidRDefault="000977D7" w:rsidP="00CB5CB2">
            <w:pPr>
              <w:tabs>
                <w:tab w:val="clear" w:pos="1701"/>
              </w:tabs>
              <w:spacing w:after="0" w:line="240" w:lineRule="auto"/>
            </w:pPr>
            <w:r w:rsidRPr="00DE41CF">
              <w:t>Разряды</w:t>
            </w:r>
          </w:p>
        </w:tc>
        <w:tc>
          <w:tcPr>
            <w:tcW w:w="3742" w:type="dxa"/>
            <w:vMerge w:val="restart"/>
          </w:tcPr>
          <w:p w:rsidR="000977D7" w:rsidRPr="00DE41CF" w:rsidRDefault="000977D7" w:rsidP="00CB5CB2">
            <w:pPr>
              <w:tabs>
                <w:tab w:val="clear" w:pos="1701"/>
              </w:tabs>
              <w:spacing w:after="0" w:line="240" w:lineRule="auto"/>
            </w:pPr>
            <w:r w:rsidRPr="00DE41CF">
              <w:t>Описание</w:t>
            </w:r>
          </w:p>
        </w:tc>
        <w:tc>
          <w:tcPr>
            <w:tcW w:w="167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4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346" w:type="dxa"/>
            <w:vMerge/>
            <w:tcBorders>
              <w:bottom w:val="double" w:sz="4" w:space="0" w:color="auto"/>
            </w:tcBorders>
          </w:tcPr>
          <w:p w:rsidR="000977D7" w:rsidRPr="00DE41CF" w:rsidRDefault="000977D7" w:rsidP="00CB5CB2">
            <w:pPr>
              <w:tabs>
                <w:tab w:val="clear" w:pos="1701"/>
              </w:tabs>
              <w:spacing w:after="0" w:line="240" w:lineRule="auto"/>
            </w:pPr>
          </w:p>
        </w:tc>
        <w:tc>
          <w:tcPr>
            <w:tcW w:w="3742" w:type="dxa"/>
            <w:vMerge/>
            <w:tcBorders>
              <w:bottom w:val="double" w:sz="4" w:space="0" w:color="auto"/>
            </w:tcBorders>
          </w:tcPr>
          <w:p w:rsidR="000977D7" w:rsidRPr="00DE41CF" w:rsidRDefault="000977D7" w:rsidP="00CB5CB2">
            <w:pPr>
              <w:tabs>
                <w:tab w:val="clear" w:pos="1701"/>
              </w:tabs>
              <w:spacing w:after="0" w:line="240" w:lineRule="auto"/>
            </w:pPr>
          </w:p>
        </w:tc>
        <w:tc>
          <w:tcPr>
            <w:tcW w:w="1671" w:type="dxa"/>
            <w:vMerge/>
            <w:tcBorders>
              <w:bottom w:val="double" w:sz="4" w:space="0" w:color="auto"/>
            </w:tcBorders>
          </w:tcPr>
          <w:p w:rsidR="000977D7" w:rsidRPr="00DE41CF" w:rsidRDefault="000977D7" w:rsidP="00CB5CB2">
            <w:pPr>
              <w:tabs>
                <w:tab w:val="clear" w:pos="1701"/>
              </w:tabs>
              <w:spacing w:after="0" w:line="240" w:lineRule="auto"/>
            </w:pPr>
          </w:p>
        </w:tc>
        <w:tc>
          <w:tcPr>
            <w:tcW w:w="144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34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7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Положительный перепад Latch0:</w:t>
            </w:r>
          </w:p>
          <w:p w:rsidR="000977D7" w:rsidRPr="00DE41CF" w:rsidRDefault="000977D7" w:rsidP="00CB5CB2">
            <w:pPr>
              <w:tabs>
                <w:tab w:val="clear" w:pos="1701"/>
              </w:tabs>
              <w:spacing w:after="0" w:line="240" w:lineRule="auto"/>
            </w:pPr>
            <w:r w:rsidRPr="00DE41CF">
              <w:t xml:space="preserve">0: Continuous Latch active </w:t>
            </w:r>
          </w:p>
          <w:p w:rsidR="000977D7" w:rsidRPr="00DE41CF" w:rsidRDefault="000977D7" w:rsidP="00CB5CB2">
            <w:pPr>
              <w:tabs>
                <w:tab w:val="clear" w:pos="1701"/>
              </w:tabs>
              <w:spacing w:after="0" w:line="240" w:lineRule="auto"/>
            </w:pPr>
            <w:r w:rsidRPr="00DE41CF">
              <w:t>1: Single event (only first event active)</w:t>
            </w:r>
          </w:p>
        </w:tc>
        <w:tc>
          <w:tcPr>
            <w:tcW w:w="167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4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34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74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Отрицательный перепад Latch0:</w:t>
            </w:r>
          </w:p>
          <w:p w:rsidR="000977D7" w:rsidRPr="00DE41CF" w:rsidRDefault="000977D7" w:rsidP="00CB5CB2">
            <w:pPr>
              <w:tabs>
                <w:tab w:val="clear" w:pos="1701"/>
              </w:tabs>
              <w:spacing w:after="0" w:line="240" w:lineRule="auto"/>
            </w:pPr>
            <w:r w:rsidRPr="00DE41CF">
              <w:t xml:space="preserve">0: Continuous Latch active </w:t>
            </w:r>
          </w:p>
          <w:p w:rsidR="000977D7" w:rsidRPr="00DE41CF" w:rsidRDefault="000977D7" w:rsidP="00CB5CB2">
            <w:pPr>
              <w:tabs>
                <w:tab w:val="clear" w:pos="1701"/>
              </w:tabs>
              <w:spacing w:after="0" w:line="240" w:lineRule="auto"/>
            </w:pPr>
            <w:r w:rsidRPr="00DE41CF">
              <w:t>1: Single event (only first event active)</w:t>
            </w:r>
          </w:p>
        </w:tc>
        <w:tc>
          <w:tcPr>
            <w:tcW w:w="167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4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rPr>
          <w:jc w:val="center"/>
        </w:trPr>
        <w:tc>
          <w:tcPr>
            <w:tcW w:w="1346" w:type="dxa"/>
            <w:tcBorders>
              <w:top w:val="double" w:sz="4" w:space="0" w:color="auto"/>
            </w:tcBorders>
          </w:tcPr>
          <w:p w:rsidR="000977D7" w:rsidRPr="00DE41CF" w:rsidRDefault="000977D7" w:rsidP="00CB5CB2">
            <w:pPr>
              <w:tabs>
                <w:tab w:val="clear" w:pos="1701"/>
              </w:tabs>
              <w:spacing w:after="0" w:line="240" w:lineRule="auto"/>
            </w:pPr>
            <w:r w:rsidRPr="00DE41CF">
              <w:t>7:2</w:t>
            </w:r>
          </w:p>
        </w:tc>
        <w:tc>
          <w:tcPr>
            <w:tcW w:w="3742"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 запись 0</w:t>
            </w:r>
          </w:p>
        </w:tc>
        <w:tc>
          <w:tcPr>
            <w:tcW w:w="167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4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49" w:name="_Toc49164006"/>
      <w:bookmarkStart w:id="350" w:name="_Toc51076978"/>
      <w:r w:rsidRPr="00DE41CF">
        <w:rPr>
          <w:iCs/>
          <w:color w:val="000000"/>
          <w:kern w:val="1"/>
          <w:szCs w:val="20"/>
          <w:lang w:eastAsia="ar-SA"/>
        </w:rPr>
        <w:t>Регистр Latch1 Control (0x09A9)</w:t>
      </w:r>
      <w:bookmarkEnd w:id="349"/>
      <w:bookmarkEnd w:id="350"/>
    </w:p>
    <w:p w:rsidR="000977D7" w:rsidRPr="00DE41CF" w:rsidRDefault="000977D7" w:rsidP="00CB5CB2">
      <w:pPr>
        <w:spacing w:line="240" w:lineRule="auto"/>
        <w:rPr>
          <w:lang w:val="ru-RU"/>
        </w:rPr>
      </w:pPr>
      <w:r w:rsidRPr="00DE41CF">
        <w:rPr>
          <w:lang w:val="ru-RU"/>
        </w:rPr>
        <w:t>Формат регистра приведен в таблице 3.134.</w:t>
      </w:r>
    </w:p>
    <w:p w:rsidR="000977D7" w:rsidRPr="00E76E05" w:rsidRDefault="000977D7" w:rsidP="00E76E05">
      <w:r w:rsidRPr="00E76E05">
        <w:t>Таблица 3.134  - Формат регистра Latch1 Control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48"/>
        <w:gridCol w:w="3722"/>
        <w:gridCol w:w="1701"/>
        <w:gridCol w:w="1417"/>
        <w:gridCol w:w="1418"/>
      </w:tblGrid>
      <w:tr w:rsidR="000977D7" w:rsidRPr="00DE41CF" w:rsidTr="00DC5CE7">
        <w:trPr>
          <w:trHeight w:val="473"/>
        </w:trPr>
        <w:tc>
          <w:tcPr>
            <w:tcW w:w="1348" w:type="dxa"/>
            <w:vMerge w:val="restart"/>
          </w:tcPr>
          <w:p w:rsidR="000977D7" w:rsidRPr="00DE41CF" w:rsidRDefault="000977D7" w:rsidP="00CB5CB2">
            <w:pPr>
              <w:tabs>
                <w:tab w:val="clear" w:pos="1701"/>
              </w:tabs>
              <w:spacing w:after="0" w:line="240" w:lineRule="auto"/>
            </w:pPr>
            <w:r w:rsidRPr="00DE41CF">
              <w:t>Разряды</w:t>
            </w:r>
          </w:p>
        </w:tc>
        <w:tc>
          <w:tcPr>
            <w:tcW w:w="3722"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48" w:type="dxa"/>
            <w:vMerge/>
            <w:tcBorders>
              <w:bottom w:val="double" w:sz="4" w:space="0" w:color="auto"/>
            </w:tcBorders>
          </w:tcPr>
          <w:p w:rsidR="000977D7" w:rsidRPr="00DE41CF" w:rsidRDefault="000977D7" w:rsidP="00CB5CB2">
            <w:pPr>
              <w:tabs>
                <w:tab w:val="clear" w:pos="1701"/>
              </w:tabs>
              <w:spacing w:after="0" w:line="240" w:lineRule="auto"/>
            </w:pPr>
          </w:p>
        </w:tc>
        <w:tc>
          <w:tcPr>
            <w:tcW w:w="3722"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4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72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Положительный перепад </w:t>
            </w:r>
            <w:r w:rsidRPr="00DE41CF">
              <w:lastRenderedPageBreak/>
              <w:t>Latch1:</w:t>
            </w:r>
          </w:p>
          <w:p w:rsidR="000977D7" w:rsidRPr="00DE41CF" w:rsidRDefault="000977D7" w:rsidP="00CB5CB2">
            <w:pPr>
              <w:tabs>
                <w:tab w:val="clear" w:pos="1701"/>
              </w:tabs>
              <w:spacing w:after="0" w:line="240" w:lineRule="auto"/>
            </w:pPr>
            <w:r w:rsidRPr="00DE41CF">
              <w:t xml:space="preserve">0: Continuous Latch active </w:t>
            </w:r>
          </w:p>
          <w:p w:rsidR="000977D7" w:rsidRPr="00DE41CF" w:rsidRDefault="000977D7" w:rsidP="00CB5CB2">
            <w:pPr>
              <w:tabs>
                <w:tab w:val="clear" w:pos="1701"/>
              </w:tabs>
              <w:spacing w:after="0" w:line="240" w:lineRule="auto"/>
            </w:pPr>
            <w:r w:rsidRPr="00DE41CF">
              <w:t>1: Single event (only first event active)</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чтение/ </w:t>
            </w:r>
            <w:r w:rsidRPr="00DE41CF">
              <w:lastRenderedPageBreak/>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 xml:space="preserve">чтение/ </w:t>
            </w:r>
            <w:r w:rsidRPr="00DE41CF">
              <w:lastRenderedPageBreak/>
              <w:t>запись</w:t>
            </w:r>
          </w:p>
        </w:tc>
      </w:tr>
      <w:tr w:rsidR="000977D7" w:rsidRPr="00DE41CF" w:rsidTr="00DC5CE7">
        <w:tc>
          <w:tcPr>
            <w:tcW w:w="134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w:t>
            </w:r>
          </w:p>
        </w:tc>
        <w:tc>
          <w:tcPr>
            <w:tcW w:w="372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Отрицательный перепад Latch1:</w:t>
            </w:r>
          </w:p>
          <w:p w:rsidR="000977D7" w:rsidRPr="00DE41CF" w:rsidRDefault="000977D7" w:rsidP="00CB5CB2">
            <w:pPr>
              <w:tabs>
                <w:tab w:val="clear" w:pos="1701"/>
              </w:tabs>
              <w:spacing w:after="0" w:line="240" w:lineRule="auto"/>
            </w:pPr>
            <w:r w:rsidRPr="00DE41CF">
              <w:t xml:space="preserve">0: Continuous Latch active </w:t>
            </w:r>
          </w:p>
          <w:p w:rsidR="000977D7" w:rsidRPr="00DE41CF" w:rsidRDefault="000977D7" w:rsidP="00CB5CB2">
            <w:pPr>
              <w:tabs>
                <w:tab w:val="clear" w:pos="1701"/>
              </w:tabs>
              <w:spacing w:after="0" w:line="240" w:lineRule="auto"/>
            </w:pPr>
            <w:r w:rsidRPr="00DE41CF">
              <w:t>1: Single event (only first event active)</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 запись</w:t>
            </w:r>
          </w:p>
        </w:tc>
      </w:tr>
      <w:tr w:rsidR="000977D7" w:rsidRPr="00DE41CF" w:rsidTr="00DC5CE7">
        <w:tc>
          <w:tcPr>
            <w:tcW w:w="1348" w:type="dxa"/>
            <w:tcBorders>
              <w:top w:val="double" w:sz="4" w:space="0" w:color="auto"/>
            </w:tcBorders>
          </w:tcPr>
          <w:p w:rsidR="000977D7" w:rsidRPr="00DE41CF" w:rsidRDefault="000977D7" w:rsidP="00CB5CB2">
            <w:pPr>
              <w:tabs>
                <w:tab w:val="clear" w:pos="1701"/>
              </w:tabs>
              <w:spacing w:after="0" w:line="240" w:lineRule="auto"/>
            </w:pPr>
            <w:r w:rsidRPr="00DE41CF">
              <w:t>7:2</w:t>
            </w:r>
          </w:p>
        </w:tc>
        <w:tc>
          <w:tcPr>
            <w:tcW w:w="3722"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 запись 0</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51" w:name="_Toc49164007"/>
      <w:bookmarkStart w:id="352" w:name="_Toc51076979"/>
      <w:r w:rsidRPr="00DE41CF">
        <w:rPr>
          <w:iCs/>
          <w:color w:val="000000"/>
          <w:kern w:val="1"/>
          <w:szCs w:val="20"/>
          <w:lang w:eastAsia="ar-SA"/>
        </w:rPr>
        <w:t>Регистр Latch0 Status</w:t>
      </w:r>
      <w:r w:rsidR="00045409" w:rsidRPr="00DE41CF">
        <w:rPr>
          <w:iCs/>
          <w:color w:val="000000"/>
          <w:kern w:val="1"/>
          <w:szCs w:val="20"/>
          <w:lang w:eastAsia="ar-SA"/>
        </w:rPr>
        <w:t xml:space="preserve"> (0</w:t>
      </w:r>
      <w:r w:rsidR="00045409" w:rsidRPr="00DE41CF">
        <w:rPr>
          <w:iCs/>
          <w:color w:val="000000"/>
          <w:kern w:val="1"/>
          <w:szCs w:val="20"/>
          <w:lang w:val="ru-RU" w:eastAsia="ar-SA"/>
        </w:rPr>
        <w:t>x09AE)</w:t>
      </w:r>
      <w:bookmarkEnd w:id="351"/>
      <w:bookmarkEnd w:id="352"/>
    </w:p>
    <w:p w:rsidR="000977D7" w:rsidRPr="00DE41CF" w:rsidRDefault="000977D7" w:rsidP="00CB5CB2">
      <w:pPr>
        <w:spacing w:line="240" w:lineRule="auto"/>
        <w:rPr>
          <w:lang w:val="ru-RU"/>
        </w:rPr>
      </w:pPr>
      <w:r w:rsidRPr="00DE41CF">
        <w:rPr>
          <w:lang w:val="ru-RU"/>
        </w:rPr>
        <w:t>Формат регистра приведен в таблице 3.135.</w:t>
      </w:r>
    </w:p>
    <w:p w:rsidR="000977D7" w:rsidRPr="00E76E05" w:rsidRDefault="000977D7" w:rsidP="00E76E05">
      <w:r w:rsidRPr="00E76E05">
        <w:t xml:space="preserve">Таблица 3.135 - Формат регистра Latch0 Status </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0"/>
        <w:gridCol w:w="3738"/>
        <w:gridCol w:w="1701"/>
        <w:gridCol w:w="1417"/>
        <w:gridCol w:w="1400"/>
      </w:tblGrid>
      <w:tr w:rsidR="000977D7" w:rsidRPr="00DE41CF" w:rsidTr="00DC5CE7">
        <w:trPr>
          <w:trHeight w:val="473"/>
          <w:jc w:val="center"/>
        </w:trPr>
        <w:tc>
          <w:tcPr>
            <w:tcW w:w="1350" w:type="dxa"/>
            <w:vMerge w:val="restart"/>
          </w:tcPr>
          <w:p w:rsidR="000977D7" w:rsidRPr="00DE41CF" w:rsidRDefault="000977D7" w:rsidP="00CB5CB2">
            <w:pPr>
              <w:tabs>
                <w:tab w:val="clear" w:pos="1701"/>
              </w:tabs>
              <w:spacing w:after="0" w:line="240" w:lineRule="auto"/>
            </w:pPr>
            <w:r w:rsidRPr="00DE41CF">
              <w:t>Разряды</w:t>
            </w:r>
          </w:p>
        </w:tc>
        <w:tc>
          <w:tcPr>
            <w:tcW w:w="373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350" w:type="dxa"/>
            <w:vMerge/>
            <w:tcBorders>
              <w:bottom w:val="double" w:sz="4" w:space="0" w:color="auto"/>
            </w:tcBorders>
          </w:tcPr>
          <w:p w:rsidR="000977D7" w:rsidRPr="00DE41CF" w:rsidRDefault="000977D7" w:rsidP="00CB5CB2">
            <w:pPr>
              <w:tabs>
                <w:tab w:val="clear" w:pos="1701"/>
              </w:tabs>
              <w:spacing w:after="0" w:line="240" w:lineRule="auto"/>
            </w:pPr>
          </w:p>
        </w:tc>
        <w:tc>
          <w:tcPr>
            <w:tcW w:w="373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73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Событие положительного перепада </w:t>
            </w:r>
            <w:r w:rsidRPr="00DE41CF">
              <w:t>Event</w:t>
            </w:r>
            <w:r w:rsidRPr="00DE41CF">
              <w:rPr>
                <w:lang w:val="ru-RU"/>
              </w:rPr>
              <w:t xml:space="preserve"> </w:t>
            </w:r>
            <w:r w:rsidRPr="00DE41CF">
              <w:t>Latch</w:t>
            </w:r>
            <w:r w:rsidRPr="00DE41CF">
              <w:rPr>
                <w:lang w:val="ru-RU"/>
              </w:rPr>
              <w:t xml:space="preserve">0. </w:t>
            </w:r>
          </w:p>
          <w:p w:rsidR="000977D7" w:rsidRPr="00DE41CF" w:rsidRDefault="000977D7" w:rsidP="00CB5CB2">
            <w:pPr>
              <w:tabs>
                <w:tab w:val="clear" w:pos="1701"/>
              </w:tabs>
              <w:spacing w:after="0" w:line="240" w:lineRule="auto"/>
            </w:pPr>
            <w:r w:rsidRPr="00DE41CF">
              <w:rPr>
                <w:lang w:val="ru-RU"/>
              </w:rPr>
              <w:t xml:space="preserve">0: положительный перепад не обнаружен или непрерывный режим 1: положительный перепад обнаружен только в режиме одного события. </w:t>
            </w:r>
            <w:r w:rsidRPr="00DE41CF">
              <w:t>Флаг очищается путем считывания положительного края времени Latch0.</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73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Событие отрицательного перепада </w:t>
            </w:r>
            <w:r w:rsidRPr="00DE41CF">
              <w:t>Event</w:t>
            </w:r>
            <w:r w:rsidRPr="00DE41CF">
              <w:rPr>
                <w:lang w:val="ru-RU"/>
              </w:rPr>
              <w:t xml:space="preserve"> </w:t>
            </w:r>
            <w:r w:rsidRPr="00DE41CF">
              <w:t>Latch</w:t>
            </w:r>
            <w:r w:rsidRPr="00DE41CF">
              <w:rPr>
                <w:lang w:val="ru-RU"/>
              </w:rPr>
              <w:t xml:space="preserve">0. </w:t>
            </w:r>
          </w:p>
          <w:p w:rsidR="000977D7" w:rsidRPr="00DE41CF" w:rsidRDefault="000977D7" w:rsidP="00CB5CB2">
            <w:pPr>
              <w:tabs>
                <w:tab w:val="clear" w:pos="1701"/>
              </w:tabs>
              <w:spacing w:after="0" w:line="240" w:lineRule="auto"/>
            </w:pPr>
            <w:r w:rsidRPr="00DE41CF">
              <w:rPr>
                <w:lang w:val="ru-RU"/>
              </w:rPr>
              <w:t xml:space="preserve">0: отрицательный перепад не обнаружен или непрерывный режим 1: отрицательный перепад обнаружен только в режиме одного события. </w:t>
            </w:r>
            <w:r w:rsidRPr="00DE41CF">
              <w:t>Флаг очищается путем считывания положительного края времени Latch0.</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35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73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 xml:space="preserve">Закрепление состояния Latch0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350" w:type="dxa"/>
            <w:tcBorders>
              <w:top w:val="double" w:sz="4" w:space="0" w:color="auto"/>
            </w:tcBorders>
          </w:tcPr>
          <w:p w:rsidR="000977D7" w:rsidRPr="00DE41CF" w:rsidRDefault="000977D7" w:rsidP="00CB5CB2">
            <w:pPr>
              <w:tabs>
                <w:tab w:val="clear" w:pos="1701"/>
              </w:tabs>
              <w:spacing w:after="0" w:line="240" w:lineRule="auto"/>
            </w:pPr>
            <w:r w:rsidRPr="00DE41CF">
              <w:t>7:2</w:t>
            </w:r>
          </w:p>
        </w:tc>
        <w:tc>
          <w:tcPr>
            <w:tcW w:w="3738"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6’h00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53" w:name="_Toc49164008"/>
      <w:bookmarkStart w:id="354" w:name="_Toc51076980"/>
      <w:r w:rsidRPr="00DE41CF">
        <w:rPr>
          <w:iCs/>
          <w:color w:val="000000"/>
          <w:kern w:val="1"/>
          <w:szCs w:val="20"/>
          <w:lang w:eastAsia="ar-SA"/>
        </w:rPr>
        <w:lastRenderedPageBreak/>
        <w:t>Регистр Latch1 Status (0x09AF)</w:t>
      </w:r>
      <w:bookmarkEnd w:id="353"/>
      <w:bookmarkEnd w:id="354"/>
    </w:p>
    <w:p w:rsidR="000977D7" w:rsidRPr="00DE41CF" w:rsidRDefault="000977D7" w:rsidP="00CB5CB2">
      <w:pPr>
        <w:spacing w:line="240" w:lineRule="auto"/>
        <w:rPr>
          <w:lang w:val="ru-RU"/>
        </w:rPr>
      </w:pPr>
      <w:r w:rsidRPr="00DE41CF">
        <w:rPr>
          <w:lang w:val="ru-RU"/>
        </w:rPr>
        <w:t>Формат регистра приведен в таблице 3.136.</w:t>
      </w:r>
    </w:p>
    <w:p w:rsidR="000977D7" w:rsidRPr="00E76E05" w:rsidRDefault="000977D7" w:rsidP="00E76E05">
      <w:r w:rsidRPr="00E76E05">
        <w:t>Таблица 3.136 - Формат регистра Latch1 Status</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2"/>
        <w:gridCol w:w="3736"/>
        <w:gridCol w:w="1701"/>
        <w:gridCol w:w="1417"/>
        <w:gridCol w:w="1400"/>
      </w:tblGrid>
      <w:tr w:rsidR="000977D7" w:rsidRPr="00DE41CF" w:rsidTr="00DC5CE7">
        <w:trPr>
          <w:trHeight w:val="473"/>
          <w:jc w:val="center"/>
        </w:trPr>
        <w:tc>
          <w:tcPr>
            <w:tcW w:w="1352" w:type="dxa"/>
            <w:vMerge w:val="restart"/>
          </w:tcPr>
          <w:p w:rsidR="000977D7" w:rsidRPr="00DE41CF" w:rsidRDefault="000977D7" w:rsidP="00CB5CB2">
            <w:pPr>
              <w:tabs>
                <w:tab w:val="clear" w:pos="1701"/>
              </w:tabs>
              <w:spacing w:after="0" w:line="240" w:lineRule="auto"/>
            </w:pPr>
            <w:r w:rsidRPr="00DE41CF">
              <w:t>Разряды</w:t>
            </w:r>
          </w:p>
        </w:tc>
        <w:tc>
          <w:tcPr>
            <w:tcW w:w="373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352" w:type="dxa"/>
            <w:vMerge/>
            <w:tcBorders>
              <w:bottom w:val="double" w:sz="4" w:space="0" w:color="auto"/>
            </w:tcBorders>
          </w:tcPr>
          <w:p w:rsidR="000977D7" w:rsidRPr="00DE41CF" w:rsidRDefault="000977D7" w:rsidP="00CB5CB2">
            <w:pPr>
              <w:tabs>
                <w:tab w:val="clear" w:pos="1701"/>
              </w:tabs>
              <w:spacing w:after="0" w:line="240" w:lineRule="auto"/>
            </w:pPr>
          </w:p>
        </w:tc>
        <w:tc>
          <w:tcPr>
            <w:tcW w:w="373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35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73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Событие положительного перепада </w:t>
            </w:r>
            <w:r w:rsidRPr="00DE41CF">
              <w:t>Event</w:t>
            </w:r>
            <w:r w:rsidRPr="00DE41CF">
              <w:rPr>
                <w:lang w:val="ru-RU"/>
              </w:rPr>
              <w:t xml:space="preserve"> </w:t>
            </w:r>
            <w:r w:rsidRPr="00DE41CF">
              <w:t>Latch</w:t>
            </w:r>
            <w:r w:rsidRPr="00DE41CF">
              <w:rPr>
                <w:lang w:val="ru-RU"/>
              </w:rPr>
              <w:t>1</w:t>
            </w:r>
          </w:p>
          <w:p w:rsidR="000977D7" w:rsidRPr="00DE41CF" w:rsidRDefault="000977D7" w:rsidP="00CB5CB2">
            <w:pPr>
              <w:tabs>
                <w:tab w:val="clear" w:pos="1701"/>
              </w:tabs>
              <w:spacing w:after="0" w:line="240" w:lineRule="auto"/>
            </w:pPr>
            <w:r w:rsidRPr="00DE41CF">
              <w:rPr>
                <w:lang w:val="ru-RU"/>
              </w:rPr>
              <w:t xml:space="preserve">0: положительный перепад не обнаружен или непрерывный режим 1: положительный перепад обнаружен только в режиме одного события. </w:t>
            </w:r>
            <w:r w:rsidRPr="00DE41CF">
              <w:t>Флаг очищается путем считывания положительного края времени Latch1.</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35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73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Событие отрицательного перепада </w:t>
            </w:r>
            <w:r w:rsidRPr="00DE41CF">
              <w:t>Event</w:t>
            </w:r>
            <w:r w:rsidRPr="00DE41CF">
              <w:rPr>
                <w:lang w:val="ru-RU"/>
              </w:rPr>
              <w:t xml:space="preserve"> </w:t>
            </w:r>
            <w:r w:rsidRPr="00DE41CF">
              <w:t>Latch</w:t>
            </w:r>
            <w:r w:rsidRPr="00DE41CF">
              <w:rPr>
                <w:lang w:val="ru-RU"/>
              </w:rPr>
              <w:t>1</w:t>
            </w:r>
          </w:p>
          <w:p w:rsidR="000977D7" w:rsidRPr="00DE41CF" w:rsidRDefault="000977D7" w:rsidP="00CB5CB2">
            <w:pPr>
              <w:tabs>
                <w:tab w:val="clear" w:pos="1701"/>
              </w:tabs>
              <w:spacing w:after="0" w:line="240" w:lineRule="auto"/>
            </w:pPr>
            <w:r w:rsidRPr="00DE41CF">
              <w:rPr>
                <w:lang w:val="ru-RU"/>
              </w:rPr>
              <w:t xml:space="preserve">0: отрицательный перепад не обнаружен или непрерывный режим 1: отрицательный перепад обнаружен только в режиме одного события. </w:t>
            </w:r>
            <w:r w:rsidRPr="00DE41CF">
              <w:t>Флаг очищается путем считывания положительного края времени Latch1.</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352"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73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Закрепление состояния Latch1</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rPr>
          <w:jc w:val="center"/>
        </w:trPr>
        <w:tc>
          <w:tcPr>
            <w:tcW w:w="1352" w:type="dxa"/>
            <w:tcBorders>
              <w:top w:val="double" w:sz="4" w:space="0" w:color="auto"/>
            </w:tcBorders>
          </w:tcPr>
          <w:p w:rsidR="000977D7" w:rsidRPr="00DE41CF" w:rsidRDefault="000977D7" w:rsidP="00CB5CB2">
            <w:pPr>
              <w:tabs>
                <w:tab w:val="clear" w:pos="1701"/>
              </w:tabs>
              <w:spacing w:after="0" w:line="240" w:lineRule="auto"/>
            </w:pPr>
            <w:r w:rsidRPr="00DE41CF">
              <w:t>7:3</w:t>
            </w:r>
          </w:p>
        </w:tc>
        <w:tc>
          <w:tcPr>
            <w:tcW w:w="3736" w:type="dxa"/>
            <w:tcBorders>
              <w:top w:val="double" w:sz="4" w:space="0" w:color="auto"/>
            </w:tcBorders>
          </w:tcPr>
          <w:p w:rsidR="000977D7" w:rsidRPr="00DE41CF" w:rsidRDefault="000977D7" w:rsidP="00CB5CB2">
            <w:pPr>
              <w:tabs>
                <w:tab w:val="clear" w:pos="1701"/>
              </w:tabs>
              <w:spacing w:after="0" w:line="240" w:lineRule="auto"/>
            </w:pPr>
            <w:r w:rsidRPr="00DE41CF">
              <w:t>Зарезервировано</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5‘h00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8244D0"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55" w:name="_Toc49164009"/>
      <w:bookmarkStart w:id="356" w:name="_Toc51076981"/>
      <w:r w:rsidRPr="00DE41CF">
        <w:rPr>
          <w:iCs/>
          <w:color w:val="000000"/>
          <w:kern w:val="1"/>
          <w:szCs w:val="20"/>
          <w:lang w:eastAsia="ar-SA"/>
        </w:rPr>
        <w:t xml:space="preserve">Регистр </w:t>
      </w:r>
      <w:r w:rsidR="00EA756F" w:rsidRPr="00DE41CF">
        <w:rPr>
          <w:rStyle w:val="af1"/>
          <w:b w:val="0"/>
        </w:rPr>
        <w:t>Буфер Process RAM</w:t>
      </w:r>
      <w:r w:rsidRPr="00DE41CF">
        <w:rPr>
          <w:iCs/>
          <w:color w:val="000000"/>
          <w:kern w:val="1"/>
          <w:szCs w:val="20"/>
          <w:lang w:eastAsia="ar-SA"/>
        </w:rPr>
        <w:t xml:space="preserve"> </w:t>
      </w:r>
      <w:r w:rsidR="00EA756F" w:rsidRPr="00DE41CF">
        <w:rPr>
          <w:rStyle w:val="af1"/>
          <w:b w:val="0"/>
        </w:rPr>
        <w:t>(0x1000:0x1BFF)</w:t>
      </w:r>
      <w:bookmarkEnd w:id="355"/>
      <w:bookmarkEnd w:id="356"/>
    </w:p>
    <w:p w:rsidR="000977D7" w:rsidRPr="00DE41CF" w:rsidRDefault="000977D7" w:rsidP="00CB5CB2">
      <w:pPr>
        <w:spacing w:line="240" w:lineRule="auto"/>
        <w:rPr>
          <w:lang w:val="ru-RU"/>
        </w:rPr>
      </w:pPr>
      <w:r w:rsidRPr="00DE41CF">
        <w:rPr>
          <w:lang w:val="ru-RU"/>
        </w:rPr>
        <w:t>Формат регистра приведен в таблице 3.137.</w:t>
      </w:r>
    </w:p>
    <w:p w:rsidR="000977D7" w:rsidRPr="00F872C7" w:rsidRDefault="000977D7" w:rsidP="00E76E05">
      <w:pPr>
        <w:rPr>
          <w:lang w:val="ru-RU"/>
        </w:rPr>
      </w:pPr>
      <w:r w:rsidRPr="00F872C7">
        <w:rPr>
          <w:lang w:val="ru-RU"/>
        </w:rPr>
        <w:t xml:space="preserve">Таблица 3.137 - Формат регистра </w:t>
      </w:r>
      <w:r w:rsidR="00EA756F" w:rsidRPr="00F872C7">
        <w:rPr>
          <w:lang w:val="ru-RU"/>
        </w:rPr>
        <w:t xml:space="preserve">Буфер </w:t>
      </w:r>
      <w:r w:rsidR="00EA756F" w:rsidRPr="00E76E05">
        <w:t>Process</w:t>
      </w:r>
      <w:r w:rsidR="00EA756F" w:rsidRPr="00F872C7">
        <w:rPr>
          <w:lang w:val="ru-RU"/>
        </w:rPr>
        <w:t xml:space="preserve"> </w:t>
      </w:r>
      <w:r w:rsidR="00EA756F" w:rsidRPr="00E76E05">
        <w:t>RAM</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9"/>
        <w:gridCol w:w="3738"/>
        <w:gridCol w:w="1756"/>
        <w:gridCol w:w="1410"/>
        <w:gridCol w:w="1393"/>
      </w:tblGrid>
      <w:tr w:rsidR="000977D7" w:rsidRPr="00DE41CF" w:rsidTr="00DC5CE7">
        <w:trPr>
          <w:trHeight w:val="473"/>
          <w:jc w:val="center"/>
        </w:trPr>
        <w:tc>
          <w:tcPr>
            <w:tcW w:w="1312" w:type="dxa"/>
            <w:vMerge w:val="restart"/>
          </w:tcPr>
          <w:p w:rsidR="000977D7" w:rsidRPr="00DE41CF" w:rsidRDefault="000977D7" w:rsidP="00CB5CB2">
            <w:pPr>
              <w:tabs>
                <w:tab w:val="clear" w:pos="1701"/>
              </w:tabs>
              <w:spacing w:after="0" w:line="240" w:lineRule="auto"/>
            </w:pPr>
            <w:r w:rsidRPr="00DE41CF">
              <w:t>Разряды</w:t>
            </w:r>
          </w:p>
        </w:tc>
        <w:tc>
          <w:tcPr>
            <w:tcW w:w="377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17"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jc w:val="center"/>
        </w:trPr>
        <w:tc>
          <w:tcPr>
            <w:tcW w:w="1312" w:type="dxa"/>
            <w:vMerge/>
            <w:tcBorders>
              <w:bottom w:val="double" w:sz="4" w:space="0" w:color="auto"/>
            </w:tcBorders>
          </w:tcPr>
          <w:p w:rsidR="000977D7" w:rsidRPr="00DE41CF" w:rsidRDefault="000977D7" w:rsidP="00CB5CB2">
            <w:pPr>
              <w:tabs>
                <w:tab w:val="clear" w:pos="1701"/>
              </w:tabs>
              <w:spacing w:after="0" w:line="240" w:lineRule="auto"/>
            </w:pPr>
          </w:p>
        </w:tc>
        <w:tc>
          <w:tcPr>
            <w:tcW w:w="377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00"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rPr>
          <w:jc w:val="center"/>
        </w:trPr>
        <w:tc>
          <w:tcPr>
            <w:tcW w:w="1312" w:type="dxa"/>
            <w:tcBorders>
              <w:top w:val="double" w:sz="4" w:space="0" w:color="auto"/>
            </w:tcBorders>
          </w:tcPr>
          <w:p w:rsidR="000977D7" w:rsidRPr="00DE41CF" w:rsidRDefault="000977D7" w:rsidP="00CB5CB2">
            <w:pPr>
              <w:tabs>
                <w:tab w:val="clear" w:pos="1701"/>
              </w:tabs>
              <w:spacing w:after="0" w:line="240" w:lineRule="auto"/>
            </w:pPr>
            <w:r w:rsidRPr="00DE41CF">
              <w:t>63:0</w:t>
            </w:r>
          </w:p>
        </w:tc>
        <w:tc>
          <w:tcPr>
            <w:tcW w:w="3776"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Защелкнутое значение таймера </w:t>
            </w:r>
            <w:r w:rsidRPr="00DE41CF">
              <w:t>System</w:t>
            </w:r>
            <w:r w:rsidRPr="00DE41CF">
              <w:rPr>
                <w:lang w:val="ru-RU"/>
              </w:rPr>
              <w:t xml:space="preserve"> </w:t>
            </w:r>
            <w:r w:rsidRPr="00DE41CF">
              <w:t>time</w:t>
            </w:r>
            <w:r w:rsidRPr="00DE41CF">
              <w:rPr>
                <w:lang w:val="ru-RU"/>
              </w:rPr>
              <w:t xml:space="preserve"> в момент фронта сигнала </w:t>
            </w:r>
            <w:r w:rsidRPr="00DE41CF">
              <w:lastRenderedPageBreak/>
              <w:t>LATCH</w:t>
            </w:r>
            <w:r w:rsidRPr="00DE41CF">
              <w:rPr>
                <w:lang w:val="ru-RU"/>
              </w:rPr>
              <w:t>0</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0x00000000_</w:t>
            </w:r>
          </w:p>
          <w:p w:rsidR="000977D7" w:rsidRPr="00DE41CF" w:rsidRDefault="000977D7" w:rsidP="00CB5CB2">
            <w:pPr>
              <w:tabs>
                <w:tab w:val="clear" w:pos="1701"/>
              </w:tabs>
              <w:spacing w:after="0" w:line="240" w:lineRule="auto"/>
            </w:pPr>
            <w:r w:rsidRPr="00DE41CF">
              <w:t>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00"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57" w:name="_Toc49164010"/>
      <w:bookmarkStart w:id="358" w:name="_Toc51076982"/>
      <w:r w:rsidRPr="00DE41CF">
        <w:rPr>
          <w:iCs/>
          <w:color w:val="000000"/>
          <w:kern w:val="1"/>
          <w:szCs w:val="20"/>
          <w:lang w:eastAsia="ar-SA"/>
        </w:rPr>
        <w:t>Регистр Latch0 Time Negative Edge (0x09B8:0x09BF)</w:t>
      </w:r>
      <w:bookmarkEnd w:id="357"/>
      <w:bookmarkEnd w:id="358"/>
    </w:p>
    <w:p w:rsidR="000977D7" w:rsidRPr="00DE41CF" w:rsidRDefault="000977D7" w:rsidP="00CB5CB2">
      <w:pPr>
        <w:spacing w:line="240" w:lineRule="auto"/>
        <w:rPr>
          <w:lang w:val="ru-RU"/>
        </w:rPr>
      </w:pPr>
      <w:r w:rsidRPr="00DE41CF">
        <w:rPr>
          <w:lang w:val="ru-RU"/>
        </w:rPr>
        <w:t>Формат регистра приведен в таблице 3.138.</w:t>
      </w:r>
    </w:p>
    <w:p w:rsidR="000977D7" w:rsidRPr="00E76E05" w:rsidRDefault="000977D7" w:rsidP="00E76E05">
      <w:r w:rsidRPr="00E76E05">
        <w:t>Таблица 3.138 - Формат регистра Latch0 Time Negative Edge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9"/>
        <w:gridCol w:w="3761"/>
        <w:gridCol w:w="1701"/>
        <w:gridCol w:w="1417"/>
        <w:gridCol w:w="1418"/>
      </w:tblGrid>
      <w:tr w:rsidR="000977D7" w:rsidRPr="00DE41CF" w:rsidTr="00DC5CE7">
        <w:trPr>
          <w:trHeight w:val="473"/>
        </w:trPr>
        <w:tc>
          <w:tcPr>
            <w:tcW w:w="1309" w:type="dxa"/>
            <w:vMerge w:val="restart"/>
          </w:tcPr>
          <w:p w:rsidR="000977D7" w:rsidRPr="00DE41CF" w:rsidRDefault="000977D7" w:rsidP="00CB5CB2">
            <w:pPr>
              <w:tabs>
                <w:tab w:val="clear" w:pos="1701"/>
              </w:tabs>
              <w:spacing w:after="0" w:line="240" w:lineRule="auto"/>
            </w:pPr>
            <w:r w:rsidRPr="00DE41CF">
              <w:t>Разряды</w:t>
            </w:r>
          </w:p>
        </w:tc>
        <w:tc>
          <w:tcPr>
            <w:tcW w:w="3761"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09" w:type="dxa"/>
            <w:vMerge/>
            <w:tcBorders>
              <w:bottom w:val="double" w:sz="4" w:space="0" w:color="auto"/>
            </w:tcBorders>
          </w:tcPr>
          <w:p w:rsidR="000977D7" w:rsidRPr="00DE41CF" w:rsidRDefault="000977D7" w:rsidP="00CB5CB2">
            <w:pPr>
              <w:tabs>
                <w:tab w:val="clear" w:pos="1701"/>
              </w:tabs>
              <w:spacing w:after="0" w:line="240" w:lineRule="auto"/>
            </w:pPr>
          </w:p>
        </w:tc>
        <w:tc>
          <w:tcPr>
            <w:tcW w:w="3761"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09" w:type="dxa"/>
            <w:tcBorders>
              <w:top w:val="double" w:sz="4" w:space="0" w:color="auto"/>
            </w:tcBorders>
          </w:tcPr>
          <w:p w:rsidR="000977D7" w:rsidRPr="00DE41CF" w:rsidRDefault="000977D7" w:rsidP="00CB5CB2">
            <w:pPr>
              <w:tabs>
                <w:tab w:val="clear" w:pos="1701"/>
              </w:tabs>
              <w:spacing w:after="0" w:line="240" w:lineRule="auto"/>
            </w:pPr>
            <w:r w:rsidRPr="00DE41CF">
              <w:t>63:0</w:t>
            </w:r>
          </w:p>
        </w:tc>
        <w:tc>
          <w:tcPr>
            <w:tcW w:w="3761"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Защелкнутое значение таймера </w:t>
            </w:r>
            <w:r w:rsidRPr="00DE41CF">
              <w:t>System</w:t>
            </w:r>
            <w:r w:rsidRPr="00DE41CF">
              <w:rPr>
                <w:lang w:val="ru-RU"/>
              </w:rPr>
              <w:t xml:space="preserve"> </w:t>
            </w:r>
            <w:r w:rsidRPr="00DE41CF">
              <w:t>time</w:t>
            </w:r>
            <w:r w:rsidRPr="00DE41CF">
              <w:rPr>
                <w:lang w:val="ru-RU"/>
              </w:rPr>
              <w:t xml:space="preserve"> в момент среза сигнала </w:t>
            </w:r>
            <w:r w:rsidRPr="00DE41CF">
              <w:t>LATCH</w:t>
            </w:r>
            <w:r w:rsidRPr="00DE41CF">
              <w:rPr>
                <w:lang w:val="ru-RU"/>
              </w:rPr>
              <w:t>0</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0x00000000_</w:t>
            </w:r>
          </w:p>
          <w:p w:rsidR="000977D7" w:rsidRPr="00DE41CF" w:rsidRDefault="000977D7" w:rsidP="00CB5CB2">
            <w:pPr>
              <w:tabs>
                <w:tab w:val="clear" w:pos="1701"/>
              </w:tabs>
              <w:spacing w:after="0" w:line="240" w:lineRule="auto"/>
            </w:pPr>
            <w:r w:rsidRPr="00DE41CF">
              <w:t>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59" w:name="_Toc49164011"/>
      <w:bookmarkStart w:id="360" w:name="_Toc51076983"/>
      <w:r w:rsidRPr="00DE41CF">
        <w:rPr>
          <w:iCs/>
          <w:color w:val="000000"/>
          <w:kern w:val="1"/>
          <w:szCs w:val="20"/>
          <w:lang w:eastAsia="ar-SA"/>
        </w:rPr>
        <w:t>Регистр Latch1 Time Positive Edge (0x09C0:0x09C7)</w:t>
      </w:r>
      <w:bookmarkEnd w:id="359"/>
      <w:bookmarkEnd w:id="360"/>
    </w:p>
    <w:p w:rsidR="000977D7" w:rsidRPr="00DE41CF" w:rsidRDefault="000977D7" w:rsidP="00CB5CB2">
      <w:pPr>
        <w:spacing w:line="240" w:lineRule="auto"/>
        <w:rPr>
          <w:lang w:val="ru-RU"/>
        </w:rPr>
      </w:pPr>
      <w:r w:rsidRPr="00DE41CF">
        <w:rPr>
          <w:lang w:val="ru-RU"/>
        </w:rPr>
        <w:t>Формат регистра приведен в таблице 3.139.</w:t>
      </w:r>
    </w:p>
    <w:p w:rsidR="000977D7" w:rsidRPr="00E76E05" w:rsidRDefault="000977D7" w:rsidP="00E76E05">
      <w:r w:rsidRPr="00E76E05">
        <w:t xml:space="preserve">Таблица 3.139 - Формат регистра Latch1 Time Positive Edge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2"/>
        <w:gridCol w:w="3768"/>
        <w:gridCol w:w="1701"/>
        <w:gridCol w:w="1417"/>
        <w:gridCol w:w="1418"/>
      </w:tblGrid>
      <w:tr w:rsidR="000977D7" w:rsidRPr="00DE41CF" w:rsidTr="00DC5CE7">
        <w:trPr>
          <w:trHeight w:val="473"/>
        </w:trPr>
        <w:tc>
          <w:tcPr>
            <w:tcW w:w="1302" w:type="dxa"/>
            <w:vMerge w:val="restart"/>
          </w:tcPr>
          <w:p w:rsidR="000977D7" w:rsidRPr="00DE41CF" w:rsidRDefault="000977D7" w:rsidP="00CB5CB2">
            <w:pPr>
              <w:tabs>
                <w:tab w:val="clear" w:pos="1701"/>
              </w:tabs>
              <w:spacing w:after="0" w:line="240" w:lineRule="auto"/>
            </w:pPr>
            <w:r w:rsidRPr="00DE41CF">
              <w:t>Разряды</w:t>
            </w:r>
          </w:p>
        </w:tc>
        <w:tc>
          <w:tcPr>
            <w:tcW w:w="3768"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02" w:type="dxa"/>
            <w:vMerge/>
            <w:tcBorders>
              <w:bottom w:val="double" w:sz="4" w:space="0" w:color="auto"/>
            </w:tcBorders>
          </w:tcPr>
          <w:p w:rsidR="000977D7" w:rsidRPr="00DE41CF" w:rsidRDefault="000977D7" w:rsidP="00CB5CB2">
            <w:pPr>
              <w:tabs>
                <w:tab w:val="clear" w:pos="1701"/>
              </w:tabs>
              <w:spacing w:after="0" w:line="240" w:lineRule="auto"/>
            </w:pPr>
          </w:p>
        </w:tc>
        <w:tc>
          <w:tcPr>
            <w:tcW w:w="3768"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02" w:type="dxa"/>
            <w:tcBorders>
              <w:top w:val="double" w:sz="4" w:space="0" w:color="auto"/>
            </w:tcBorders>
          </w:tcPr>
          <w:p w:rsidR="000977D7" w:rsidRPr="00DE41CF" w:rsidRDefault="000977D7" w:rsidP="00CB5CB2">
            <w:pPr>
              <w:tabs>
                <w:tab w:val="clear" w:pos="1701"/>
              </w:tabs>
              <w:spacing w:after="0" w:line="240" w:lineRule="auto"/>
            </w:pPr>
            <w:r w:rsidRPr="00DE41CF">
              <w:t>63:0</w:t>
            </w:r>
          </w:p>
        </w:tc>
        <w:tc>
          <w:tcPr>
            <w:tcW w:w="3768"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Регистр записи </w:t>
            </w:r>
            <w:r w:rsidRPr="00DE41CF">
              <w:t>System</w:t>
            </w:r>
            <w:r w:rsidRPr="00DE41CF">
              <w:rPr>
                <w:lang w:val="ru-RU"/>
              </w:rPr>
              <w:t xml:space="preserve"> </w:t>
            </w:r>
            <w:r w:rsidRPr="00DE41CF">
              <w:t>time</w:t>
            </w:r>
            <w:r w:rsidRPr="00DE41CF">
              <w:rPr>
                <w:lang w:val="ru-RU"/>
              </w:rPr>
              <w:t xml:space="preserve"> в момент положительного перепада сигнала </w:t>
            </w:r>
            <w:r w:rsidRPr="00DE41CF">
              <w:t>LATCH</w:t>
            </w:r>
            <w:r w:rsidRPr="00DE41CF">
              <w:rPr>
                <w:lang w:val="ru-RU"/>
              </w:rPr>
              <w:t>1.</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0x00000000_</w:t>
            </w:r>
          </w:p>
          <w:p w:rsidR="000977D7" w:rsidRPr="00DE41CF" w:rsidRDefault="000977D7" w:rsidP="00CB5CB2">
            <w:pPr>
              <w:tabs>
                <w:tab w:val="clear" w:pos="1701"/>
              </w:tabs>
              <w:spacing w:after="0" w:line="240" w:lineRule="auto"/>
            </w:pPr>
            <w:r w:rsidRPr="00DE41CF">
              <w:t>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61" w:name="_Toc49164012"/>
      <w:bookmarkStart w:id="362" w:name="_Toc51076984"/>
      <w:r w:rsidRPr="00DE41CF">
        <w:rPr>
          <w:iCs/>
          <w:color w:val="000000"/>
          <w:kern w:val="1"/>
          <w:szCs w:val="20"/>
          <w:lang w:eastAsia="ar-SA"/>
        </w:rPr>
        <w:t>Регистр Latch1 Time Negative Edge (0x09C8:0x09CF)</w:t>
      </w:r>
      <w:bookmarkEnd w:id="361"/>
      <w:bookmarkEnd w:id="362"/>
    </w:p>
    <w:p w:rsidR="000977D7" w:rsidRPr="00DE41CF" w:rsidRDefault="000977D7" w:rsidP="00CB5CB2">
      <w:pPr>
        <w:spacing w:line="240" w:lineRule="auto"/>
        <w:rPr>
          <w:lang w:val="ru-RU"/>
        </w:rPr>
      </w:pPr>
      <w:r w:rsidRPr="00DE41CF">
        <w:rPr>
          <w:lang w:val="ru-RU"/>
        </w:rPr>
        <w:t>Формат регистра приведен в таблице 3.140.</w:t>
      </w:r>
    </w:p>
    <w:p w:rsidR="000977D7" w:rsidRPr="00E76E05" w:rsidRDefault="000977D7" w:rsidP="00E76E05">
      <w:r w:rsidRPr="00E76E05">
        <w:t>Таблица 3.140 - Формат регистра Latch1 Time Negative Edge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8"/>
        <w:gridCol w:w="3772"/>
        <w:gridCol w:w="1701"/>
        <w:gridCol w:w="1417"/>
        <w:gridCol w:w="1418"/>
      </w:tblGrid>
      <w:tr w:rsidR="000977D7" w:rsidRPr="00DE41CF" w:rsidTr="00DC5CE7">
        <w:trPr>
          <w:trHeight w:val="473"/>
        </w:trPr>
        <w:tc>
          <w:tcPr>
            <w:tcW w:w="1298" w:type="dxa"/>
            <w:vMerge w:val="restart"/>
          </w:tcPr>
          <w:p w:rsidR="000977D7" w:rsidRPr="00DE41CF" w:rsidRDefault="000977D7" w:rsidP="00CB5CB2">
            <w:pPr>
              <w:tabs>
                <w:tab w:val="clear" w:pos="1701"/>
              </w:tabs>
              <w:spacing w:after="0" w:line="240" w:lineRule="auto"/>
            </w:pPr>
            <w:r w:rsidRPr="00DE41CF">
              <w:t>Разряды</w:t>
            </w:r>
          </w:p>
        </w:tc>
        <w:tc>
          <w:tcPr>
            <w:tcW w:w="3772"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98" w:type="dxa"/>
            <w:vMerge/>
            <w:tcBorders>
              <w:bottom w:val="double" w:sz="4" w:space="0" w:color="auto"/>
            </w:tcBorders>
          </w:tcPr>
          <w:p w:rsidR="000977D7" w:rsidRPr="00DE41CF" w:rsidRDefault="000977D7" w:rsidP="00CB5CB2">
            <w:pPr>
              <w:tabs>
                <w:tab w:val="clear" w:pos="1701"/>
              </w:tabs>
              <w:spacing w:after="0" w:line="240" w:lineRule="auto"/>
            </w:pPr>
          </w:p>
        </w:tc>
        <w:tc>
          <w:tcPr>
            <w:tcW w:w="3772"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98" w:type="dxa"/>
            <w:tcBorders>
              <w:top w:val="double" w:sz="4" w:space="0" w:color="auto"/>
            </w:tcBorders>
          </w:tcPr>
          <w:p w:rsidR="000977D7" w:rsidRPr="00DE41CF" w:rsidRDefault="000977D7" w:rsidP="00CB5CB2">
            <w:pPr>
              <w:tabs>
                <w:tab w:val="clear" w:pos="1701"/>
              </w:tabs>
              <w:spacing w:after="0" w:line="240" w:lineRule="auto"/>
            </w:pPr>
            <w:r w:rsidRPr="00DE41CF">
              <w:t>63:0</w:t>
            </w:r>
          </w:p>
        </w:tc>
        <w:tc>
          <w:tcPr>
            <w:tcW w:w="3772"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Регистр записи </w:t>
            </w:r>
            <w:r w:rsidRPr="00DE41CF">
              <w:t>System</w:t>
            </w:r>
            <w:r w:rsidRPr="00DE41CF">
              <w:rPr>
                <w:lang w:val="ru-RU"/>
              </w:rPr>
              <w:t xml:space="preserve"> </w:t>
            </w:r>
            <w:r w:rsidRPr="00DE41CF">
              <w:t>time</w:t>
            </w:r>
            <w:r w:rsidRPr="00DE41CF">
              <w:rPr>
                <w:lang w:val="ru-RU"/>
              </w:rPr>
              <w:t xml:space="preserve"> в момент отрицательного перепада сигнала </w:t>
            </w:r>
            <w:r w:rsidRPr="00DE41CF">
              <w:t>LATCH</w:t>
            </w:r>
            <w:r w:rsidRPr="00DE41CF">
              <w:rPr>
                <w:lang w:val="ru-RU"/>
              </w:rPr>
              <w:t>1.</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0x00000000_</w:t>
            </w:r>
          </w:p>
          <w:p w:rsidR="000977D7" w:rsidRPr="00DE41CF" w:rsidRDefault="000977D7" w:rsidP="00CB5CB2">
            <w:pPr>
              <w:tabs>
                <w:tab w:val="clear" w:pos="1701"/>
              </w:tabs>
              <w:spacing w:after="0" w:line="240" w:lineRule="auto"/>
            </w:pPr>
            <w:r w:rsidRPr="00DE41CF">
              <w:t>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63" w:name="_Toc49164013"/>
      <w:bookmarkStart w:id="364" w:name="_Toc51076985"/>
      <w:r w:rsidRPr="00DE41CF">
        <w:rPr>
          <w:iCs/>
          <w:color w:val="000000"/>
          <w:kern w:val="1"/>
          <w:szCs w:val="20"/>
          <w:lang w:eastAsia="ar-SA"/>
        </w:rPr>
        <w:t>Регистр EtherCAT Buffer Change Event Time (0x09F0:0x09F3)</w:t>
      </w:r>
      <w:bookmarkEnd w:id="363"/>
      <w:bookmarkEnd w:id="364"/>
    </w:p>
    <w:p w:rsidR="000977D7" w:rsidRPr="00DE41CF" w:rsidRDefault="000977D7" w:rsidP="00CB5CB2">
      <w:pPr>
        <w:spacing w:line="240" w:lineRule="auto"/>
        <w:rPr>
          <w:lang w:val="ru-RU"/>
        </w:rPr>
      </w:pPr>
      <w:r w:rsidRPr="00DE41CF">
        <w:rPr>
          <w:lang w:val="ru-RU"/>
        </w:rPr>
        <w:t>Формат регистра приведен в таблице 3.141.</w:t>
      </w:r>
    </w:p>
    <w:p w:rsidR="000977D7" w:rsidRPr="00E76E05" w:rsidRDefault="000977D7" w:rsidP="00E76E05">
      <w:r w:rsidRPr="00E76E05">
        <w:t>Таблица 3.141 - Формат регистра EtherCAT Buffer Change Event Time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3"/>
        <w:gridCol w:w="3777"/>
        <w:gridCol w:w="1701"/>
        <w:gridCol w:w="1417"/>
        <w:gridCol w:w="1418"/>
      </w:tblGrid>
      <w:tr w:rsidR="000977D7" w:rsidRPr="00DE41CF" w:rsidTr="00DC5CE7">
        <w:trPr>
          <w:trHeight w:val="473"/>
        </w:trPr>
        <w:tc>
          <w:tcPr>
            <w:tcW w:w="1293" w:type="dxa"/>
            <w:vMerge w:val="restart"/>
          </w:tcPr>
          <w:p w:rsidR="000977D7" w:rsidRPr="00DE41CF" w:rsidRDefault="000977D7" w:rsidP="00CB5CB2">
            <w:pPr>
              <w:tabs>
                <w:tab w:val="clear" w:pos="1701"/>
              </w:tabs>
              <w:spacing w:after="0" w:line="240" w:lineRule="auto"/>
            </w:pPr>
            <w:r w:rsidRPr="00DE41CF">
              <w:lastRenderedPageBreak/>
              <w:t>Разряды</w:t>
            </w:r>
          </w:p>
        </w:tc>
        <w:tc>
          <w:tcPr>
            <w:tcW w:w="3777"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93" w:type="dxa"/>
            <w:vMerge/>
            <w:tcBorders>
              <w:bottom w:val="double" w:sz="4" w:space="0" w:color="auto"/>
            </w:tcBorders>
          </w:tcPr>
          <w:p w:rsidR="000977D7" w:rsidRPr="00DE41CF" w:rsidRDefault="000977D7" w:rsidP="00CB5CB2">
            <w:pPr>
              <w:tabs>
                <w:tab w:val="clear" w:pos="1701"/>
              </w:tabs>
              <w:spacing w:after="0" w:line="240" w:lineRule="auto"/>
            </w:pPr>
          </w:p>
        </w:tc>
        <w:tc>
          <w:tcPr>
            <w:tcW w:w="3777"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93"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777"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Защелкнутое значение </w:t>
            </w:r>
            <w:r w:rsidRPr="00DE41CF">
              <w:t>local</w:t>
            </w:r>
            <w:r w:rsidRPr="00DE41CF">
              <w:rPr>
                <w:lang w:val="ru-RU"/>
              </w:rPr>
              <w:t xml:space="preserve"> таймера в момент прихода старта пакета при направлении пакета в </w:t>
            </w:r>
            <w:r w:rsidRPr="00DE41CF">
              <w:t>SyncManager</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0x00000000_</w:t>
            </w:r>
          </w:p>
          <w:p w:rsidR="000977D7" w:rsidRPr="00DE41CF" w:rsidRDefault="000977D7" w:rsidP="00CB5CB2">
            <w:pPr>
              <w:tabs>
                <w:tab w:val="clear" w:pos="1701"/>
              </w:tabs>
              <w:spacing w:after="0" w:line="240" w:lineRule="auto"/>
            </w:pPr>
            <w:r w:rsidRPr="00DE41CF">
              <w:t>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65" w:name="_Toc49164014"/>
      <w:bookmarkStart w:id="366" w:name="_Toc51076986"/>
      <w:r w:rsidRPr="00DE41CF">
        <w:rPr>
          <w:iCs/>
          <w:color w:val="000000"/>
          <w:kern w:val="1"/>
          <w:szCs w:val="20"/>
          <w:lang w:eastAsia="ar-SA"/>
        </w:rPr>
        <w:t>Регистр PDI Buffer Start Event Time (0x09F8:0x09FB)</w:t>
      </w:r>
      <w:bookmarkEnd w:id="365"/>
      <w:bookmarkEnd w:id="366"/>
    </w:p>
    <w:p w:rsidR="000977D7" w:rsidRPr="00DE41CF" w:rsidRDefault="000977D7" w:rsidP="00CB5CB2">
      <w:pPr>
        <w:spacing w:line="240" w:lineRule="auto"/>
        <w:rPr>
          <w:lang w:val="ru-RU"/>
        </w:rPr>
      </w:pPr>
      <w:r w:rsidRPr="00DE41CF">
        <w:rPr>
          <w:lang w:val="ru-RU"/>
        </w:rPr>
        <w:t>Формат регистра приведен в таблице 3.142.</w:t>
      </w:r>
    </w:p>
    <w:p w:rsidR="000977D7" w:rsidRPr="00E76E05" w:rsidRDefault="000977D7" w:rsidP="00E76E05">
      <w:r w:rsidRPr="00E76E05">
        <w:t>Таблица 3.142 - Формат регистра PDI Buffer Start Event Time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3810"/>
        <w:gridCol w:w="1701"/>
        <w:gridCol w:w="1417"/>
        <w:gridCol w:w="1418"/>
      </w:tblGrid>
      <w:tr w:rsidR="000977D7" w:rsidRPr="00DE41CF" w:rsidTr="00DC5CE7">
        <w:trPr>
          <w:trHeight w:val="473"/>
        </w:trPr>
        <w:tc>
          <w:tcPr>
            <w:tcW w:w="1260" w:type="dxa"/>
            <w:vMerge w:val="restart"/>
          </w:tcPr>
          <w:p w:rsidR="000977D7" w:rsidRPr="00DE41CF" w:rsidRDefault="000977D7" w:rsidP="00CB5CB2">
            <w:pPr>
              <w:tabs>
                <w:tab w:val="clear" w:pos="1701"/>
              </w:tabs>
              <w:spacing w:after="0" w:line="240" w:lineRule="auto"/>
            </w:pPr>
            <w:r w:rsidRPr="00DE41CF">
              <w:t>Разряды</w:t>
            </w:r>
          </w:p>
        </w:tc>
        <w:tc>
          <w:tcPr>
            <w:tcW w:w="3810"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260" w:type="dxa"/>
            <w:vMerge/>
            <w:tcBorders>
              <w:bottom w:val="double" w:sz="4" w:space="0" w:color="auto"/>
            </w:tcBorders>
          </w:tcPr>
          <w:p w:rsidR="000977D7" w:rsidRPr="00DE41CF" w:rsidRDefault="000977D7" w:rsidP="00CB5CB2">
            <w:pPr>
              <w:tabs>
                <w:tab w:val="clear" w:pos="1701"/>
              </w:tabs>
              <w:spacing w:after="0" w:line="240" w:lineRule="auto"/>
            </w:pPr>
          </w:p>
        </w:tc>
        <w:tc>
          <w:tcPr>
            <w:tcW w:w="3810"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260"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810"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Защелкнутое значение </w:t>
            </w:r>
            <w:r w:rsidRPr="00DE41CF">
              <w:t>local</w:t>
            </w:r>
            <w:r w:rsidRPr="00DE41CF">
              <w:rPr>
                <w:lang w:val="ru-RU"/>
              </w:rPr>
              <w:t xml:space="preserve"> таймера в момент начала чтения/записи буфера Ведущим </w:t>
            </w:r>
            <w:r w:rsidRPr="00DE41CF">
              <w:t>PDI</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67" w:name="_Toc49164015"/>
      <w:bookmarkStart w:id="368" w:name="_Toc51076987"/>
      <w:r w:rsidRPr="00DE41CF">
        <w:rPr>
          <w:iCs/>
          <w:color w:val="000000"/>
          <w:kern w:val="1"/>
          <w:szCs w:val="20"/>
          <w:lang w:eastAsia="ar-SA"/>
        </w:rPr>
        <w:t>Регистр PDI Buffer Change Event Time (0x09FC:0x09FF)</w:t>
      </w:r>
      <w:bookmarkEnd w:id="367"/>
      <w:bookmarkEnd w:id="368"/>
    </w:p>
    <w:p w:rsidR="000977D7" w:rsidRPr="00DE41CF" w:rsidRDefault="000977D7" w:rsidP="00CB5CB2">
      <w:pPr>
        <w:spacing w:line="240" w:lineRule="auto"/>
        <w:rPr>
          <w:lang w:val="ru-RU"/>
        </w:rPr>
      </w:pPr>
      <w:r w:rsidRPr="00DE41CF">
        <w:rPr>
          <w:lang w:val="ru-RU"/>
        </w:rPr>
        <w:t>Формат регистра приведен в таблице 3.143.</w:t>
      </w:r>
    </w:p>
    <w:p w:rsidR="000977D7" w:rsidRPr="00E76E05" w:rsidRDefault="000977D7" w:rsidP="00E76E05">
      <w:r w:rsidRPr="00E76E05">
        <w:t xml:space="preserve">Таблица 3.143 - Формат регистра PDI Buffer Change Event Time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3"/>
        <w:gridCol w:w="3767"/>
        <w:gridCol w:w="1701"/>
        <w:gridCol w:w="1417"/>
        <w:gridCol w:w="1418"/>
      </w:tblGrid>
      <w:tr w:rsidR="000977D7" w:rsidRPr="00DE41CF" w:rsidTr="00DC5CE7">
        <w:trPr>
          <w:trHeight w:val="473"/>
        </w:trPr>
        <w:tc>
          <w:tcPr>
            <w:tcW w:w="1303" w:type="dxa"/>
            <w:vMerge w:val="restart"/>
          </w:tcPr>
          <w:p w:rsidR="000977D7" w:rsidRPr="00DE41CF" w:rsidRDefault="000977D7" w:rsidP="00CB5CB2">
            <w:pPr>
              <w:tabs>
                <w:tab w:val="clear" w:pos="1701"/>
              </w:tabs>
              <w:spacing w:after="0" w:line="240" w:lineRule="auto"/>
            </w:pPr>
            <w:r w:rsidRPr="00DE41CF">
              <w:t>Разряды</w:t>
            </w:r>
          </w:p>
        </w:tc>
        <w:tc>
          <w:tcPr>
            <w:tcW w:w="3767"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03" w:type="dxa"/>
            <w:vMerge/>
            <w:tcBorders>
              <w:bottom w:val="double" w:sz="4" w:space="0" w:color="auto"/>
            </w:tcBorders>
          </w:tcPr>
          <w:p w:rsidR="000977D7" w:rsidRPr="00DE41CF" w:rsidRDefault="000977D7" w:rsidP="00CB5CB2">
            <w:pPr>
              <w:tabs>
                <w:tab w:val="clear" w:pos="1701"/>
              </w:tabs>
              <w:spacing w:after="0" w:line="240" w:lineRule="auto"/>
            </w:pPr>
          </w:p>
        </w:tc>
        <w:tc>
          <w:tcPr>
            <w:tcW w:w="3767"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03" w:type="dxa"/>
            <w:tcBorders>
              <w:top w:val="double" w:sz="4" w:space="0" w:color="auto"/>
            </w:tcBorders>
          </w:tcPr>
          <w:p w:rsidR="000977D7" w:rsidRPr="00DE41CF" w:rsidRDefault="000977D7" w:rsidP="00CB5CB2">
            <w:pPr>
              <w:tabs>
                <w:tab w:val="clear" w:pos="1701"/>
              </w:tabs>
              <w:spacing w:after="0" w:line="240" w:lineRule="auto"/>
            </w:pPr>
            <w:r w:rsidRPr="00DE41CF">
              <w:t>31:0</w:t>
            </w:r>
          </w:p>
        </w:tc>
        <w:tc>
          <w:tcPr>
            <w:tcW w:w="3767"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Защелкнутое значение </w:t>
            </w:r>
            <w:r w:rsidRPr="00DE41CF">
              <w:t>local</w:t>
            </w:r>
            <w:r w:rsidRPr="00DE41CF">
              <w:rPr>
                <w:lang w:val="ru-RU"/>
              </w:rPr>
              <w:t xml:space="preserve"> таймера в момент смены буфера Ведущим </w:t>
            </w:r>
            <w:r w:rsidRPr="00DE41CF">
              <w:t>PDI</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0x00000000</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it-IT" w:eastAsia="ar-SA"/>
        </w:rPr>
      </w:pPr>
      <w:bookmarkStart w:id="369" w:name="_Toc49164016"/>
      <w:bookmarkStart w:id="370" w:name="_Toc51076988"/>
      <w:r w:rsidRPr="00DE41CF">
        <w:rPr>
          <w:iCs/>
          <w:color w:val="000000"/>
          <w:kern w:val="1"/>
          <w:szCs w:val="20"/>
          <w:lang w:eastAsia="ar-SA"/>
        </w:rPr>
        <w:t>Регистр</w:t>
      </w:r>
      <w:r w:rsidRPr="00DE41CF">
        <w:rPr>
          <w:iCs/>
          <w:color w:val="000000"/>
          <w:kern w:val="1"/>
          <w:szCs w:val="20"/>
          <w:lang w:val="it-IT" w:eastAsia="ar-SA"/>
        </w:rPr>
        <w:t xml:space="preserve"> Product ID (0x0E00:0x0E07)</w:t>
      </w:r>
      <w:bookmarkEnd w:id="369"/>
      <w:bookmarkEnd w:id="370"/>
    </w:p>
    <w:p w:rsidR="000977D7" w:rsidRPr="00DE41CF" w:rsidRDefault="000977D7" w:rsidP="00CB5CB2">
      <w:pPr>
        <w:spacing w:line="240" w:lineRule="auto"/>
        <w:rPr>
          <w:lang w:val="ru-RU"/>
        </w:rPr>
      </w:pPr>
      <w:r w:rsidRPr="00DE41CF">
        <w:rPr>
          <w:lang w:val="ru-RU"/>
        </w:rPr>
        <w:t>Формат регистра приведен в таблице 3.144.</w:t>
      </w:r>
    </w:p>
    <w:p w:rsidR="000977D7" w:rsidRPr="00E76E05" w:rsidRDefault="000977D7" w:rsidP="00E76E05">
      <w:r w:rsidRPr="00E76E05">
        <w:t>Таблица 3.144 - Формат регистра Product ID</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05"/>
        <w:gridCol w:w="3765"/>
        <w:gridCol w:w="1701"/>
        <w:gridCol w:w="1417"/>
        <w:gridCol w:w="1418"/>
      </w:tblGrid>
      <w:tr w:rsidR="000977D7" w:rsidRPr="00DE41CF" w:rsidTr="00DC5CE7">
        <w:trPr>
          <w:trHeight w:val="473"/>
        </w:trPr>
        <w:tc>
          <w:tcPr>
            <w:tcW w:w="1305" w:type="dxa"/>
            <w:vMerge w:val="restart"/>
          </w:tcPr>
          <w:p w:rsidR="000977D7" w:rsidRPr="00DE41CF" w:rsidRDefault="000977D7" w:rsidP="00CB5CB2">
            <w:pPr>
              <w:tabs>
                <w:tab w:val="clear" w:pos="1701"/>
              </w:tabs>
              <w:spacing w:after="0" w:line="240" w:lineRule="auto"/>
            </w:pPr>
            <w:r w:rsidRPr="00DE41CF">
              <w:t>Разряды</w:t>
            </w:r>
          </w:p>
        </w:tc>
        <w:tc>
          <w:tcPr>
            <w:tcW w:w="3765"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05" w:type="dxa"/>
            <w:vMerge/>
            <w:tcBorders>
              <w:bottom w:val="double" w:sz="4" w:space="0" w:color="auto"/>
            </w:tcBorders>
          </w:tcPr>
          <w:p w:rsidR="000977D7" w:rsidRPr="00DE41CF" w:rsidRDefault="000977D7" w:rsidP="00CB5CB2">
            <w:pPr>
              <w:tabs>
                <w:tab w:val="clear" w:pos="1701"/>
              </w:tabs>
              <w:spacing w:after="0" w:line="240" w:lineRule="auto"/>
            </w:pPr>
          </w:p>
        </w:tc>
        <w:tc>
          <w:tcPr>
            <w:tcW w:w="3765"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05" w:type="dxa"/>
            <w:tcBorders>
              <w:top w:val="double" w:sz="4" w:space="0" w:color="auto"/>
            </w:tcBorders>
          </w:tcPr>
          <w:p w:rsidR="000977D7" w:rsidRPr="00DE41CF" w:rsidRDefault="000977D7" w:rsidP="00CB5CB2">
            <w:pPr>
              <w:tabs>
                <w:tab w:val="clear" w:pos="1701"/>
              </w:tabs>
              <w:spacing w:after="0" w:line="240" w:lineRule="auto"/>
            </w:pPr>
            <w:r w:rsidRPr="00DE41CF">
              <w:t>63:0</w:t>
            </w:r>
          </w:p>
        </w:tc>
        <w:tc>
          <w:tcPr>
            <w:tcW w:w="3765" w:type="dxa"/>
            <w:tcBorders>
              <w:top w:val="double" w:sz="4" w:space="0" w:color="auto"/>
            </w:tcBorders>
          </w:tcPr>
          <w:p w:rsidR="000977D7" w:rsidRPr="00DE41CF" w:rsidRDefault="000977D7" w:rsidP="00CB5CB2">
            <w:pPr>
              <w:tabs>
                <w:tab w:val="clear" w:pos="1701"/>
              </w:tabs>
              <w:spacing w:after="0" w:line="240" w:lineRule="auto"/>
              <w:rPr>
                <w:bCs/>
              </w:rPr>
            </w:pPr>
            <w:r w:rsidRPr="00DE41CF">
              <w:t>Product ID</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0x00000002_</w:t>
            </w:r>
          </w:p>
          <w:p w:rsidR="000977D7" w:rsidRPr="00DE41CF" w:rsidRDefault="000977D7" w:rsidP="00CB5CB2">
            <w:pPr>
              <w:tabs>
                <w:tab w:val="clear" w:pos="1701"/>
              </w:tabs>
              <w:spacing w:after="0" w:line="240" w:lineRule="auto"/>
              <w:rPr>
                <w:bCs/>
              </w:rPr>
            </w:pPr>
            <w:r w:rsidRPr="00DE41CF">
              <w:lastRenderedPageBreak/>
              <w:t>55005618</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lastRenderedPageBreak/>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it-IT" w:eastAsia="ar-SA"/>
        </w:rPr>
      </w:pPr>
      <w:bookmarkStart w:id="371" w:name="_Toc49164017"/>
      <w:bookmarkStart w:id="372" w:name="_Toc51076989"/>
      <w:r w:rsidRPr="00DE41CF">
        <w:rPr>
          <w:iCs/>
          <w:color w:val="000000"/>
          <w:kern w:val="1"/>
          <w:szCs w:val="20"/>
          <w:lang w:eastAsia="ar-SA"/>
        </w:rPr>
        <w:t>Регистр</w:t>
      </w:r>
      <w:r w:rsidRPr="00DE41CF">
        <w:rPr>
          <w:iCs/>
          <w:color w:val="000000"/>
          <w:kern w:val="1"/>
          <w:szCs w:val="20"/>
          <w:lang w:val="it-IT" w:eastAsia="ar-SA"/>
        </w:rPr>
        <w:t xml:space="preserve"> Vendor ID (0x0E08:0x0E0F)</w:t>
      </w:r>
      <w:bookmarkEnd w:id="371"/>
      <w:bookmarkEnd w:id="372"/>
    </w:p>
    <w:p w:rsidR="000977D7" w:rsidRPr="00DE41CF" w:rsidRDefault="000977D7" w:rsidP="00CB5CB2">
      <w:pPr>
        <w:spacing w:line="240" w:lineRule="auto"/>
        <w:rPr>
          <w:lang w:val="ru-RU"/>
        </w:rPr>
      </w:pPr>
      <w:r w:rsidRPr="00DE41CF">
        <w:rPr>
          <w:lang w:val="ru-RU"/>
        </w:rPr>
        <w:t>Формат регистра приведен в таблице 3.145.</w:t>
      </w:r>
    </w:p>
    <w:p w:rsidR="000977D7" w:rsidRPr="00E76E05" w:rsidRDefault="000977D7" w:rsidP="00E76E05">
      <w:r w:rsidRPr="00E76E05">
        <w:t>Таблица 3.145 - Формат регистра Vendor ID</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3"/>
        <w:gridCol w:w="3757"/>
        <w:gridCol w:w="1701"/>
        <w:gridCol w:w="1417"/>
        <w:gridCol w:w="1418"/>
      </w:tblGrid>
      <w:tr w:rsidR="000977D7" w:rsidRPr="00DE41CF" w:rsidTr="00DC5CE7">
        <w:trPr>
          <w:trHeight w:val="473"/>
        </w:trPr>
        <w:tc>
          <w:tcPr>
            <w:tcW w:w="1313" w:type="dxa"/>
            <w:vMerge w:val="restart"/>
          </w:tcPr>
          <w:p w:rsidR="000977D7" w:rsidRPr="00DE41CF" w:rsidRDefault="000977D7" w:rsidP="00CB5CB2">
            <w:pPr>
              <w:tabs>
                <w:tab w:val="clear" w:pos="1701"/>
              </w:tabs>
              <w:spacing w:after="0" w:line="240" w:lineRule="auto"/>
            </w:pPr>
            <w:r w:rsidRPr="00DE41CF">
              <w:t>Разряды</w:t>
            </w:r>
          </w:p>
        </w:tc>
        <w:tc>
          <w:tcPr>
            <w:tcW w:w="3757"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13" w:type="dxa"/>
            <w:vMerge/>
            <w:tcBorders>
              <w:bottom w:val="double" w:sz="4" w:space="0" w:color="auto"/>
            </w:tcBorders>
          </w:tcPr>
          <w:p w:rsidR="000977D7" w:rsidRPr="00DE41CF" w:rsidRDefault="000977D7" w:rsidP="00CB5CB2">
            <w:pPr>
              <w:tabs>
                <w:tab w:val="clear" w:pos="1701"/>
              </w:tabs>
              <w:spacing w:after="0" w:line="240" w:lineRule="auto"/>
            </w:pPr>
          </w:p>
        </w:tc>
        <w:tc>
          <w:tcPr>
            <w:tcW w:w="3757"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13" w:type="dxa"/>
            <w:tcBorders>
              <w:top w:val="double" w:sz="4" w:space="0" w:color="auto"/>
            </w:tcBorders>
          </w:tcPr>
          <w:p w:rsidR="000977D7" w:rsidRPr="00DE41CF" w:rsidRDefault="000977D7" w:rsidP="00CB5CB2">
            <w:pPr>
              <w:tabs>
                <w:tab w:val="clear" w:pos="1701"/>
              </w:tabs>
              <w:spacing w:after="0" w:line="240" w:lineRule="auto"/>
            </w:pPr>
            <w:r w:rsidRPr="00DE41CF">
              <w:t>63:0</w:t>
            </w:r>
          </w:p>
        </w:tc>
        <w:tc>
          <w:tcPr>
            <w:tcW w:w="3757" w:type="dxa"/>
            <w:tcBorders>
              <w:top w:val="double" w:sz="4" w:space="0" w:color="auto"/>
            </w:tcBorders>
          </w:tcPr>
          <w:p w:rsidR="000977D7" w:rsidRPr="00DE41CF" w:rsidRDefault="000977D7" w:rsidP="00CB5CB2">
            <w:pPr>
              <w:tabs>
                <w:tab w:val="clear" w:pos="1701"/>
              </w:tabs>
              <w:spacing w:after="0" w:line="240" w:lineRule="auto"/>
              <w:rPr>
                <w:bCs/>
              </w:rPr>
            </w:pPr>
            <w:r w:rsidRPr="00DE41CF">
              <w:t>Vendor ID</w:t>
            </w:r>
          </w:p>
        </w:tc>
        <w:tc>
          <w:tcPr>
            <w:tcW w:w="1701" w:type="dxa"/>
            <w:tcBorders>
              <w:top w:val="double" w:sz="4" w:space="0" w:color="auto"/>
            </w:tcBorders>
          </w:tcPr>
          <w:p w:rsidR="000977D7" w:rsidRPr="00DE41CF" w:rsidRDefault="000977D7" w:rsidP="00CB5CB2">
            <w:pPr>
              <w:tabs>
                <w:tab w:val="clear" w:pos="1701"/>
              </w:tabs>
              <w:spacing w:after="0" w:line="240" w:lineRule="auto"/>
            </w:pPr>
            <w:r w:rsidRPr="00DE41CF">
              <w:t>0x00000С31</w:t>
            </w:r>
          </w:p>
        </w:tc>
        <w:tc>
          <w:tcPr>
            <w:tcW w:w="1417"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73" w:name="_Регистр_MAC_Configuration"/>
      <w:bookmarkStart w:id="374" w:name="_Toc49164018"/>
      <w:bookmarkStart w:id="375" w:name="_Toc51076990"/>
      <w:bookmarkEnd w:id="373"/>
      <w:r w:rsidRPr="00DE41CF">
        <w:rPr>
          <w:iCs/>
          <w:color w:val="000000"/>
          <w:kern w:val="1"/>
          <w:szCs w:val="20"/>
          <w:lang w:eastAsia="ar-SA"/>
        </w:rPr>
        <w:t>Регистр MAC Configuration (0x0E10)</w:t>
      </w:r>
      <w:bookmarkEnd w:id="374"/>
      <w:bookmarkEnd w:id="375"/>
    </w:p>
    <w:p w:rsidR="000977D7" w:rsidRPr="00DE41CF" w:rsidRDefault="000977D7" w:rsidP="00CB5CB2">
      <w:pPr>
        <w:spacing w:line="240" w:lineRule="auto"/>
        <w:rPr>
          <w:lang w:val="ru-RU"/>
        </w:rPr>
      </w:pPr>
      <w:r w:rsidRPr="00DE41CF">
        <w:rPr>
          <w:lang w:val="ru-RU"/>
        </w:rPr>
        <w:t>Формат регистра приведен в таблице 3.146.</w:t>
      </w:r>
    </w:p>
    <w:p w:rsidR="000977D7" w:rsidRPr="00E76E05" w:rsidRDefault="000977D7" w:rsidP="00E76E05">
      <w:r w:rsidRPr="00E76E05">
        <w:t>Таблица 3.146 - Формат регистра MAC Configuration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897"/>
        <w:gridCol w:w="1560"/>
        <w:gridCol w:w="1417"/>
        <w:gridCol w:w="1418"/>
      </w:tblGrid>
      <w:tr w:rsidR="000977D7" w:rsidRPr="00DE41CF" w:rsidTr="00DC5CE7">
        <w:trPr>
          <w:trHeight w:val="473"/>
        </w:trPr>
        <w:tc>
          <w:tcPr>
            <w:tcW w:w="1314" w:type="dxa"/>
            <w:vMerge w:val="restart"/>
          </w:tcPr>
          <w:p w:rsidR="000977D7" w:rsidRPr="00DE41CF" w:rsidRDefault="000977D7" w:rsidP="00CB5CB2">
            <w:pPr>
              <w:tabs>
                <w:tab w:val="clear" w:pos="1701"/>
              </w:tabs>
              <w:spacing w:after="0" w:line="240" w:lineRule="auto"/>
            </w:pPr>
            <w:r w:rsidRPr="00DE41CF">
              <w:t>Разряды</w:t>
            </w:r>
          </w:p>
        </w:tc>
        <w:tc>
          <w:tcPr>
            <w:tcW w:w="3897" w:type="dxa"/>
            <w:vMerge w:val="restart"/>
          </w:tcPr>
          <w:p w:rsidR="000977D7" w:rsidRPr="00DE41CF" w:rsidRDefault="000977D7" w:rsidP="00CB5CB2">
            <w:pPr>
              <w:tabs>
                <w:tab w:val="clear" w:pos="1701"/>
              </w:tabs>
              <w:spacing w:after="0" w:line="240" w:lineRule="auto"/>
            </w:pPr>
            <w:r w:rsidRPr="00DE41CF">
              <w:t>Описание</w:t>
            </w:r>
          </w:p>
        </w:tc>
        <w:tc>
          <w:tcPr>
            <w:tcW w:w="1560"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14" w:type="dxa"/>
            <w:vMerge/>
            <w:tcBorders>
              <w:bottom w:val="double" w:sz="4" w:space="0" w:color="auto"/>
            </w:tcBorders>
          </w:tcPr>
          <w:p w:rsidR="000977D7" w:rsidRPr="00DE41CF" w:rsidRDefault="000977D7" w:rsidP="00CB5CB2">
            <w:pPr>
              <w:tabs>
                <w:tab w:val="clear" w:pos="1701"/>
              </w:tabs>
              <w:spacing w:after="0" w:line="240" w:lineRule="auto"/>
            </w:pPr>
          </w:p>
        </w:tc>
        <w:tc>
          <w:tcPr>
            <w:tcW w:w="3897" w:type="dxa"/>
            <w:vMerge/>
            <w:tcBorders>
              <w:bottom w:val="double" w:sz="4" w:space="0" w:color="auto"/>
            </w:tcBorders>
          </w:tcPr>
          <w:p w:rsidR="000977D7" w:rsidRPr="00DE41CF" w:rsidRDefault="000977D7" w:rsidP="00CB5CB2">
            <w:pPr>
              <w:tabs>
                <w:tab w:val="clear" w:pos="1701"/>
              </w:tabs>
              <w:spacing w:after="0" w:line="240" w:lineRule="auto"/>
            </w:pPr>
          </w:p>
        </w:tc>
        <w:tc>
          <w:tcPr>
            <w:tcW w:w="1560"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1:0</w:t>
            </w:r>
          </w:p>
        </w:tc>
        <w:tc>
          <w:tcPr>
            <w:tcW w:w="389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tx_shift_mac0[1:0]</w:t>
            </w:r>
          </w:p>
          <w:p w:rsidR="000977D7" w:rsidRPr="00DE41CF" w:rsidRDefault="000977D7" w:rsidP="00CB5CB2">
            <w:pPr>
              <w:tabs>
                <w:tab w:val="clear" w:pos="1701"/>
              </w:tabs>
              <w:spacing w:after="0" w:line="240" w:lineRule="auto"/>
            </w:pPr>
            <w:r w:rsidRPr="00DE41CF">
              <w:rPr>
                <w:lang w:val="ru-RU"/>
              </w:rPr>
              <w:t>ручной</w:t>
            </w:r>
            <w:r w:rsidRPr="00DE41CF">
              <w:t xml:space="preserve"> </w:t>
            </w:r>
            <w:r w:rsidRPr="00DE41CF">
              <w:rPr>
                <w:lang w:val="ru-RU"/>
              </w:rPr>
              <w:t>сдвиг</w:t>
            </w:r>
            <w:r w:rsidRPr="00DE41CF">
              <w:t xml:space="preserve"> </w:t>
            </w:r>
            <w:r w:rsidRPr="00DE41CF">
              <w:rPr>
                <w:lang w:val="ru-RU"/>
              </w:rPr>
              <w:t>сигналов</w:t>
            </w:r>
            <w:r w:rsidRPr="00DE41CF">
              <w:t xml:space="preserve"> MII _TX </w:t>
            </w:r>
            <w:r w:rsidRPr="00DE41CF">
              <w:rPr>
                <w:lang w:val="ru-RU"/>
              </w:rPr>
              <w:t>порта</w:t>
            </w:r>
            <w:r w:rsidRPr="00DE41CF">
              <w:t xml:space="preserve"> 0:</w:t>
            </w:r>
          </w:p>
          <w:tbl>
            <w:tblPr>
              <w:tblW w:w="0" w:type="auto"/>
              <w:tblLayout w:type="fixed"/>
              <w:tblLook w:val="0000"/>
            </w:tblPr>
            <w:tblGrid>
              <w:gridCol w:w="3096"/>
            </w:tblGrid>
            <w:tr w:rsidR="000977D7" w:rsidRPr="00DE41CF" w:rsidTr="00DC5CE7">
              <w:trPr>
                <w:trHeight w:val="467"/>
              </w:trPr>
              <w:tc>
                <w:tcPr>
                  <w:tcW w:w="3096" w:type="dxa"/>
                </w:tcPr>
                <w:p w:rsidR="000977D7" w:rsidRPr="00DE41CF" w:rsidRDefault="000977D7" w:rsidP="00CB5CB2">
                  <w:pPr>
                    <w:tabs>
                      <w:tab w:val="clear" w:pos="1701"/>
                    </w:tabs>
                    <w:spacing w:after="0" w:line="240" w:lineRule="auto"/>
                  </w:pPr>
                  <w:r w:rsidRPr="00DE41CF">
                    <w:t xml:space="preserve">00: 0° </w:t>
                  </w:r>
                </w:p>
                <w:p w:rsidR="000977D7" w:rsidRPr="00DE41CF" w:rsidRDefault="000977D7" w:rsidP="00CB5CB2">
                  <w:pPr>
                    <w:tabs>
                      <w:tab w:val="clear" w:pos="1701"/>
                    </w:tabs>
                    <w:spacing w:after="0" w:line="240" w:lineRule="auto"/>
                  </w:pPr>
                  <w:r w:rsidRPr="00DE41CF">
                    <w:t xml:space="preserve">01: 90° </w:t>
                  </w:r>
                </w:p>
                <w:p w:rsidR="000977D7" w:rsidRPr="00DE41CF" w:rsidRDefault="000977D7" w:rsidP="00CB5CB2">
                  <w:pPr>
                    <w:tabs>
                      <w:tab w:val="clear" w:pos="1701"/>
                    </w:tabs>
                    <w:spacing w:after="0" w:line="240" w:lineRule="auto"/>
                  </w:pPr>
                  <w:r w:rsidRPr="00DE41CF">
                    <w:t xml:space="preserve">10: 180° </w:t>
                  </w:r>
                </w:p>
                <w:p w:rsidR="000977D7" w:rsidRPr="00DE41CF" w:rsidRDefault="000977D7" w:rsidP="00CB5CB2">
                  <w:pPr>
                    <w:tabs>
                      <w:tab w:val="clear" w:pos="1701"/>
                    </w:tabs>
                    <w:spacing w:after="0" w:line="240" w:lineRule="auto"/>
                  </w:pPr>
                  <w:r w:rsidRPr="00DE41CF">
                    <w:t xml:space="preserve">11: 270° </w:t>
                  </w:r>
                </w:p>
              </w:tc>
            </w:tr>
          </w:tbl>
          <w:p w:rsidR="000977D7" w:rsidRPr="00DE41CF" w:rsidRDefault="000977D7" w:rsidP="00CB5CB2">
            <w:pPr>
              <w:tabs>
                <w:tab w:val="clear" w:pos="1701"/>
              </w:tabs>
              <w:spacing w:after="0" w:line="240" w:lineRule="auto"/>
              <w:rPr>
                <w:lang w:val="ru-RU"/>
              </w:rPr>
            </w:pPr>
          </w:p>
        </w:tc>
        <w:tc>
          <w:tcPr>
            <w:tcW w:w="156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417" w:type="dxa"/>
            <w:vMerge w:val="restart"/>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c>
          <w:tcPr>
            <w:tcW w:w="1418" w:type="dxa"/>
            <w:vMerge w:val="restart"/>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89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tx</w:t>
            </w:r>
            <w:r w:rsidRPr="00DE41CF">
              <w:rPr>
                <w:lang w:val="ru-RU"/>
              </w:rPr>
              <w:t>_</w:t>
            </w:r>
            <w:r w:rsidRPr="00DE41CF">
              <w:t>shift</w:t>
            </w:r>
            <w:r w:rsidRPr="00DE41CF">
              <w:rPr>
                <w:lang w:val="ru-RU"/>
              </w:rPr>
              <w:t>_</w:t>
            </w:r>
            <w:r w:rsidRPr="00DE41CF">
              <w:t>auto</w:t>
            </w:r>
            <w:r w:rsidRPr="00DE41CF">
              <w:rPr>
                <w:lang w:val="ru-RU"/>
              </w:rPr>
              <w:t>_</w:t>
            </w:r>
            <w:r w:rsidRPr="00DE41CF">
              <w:t>mac</w:t>
            </w:r>
            <w:r w:rsidRPr="00DE41CF">
              <w:rPr>
                <w:lang w:val="ru-RU"/>
              </w:rPr>
              <w:t>0</w:t>
            </w:r>
          </w:p>
          <w:p w:rsidR="000977D7" w:rsidRPr="00DE41CF" w:rsidRDefault="000977D7" w:rsidP="00CB5CB2">
            <w:pPr>
              <w:tabs>
                <w:tab w:val="clear" w:pos="1701"/>
              </w:tabs>
              <w:spacing w:after="0" w:line="240" w:lineRule="auto"/>
              <w:rPr>
                <w:lang w:val="ru-RU"/>
              </w:rPr>
            </w:pPr>
            <w:r w:rsidRPr="00DE41CF">
              <w:rPr>
                <w:lang w:val="ru-RU"/>
              </w:rPr>
              <w:t>автоматический сдвиг сигналов MII_TX порта 0:</w:t>
            </w:r>
          </w:p>
          <w:p w:rsidR="000977D7" w:rsidRPr="00DE41CF" w:rsidRDefault="000977D7" w:rsidP="00CB5CB2">
            <w:pPr>
              <w:tabs>
                <w:tab w:val="clear" w:pos="1701"/>
              </w:tabs>
              <w:spacing w:after="0" w:line="240" w:lineRule="auto"/>
              <w:rPr>
                <w:lang w:val="ru-RU"/>
              </w:rPr>
            </w:pPr>
            <w:r w:rsidRPr="00DE41CF">
              <w:rPr>
                <w:lang w:val="ru-RU"/>
              </w:rPr>
              <w:t>0 – запрещён, используется ручной сдвиг</w:t>
            </w:r>
          </w:p>
          <w:p w:rsidR="000977D7" w:rsidRPr="00DE41CF" w:rsidRDefault="000977D7" w:rsidP="00CB5CB2">
            <w:pPr>
              <w:tabs>
                <w:tab w:val="clear" w:pos="1701"/>
              </w:tabs>
              <w:spacing w:after="0" w:line="240" w:lineRule="auto"/>
              <w:rPr>
                <w:lang w:val="ru-RU"/>
              </w:rPr>
            </w:pPr>
            <w:r w:rsidRPr="00DE41CF">
              <w:rPr>
                <w:lang w:val="ru-RU"/>
              </w:rPr>
              <w:t xml:space="preserve">1 – разрешён, значение </w:t>
            </w:r>
            <w:r w:rsidRPr="00DE41CF">
              <w:t>tx</w:t>
            </w:r>
            <w:r w:rsidRPr="00DE41CF">
              <w:rPr>
                <w:lang w:val="ru-RU"/>
              </w:rPr>
              <w:t>_</w:t>
            </w:r>
            <w:r w:rsidRPr="00DE41CF">
              <w:t>shift</w:t>
            </w:r>
            <w:r w:rsidRPr="00DE41CF">
              <w:rPr>
                <w:lang w:val="ru-RU"/>
              </w:rPr>
              <w:t>_</w:t>
            </w:r>
            <w:r w:rsidRPr="00DE41CF">
              <w:t>mac</w:t>
            </w:r>
            <w:r w:rsidRPr="00DE41CF">
              <w:rPr>
                <w:lang w:val="ru-RU"/>
              </w:rPr>
              <w:t xml:space="preserve">0[1:0] не имеет значения </w:t>
            </w:r>
          </w:p>
        </w:tc>
        <w:tc>
          <w:tcPr>
            <w:tcW w:w="156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417" w:type="dxa"/>
            <w:vMerge/>
          </w:tcPr>
          <w:p w:rsidR="000977D7" w:rsidRPr="00DE41CF" w:rsidRDefault="000977D7" w:rsidP="00CB5CB2">
            <w:pPr>
              <w:tabs>
                <w:tab w:val="clear" w:pos="1701"/>
              </w:tabs>
              <w:spacing w:after="0" w:line="240" w:lineRule="auto"/>
              <w:rPr>
                <w:lang w:val="ru-RU"/>
              </w:rPr>
            </w:pPr>
          </w:p>
        </w:tc>
        <w:tc>
          <w:tcPr>
            <w:tcW w:w="1418" w:type="dxa"/>
            <w:vMerge/>
          </w:tcPr>
          <w:p w:rsidR="000977D7" w:rsidRPr="00DE41CF" w:rsidRDefault="000977D7" w:rsidP="00CB5CB2">
            <w:pPr>
              <w:tabs>
                <w:tab w:val="clear" w:pos="1701"/>
              </w:tabs>
              <w:spacing w:after="0" w:line="240" w:lineRule="auto"/>
              <w:rPr>
                <w:lang w:val="ru-RU"/>
              </w:rPr>
            </w:pP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4</w:t>
            </w:r>
            <w:r w:rsidRPr="00DE41CF">
              <w:rPr>
                <w:lang w:val="ru-RU"/>
              </w:rPr>
              <w:t>:</w:t>
            </w:r>
            <w:r w:rsidRPr="00DE41CF">
              <w:t>3</w:t>
            </w:r>
          </w:p>
        </w:tc>
        <w:tc>
          <w:tcPr>
            <w:tcW w:w="389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tx_shift_mac1[1:0]</w:t>
            </w:r>
          </w:p>
          <w:p w:rsidR="000977D7" w:rsidRPr="00DC763D" w:rsidRDefault="000977D7" w:rsidP="00CB5CB2">
            <w:pPr>
              <w:tabs>
                <w:tab w:val="clear" w:pos="1701"/>
              </w:tabs>
              <w:spacing w:after="0" w:line="240" w:lineRule="auto"/>
              <w:rPr>
                <w:lang w:val="ru-RU"/>
              </w:rPr>
            </w:pPr>
            <w:r w:rsidRPr="00DE41CF">
              <w:rPr>
                <w:lang w:val="ru-RU"/>
              </w:rPr>
              <w:t>ручной</w:t>
            </w:r>
            <w:r w:rsidRPr="00DC763D">
              <w:rPr>
                <w:lang w:val="ru-RU"/>
              </w:rPr>
              <w:t xml:space="preserve"> </w:t>
            </w:r>
            <w:r w:rsidRPr="00DE41CF">
              <w:rPr>
                <w:lang w:val="ru-RU"/>
              </w:rPr>
              <w:t>сдвиг</w:t>
            </w:r>
            <w:r w:rsidRPr="00DC763D">
              <w:rPr>
                <w:lang w:val="ru-RU"/>
              </w:rPr>
              <w:t xml:space="preserve"> </w:t>
            </w:r>
            <w:r w:rsidRPr="00DE41CF">
              <w:rPr>
                <w:lang w:val="ru-RU"/>
              </w:rPr>
              <w:t>сигналов</w:t>
            </w:r>
            <w:r w:rsidRPr="00DC763D">
              <w:rPr>
                <w:lang w:val="ru-RU"/>
              </w:rPr>
              <w:t xml:space="preserve"> </w:t>
            </w:r>
            <w:r w:rsidRPr="00DE41CF">
              <w:t>MII</w:t>
            </w:r>
            <w:r w:rsidRPr="00DC763D">
              <w:rPr>
                <w:lang w:val="ru-RU"/>
              </w:rPr>
              <w:t>_</w:t>
            </w:r>
            <w:r w:rsidRPr="00DE41CF">
              <w:t>TX</w:t>
            </w:r>
            <w:r w:rsidRPr="00DC763D">
              <w:rPr>
                <w:lang w:val="ru-RU"/>
              </w:rPr>
              <w:t xml:space="preserve"> </w:t>
            </w:r>
            <w:r w:rsidRPr="00DE41CF">
              <w:rPr>
                <w:lang w:val="ru-RU"/>
              </w:rPr>
              <w:t>порта</w:t>
            </w:r>
            <w:r w:rsidRPr="00DC763D">
              <w:rPr>
                <w:lang w:val="ru-RU"/>
              </w:rPr>
              <w:t>1:</w:t>
            </w:r>
          </w:p>
          <w:tbl>
            <w:tblPr>
              <w:tblW w:w="0" w:type="auto"/>
              <w:tblLayout w:type="fixed"/>
              <w:tblLook w:val="0000"/>
            </w:tblPr>
            <w:tblGrid>
              <w:gridCol w:w="3096"/>
            </w:tblGrid>
            <w:tr w:rsidR="000977D7" w:rsidRPr="00DE41CF" w:rsidTr="00DC5CE7">
              <w:trPr>
                <w:trHeight w:val="467"/>
              </w:trPr>
              <w:tc>
                <w:tcPr>
                  <w:tcW w:w="3096" w:type="dxa"/>
                </w:tcPr>
                <w:p w:rsidR="000977D7" w:rsidRPr="00DE41CF" w:rsidRDefault="000977D7" w:rsidP="00CB5CB2">
                  <w:pPr>
                    <w:tabs>
                      <w:tab w:val="clear" w:pos="1701"/>
                    </w:tabs>
                    <w:spacing w:after="0" w:line="240" w:lineRule="auto"/>
                  </w:pPr>
                  <w:r w:rsidRPr="00DE41CF">
                    <w:t xml:space="preserve">00: 0° </w:t>
                  </w:r>
                </w:p>
                <w:p w:rsidR="000977D7" w:rsidRPr="00DE41CF" w:rsidRDefault="000977D7" w:rsidP="00CB5CB2">
                  <w:pPr>
                    <w:tabs>
                      <w:tab w:val="clear" w:pos="1701"/>
                    </w:tabs>
                    <w:spacing w:after="0" w:line="240" w:lineRule="auto"/>
                  </w:pPr>
                  <w:r w:rsidRPr="00DE41CF">
                    <w:t xml:space="preserve">01: 90° </w:t>
                  </w:r>
                </w:p>
                <w:p w:rsidR="000977D7" w:rsidRPr="00DE41CF" w:rsidRDefault="000977D7" w:rsidP="00CB5CB2">
                  <w:pPr>
                    <w:tabs>
                      <w:tab w:val="clear" w:pos="1701"/>
                    </w:tabs>
                    <w:spacing w:after="0" w:line="240" w:lineRule="auto"/>
                  </w:pPr>
                  <w:r w:rsidRPr="00DE41CF">
                    <w:t xml:space="preserve">10: 180° </w:t>
                  </w:r>
                </w:p>
                <w:p w:rsidR="000977D7" w:rsidRPr="00DE41CF" w:rsidRDefault="000977D7" w:rsidP="00CB5CB2">
                  <w:pPr>
                    <w:tabs>
                      <w:tab w:val="clear" w:pos="1701"/>
                    </w:tabs>
                    <w:spacing w:after="0" w:line="240" w:lineRule="auto"/>
                  </w:pPr>
                  <w:r w:rsidRPr="00DE41CF">
                    <w:t xml:space="preserve">11: 270° </w:t>
                  </w:r>
                </w:p>
              </w:tc>
            </w:tr>
          </w:tbl>
          <w:p w:rsidR="000977D7" w:rsidRPr="00DE41CF" w:rsidRDefault="000977D7" w:rsidP="00CB5CB2">
            <w:pPr>
              <w:tabs>
                <w:tab w:val="clear" w:pos="1701"/>
              </w:tabs>
              <w:spacing w:after="0" w:line="240" w:lineRule="auto"/>
              <w:rPr>
                <w:lang w:val="ru-RU"/>
              </w:rPr>
            </w:pPr>
          </w:p>
        </w:tc>
        <w:tc>
          <w:tcPr>
            <w:tcW w:w="156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00</w:t>
            </w:r>
          </w:p>
        </w:tc>
        <w:tc>
          <w:tcPr>
            <w:tcW w:w="1417"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5</w:t>
            </w:r>
          </w:p>
        </w:tc>
        <w:tc>
          <w:tcPr>
            <w:tcW w:w="389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tx</w:t>
            </w:r>
            <w:r w:rsidRPr="00DE41CF">
              <w:rPr>
                <w:lang w:val="ru-RU"/>
              </w:rPr>
              <w:t>_</w:t>
            </w:r>
            <w:r w:rsidRPr="00DE41CF">
              <w:t>shift</w:t>
            </w:r>
            <w:r w:rsidRPr="00DE41CF">
              <w:rPr>
                <w:lang w:val="ru-RU"/>
              </w:rPr>
              <w:t>_</w:t>
            </w:r>
            <w:r w:rsidRPr="00DE41CF">
              <w:t>auto</w:t>
            </w:r>
            <w:r w:rsidRPr="00DE41CF">
              <w:rPr>
                <w:lang w:val="ru-RU"/>
              </w:rPr>
              <w:t>_</w:t>
            </w:r>
            <w:r w:rsidRPr="00DE41CF">
              <w:t>mac</w:t>
            </w:r>
            <w:r w:rsidRPr="00DE41CF">
              <w:rPr>
                <w:lang w:val="ru-RU"/>
              </w:rPr>
              <w:t>1</w:t>
            </w:r>
          </w:p>
          <w:p w:rsidR="000977D7" w:rsidRPr="00DE41CF" w:rsidRDefault="000977D7" w:rsidP="00CB5CB2">
            <w:pPr>
              <w:tabs>
                <w:tab w:val="clear" w:pos="1701"/>
              </w:tabs>
              <w:spacing w:after="0" w:line="240" w:lineRule="auto"/>
              <w:rPr>
                <w:lang w:val="ru-RU"/>
              </w:rPr>
            </w:pPr>
            <w:r w:rsidRPr="00DE41CF">
              <w:rPr>
                <w:lang w:val="ru-RU"/>
              </w:rPr>
              <w:t xml:space="preserve">автоматический сдвиг </w:t>
            </w:r>
            <w:r w:rsidRPr="00DE41CF">
              <w:rPr>
                <w:lang w:val="ru-RU"/>
              </w:rPr>
              <w:lastRenderedPageBreak/>
              <w:t>сигналов MII_</w:t>
            </w:r>
            <w:r w:rsidRPr="00DE41CF">
              <w:t>TX</w:t>
            </w:r>
            <w:r w:rsidRPr="00DE41CF">
              <w:rPr>
                <w:lang w:val="ru-RU"/>
              </w:rPr>
              <w:t xml:space="preserve"> порта 1:</w:t>
            </w:r>
          </w:p>
          <w:p w:rsidR="000977D7" w:rsidRPr="00DE41CF" w:rsidRDefault="000977D7" w:rsidP="00CB5CB2">
            <w:pPr>
              <w:tabs>
                <w:tab w:val="clear" w:pos="1701"/>
              </w:tabs>
              <w:spacing w:after="0" w:line="240" w:lineRule="auto"/>
              <w:rPr>
                <w:lang w:val="ru-RU"/>
              </w:rPr>
            </w:pPr>
            <w:r w:rsidRPr="00DE41CF">
              <w:rPr>
                <w:lang w:val="ru-RU"/>
              </w:rPr>
              <w:t>0 – запрещён, используется ручной сдвиг</w:t>
            </w:r>
          </w:p>
          <w:p w:rsidR="000977D7" w:rsidRPr="00DE41CF" w:rsidRDefault="000977D7" w:rsidP="00CB5CB2">
            <w:pPr>
              <w:tabs>
                <w:tab w:val="clear" w:pos="1701"/>
              </w:tabs>
              <w:spacing w:after="0" w:line="240" w:lineRule="auto"/>
              <w:rPr>
                <w:lang w:val="ru-RU"/>
              </w:rPr>
            </w:pPr>
            <w:r w:rsidRPr="00DE41CF">
              <w:rPr>
                <w:lang w:val="ru-RU"/>
              </w:rPr>
              <w:t xml:space="preserve">1 – разрешён, значение </w:t>
            </w:r>
            <w:r w:rsidRPr="00DE41CF">
              <w:t>tx</w:t>
            </w:r>
            <w:r w:rsidRPr="00DE41CF">
              <w:rPr>
                <w:lang w:val="ru-RU"/>
              </w:rPr>
              <w:t>_</w:t>
            </w:r>
            <w:r w:rsidRPr="00DE41CF">
              <w:t>shift</w:t>
            </w:r>
            <w:r w:rsidRPr="00DE41CF">
              <w:rPr>
                <w:lang w:val="ru-RU"/>
              </w:rPr>
              <w:t>_</w:t>
            </w:r>
            <w:r w:rsidRPr="00DE41CF">
              <w:t>mac</w:t>
            </w:r>
            <w:r w:rsidRPr="00DE41CF">
              <w:rPr>
                <w:lang w:val="ru-RU"/>
              </w:rPr>
              <w:t xml:space="preserve">1[1:0] не имеет значения </w:t>
            </w:r>
          </w:p>
        </w:tc>
        <w:tc>
          <w:tcPr>
            <w:tcW w:w="156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w:t>
            </w:r>
          </w:p>
        </w:tc>
        <w:tc>
          <w:tcPr>
            <w:tcW w:w="1417" w:type="dxa"/>
            <w:vMerge/>
          </w:tcPr>
          <w:p w:rsidR="000977D7" w:rsidRPr="00DE41CF" w:rsidRDefault="000977D7" w:rsidP="00CB5CB2">
            <w:pPr>
              <w:tabs>
                <w:tab w:val="clear" w:pos="1701"/>
              </w:tabs>
              <w:spacing w:after="0" w:line="240" w:lineRule="auto"/>
              <w:rPr>
                <w:lang w:val="ru-RU"/>
              </w:rPr>
            </w:pPr>
          </w:p>
        </w:tc>
        <w:tc>
          <w:tcPr>
            <w:tcW w:w="1418" w:type="dxa"/>
            <w:vMerge/>
          </w:tcPr>
          <w:p w:rsidR="000977D7" w:rsidRPr="00DE41CF" w:rsidRDefault="000977D7" w:rsidP="00CB5CB2">
            <w:pPr>
              <w:tabs>
                <w:tab w:val="clear" w:pos="1701"/>
              </w:tabs>
              <w:spacing w:after="0" w:line="240" w:lineRule="auto"/>
              <w:rPr>
                <w:lang w:val="ru-RU"/>
              </w:rPr>
            </w:pP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rPr>
                <w:lang w:val="ru-RU"/>
              </w:rPr>
              <w:lastRenderedPageBreak/>
              <w:t>6</w:t>
            </w:r>
          </w:p>
        </w:tc>
        <w:tc>
          <w:tcPr>
            <w:tcW w:w="3897" w:type="dxa"/>
            <w:tcBorders>
              <w:top w:val="double" w:sz="4" w:space="0" w:color="auto"/>
              <w:bottom w:val="double" w:sz="4" w:space="0" w:color="auto"/>
            </w:tcBorders>
          </w:tcPr>
          <w:p w:rsidR="003A315D" w:rsidRDefault="003A315D" w:rsidP="003A315D">
            <w:pPr>
              <w:tabs>
                <w:tab w:val="clear" w:pos="1701"/>
              </w:tabs>
              <w:spacing w:after="0" w:line="240" w:lineRule="auto"/>
              <w:rPr>
                <w:lang w:val="ru-RU"/>
              </w:rPr>
            </w:pPr>
            <w:r w:rsidRPr="000977D7">
              <w:rPr>
                <w:lang w:val="ru-RU"/>
              </w:rPr>
              <w:t>RMII_</w:t>
            </w:r>
            <w:r w:rsidRPr="000977D7">
              <w:t>mode</w:t>
            </w:r>
            <w:r w:rsidRPr="003A315D">
              <w:rPr>
                <w:lang w:val="ru-RU"/>
              </w:rPr>
              <w:t>_</w:t>
            </w:r>
            <w:r>
              <w:t>mac</w:t>
            </w:r>
            <w:r w:rsidRPr="003A315D">
              <w:rPr>
                <w:lang w:val="ru-RU"/>
              </w:rPr>
              <w:t>0</w:t>
            </w:r>
          </w:p>
          <w:p w:rsidR="00483901" w:rsidRPr="00483901" w:rsidRDefault="00483901" w:rsidP="003A315D">
            <w:pPr>
              <w:tabs>
                <w:tab w:val="clear" w:pos="1701"/>
              </w:tabs>
              <w:spacing w:after="0" w:line="240" w:lineRule="auto"/>
              <w:rPr>
                <w:lang w:val="ru-RU"/>
              </w:rPr>
            </w:pPr>
            <w:r>
              <w:rPr>
                <w:lang w:val="ru-RU"/>
              </w:rPr>
              <w:t>Выбирает режим работы порта 0 - MII или RMII, если порт  не настроен на режим EBUS (</w:t>
            </w:r>
            <w:r w:rsidRPr="00483901">
              <w:rPr>
                <w:lang w:val="ru-RU"/>
              </w:rPr>
              <w:t>разряд 14</w:t>
            </w:r>
            <w:r>
              <w:rPr>
                <w:lang w:val="ru-RU"/>
              </w:rPr>
              <w:t>)</w:t>
            </w:r>
          </w:p>
          <w:p w:rsidR="003A315D" w:rsidRPr="00483901" w:rsidRDefault="003A315D" w:rsidP="003A315D">
            <w:pPr>
              <w:tabs>
                <w:tab w:val="clear" w:pos="1701"/>
              </w:tabs>
              <w:spacing w:after="0" w:line="240" w:lineRule="auto"/>
              <w:rPr>
                <w:lang w:val="ru-RU"/>
              </w:rPr>
            </w:pPr>
            <w:r w:rsidRPr="000977D7">
              <w:rPr>
                <w:lang w:val="ru-RU"/>
              </w:rPr>
              <w:t xml:space="preserve">0 </w:t>
            </w:r>
            <w:r>
              <w:rPr>
                <w:lang w:val="ru-RU"/>
              </w:rPr>
              <w:t>-</w:t>
            </w:r>
            <w:r w:rsidRPr="000977D7">
              <w:rPr>
                <w:lang w:val="ru-RU"/>
              </w:rPr>
              <w:t xml:space="preserve"> порт</w:t>
            </w:r>
            <w:r>
              <w:rPr>
                <w:lang w:val="ru-RU"/>
              </w:rPr>
              <w:t xml:space="preserve"> </w:t>
            </w:r>
            <w:r w:rsidRPr="003A315D">
              <w:rPr>
                <w:lang w:val="ru-RU"/>
              </w:rPr>
              <w:t>0</w:t>
            </w:r>
            <w:r w:rsidRPr="000977D7">
              <w:rPr>
                <w:lang w:val="ru-RU"/>
              </w:rPr>
              <w:t xml:space="preserve"> работа</w:t>
            </w:r>
            <w:r w:rsidRPr="003A315D">
              <w:rPr>
                <w:lang w:val="ru-RU"/>
              </w:rPr>
              <w:t>е</w:t>
            </w:r>
            <w:r w:rsidRPr="000977D7">
              <w:rPr>
                <w:lang w:val="ru-RU"/>
              </w:rPr>
              <w:t>т в режиме MII</w:t>
            </w:r>
            <w:r w:rsidR="00483901">
              <w:rPr>
                <w:lang w:val="ru-RU"/>
              </w:rPr>
              <w:t xml:space="preserve"> </w:t>
            </w:r>
          </w:p>
          <w:p w:rsidR="000977D7" w:rsidRPr="00DE41CF" w:rsidRDefault="003A315D" w:rsidP="00CB5CB2">
            <w:pPr>
              <w:tabs>
                <w:tab w:val="clear" w:pos="1701"/>
              </w:tabs>
              <w:spacing w:after="0" w:line="240" w:lineRule="auto"/>
              <w:rPr>
                <w:lang w:val="ru-RU"/>
              </w:rPr>
            </w:pPr>
            <w:r w:rsidRPr="000977D7">
              <w:rPr>
                <w:lang w:val="ru-RU"/>
              </w:rPr>
              <w:t xml:space="preserve">1 </w:t>
            </w:r>
            <w:r>
              <w:rPr>
                <w:lang w:val="ru-RU"/>
              </w:rPr>
              <w:t>-</w:t>
            </w:r>
            <w:r w:rsidRPr="000977D7">
              <w:rPr>
                <w:lang w:val="ru-RU"/>
              </w:rPr>
              <w:t xml:space="preserve"> порт</w:t>
            </w:r>
            <w:r>
              <w:rPr>
                <w:lang w:val="ru-RU"/>
              </w:rPr>
              <w:t xml:space="preserve"> </w:t>
            </w:r>
            <w:r w:rsidRPr="003A315D">
              <w:rPr>
                <w:lang w:val="ru-RU"/>
              </w:rPr>
              <w:t>0</w:t>
            </w:r>
            <w:r w:rsidRPr="000977D7">
              <w:rPr>
                <w:lang w:val="ru-RU"/>
              </w:rPr>
              <w:t xml:space="preserve"> работа</w:t>
            </w:r>
            <w:r w:rsidRPr="003A315D">
              <w:rPr>
                <w:lang w:val="ru-RU"/>
              </w:rPr>
              <w:t>е</w:t>
            </w:r>
            <w:r w:rsidRPr="000977D7">
              <w:rPr>
                <w:lang w:val="ru-RU"/>
              </w:rPr>
              <w:t>т в режиме RMII</w:t>
            </w:r>
          </w:p>
        </w:tc>
        <w:tc>
          <w:tcPr>
            <w:tcW w:w="1560" w:type="dxa"/>
            <w:tcBorders>
              <w:top w:val="double" w:sz="4" w:space="0" w:color="auto"/>
              <w:bottom w:val="double" w:sz="4" w:space="0" w:color="auto"/>
            </w:tcBorders>
          </w:tcPr>
          <w:p w:rsidR="000977D7" w:rsidRPr="00DE41CF" w:rsidRDefault="003A315D" w:rsidP="00CB5CB2">
            <w:pPr>
              <w:tabs>
                <w:tab w:val="clear" w:pos="1701"/>
              </w:tabs>
              <w:spacing w:after="0" w:line="240" w:lineRule="auto"/>
            </w:pPr>
            <w:r>
              <w:rPr>
                <w:lang w:val="ru-RU"/>
              </w:rPr>
              <w:t>0</w:t>
            </w:r>
          </w:p>
        </w:tc>
        <w:tc>
          <w:tcPr>
            <w:tcW w:w="1417" w:type="dxa"/>
            <w:vMerge/>
          </w:tcPr>
          <w:p w:rsidR="000977D7" w:rsidRPr="00DE41CF" w:rsidRDefault="000977D7" w:rsidP="00CB5CB2">
            <w:pPr>
              <w:tabs>
                <w:tab w:val="clear" w:pos="1701"/>
              </w:tabs>
              <w:spacing w:after="0" w:line="240" w:lineRule="auto"/>
              <w:rPr>
                <w:lang w:val="ru-RU"/>
              </w:rPr>
            </w:pPr>
          </w:p>
        </w:tc>
        <w:tc>
          <w:tcPr>
            <w:tcW w:w="1418" w:type="dxa"/>
            <w:vMerge/>
          </w:tcPr>
          <w:p w:rsidR="000977D7" w:rsidRPr="00DE41CF" w:rsidRDefault="000977D7" w:rsidP="00CB5CB2">
            <w:pPr>
              <w:tabs>
                <w:tab w:val="clear" w:pos="1701"/>
              </w:tabs>
              <w:spacing w:after="0" w:line="240" w:lineRule="auto"/>
              <w:rPr>
                <w:lang w:val="ru-RU"/>
              </w:rPr>
            </w:pPr>
          </w:p>
        </w:tc>
      </w:tr>
      <w:tr w:rsidR="000977D7" w:rsidRPr="00A52B26"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7</w:t>
            </w:r>
          </w:p>
        </w:tc>
        <w:tc>
          <w:tcPr>
            <w:tcW w:w="389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RMII_</w:t>
            </w:r>
            <w:r w:rsidRPr="00DE41CF">
              <w:t>mode</w:t>
            </w:r>
            <w:r w:rsidR="003A315D" w:rsidRPr="003A315D">
              <w:rPr>
                <w:lang w:val="ru-RU"/>
              </w:rPr>
              <w:t>_</w:t>
            </w:r>
            <w:r w:rsidR="003A315D">
              <w:t>mac</w:t>
            </w:r>
            <w:r w:rsidR="003A315D">
              <w:rPr>
                <w:lang w:val="ru-RU"/>
              </w:rPr>
              <w:t>1</w:t>
            </w:r>
          </w:p>
          <w:p w:rsidR="00483901" w:rsidRPr="000977D7" w:rsidRDefault="00483901" w:rsidP="003A315D">
            <w:pPr>
              <w:tabs>
                <w:tab w:val="clear" w:pos="1701"/>
              </w:tabs>
              <w:spacing w:after="0" w:line="240" w:lineRule="auto"/>
              <w:rPr>
                <w:lang w:val="ru-RU"/>
              </w:rPr>
            </w:pPr>
            <w:r>
              <w:rPr>
                <w:lang w:val="ru-RU"/>
              </w:rPr>
              <w:t>Выбирает режим работы</w:t>
            </w:r>
            <w:r w:rsidR="000977D7" w:rsidRPr="00DE41CF">
              <w:rPr>
                <w:lang w:val="ru-RU"/>
              </w:rPr>
              <w:t xml:space="preserve"> порта </w:t>
            </w:r>
            <w:r>
              <w:rPr>
                <w:lang w:val="ru-RU"/>
              </w:rPr>
              <w:t>1 - MII или RMII, если порт  не настроен на режим EBUS (</w:t>
            </w:r>
            <w:r w:rsidRPr="00483901">
              <w:rPr>
                <w:lang w:val="ru-RU"/>
              </w:rPr>
              <w:t>разряд 1</w:t>
            </w:r>
            <w:r>
              <w:rPr>
                <w:lang w:val="ru-RU"/>
              </w:rPr>
              <w:t>5)</w:t>
            </w:r>
          </w:p>
          <w:p w:rsidR="000977D7" w:rsidRPr="00DE41CF" w:rsidRDefault="003A315D" w:rsidP="00CB5CB2">
            <w:pPr>
              <w:tabs>
                <w:tab w:val="clear" w:pos="1701"/>
              </w:tabs>
              <w:spacing w:after="0" w:line="240" w:lineRule="auto"/>
              <w:rPr>
                <w:lang w:val="ru-RU"/>
              </w:rPr>
            </w:pPr>
            <w:r w:rsidRPr="000977D7">
              <w:rPr>
                <w:lang w:val="ru-RU"/>
              </w:rPr>
              <w:t xml:space="preserve">0 </w:t>
            </w:r>
            <w:r>
              <w:rPr>
                <w:lang w:val="ru-RU"/>
              </w:rPr>
              <w:t>-</w:t>
            </w:r>
            <w:r w:rsidRPr="000977D7">
              <w:rPr>
                <w:lang w:val="ru-RU"/>
              </w:rPr>
              <w:t xml:space="preserve"> порт</w:t>
            </w:r>
            <w:r>
              <w:rPr>
                <w:lang w:val="ru-RU"/>
              </w:rPr>
              <w:t xml:space="preserve"> 1</w:t>
            </w:r>
            <w:r w:rsidRPr="000977D7">
              <w:rPr>
                <w:lang w:val="ru-RU"/>
              </w:rPr>
              <w:t xml:space="preserve"> работа</w:t>
            </w:r>
            <w:r w:rsidRPr="003A315D">
              <w:rPr>
                <w:lang w:val="ru-RU"/>
              </w:rPr>
              <w:t>е</w:t>
            </w:r>
            <w:r w:rsidRPr="000977D7">
              <w:rPr>
                <w:lang w:val="ru-RU"/>
              </w:rPr>
              <w:t>т</w:t>
            </w:r>
            <w:r w:rsidR="000977D7" w:rsidRPr="00DE41CF">
              <w:rPr>
                <w:lang w:val="ru-RU"/>
              </w:rPr>
              <w:t xml:space="preserve"> в режиме MII</w:t>
            </w:r>
          </w:p>
          <w:p w:rsidR="000977D7" w:rsidRPr="00DE41CF" w:rsidRDefault="000977D7" w:rsidP="00CB5CB2">
            <w:pPr>
              <w:tabs>
                <w:tab w:val="clear" w:pos="1701"/>
              </w:tabs>
              <w:spacing w:after="0" w:line="240" w:lineRule="auto"/>
              <w:rPr>
                <w:lang w:val="ru-RU"/>
              </w:rPr>
            </w:pPr>
            <w:r w:rsidRPr="00DE41CF">
              <w:rPr>
                <w:lang w:val="ru-RU"/>
              </w:rPr>
              <w:t xml:space="preserve">1 - </w:t>
            </w:r>
            <w:r w:rsidR="003A315D" w:rsidRPr="000977D7">
              <w:rPr>
                <w:lang w:val="ru-RU"/>
              </w:rPr>
              <w:t>порт</w:t>
            </w:r>
            <w:r w:rsidR="003A315D">
              <w:rPr>
                <w:lang w:val="ru-RU"/>
              </w:rPr>
              <w:t xml:space="preserve"> 1</w:t>
            </w:r>
            <w:r w:rsidR="003A315D" w:rsidRPr="000977D7">
              <w:rPr>
                <w:lang w:val="ru-RU"/>
              </w:rPr>
              <w:t xml:space="preserve"> работа</w:t>
            </w:r>
            <w:r w:rsidR="003A315D" w:rsidRPr="003A315D">
              <w:rPr>
                <w:lang w:val="ru-RU"/>
              </w:rPr>
              <w:t>е</w:t>
            </w:r>
            <w:r w:rsidR="003A315D" w:rsidRPr="000977D7">
              <w:rPr>
                <w:lang w:val="ru-RU"/>
              </w:rPr>
              <w:t>т</w:t>
            </w:r>
            <w:r w:rsidRPr="00DE41CF">
              <w:rPr>
                <w:lang w:val="ru-RU"/>
              </w:rPr>
              <w:t xml:space="preserve"> в режиме RMII</w:t>
            </w:r>
          </w:p>
        </w:tc>
        <w:tc>
          <w:tcPr>
            <w:tcW w:w="1560" w:type="dxa"/>
            <w:tcBorders>
              <w:top w:val="double" w:sz="4" w:space="0" w:color="auto"/>
              <w:bottom w:val="double" w:sz="4" w:space="0" w:color="auto"/>
            </w:tcBorders>
          </w:tcPr>
          <w:p w:rsidR="000977D7" w:rsidRPr="00DE41CF" w:rsidRDefault="003A315D" w:rsidP="00CB5CB2">
            <w:pPr>
              <w:tabs>
                <w:tab w:val="clear" w:pos="1701"/>
              </w:tabs>
              <w:spacing w:after="0" w:line="240" w:lineRule="auto"/>
              <w:rPr>
                <w:lang w:val="ru-RU"/>
              </w:rPr>
            </w:pPr>
            <w:r>
              <w:rPr>
                <w:lang w:val="ru-RU"/>
              </w:rPr>
              <w:t>0</w:t>
            </w:r>
          </w:p>
        </w:tc>
        <w:tc>
          <w:tcPr>
            <w:tcW w:w="1417" w:type="dxa"/>
            <w:vMerge/>
          </w:tcPr>
          <w:p w:rsidR="000977D7" w:rsidRPr="00DE41CF" w:rsidRDefault="000977D7" w:rsidP="00CB5CB2">
            <w:pPr>
              <w:tabs>
                <w:tab w:val="clear" w:pos="1701"/>
              </w:tabs>
              <w:spacing w:after="0" w:line="240" w:lineRule="auto"/>
              <w:rPr>
                <w:lang w:val="ru-RU"/>
              </w:rPr>
            </w:pPr>
          </w:p>
        </w:tc>
        <w:tc>
          <w:tcPr>
            <w:tcW w:w="1418" w:type="dxa"/>
            <w:vMerge/>
          </w:tcPr>
          <w:p w:rsidR="000977D7" w:rsidRPr="00DE41CF" w:rsidRDefault="000977D7" w:rsidP="00CB5CB2">
            <w:pPr>
              <w:tabs>
                <w:tab w:val="clear" w:pos="1701"/>
              </w:tabs>
              <w:spacing w:after="0" w:line="240" w:lineRule="auto"/>
              <w:rPr>
                <w:lang w:val="ru-RU"/>
              </w:rPr>
            </w:pP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8</w:t>
            </w:r>
          </w:p>
        </w:tc>
        <w:tc>
          <w:tcPr>
            <w:tcW w:w="389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big</w:t>
            </w:r>
            <w:r w:rsidRPr="00DE41CF">
              <w:rPr>
                <w:lang w:val="ru-RU"/>
              </w:rPr>
              <w:t>_</w:t>
            </w:r>
            <w:r w:rsidRPr="00DE41CF">
              <w:t>trunc</w:t>
            </w:r>
            <w:r w:rsidRPr="00DE41CF">
              <w:rPr>
                <w:lang w:val="ru-RU"/>
              </w:rPr>
              <w:t>_</w:t>
            </w:r>
            <w:r w:rsidRPr="00DE41CF">
              <w:t>en</w:t>
            </w:r>
          </w:p>
          <w:p w:rsidR="000977D7" w:rsidRPr="00DE41CF" w:rsidRDefault="000977D7" w:rsidP="00CB5CB2">
            <w:pPr>
              <w:tabs>
                <w:tab w:val="clear" w:pos="1701"/>
              </w:tabs>
              <w:spacing w:after="0" w:line="240" w:lineRule="auto"/>
              <w:rPr>
                <w:lang w:val="ru-RU"/>
              </w:rPr>
            </w:pPr>
            <w:r w:rsidRPr="00DE41CF">
              <w:rPr>
                <w:lang w:val="ru-RU"/>
              </w:rPr>
              <w:t>1 разрешает обрезать слишком длинные входные пакеты (длина которых больше 2047 байт)</w:t>
            </w:r>
          </w:p>
          <w:p w:rsidR="000977D7" w:rsidRPr="00DE41CF" w:rsidRDefault="000977D7" w:rsidP="00CB5CB2">
            <w:pPr>
              <w:tabs>
                <w:tab w:val="clear" w:pos="1701"/>
              </w:tabs>
              <w:spacing w:after="0" w:line="240" w:lineRule="auto"/>
              <w:rPr>
                <w:lang w:val="ru-RU"/>
              </w:rPr>
            </w:pPr>
            <w:r w:rsidRPr="00DE41CF">
              <w:rPr>
                <w:lang w:val="ru-RU"/>
              </w:rPr>
              <w:t>0 запрещает обрезать пакеты (пакеты длиной более 16383 байт всё равно будут обрезаны)</w:t>
            </w:r>
          </w:p>
        </w:tc>
        <w:tc>
          <w:tcPr>
            <w:tcW w:w="1560"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417" w:type="dxa"/>
            <w:vMerge/>
          </w:tcPr>
          <w:p w:rsidR="000977D7" w:rsidRPr="00DE41CF" w:rsidRDefault="000977D7" w:rsidP="00CB5CB2">
            <w:pPr>
              <w:tabs>
                <w:tab w:val="clear" w:pos="1701"/>
              </w:tabs>
              <w:spacing w:after="0" w:line="240" w:lineRule="auto"/>
              <w:rPr>
                <w:lang w:val="ru-RU"/>
              </w:rPr>
            </w:pPr>
          </w:p>
        </w:tc>
        <w:tc>
          <w:tcPr>
            <w:tcW w:w="1418" w:type="dxa"/>
            <w:vMerge/>
          </w:tcPr>
          <w:p w:rsidR="000977D7" w:rsidRPr="00DE41CF" w:rsidRDefault="000977D7" w:rsidP="00CB5CB2">
            <w:pPr>
              <w:tabs>
                <w:tab w:val="clear" w:pos="1701"/>
              </w:tabs>
              <w:spacing w:after="0" w:line="240" w:lineRule="auto"/>
              <w:rPr>
                <w:lang w:val="ru-RU"/>
              </w:rPr>
            </w:pPr>
          </w:p>
        </w:tc>
      </w:tr>
      <w:tr w:rsidR="000977D7" w:rsidRPr="00DE41CF" w:rsidTr="00DC5CE7">
        <w:tc>
          <w:tcPr>
            <w:tcW w:w="131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9</w:t>
            </w:r>
          </w:p>
        </w:tc>
        <w:tc>
          <w:tcPr>
            <w:tcW w:w="3897"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rx</w:t>
            </w:r>
            <w:r w:rsidRPr="00DE41CF">
              <w:rPr>
                <w:lang w:val="ru-RU"/>
              </w:rPr>
              <w:t>_</w:t>
            </w:r>
            <w:r w:rsidRPr="00DE41CF">
              <w:t>sof</w:t>
            </w:r>
            <w:r w:rsidRPr="00DE41CF">
              <w:rPr>
                <w:lang w:val="ru-RU"/>
              </w:rPr>
              <w:t>_</w:t>
            </w:r>
            <w:r w:rsidRPr="00DE41CF">
              <w:t>select</w:t>
            </w:r>
          </w:p>
          <w:p w:rsidR="000977D7" w:rsidRPr="00DE41CF" w:rsidRDefault="000977D7" w:rsidP="00CB5CB2">
            <w:pPr>
              <w:tabs>
                <w:tab w:val="clear" w:pos="1701"/>
              </w:tabs>
              <w:spacing w:after="0" w:line="240" w:lineRule="auto"/>
              <w:rPr>
                <w:lang w:val="ru-RU"/>
              </w:rPr>
            </w:pPr>
            <w:r w:rsidRPr="00DE41CF">
              <w:rPr>
                <w:lang w:val="ru-RU"/>
              </w:rPr>
              <w:t>Выбирает условие формирования сигнала SOF (start of frame):</w:t>
            </w:r>
          </w:p>
          <w:p w:rsidR="000977D7" w:rsidRPr="00DE41CF" w:rsidRDefault="000977D7" w:rsidP="00CB5CB2">
            <w:pPr>
              <w:tabs>
                <w:tab w:val="clear" w:pos="1701"/>
              </w:tabs>
              <w:spacing w:after="0" w:line="240" w:lineRule="auto"/>
              <w:rPr>
                <w:lang w:val="ru-RU"/>
              </w:rPr>
            </w:pPr>
            <w:r w:rsidRPr="00DE41CF">
              <w:rPr>
                <w:lang w:val="ru-RU"/>
              </w:rPr>
              <w:t>0 – непосредственно в начале сигнала MII_</w:t>
            </w:r>
            <w:r w:rsidRPr="00DE41CF">
              <w:t>RX</w:t>
            </w:r>
            <w:r w:rsidRPr="00DE41CF">
              <w:rPr>
                <w:lang w:val="ru-RU"/>
              </w:rPr>
              <w:t>_</w:t>
            </w:r>
            <w:r w:rsidRPr="00DE41CF">
              <w:t>DV</w:t>
            </w:r>
            <w:r w:rsidRPr="00DE41CF">
              <w:rPr>
                <w:lang w:val="ru-RU"/>
              </w:rPr>
              <w:t xml:space="preserve"> (после синхронизации с внутренним тактовым сигналом, но до </w:t>
            </w:r>
            <w:r w:rsidRPr="00DE41CF">
              <w:t>RX</w:t>
            </w:r>
            <w:r w:rsidRPr="00DE41CF">
              <w:rPr>
                <w:lang w:val="ru-RU"/>
              </w:rPr>
              <w:t xml:space="preserve"> </w:t>
            </w:r>
            <w:r w:rsidRPr="00DE41CF">
              <w:t>FIFO</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1 – вместе с первым байтом, поступающим в loop-</w:t>
            </w:r>
            <w:r w:rsidRPr="00DE41CF">
              <w:t>f</w:t>
            </w:r>
            <w:r w:rsidRPr="00DE41CF">
              <w:rPr>
                <w:lang w:val="ru-RU"/>
              </w:rPr>
              <w:t xml:space="preserve">unction </w:t>
            </w:r>
            <w:r w:rsidRPr="00DE41CF">
              <w:rPr>
                <w:lang w:val="ru-RU"/>
              </w:rPr>
              <w:lastRenderedPageBreak/>
              <w:t xml:space="preserve">(после </w:t>
            </w:r>
            <w:r w:rsidRPr="00DE41CF">
              <w:t>RX</w:t>
            </w:r>
            <w:r w:rsidRPr="00DE41CF">
              <w:rPr>
                <w:lang w:val="ru-RU"/>
              </w:rPr>
              <w:t xml:space="preserve"> </w:t>
            </w:r>
            <w:r w:rsidRPr="00DE41CF">
              <w:t>FIFO</w:t>
            </w:r>
            <w:r w:rsidRPr="00DE41CF">
              <w:rPr>
                <w:lang w:val="ru-RU"/>
              </w:rPr>
              <w:t xml:space="preserve"> и схемы формирования байтов)</w:t>
            </w:r>
          </w:p>
        </w:tc>
        <w:tc>
          <w:tcPr>
            <w:tcW w:w="1560"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 xml:space="preserve">1 </w:t>
            </w:r>
          </w:p>
        </w:tc>
        <w:tc>
          <w:tcPr>
            <w:tcW w:w="1417" w:type="dxa"/>
            <w:vMerge/>
          </w:tcPr>
          <w:p w:rsidR="000977D7" w:rsidRPr="00DE41CF" w:rsidRDefault="000977D7" w:rsidP="00CB5CB2">
            <w:pPr>
              <w:tabs>
                <w:tab w:val="clear" w:pos="1701"/>
              </w:tabs>
              <w:spacing w:after="0" w:line="240" w:lineRule="auto"/>
              <w:rPr>
                <w:lang w:val="ru-RU"/>
              </w:rPr>
            </w:pPr>
          </w:p>
        </w:tc>
        <w:tc>
          <w:tcPr>
            <w:tcW w:w="1418" w:type="dxa"/>
            <w:vMerge/>
          </w:tcPr>
          <w:p w:rsidR="000977D7" w:rsidRPr="00DE41CF" w:rsidRDefault="000977D7" w:rsidP="00CB5CB2">
            <w:pPr>
              <w:tabs>
                <w:tab w:val="clear" w:pos="1701"/>
              </w:tabs>
              <w:spacing w:after="0" w:line="240" w:lineRule="auto"/>
              <w:rPr>
                <w:lang w:val="ru-RU"/>
              </w:rPr>
            </w:pPr>
          </w:p>
        </w:tc>
      </w:tr>
      <w:tr w:rsidR="000977D7" w:rsidRPr="00DE41CF" w:rsidTr="00DC5CE7">
        <w:tc>
          <w:tcPr>
            <w:tcW w:w="1314" w:type="dxa"/>
            <w:tcBorders>
              <w:top w:val="double" w:sz="4" w:space="0" w:color="auto"/>
            </w:tcBorders>
          </w:tcPr>
          <w:p w:rsidR="000977D7" w:rsidRPr="00DE41CF" w:rsidRDefault="000977D7" w:rsidP="00CB5CB2">
            <w:pPr>
              <w:tabs>
                <w:tab w:val="clear" w:pos="1701"/>
              </w:tabs>
              <w:spacing w:after="0" w:line="240" w:lineRule="auto"/>
            </w:pPr>
            <w:r w:rsidRPr="000977D7">
              <w:rPr>
                <w:lang w:val="ru-RU"/>
              </w:rPr>
              <w:lastRenderedPageBreak/>
              <w:t>1</w:t>
            </w:r>
            <w:r w:rsidR="00ED2878">
              <w:t>3</w:t>
            </w:r>
            <w:r w:rsidRPr="00DE41CF">
              <w:rPr>
                <w:lang w:val="ru-RU"/>
              </w:rPr>
              <w:t>:10</w:t>
            </w:r>
          </w:p>
        </w:tc>
        <w:tc>
          <w:tcPr>
            <w:tcW w:w="3897"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Зарезервировано</w:t>
            </w:r>
          </w:p>
        </w:tc>
        <w:tc>
          <w:tcPr>
            <w:tcW w:w="1560" w:type="dxa"/>
            <w:tcBorders>
              <w:top w:val="double" w:sz="4" w:space="0" w:color="auto"/>
            </w:tcBorders>
          </w:tcPr>
          <w:p w:rsidR="000977D7" w:rsidRPr="00DE41CF" w:rsidRDefault="000977D7" w:rsidP="00CB5CB2">
            <w:pPr>
              <w:tabs>
                <w:tab w:val="clear" w:pos="1701"/>
              </w:tabs>
              <w:spacing w:after="0" w:line="240" w:lineRule="auto"/>
            </w:pPr>
          </w:p>
        </w:tc>
        <w:tc>
          <w:tcPr>
            <w:tcW w:w="1417"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ED2878" w:rsidRPr="000977D7" w:rsidTr="00DC5CE7">
        <w:tc>
          <w:tcPr>
            <w:tcW w:w="1314" w:type="dxa"/>
            <w:tcBorders>
              <w:top w:val="double" w:sz="4" w:space="0" w:color="auto"/>
            </w:tcBorders>
          </w:tcPr>
          <w:p w:rsidR="00ED2878" w:rsidRPr="00ED2878" w:rsidRDefault="00ED2878" w:rsidP="009357B2">
            <w:pPr>
              <w:tabs>
                <w:tab w:val="clear" w:pos="1701"/>
              </w:tabs>
              <w:spacing w:after="0" w:line="240" w:lineRule="auto"/>
            </w:pPr>
            <w:r>
              <w:t>14</w:t>
            </w:r>
          </w:p>
        </w:tc>
        <w:tc>
          <w:tcPr>
            <w:tcW w:w="3897" w:type="dxa"/>
            <w:tcBorders>
              <w:top w:val="double" w:sz="4" w:space="0" w:color="auto"/>
            </w:tcBorders>
          </w:tcPr>
          <w:p w:rsidR="00ED2878" w:rsidRPr="000977D7" w:rsidRDefault="00ED2878" w:rsidP="009357B2">
            <w:pPr>
              <w:tabs>
                <w:tab w:val="clear" w:pos="1701"/>
              </w:tabs>
              <w:spacing w:after="0" w:line="240" w:lineRule="auto"/>
              <w:rPr>
                <w:lang w:val="ru-RU"/>
              </w:rPr>
            </w:pPr>
            <w:r>
              <w:t>EBUS</w:t>
            </w:r>
            <w:r w:rsidRPr="000977D7">
              <w:rPr>
                <w:lang w:val="ru-RU"/>
              </w:rPr>
              <w:t>_</w:t>
            </w:r>
            <w:r w:rsidRPr="000977D7">
              <w:t>mode</w:t>
            </w:r>
            <w:r w:rsidRPr="003A315D">
              <w:rPr>
                <w:lang w:val="ru-RU"/>
              </w:rPr>
              <w:t>_</w:t>
            </w:r>
            <w:r>
              <w:t>mac</w:t>
            </w:r>
            <w:r w:rsidRPr="003A315D">
              <w:rPr>
                <w:lang w:val="ru-RU"/>
              </w:rPr>
              <w:t>0</w:t>
            </w:r>
          </w:p>
          <w:p w:rsidR="00ED2878" w:rsidRPr="00ED2878" w:rsidRDefault="00ED2878" w:rsidP="009357B2">
            <w:pPr>
              <w:tabs>
                <w:tab w:val="clear" w:pos="1701"/>
              </w:tabs>
              <w:spacing w:after="0" w:line="240" w:lineRule="auto"/>
              <w:rPr>
                <w:lang w:val="ru-RU"/>
              </w:rPr>
            </w:pPr>
            <w:r w:rsidRPr="000977D7">
              <w:rPr>
                <w:lang w:val="ru-RU"/>
              </w:rPr>
              <w:t xml:space="preserve">0 </w:t>
            </w:r>
            <w:r>
              <w:rPr>
                <w:lang w:val="ru-RU"/>
              </w:rPr>
              <w:t>-</w:t>
            </w:r>
            <w:r w:rsidRPr="000977D7">
              <w:rPr>
                <w:lang w:val="ru-RU"/>
              </w:rPr>
              <w:t xml:space="preserve"> порт</w:t>
            </w:r>
            <w:r>
              <w:rPr>
                <w:lang w:val="ru-RU"/>
              </w:rPr>
              <w:t xml:space="preserve"> </w:t>
            </w:r>
            <w:r w:rsidRPr="003A315D">
              <w:rPr>
                <w:lang w:val="ru-RU"/>
              </w:rPr>
              <w:t>0</w:t>
            </w:r>
            <w:r w:rsidRPr="000977D7">
              <w:rPr>
                <w:lang w:val="ru-RU"/>
              </w:rPr>
              <w:t xml:space="preserve"> работа</w:t>
            </w:r>
            <w:r w:rsidRPr="003A315D">
              <w:rPr>
                <w:lang w:val="ru-RU"/>
              </w:rPr>
              <w:t>е</w:t>
            </w:r>
            <w:r w:rsidRPr="000977D7">
              <w:rPr>
                <w:lang w:val="ru-RU"/>
              </w:rPr>
              <w:t xml:space="preserve">т в режиме </w:t>
            </w:r>
            <w:r>
              <w:t>MII</w:t>
            </w:r>
            <w:r w:rsidRPr="00ED2878">
              <w:rPr>
                <w:lang w:val="ru-RU"/>
              </w:rPr>
              <w:t>/</w:t>
            </w:r>
            <w:r>
              <w:t>RMII</w:t>
            </w:r>
          </w:p>
          <w:p w:rsidR="00ED2878" w:rsidRPr="00ED2878" w:rsidRDefault="00ED2878" w:rsidP="00ED2878">
            <w:pPr>
              <w:tabs>
                <w:tab w:val="clear" w:pos="1701"/>
              </w:tabs>
              <w:spacing w:after="0" w:line="240" w:lineRule="auto"/>
              <w:rPr>
                <w:lang w:val="ru-RU"/>
              </w:rPr>
            </w:pPr>
            <w:r w:rsidRPr="000977D7">
              <w:rPr>
                <w:lang w:val="ru-RU"/>
              </w:rPr>
              <w:t xml:space="preserve">1 </w:t>
            </w:r>
            <w:r>
              <w:rPr>
                <w:lang w:val="ru-RU"/>
              </w:rPr>
              <w:t>-</w:t>
            </w:r>
            <w:r w:rsidRPr="000977D7">
              <w:rPr>
                <w:lang w:val="ru-RU"/>
              </w:rPr>
              <w:t xml:space="preserve"> порт</w:t>
            </w:r>
            <w:r>
              <w:rPr>
                <w:lang w:val="ru-RU"/>
              </w:rPr>
              <w:t xml:space="preserve"> </w:t>
            </w:r>
            <w:r w:rsidRPr="003A315D">
              <w:rPr>
                <w:lang w:val="ru-RU"/>
              </w:rPr>
              <w:t>0</w:t>
            </w:r>
            <w:r w:rsidRPr="000977D7">
              <w:rPr>
                <w:lang w:val="ru-RU"/>
              </w:rPr>
              <w:t xml:space="preserve"> работа</w:t>
            </w:r>
            <w:r w:rsidRPr="003A315D">
              <w:rPr>
                <w:lang w:val="ru-RU"/>
              </w:rPr>
              <w:t>е</w:t>
            </w:r>
            <w:r w:rsidRPr="000977D7">
              <w:rPr>
                <w:lang w:val="ru-RU"/>
              </w:rPr>
              <w:t xml:space="preserve">т в режиме </w:t>
            </w:r>
            <w:r>
              <w:t>EBUS</w:t>
            </w:r>
          </w:p>
        </w:tc>
        <w:tc>
          <w:tcPr>
            <w:tcW w:w="1560" w:type="dxa"/>
            <w:tcBorders>
              <w:top w:val="double" w:sz="4" w:space="0" w:color="auto"/>
            </w:tcBorders>
          </w:tcPr>
          <w:p w:rsidR="00ED2878" w:rsidRPr="003A315D" w:rsidRDefault="00ED2878" w:rsidP="009357B2">
            <w:pPr>
              <w:tabs>
                <w:tab w:val="clear" w:pos="1701"/>
              </w:tabs>
              <w:spacing w:after="0" w:line="240" w:lineRule="auto"/>
              <w:rPr>
                <w:lang w:val="ru-RU"/>
              </w:rPr>
            </w:pPr>
            <w:r>
              <w:rPr>
                <w:lang w:val="ru-RU"/>
              </w:rPr>
              <w:t>0</w:t>
            </w:r>
          </w:p>
        </w:tc>
        <w:tc>
          <w:tcPr>
            <w:tcW w:w="1417" w:type="dxa"/>
            <w:vMerge/>
          </w:tcPr>
          <w:p w:rsidR="00ED2878" w:rsidRPr="000977D7" w:rsidRDefault="00ED2878" w:rsidP="000977D7">
            <w:pPr>
              <w:tabs>
                <w:tab w:val="clear" w:pos="1701"/>
              </w:tabs>
              <w:spacing w:after="0" w:line="240" w:lineRule="auto"/>
            </w:pPr>
          </w:p>
        </w:tc>
        <w:tc>
          <w:tcPr>
            <w:tcW w:w="1418" w:type="dxa"/>
            <w:vMerge/>
          </w:tcPr>
          <w:p w:rsidR="00ED2878" w:rsidRPr="000977D7" w:rsidRDefault="00ED2878" w:rsidP="000977D7">
            <w:pPr>
              <w:tabs>
                <w:tab w:val="clear" w:pos="1701"/>
              </w:tabs>
              <w:spacing w:after="0" w:line="240" w:lineRule="auto"/>
            </w:pPr>
          </w:p>
        </w:tc>
      </w:tr>
      <w:tr w:rsidR="00ED2878" w:rsidRPr="000977D7" w:rsidTr="00DC5CE7">
        <w:tc>
          <w:tcPr>
            <w:tcW w:w="1314" w:type="dxa"/>
            <w:tcBorders>
              <w:top w:val="double" w:sz="4" w:space="0" w:color="auto"/>
            </w:tcBorders>
          </w:tcPr>
          <w:p w:rsidR="00ED2878" w:rsidRPr="00ED2878" w:rsidRDefault="00ED2878" w:rsidP="009357B2">
            <w:pPr>
              <w:tabs>
                <w:tab w:val="clear" w:pos="1701"/>
              </w:tabs>
              <w:spacing w:after="0" w:line="240" w:lineRule="auto"/>
            </w:pPr>
            <w:r>
              <w:t>15</w:t>
            </w:r>
          </w:p>
        </w:tc>
        <w:tc>
          <w:tcPr>
            <w:tcW w:w="3897" w:type="dxa"/>
            <w:tcBorders>
              <w:top w:val="double" w:sz="4" w:space="0" w:color="auto"/>
            </w:tcBorders>
          </w:tcPr>
          <w:p w:rsidR="00ED2878" w:rsidRPr="000977D7" w:rsidRDefault="00ED2878" w:rsidP="009357B2">
            <w:pPr>
              <w:tabs>
                <w:tab w:val="clear" w:pos="1701"/>
              </w:tabs>
              <w:spacing w:after="0" w:line="240" w:lineRule="auto"/>
              <w:rPr>
                <w:lang w:val="ru-RU"/>
              </w:rPr>
            </w:pPr>
            <w:r>
              <w:t>EBUS</w:t>
            </w:r>
            <w:r w:rsidRPr="000977D7">
              <w:rPr>
                <w:lang w:val="ru-RU"/>
              </w:rPr>
              <w:t>_</w:t>
            </w:r>
            <w:r w:rsidRPr="000977D7">
              <w:t>mode</w:t>
            </w:r>
            <w:r w:rsidRPr="003A315D">
              <w:rPr>
                <w:lang w:val="ru-RU"/>
              </w:rPr>
              <w:t>_</w:t>
            </w:r>
            <w:r>
              <w:t>mac</w:t>
            </w:r>
            <w:r>
              <w:rPr>
                <w:lang w:val="ru-RU"/>
              </w:rPr>
              <w:t>1</w:t>
            </w:r>
          </w:p>
          <w:p w:rsidR="00ED2878" w:rsidRPr="00ED2878" w:rsidRDefault="00ED2878" w:rsidP="009357B2">
            <w:pPr>
              <w:tabs>
                <w:tab w:val="clear" w:pos="1701"/>
              </w:tabs>
              <w:spacing w:after="0" w:line="240" w:lineRule="auto"/>
              <w:rPr>
                <w:lang w:val="ru-RU"/>
              </w:rPr>
            </w:pPr>
            <w:r w:rsidRPr="000977D7">
              <w:rPr>
                <w:lang w:val="ru-RU"/>
              </w:rPr>
              <w:t xml:space="preserve">0 </w:t>
            </w:r>
            <w:r>
              <w:rPr>
                <w:lang w:val="ru-RU"/>
              </w:rPr>
              <w:t>-</w:t>
            </w:r>
            <w:r w:rsidRPr="000977D7">
              <w:rPr>
                <w:lang w:val="ru-RU"/>
              </w:rPr>
              <w:t xml:space="preserve"> порт</w:t>
            </w:r>
            <w:r>
              <w:rPr>
                <w:lang w:val="ru-RU"/>
              </w:rPr>
              <w:t xml:space="preserve"> 1</w:t>
            </w:r>
            <w:r w:rsidRPr="000977D7">
              <w:rPr>
                <w:lang w:val="ru-RU"/>
              </w:rPr>
              <w:t xml:space="preserve"> работа</w:t>
            </w:r>
            <w:r w:rsidRPr="003A315D">
              <w:rPr>
                <w:lang w:val="ru-RU"/>
              </w:rPr>
              <w:t>е</w:t>
            </w:r>
            <w:r w:rsidRPr="000977D7">
              <w:rPr>
                <w:lang w:val="ru-RU"/>
              </w:rPr>
              <w:t>т в режиме MII</w:t>
            </w:r>
            <w:r w:rsidRPr="00ED2878">
              <w:rPr>
                <w:lang w:val="ru-RU"/>
              </w:rPr>
              <w:t>/</w:t>
            </w:r>
            <w:r>
              <w:t>RMII</w:t>
            </w:r>
          </w:p>
          <w:p w:rsidR="00ED2878" w:rsidRPr="00ED2878" w:rsidRDefault="00ED2878" w:rsidP="00ED2878">
            <w:pPr>
              <w:tabs>
                <w:tab w:val="clear" w:pos="1701"/>
              </w:tabs>
              <w:spacing w:after="0" w:line="240" w:lineRule="auto"/>
              <w:rPr>
                <w:lang w:val="ru-RU"/>
              </w:rPr>
            </w:pPr>
            <w:r w:rsidRPr="000977D7">
              <w:rPr>
                <w:lang w:val="ru-RU"/>
              </w:rPr>
              <w:t xml:space="preserve">1 </w:t>
            </w:r>
            <w:r>
              <w:rPr>
                <w:lang w:val="ru-RU"/>
              </w:rPr>
              <w:t>-</w:t>
            </w:r>
            <w:r w:rsidRPr="000977D7">
              <w:rPr>
                <w:lang w:val="ru-RU"/>
              </w:rPr>
              <w:t xml:space="preserve"> порт</w:t>
            </w:r>
            <w:r>
              <w:rPr>
                <w:lang w:val="ru-RU"/>
              </w:rPr>
              <w:t xml:space="preserve"> 1</w:t>
            </w:r>
            <w:r w:rsidRPr="000977D7">
              <w:rPr>
                <w:lang w:val="ru-RU"/>
              </w:rPr>
              <w:t xml:space="preserve"> работа</w:t>
            </w:r>
            <w:r w:rsidRPr="003A315D">
              <w:rPr>
                <w:lang w:val="ru-RU"/>
              </w:rPr>
              <w:t>е</w:t>
            </w:r>
            <w:r w:rsidRPr="000977D7">
              <w:rPr>
                <w:lang w:val="ru-RU"/>
              </w:rPr>
              <w:t xml:space="preserve">т в режиме </w:t>
            </w:r>
            <w:r>
              <w:t>EBUS</w:t>
            </w:r>
          </w:p>
        </w:tc>
        <w:tc>
          <w:tcPr>
            <w:tcW w:w="1560" w:type="dxa"/>
            <w:tcBorders>
              <w:top w:val="double" w:sz="4" w:space="0" w:color="auto"/>
            </w:tcBorders>
          </w:tcPr>
          <w:p w:rsidR="00ED2878" w:rsidRPr="000977D7" w:rsidRDefault="00ED2878" w:rsidP="009357B2">
            <w:pPr>
              <w:tabs>
                <w:tab w:val="clear" w:pos="1701"/>
              </w:tabs>
              <w:spacing w:after="0" w:line="240" w:lineRule="auto"/>
              <w:rPr>
                <w:lang w:val="ru-RU"/>
              </w:rPr>
            </w:pPr>
            <w:r>
              <w:rPr>
                <w:lang w:val="ru-RU"/>
              </w:rPr>
              <w:t>0</w:t>
            </w:r>
          </w:p>
        </w:tc>
        <w:tc>
          <w:tcPr>
            <w:tcW w:w="1417" w:type="dxa"/>
            <w:vMerge/>
          </w:tcPr>
          <w:p w:rsidR="00ED2878" w:rsidRPr="000977D7" w:rsidRDefault="00ED2878" w:rsidP="000977D7">
            <w:pPr>
              <w:tabs>
                <w:tab w:val="clear" w:pos="1701"/>
              </w:tabs>
              <w:spacing w:after="0" w:line="240" w:lineRule="auto"/>
            </w:pPr>
          </w:p>
        </w:tc>
        <w:tc>
          <w:tcPr>
            <w:tcW w:w="1418" w:type="dxa"/>
            <w:vMerge/>
          </w:tcPr>
          <w:p w:rsidR="00ED2878" w:rsidRPr="000977D7" w:rsidRDefault="00ED2878" w:rsidP="000977D7">
            <w:pPr>
              <w:tabs>
                <w:tab w:val="clear" w:pos="1701"/>
              </w:tabs>
              <w:spacing w:after="0" w:line="240" w:lineRule="auto"/>
            </w:pPr>
          </w:p>
        </w:tc>
      </w:tr>
      <w:tr w:rsidR="000977D7" w:rsidRPr="00DE41CF" w:rsidTr="00DC5CE7">
        <w:tc>
          <w:tcPr>
            <w:tcW w:w="131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2</w:t>
            </w:r>
            <w:r w:rsidRPr="00DE41CF">
              <w:rPr>
                <w:lang w:val="ru-RU"/>
              </w:rPr>
              <w:t>1:16</w:t>
            </w:r>
          </w:p>
        </w:tc>
        <w:tc>
          <w:tcPr>
            <w:tcW w:w="3897"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mdc</w:t>
            </w:r>
            <w:r w:rsidRPr="00DE41CF">
              <w:rPr>
                <w:lang w:val="ru-RU"/>
              </w:rPr>
              <w:t>_</w:t>
            </w:r>
            <w:r w:rsidRPr="00DE41CF">
              <w:t>period</w:t>
            </w:r>
            <w:r w:rsidRPr="00DE41CF">
              <w:rPr>
                <w:lang w:val="ru-RU"/>
              </w:rPr>
              <w:t>[5:0]</w:t>
            </w:r>
          </w:p>
          <w:p w:rsidR="000977D7" w:rsidRPr="00DE41CF" w:rsidRDefault="000977D7" w:rsidP="00CB5CB2">
            <w:pPr>
              <w:tabs>
                <w:tab w:val="clear" w:pos="1701"/>
              </w:tabs>
              <w:spacing w:after="0" w:line="240" w:lineRule="auto"/>
              <w:rPr>
                <w:b/>
                <w:lang w:val="ru-RU"/>
              </w:rPr>
            </w:pPr>
            <w:r w:rsidRPr="00DE41CF">
              <w:rPr>
                <w:lang w:val="ru-RU"/>
              </w:rPr>
              <w:t>Задаёт длительность полупериода сигнала MDC интерфейса MI MII в тактах синхросигнала 25МГц. Т</w:t>
            </w:r>
            <w:r w:rsidRPr="00DE41CF">
              <w:t>.</w:t>
            </w:r>
            <w:r w:rsidRPr="00DE41CF">
              <w:rPr>
                <w:lang w:val="ru-RU"/>
              </w:rPr>
              <w:t>е</w:t>
            </w:r>
            <w:r w:rsidRPr="00DE41CF">
              <w:t xml:space="preserve">. </w:t>
            </w:r>
            <w:r w:rsidRPr="00DE41CF">
              <w:rPr>
                <w:lang w:val="ru-RU"/>
              </w:rPr>
              <w:t>частота MDC</w:t>
            </w:r>
            <w:r w:rsidRPr="00DE41CF">
              <w:t xml:space="preserve"> определяется как </w:t>
            </w:r>
            <w:r w:rsidRPr="00DE41CF">
              <w:rPr>
                <w:lang w:val="ru-RU"/>
              </w:rPr>
              <w:t>1/(</w:t>
            </w:r>
            <w:r w:rsidRPr="00DE41CF">
              <w:t>2*mdc_period</w:t>
            </w:r>
            <w:r w:rsidRPr="00DE41CF">
              <w:rPr>
                <w:lang w:val="ru-RU"/>
              </w:rPr>
              <w:t>*40нс).</w:t>
            </w:r>
          </w:p>
        </w:tc>
        <w:tc>
          <w:tcPr>
            <w:tcW w:w="1560"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0x5</w:t>
            </w:r>
          </w:p>
        </w:tc>
        <w:tc>
          <w:tcPr>
            <w:tcW w:w="1417"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c>
          <w:tcPr>
            <w:tcW w:w="131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2</w:t>
            </w:r>
            <w:r w:rsidRPr="00DE41CF">
              <w:rPr>
                <w:lang w:val="ru-RU"/>
              </w:rPr>
              <w:t>2</w:t>
            </w:r>
          </w:p>
        </w:tc>
        <w:tc>
          <w:tcPr>
            <w:tcW w:w="3897"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add</w:t>
            </w:r>
            <w:r w:rsidRPr="00DE41CF">
              <w:rPr>
                <w:lang w:val="ru-RU"/>
              </w:rPr>
              <w:t>_</w:t>
            </w:r>
            <w:r w:rsidRPr="00DE41CF">
              <w:t>clk</w:t>
            </w:r>
            <w:r w:rsidRPr="00DE41CF">
              <w:rPr>
                <w:lang w:val="ru-RU"/>
              </w:rPr>
              <w:t>_</w:t>
            </w:r>
            <w:r w:rsidRPr="00DE41CF">
              <w:t>en</w:t>
            </w:r>
          </w:p>
          <w:p w:rsidR="000977D7" w:rsidRPr="00DE41CF" w:rsidRDefault="000977D7" w:rsidP="00CB5CB2">
            <w:pPr>
              <w:tabs>
                <w:tab w:val="clear" w:pos="1701"/>
              </w:tabs>
              <w:spacing w:after="0" w:line="240" w:lineRule="auto"/>
              <w:rPr>
                <w:lang w:val="ru-RU"/>
              </w:rPr>
            </w:pPr>
            <w:r w:rsidRPr="00DE41CF">
              <w:rPr>
                <w:lang w:val="ru-RU"/>
              </w:rPr>
              <w:t>1 разрешает добавление одного такта сигнала MDC в конце цикла MI MII</w:t>
            </w:r>
          </w:p>
        </w:tc>
        <w:tc>
          <w:tcPr>
            <w:tcW w:w="1560"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vMerge/>
          </w:tcPr>
          <w:p w:rsidR="000977D7" w:rsidRPr="00DE41CF" w:rsidRDefault="000977D7" w:rsidP="00CB5CB2">
            <w:pPr>
              <w:tabs>
                <w:tab w:val="clear" w:pos="1701"/>
              </w:tabs>
              <w:spacing w:after="0" w:line="240" w:lineRule="auto"/>
              <w:rPr>
                <w:lang w:val="ru-RU"/>
              </w:rPr>
            </w:pPr>
          </w:p>
        </w:tc>
        <w:tc>
          <w:tcPr>
            <w:tcW w:w="1418" w:type="dxa"/>
            <w:vMerge/>
          </w:tcPr>
          <w:p w:rsidR="000977D7" w:rsidRPr="00DE41CF" w:rsidRDefault="000977D7" w:rsidP="00CB5CB2">
            <w:pPr>
              <w:tabs>
                <w:tab w:val="clear" w:pos="1701"/>
              </w:tabs>
              <w:spacing w:after="0" w:line="240" w:lineRule="auto"/>
              <w:rPr>
                <w:lang w:val="ru-RU"/>
              </w:rPr>
            </w:pPr>
          </w:p>
        </w:tc>
      </w:tr>
      <w:tr w:rsidR="000977D7" w:rsidRPr="00DE41CF" w:rsidTr="00DC5CE7">
        <w:tc>
          <w:tcPr>
            <w:tcW w:w="131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2</w:t>
            </w:r>
            <w:r w:rsidRPr="00DE41CF">
              <w:rPr>
                <w:lang w:val="ru-RU"/>
              </w:rPr>
              <w:t>3</w:t>
            </w:r>
          </w:p>
        </w:tc>
        <w:tc>
          <w:tcPr>
            <w:tcW w:w="3897" w:type="dxa"/>
            <w:tcBorders>
              <w:top w:val="double" w:sz="4" w:space="0" w:color="auto"/>
            </w:tcBorders>
          </w:tcPr>
          <w:p w:rsidR="000977D7" w:rsidRPr="00DE41CF" w:rsidRDefault="000977D7" w:rsidP="00CB5CB2">
            <w:pPr>
              <w:tabs>
                <w:tab w:val="clear" w:pos="1701"/>
              </w:tabs>
              <w:spacing w:after="0" w:line="240" w:lineRule="auto"/>
              <w:rPr>
                <w:lang w:val="fr-FR"/>
              </w:rPr>
            </w:pPr>
            <w:r w:rsidRPr="00DE41CF">
              <w:rPr>
                <w:lang w:val="fr-FR"/>
              </w:rPr>
              <w:t>sup_pre_en (preamble suppression enable)</w:t>
            </w:r>
          </w:p>
          <w:p w:rsidR="000977D7" w:rsidRPr="00DE41CF" w:rsidRDefault="000977D7" w:rsidP="00CB5CB2">
            <w:pPr>
              <w:tabs>
                <w:tab w:val="clear" w:pos="1701"/>
              </w:tabs>
              <w:spacing w:after="0" w:line="240" w:lineRule="auto"/>
              <w:rPr>
                <w:lang w:val="ru-RU"/>
              </w:rPr>
            </w:pPr>
            <w:r w:rsidRPr="00DE41CF">
              <w:rPr>
                <w:lang w:val="ru-RU"/>
              </w:rPr>
              <w:t>1 разрешает не генерировать 32 такта преамбулы в цикле интерфейса MI MII. Цикл начинается сразу с фазы ST (start of frame). Микросхема PHY должна поддерживать этот режим.</w:t>
            </w:r>
          </w:p>
        </w:tc>
        <w:tc>
          <w:tcPr>
            <w:tcW w:w="1560"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vMerge/>
          </w:tcPr>
          <w:p w:rsidR="000977D7" w:rsidRPr="00DE41CF" w:rsidRDefault="000977D7" w:rsidP="00CB5CB2">
            <w:pPr>
              <w:tabs>
                <w:tab w:val="clear" w:pos="1701"/>
              </w:tabs>
              <w:spacing w:after="0" w:line="240" w:lineRule="auto"/>
              <w:rPr>
                <w:lang w:val="ru-RU"/>
              </w:rPr>
            </w:pPr>
          </w:p>
        </w:tc>
        <w:tc>
          <w:tcPr>
            <w:tcW w:w="1418" w:type="dxa"/>
            <w:vMerge/>
          </w:tcPr>
          <w:p w:rsidR="000977D7" w:rsidRPr="00DE41CF" w:rsidRDefault="000977D7" w:rsidP="00CB5CB2">
            <w:pPr>
              <w:tabs>
                <w:tab w:val="clear" w:pos="1701"/>
              </w:tabs>
              <w:spacing w:after="0" w:line="240" w:lineRule="auto"/>
              <w:rPr>
                <w:lang w:val="ru-RU"/>
              </w:rPr>
            </w:pPr>
          </w:p>
        </w:tc>
      </w:tr>
      <w:tr w:rsidR="000977D7" w:rsidRPr="00DE41CF" w:rsidTr="00DC5CE7">
        <w:tc>
          <w:tcPr>
            <w:tcW w:w="131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28:24</w:t>
            </w:r>
          </w:p>
        </w:tc>
        <w:tc>
          <w:tcPr>
            <w:tcW w:w="3897"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addr</w:t>
            </w:r>
            <w:r w:rsidRPr="00DE41CF">
              <w:rPr>
                <w:lang w:val="ru-RU"/>
              </w:rPr>
              <w:t>_</w:t>
            </w:r>
            <w:r w:rsidRPr="00DE41CF">
              <w:t>offset</w:t>
            </w:r>
            <w:r w:rsidRPr="00DE41CF">
              <w:rPr>
                <w:lang w:val="ru-RU"/>
              </w:rPr>
              <w:t>[4:0]</w:t>
            </w:r>
          </w:p>
          <w:p w:rsidR="000977D7" w:rsidRPr="00DE41CF" w:rsidRDefault="000977D7" w:rsidP="00CB5CB2">
            <w:pPr>
              <w:tabs>
                <w:tab w:val="clear" w:pos="1701"/>
              </w:tabs>
              <w:spacing w:after="0" w:line="240" w:lineRule="auto"/>
              <w:rPr>
                <w:lang w:val="ru-RU"/>
              </w:rPr>
            </w:pPr>
            <w:r w:rsidRPr="00DE41CF">
              <w:rPr>
                <w:lang w:val="ru-RU"/>
              </w:rPr>
              <w:t xml:space="preserve">Задаёт смещение реального, физического адреса по отношению к логическому номеру порта, когда </w:t>
            </w:r>
            <w:r w:rsidRPr="00DE41CF">
              <w:t>indpnd</w:t>
            </w:r>
            <w:r w:rsidRPr="00DE41CF">
              <w:rPr>
                <w:lang w:val="ru-RU"/>
              </w:rPr>
              <w:t>_</w:t>
            </w:r>
            <w:r w:rsidRPr="00DE41CF">
              <w:t>PHY</w:t>
            </w:r>
            <w:r w:rsidRPr="00DE41CF">
              <w:rPr>
                <w:lang w:val="ru-RU"/>
              </w:rPr>
              <w:t>_</w:t>
            </w:r>
            <w:r w:rsidRPr="00DE41CF">
              <w:t>addresses</w:t>
            </w:r>
            <w:r w:rsidRPr="00DE41CF">
              <w:rPr>
                <w:lang w:val="ru-RU"/>
              </w:rPr>
              <w:t>=0. Едино для всех портов.</w:t>
            </w:r>
          </w:p>
        </w:tc>
        <w:tc>
          <w:tcPr>
            <w:tcW w:w="1560" w:type="dxa"/>
            <w:tcBorders>
              <w:top w:val="double" w:sz="4" w:space="0" w:color="auto"/>
            </w:tcBorders>
          </w:tcPr>
          <w:p w:rsidR="000977D7" w:rsidRPr="00DE41CF" w:rsidRDefault="000977D7" w:rsidP="00CB5CB2">
            <w:pPr>
              <w:tabs>
                <w:tab w:val="clear" w:pos="1701"/>
              </w:tabs>
              <w:spacing w:after="0" w:line="240" w:lineRule="auto"/>
              <w:rPr>
                <w:lang w:val="ru-RU"/>
              </w:rPr>
            </w:pPr>
          </w:p>
        </w:tc>
        <w:tc>
          <w:tcPr>
            <w:tcW w:w="1417" w:type="dxa"/>
            <w:vMerge/>
          </w:tcPr>
          <w:p w:rsidR="000977D7" w:rsidRPr="00DE41CF" w:rsidRDefault="000977D7" w:rsidP="00CB5CB2">
            <w:pPr>
              <w:tabs>
                <w:tab w:val="clear" w:pos="1701"/>
              </w:tabs>
              <w:spacing w:after="0" w:line="240" w:lineRule="auto"/>
              <w:rPr>
                <w:lang w:val="ru-RU"/>
              </w:rPr>
            </w:pPr>
          </w:p>
        </w:tc>
        <w:tc>
          <w:tcPr>
            <w:tcW w:w="1418" w:type="dxa"/>
            <w:vMerge/>
          </w:tcPr>
          <w:p w:rsidR="000977D7" w:rsidRPr="00DE41CF" w:rsidRDefault="000977D7" w:rsidP="00CB5CB2">
            <w:pPr>
              <w:tabs>
                <w:tab w:val="clear" w:pos="1701"/>
              </w:tabs>
              <w:spacing w:after="0" w:line="240" w:lineRule="auto"/>
              <w:rPr>
                <w:lang w:val="ru-RU"/>
              </w:rPr>
            </w:pPr>
          </w:p>
        </w:tc>
      </w:tr>
      <w:tr w:rsidR="000977D7" w:rsidRPr="00BF5A9B"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29</w:t>
            </w:r>
          </w:p>
        </w:tc>
        <w:tc>
          <w:tcPr>
            <w:tcW w:w="3897" w:type="dxa"/>
            <w:tcBorders>
              <w:top w:val="double" w:sz="4" w:space="0" w:color="auto"/>
              <w:bottom w:val="double" w:sz="4" w:space="0" w:color="auto"/>
            </w:tcBorders>
          </w:tcPr>
          <w:p w:rsidR="000977D7" w:rsidRPr="002144B4" w:rsidRDefault="000977D7" w:rsidP="00CB5CB2">
            <w:pPr>
              <w:tabs>
                <w:tab w:val="clear" w:pos="1701"/>
              </w:tabs>
              <w:spacing w:after="0" w:line="240" w:lineRule="auto"/>
            </w:pPr>
            <w:r w:rsidRPr="00DE41CF">
              <w:t>indpnd</w:t>
            </w:r>
            <w:r w:rsidRPr="002144B4">
              <w:t>_</w:t>
            </w:r>
            <w:r w:rsidRPr="00DE41CF">
              <w:t>PHY</w:t>
            </w:r>
            <w:r w:rsidRPr="002144B4">
              <w:t>_</w:t>
            </w:r>
            <w:r w:rsidRPr="00DE41CF">
              <w:t>addresses</w:t>
            </w:r>
          </w:p>
          <w:p w:rsidR="000977D7" w:rsidRPr="002144B4" w:rsidRDefault="000977D7" w:rsidP="00CB5CB2">
            <w:pPr>
              <w:tabs>
                <w:tab w:val="clear" w:pos="1701"/>
              </w:tabs>
              <w:spacing w:after="0" w:line="240" w:lineRule="auto"/>
            </w:pPr>
            <w:r w:rsidRPr="002144B4">
              <w:t xml:space="preserve">1 - </w:t>
            </w:r>
            <w:r w:rsidRPr="00DE41CF">
              <w:rPr>
                <w:lang w:val="ru-RU"/>
              </w:rPr>
              <w:t>используется</w:t>
            </w:r>
            <w:r w:rsidRPr="002144B4">
              <w:t xml:space="preserve"> </w:t>
            </w:r>
            <w:r w:rsidRPr="00DE41CF">
              <w:rPr>
                <w:lang w:val="ru-RU"/>
              </w:rPr>
              <w:t>схема</w:t>
            </w:r>
            <w:r w:rsidRPr="002144B4">
              <w:t xml:space="preserve"> </w:t>
            </w:r>
            <w:r w:rsidRPr="00DE41CF">
              <w:rPr>
                <w:lang w:val="ru-RU"/>
              </w:rPr>
              <w:t>адресации</w:t>
            </w:r>
            <w:r w:rsidRPr="002144B4">
              <w:t xml:space="preserve"> </w:t>
            </w:r>
            <w:r w:rsidRPr="00DE41CF">
              <w:rPr>
                <w:lang w:val="ru-RU"/>
              </w:rPr>
              <w:t>микросхем</w:t>
            </w:r>
            <w:r w:rsidRPr="002144B4">
              <w:t xml:space="preserve"> PHY, </w:t>
            </w:r>
            <w:r w:rsidRPr="00DE41CF">
              <w:rPr>
                <w:lang w:val="ru-RU"/>
              </w:rPr>
              <w:lastRenderedPageBreak/>
              <w:t>при</w:t>
            </w:r>
            <w:r w:rsidRPr="002144B4">
              <w:t xml:space="preserve"> </w:t>
            </w:r>
            <w:r w:rsidRPr="00DE41CF">
              <w:rPr>
                <w:lang w:val="ru-RU"/>
              </w:rPr>
              <w:t>которой</w:t>
            </w:r>
            <w:r w:rsidRPr="002144B4">
              <w:t xml:space="preserve"> </w:t>
            </w:r>
            <w:r w:rsidRPr="00DE41CF">
              <w:rPr>
                <w:lang w:val="ru-RU"/>
              </w:rPr>
              <w:t>каждый</w:t>
            </w:r>
            <w:r w:rsidRPr="002144B4">
              <w:t xml:space="preserve"> PHY </w:t>
            </w:r>
            <w:r w:rsidRPr="00DE41CF">
              <w:rPr>
                <w:lang w:val="ru-RU"/>
              </w:rPr>
              <w:t>получает</w:t>
            </w:r>
            <w:r w:rsidRPr="002144B4">
              <w:t xml:space="preserve"> </w:t>
            </w:r>
            <w:r w:rsidRPr="00DE41CF">
              <w:rPr>
                <w:lang w:val="ru-RU"/>
              </w:rPr>
              <w:t>индивидуальный</w:t>
            </w:r>
            <w:r w:rsidRPr="002144B4">
              <w:t xml:space="preserve"> </w:t>
            </w:r>
            <w:r w:rsidRPr="00DE41CF">
              <w:rPr>
                <w:lang w:val="ru-RU"/>
              </w:rPr>
              <w:t>физический</w:t>
            </w:r>
            <w:r w:rsidRPr="002144B4">
              <w:t xml:space="preserve"> </w:t>
            </w:r>
            <w:r w:rsidRPr="00DE41CF">
              <w:rPr>
                <w:lang w:val="ru-RU"/>
              </w:rPr>
              <w:t>адрес</w:t>
            </w:r>
            <w:r w:rsidRPr="002144B4">
              <w:t xml:space="preserve">, </w:t>
            </w:r>
            <w:r w:rsidRPr="00DE41CF">
              <w:rPr>
                <w:lang w:val="ru-RU"/>
              </w:rPr>
              <w:t>задаваемый</w:t>
            </w:r>
            <w:r w:rsidRPr="002144B4">
              <w:t xml:space="preserve"> </w:t>
            </w:r>
            <w:r w:rsidRPr="00DE41CF">
              <w:rPr>
                <w:lang w:val="ru-RU"/>
              </w:rPr>
              <w:t>в</w:t>
            </w:r>
            <w:r w:rsidRPr="002144B4">
              <w:t xml:space="preserve"> </w:t>
            </w:r>
            <w:r w:rsidRPr="00DE41CF">
              <w:rPr>
                <w:lang w:val="ru-RU"/>
              </w:rPr>
              <w:t>регистрах</w:t>
            </w:r>
            <w:r w:rsidRPr="002144B4">
              <w:t xml:space="preserve"> </w:t>
            </w:r>
            <w:r w:rsidRPr="00DE41CF">
              <w:t>port</w:t>
            </w:r>
            <w:r w:rsidRPr="002144B4">
              <w:t>0_</w:t>
            </w:r>
            <w:r w:rsidRPr="00DE41CF">
              <w:t>adr</w:t>
            </w:r>
            <w:r w:rsidRPr="002144B4">
              <w:t>_</w:t>
            </w:r>
            <w:r w:rsidRPr="00DE41CF">
              <w:t>reg</w:t>
            </w:r>
            <w:r w:rsidRPr="002144B4">
              <w:t xml:space="preserve"> (0x0E3C[4:0])</w:t>
            </w:r>
            <w:r w:rsidR="00723DE8" w:rsidRPr="002144B4">
              <w:t xml:space="preserve">, </w:t>
            </w:r>
            <w:r w:rsidRPr="001236FE">
              <w:rPr>
                <w:lang w:val="de-DE"/>
              </w:rPr>
              <w:t>port1_adr_reg (0x0E3C[20:15])</w:t>
            </w:r>
            <w:r w:rsidR="00723DE8" w:rsidRPr="002144B4">
              <w:t xml:space="preserve">, </w:t>
            </w:r>
            <w:r w:rsidR="00723DE8" w:rsidRPr="000977D7">
              <w:t>port</w:t>
            </w:r>
            <w:r w:rsidR="00723DE8" w:rsidRPr="002144B4">
              <w:t>2_</w:t>
            </w:r>
            <w:r w:rsidR="00723DE8" w:rsidRPr="000977D7">
              <w:t>adr</w:t>
            </w:r>
            <w:r w:rsidR="00723DE8" w:rsidRPr="002144B4">
              <w:t>_</w:t>
            </w:r>
            <w:r w:rsidR="00723DE8" w:rsidRPr="000977D7">
              <w:t>reg</w:t>
            </w:r>
            <w:r w:rsidR="00723DE8" w:rsidRPr="002144B4">
              <w:t xml:space="preserve"> (0</w:t>
            </w:r>
            <w:r w:rsidR="00723DE8" w:rsidRPr="0045456C">
              <w:t>x</w:t>
            </w:r>
            <w:r w:rsidR="00723DE8" w:rsidRPr="002144B4">
              <w:t>0</w:t>
            </w:r>
            <w:r w:rsidR="00723DE8" w:rsidRPr="0045456C">
              <w:t>E</w:t>
            </w:r>
            <w:r w:rsidR="00723DE8" w:rsidRPr="002144B4">
              <w:t xml:space="preserve">84[4:0]), </w:t>
            </w:r>
            <w:r w:rsidR="00723DE8" w:rsidRPr="001236FE">
              <w:rPr>
                <w:lang w:val="de-DE"/>
              </w:rPr>
              <w:t>port</w:t>
            </w:r>
            <w:r w:rsidR="00723DE8" w:rsidRPr="002144B4">
              <w:t>3</w:t>
            </w:r>
            <w:r w:rsidR="00723DE8" w:rsidRPr="001236FE">
              <w:rPr>
                <w:lang w:val="de-DE"/>
              </w:rPr>
              <w:t>_adr_reg (0x0E</w:t>
            </w:r>
            <w:r w:rsidR="00723DE8" w:rsidRPr="002144B4">
              <w:t>84</w:t>
            </w:r>
            <w:r w:rsidR="00723DE8" w:rsidRPr="001236FE">
              <w:rPr>
                <w:lang w:val="de-DE"/>
              </w:rPr>
              <w:t>[20:15])</w:t>
            </w:r>
            <w:r w:rsidR="00723DE8" w:rsidRPr="002144B4">
              <w:t>,</w:t>
            </w:r>
          </w:p>
          <w:p w:rsidR="000977D7" w:rsidRPr="00DE41CF" w:rsidRDefault="000977D7" w:rsidP="00CB5CB2">
            <w:pPr>
              <w:tabs>
                <w:tab w:val="clear" w:pos="1701"/>
              </w:tabs>
              <w:spacing w:after="0" w:line="240" w:lineRule="auto"/>
              <w:rPr>
                <w:lang w:val="ru-RU"/>
              </w:rPr>
            </w:pPr>
            <w:r w:rsidRPr="00DE41CF">
              <w:rPr>
                <w:lang w:val="ru-RU"/>
              </w:rPr>
              <w:t xml:space="preserve">0 - используется схема адресации микросхем PHY, при которой физический адрес PHY определяется как «номер порта + addr_offset». </w:t>
            </w:r>
          </w:p>
        </w:tc>
        <w:tc>
          <w:tcPr>
            <w:tcW w:w="1560"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c>
          <w:tcPr>
            <w:tcW w:w="1417" w:type="dxa"/>
            <w:vMerge/>
          </w:tcPr>
          <w:p w:rsidR="000977D7" w:rsidRPr="00DE41CF" w:rsidRDefault="000977D7" w:rsidP="00CB5CB2">
            <w:pPr>
              <w:tabs>
                <w:tab w:val="clear" w:pos="1701"/>
              </w:tabs>
              <w:spacing w:after="0" w:line="240" w:lineRule="auto"/>
              <w:rPr>
                <w:lang w:val="ru-RU"/>
              </w:rPr>
            </w:pPr>
          </w:p>
        </w:tc>
        <w:tc>
          <w:tcPr>
            <w:tcW w:w="1418" w:type="dxa"/>
            <w:vMerge/>
          </w:tcPr>
          <w:p w:rsidR="000977D7" w:rsidRPr="00DE41CF" w:rsidRDefault="000977D7" w:rsidP="00CB5CB2">
            <w:pPr>
              <w:tabs>
                <w:tab w:val="clear" w:pos="1701"/>
              </w:tabs>
              <w:spacing w:after="0" w:line="240" w:lineRule="auto"/>
              <w:rPr>
                <w:lang w:val="ru-RU"/>
              </w:rPr>
            </w:pPr>
          </w:p>
        </w:tc>
      </w:tr>
      <w:tr w:rsidR="000977D7" w:rsidRPr="00DE41CF" w:rsidTr="00DC5CE7">
        <w:tc>
          <w:tcPr>
            <w:tcW w:w="1314"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31:30</w:t>
            </w:r>
          </w:p>
        </w:tc>
        <w:tc>
          <w:tcPr>
            <w:tcW w:w="3897" w:type="dxa"/>
            <w:tcBorders>
              <w:top w:val="double" w:sz="4" w:space="0" w:color="auto"/>
            </w:tcBorders>
          </w:tcPr>
          <w:p w:rsidR="000977D7" w:rsidRPr="00DE41CF" w:rsidRDefault="000977D7" w:rsidP="00CB5CB2">
            <w:pPr>
              <w:tabs>
                <w:tab w:val="clear" w:pos="1701"/>
              </w:tabs>
              <w:spacing w:after="0" w:line="240" w:lineRule="auto"/>
              <w:rPr>
                <w:lang w:val="ru-RU"/>
              </w:rPr>
            </w:pPr>
            <w:r w:rsidRPr="00DE41CF">
              <w:t>Зарезервировано</w:t>
            </w:r>
          </w:p>
        </w:tc>
        <w:tc>
          <w:tcPr>
            <w:tcW w:w="1560" w:type="dxa"/>
            <w:tcBorders>
              <w:top w:val="double" w:sz="4" w:space="0" w:color="auto"/>
            </w:tcBorders>
          </w:tcPr>
          <w:p w:rsidR="000977D7" w:rsidRPr="00DE41CF" w:rsidRDefault="000977D7" w:rsidP="00CB5CB2">
            <w:pPr>
              <w:tabs>
                <w:tab w:val="clear" w:pos="1701"/>
              </w:tabs>
              <w:spacing w:after="0" w:line="240" w:lineRule="auto"/>
              <w:rPr>
                <w:lang w:val="ru-RU"/>
              </w:rPr>
            </w:pPr>
          </w:p>
        </w:tc>
        <w:tc>
          <w:tcPr>
            <w:tcW w:w="1417" w:type="dxa"/>
          </w:tcPr>
          <w:p w:rsidR="000977D7" w:rsidRPr="00DE41CF" w:rsidRDefault="000977D7" w:rsidP="00CB5CB2">
            <w:pPr>
              <w:tabs>
                <w:tab w:val="clear" w:pos="1701"/>
              </w:tabs>
              <w:spacing w:after="0" w:line="240" w:lineRule="auto"/>
              <w:rPr>
                <w:lang w:val="ru-RU"/>
              </w:rPr>
            </w:pPr>
          </w:p>
        </w:tc>
        <w:tc>
          <w:tcPr>
            <w:tcW w:w="1418" w:type="dxa"/>
          </w:tcPr>
          <w:p w:rsidR="000977D7" w:rsidRPr="00DE41CF" w:rsidRDefault="000977D7" w:rsidP="00CB5CB2">
            <w:pPr>
              <w:tabs>
                <w:tab w:val="clear" w:pos="1701"/>
              </w:tabs>
              <w:spacing w:after="0" w:line="240" w:lineRule="auto"/>
              <w:rPr>
                <w:lang w:val="ru-RU"/>
              </w:rPr>
            </w:pP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76" w:name="_Toc49164019"/>
      <w:bookmarkStart w:id="377" w:name="_Toc51076991"/>
      <w:r w:rsidRPr="00DE41CF">
        <w:rPr>
          <w:iCs/>
          <w:color w:val="000000"/>
          <w:kern w:val="1"/>
          <w:szCs w:val="20"/>
          <w:lang w:eastAsia="ar-SA"/>
        </w:rPr>
        <w:t>Регистр MAC0 RxErrors0 (0x0E14)</w:t>
      </w:r>
      <w:bookmarkEnd w:id="376"/>
      <w:bookmarkEnd w:id="377"/>
    </w:p>
    <w:p w:rsidR="000977D7" w:rsidRPr="00DE41CF" w:rsidRDefault="000977D7" w:rsidP="00CB5CB2">
      <w:pPr>
        <w:spacing w:line="240" w:lineRule="auto"/>
        <w:rPr>
          <w:lang w:val="ru-RU"/>
        </w:rPr>
      </w:pPr>
      <w:r w:rsidRPr="00DE41CF">
        <w:rPr>
          <w:lang w:val="ru-RU" w:eastAsia="ar-SA"/>
        </w:rPr>
        <w:t>Содержит статистические 8-разрядные счётчики ошибок приёма порта 0. Счётчик инкрементируется в конце пакета, если соответствующая ошибка детектирована. По достижении значения 0</w:t>
      </w:r>
      <w:r w:rsidRPr="00DE41CF">
        <w:rPr>
          <w:lang w:eastAsia="ar-SA"/>
        </w:rPr>
        <w:t>xFF</w:t>
      </w:r>
      <w:r w:rsidRPr="00DE41CF">
        <w:rPr>
          <w:lang w:val="ru-RU" w:eastAsia="ar-SA"/>
        </w:rPr>
        <w:t xml:space="preserve"> счёт прекращается. </w:t>
      </w:r>
      <w:r w:rsidRPr="00DE41CF">
        <w:rPr>
          <w:lang w:val="ru-RU"/>
        </w:rPr>
        <w:t xml:space="preserve">Счётчик очищается записью любого значения в соответствующий байт. </w:t>
      </w:r>
    </w:p>
    <w:p w:rsidR="000977D7" w:rsidRPr="00DE41CF" w:rsidRDefault="000977D7" w:rsidP="00CB5CB2">
      <w:pPr>
        <w:spacing w:line="240" w:lineRule="auto"/>
        <w:rPr>
          <w:lang w:val="ru-RU"/>
        </w:rPr>
      </w:pPr>
      <w:r w:rsidRPr="00DE41CF">
        <w:rPr>
          <w:lang w:val="ru-RU"/>
        </w:rPr>
        <w:t>Формат р</w:t>
      </w:r>
      <w:r w:rsidR="00A61FAF" w:rsidRPr="00DE41CF">
        <w:rPr>
          <w:lang w:val="ru-RU"/>
        </w:rPr>
        <w:t>егистра приведен в таблице 3.147</w:t>
      </w:r>
      <w:r w:rsidRPr="00DE41CF">
        <w:rPr>
          <w:lang w:val="ru-RU"/>
        </w:rPr>
        <w:t xml:space="preserve">. </w:t>
      </w:r>
    </w:p>
    <w:p w:rsidR="000977D7" w:rsidRPr="00E76E05" w:rsidRDefault="000977D7" w:rsidP="00E76E05">
      <w:r w:rsidRPr="00E76E05">
        <w:t>Таблица 3.14</w:t>
      </w:r>
      <w:r w:rsidR="00A61FAF" w:rsidRPr="00E76E05">
        <w:t>7</w:t>
      </w:r>
      <w:r w:rsidRPr="00E76E05">
        <w:t xml:space="preserve"> - Формат регистра MAC0 RxErrors0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0977D7" w:rsidRPr="00DE41CF" w:rsidTr="00DC5CE7">
        <w:trPr>
          <w:trHeight w:val="473"/>
        </w:trPr>
        <w:tc>
          <w:tcPr>
            <w:tcW w:w="1314" w:type="dxa"/>
            <w:vMerge w:val="restart"/>
          </w:tcPr>
          <w:p w:rsidR="000977D7" w:rsidRPr="00DE41CF" w:rsidRDefault="000977D7" w:rsidP="00CB5CB2">
            <w:pPr>
              <w:tabs>
                <w:tab w:val="clear" w:pos="1701"/>
              </w:tabs>
              <w:spacing w:after="0" w:line="240" w:lineRule="auto"/>
            </w:pPr>
            <w:r w:rsidRPr="00DE41CF">
              <w:t>Разряды</w:t>
            </w:r>
          </w:p>
        </w:tc>
        <w:tc>
          <w:tcPr>
            <w:tcW w:w="375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14" w:type="dxa"/>
            <w:vMerge/>
            <w:tcBorders>
              <w:bottom w:val="double" w:sz="4" w:space="0" w:color="auto"/>
            </w:tcBorders>
          </w:tcPr>
          <w:p w:rsidR="000977D7" w:rsidRPr="00DE41CF" w:rsidRDefault="000977D7" w:rsidP="00CB5CB2">
            <w:pPr>
              <w:tabs>
                <w:tab w:val="clear" w:pos="1701"/>
              </w:tabs>
              <w:spacing w:after="0" w:line="240" w:lineRule="auto"/>
            </w:pPr>
          </w:p>
        </w:tc>
        <w:tc>
          <w:tcPr>
            <w:tcW w:w="375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7:0</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CrcErrCounter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 xml:space="preserve">Количество пакетов с неправильным </w:t>
            </w:r>
            <w:r w:rsidRPr="00DE41CF">
              <w:t>FCS</w:t>
            </w:r>
            <w:r w:rsidRPr="00DE41CF">
              <w:rPr>
                <w:lang w:val="ru-RU"/>
              </w:rPr>
              <w:t xml:space="preserve"> (</w:t>
            </w:r>
            <w:r w:rsidRPr="00DE41CF">
              <w:t>CRC</w:t>
            </w:r>
            <w:r w:rsidRPr="00DE41CF">
              <w:rPr>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15:8</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DbErrCounter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Количество пакетов с дополнительным полубайтом.</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23:16</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BigErrCounter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 xml:space="preserve">Количество слишком длинных (обрезанных) пакетов.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31:24</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MiiErrCounter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 xml:space="preserve">Количество пакетов, при приёме которых был детектирован сигнал </w:t>
            </w:r>
            <w:r w:rsidRPr="00DE41CF">
              <w:lastRenderedPageBreak/>
              <w:t>MII</w:t>
            </w:r>
            <w:r w:rsidRPr="00DE41CF">
              <w:rPr>
                <w:lang w:val="ru-RU"/>
              </w:rPr>
              <w:t>_</w:t>
            </w:r>
            <w:r w:rsidRPr="00DE41CF">
              <w:t>RX</w:t>
            </w:r>
            <w:r w:rsidRPr="00DE41CF">
              <w:rPr>
                <w:lang w:val="ru-RU"/>
              </w:rPr>
              <w:t>_</w:t>
            </w:r>
            <w:r w:rsidRPr="00DE41CF">
              <w:t>ER</w:t>
            </w:r>
            <w:r w:rsidRPr="00DE41CF">
              <w:rPr>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0x00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78" w:name="_Toc49164020"/>
      <w:bookmarkStart w:id="379" w:name="_Toc51076992"/>
      <w:r w:rsidRPr="00DE41CF">
        <w:rPr>
          <w:iCs/>
          <w:color w:val="000000"/>
          <w:kern w:val="1"/>
          <w:szCs w:val="20"/>
          <w:lang w:eastAsia="ar-SA"/>
        </w:rPr>
        <w:t>Регистр MAC0 RxErrors1 (0x0E18)</w:t>
      </w:r>
      <w:bookmarkEnd w:id="378"/>
      <w:bookmarkEnd w:id="379"/>
    </w:p>
    <w:p w:rsidR="000977D7" w:rsidRPr="00DE41CF" w:rsidRDefault="000977D7" w:rsidP="00CB5CB2">
      <w:pPr>
        <w:spacing w:line="240" w:lineRule="auto"/>
        <w:ind w:firstLine="709"/>
        <w:jc w:val="both"/>
        <w:rPr>
          <w:lang w:val="ru-RU"/>
        </w:rPr>
      </w:pPr>
      <w:r w:rsidRPr="00DE41CF">
        <w:rPr>
          <w:lang w:val="ru-RU"/>
        </w:rPr>
        <w:t xml:space="preserve">Содержит статистические 8-разрядные счётчики ошибок приёма </w:t>
      </w:r>
      <w:r w:rsidR="00E173CF" w:rsidRPr="00DE41CF">
        <w:rPr>
          <w:lang w:val="ru-RU"/>
        </w:rPr>
        <w:t xml:space="preserve">              </w:t>
      </w:r>
      <w:r w:rsidRPr="00DE41CF">
        <w:rPr>
          <w:lang w:val="ru-RU"/>
        </w:rPr>
        <w:t>порта 0. Счётчик инкрементируется в конце пакета, если соответствующая ошибка детектирована. По достижении значения 0</w:t>
      </w:r>
      <w:r w:rsidRPr="00DE41CF">
        <w:t>xFF</w:t>
      </w:r>
      <w:r w:rsidRPr="00DE41CF">
        <w:rPr>
          <w:lang w:val="ru-RU"/>
        </w:rPr>
        <w:t xml:space="preserve"> счёт прекращается. Счётчик очищается записью любого значения в соответствующий байт.</w:t>
      </w:r>
    </w:p>
    <w:p w:rsidR="000977D7" w:rsidRPr="00DE41CF" w:rsidRDefault="000977D7" w:rsidP="00CB5CB2">
      <w:pPr>
        <w:spacing w:line="240" w:lineRule="auto"/>
        <w:rPr>
          <w:lang w:val="ru-RU"/>
        </w:rPr>
      </w:pPr>
      <w:r w:rsidRPr="00DE41CF">
        <w:rPr>
          <w:lang w:val="ru-RU"/>
        </w:rPr>
        <w:t>Формат регистра приведен в таблице 3.14</w:t>
      </w:r>
      <w:r w:rsidR="00A61FAF" w:rsidRPr="00DE41CF">
        <w:rPr>
          <w:lang w:val="ru-RU"/>
        </w:rPr>
        <w:t>8</w:t>
      </w:r>
      <w:r w:rsidRPr="00DE41CF">
        <w:rPr>
          <w:lang w:val="ru-RU"/>
        </w:rPr>
        <w:t>.</w:t>
      </w:r>
    </w:p>
    <w:p w:rsidR="000977D7" w:rsidRPr="00DE41CF" w:rsidRDefault="00A61FAF" w:rsidP="00CB5CB2">
      <w:pPr>
        <w:spacing w:before="120" w:after="120" w:line="240" w:lineRule="auto"/>
        <w:rPr>
          <w:i/>
          <w:sz w:val="24"/>
          <w:szCs w:val="24"/>
          <w:lang w:val="ru-RU"/>
        </w:rPr>
      </w:pPr>
      <w:r w:rsidRPr="00DE41CF">
        <w:rPr>
          <w:sz w:val="24"/>
          <w:szCs w:val="24"/>
          <w:lang w:val="ru-RU"/>
        </w:rPr>
        <w:t>Таблица 3.148</w:t>
      </w:r>
      <w:r w:rsidR="000977D7" w:rsidRPr="00DE41CF">
        <w:rPr>
          <w:sz w:val="24"/>
          <w:szCs w:val="24"/>
          <w:lang w:val="ru-RU"/>
        </w:rPr>
        <w:t xml:space="preserve"> - Формат регистра </w:t>
      </w:r>
      <w:r w:rsidR="000977D7" w:rsidRPr="00DE41CF">
        <w:rPr>
          <w:i/>
          <w:sz w:val="24"/>
          <w:szCs w:val="24"/>
        </w:rPr>
        <w:t>MAC</w:t>
      </w:r>
      <w:r w:rsidR="000977D7" w:rsidRPr="00DE41CF">
        <w:rPr>
          <w:i/>
          <w:sz w:val="24"/>
          <w:szCs w:val="24"/>
          <w:lang w:val="ru-RU"/>
        </w:rPr>
        <w:t xml:space="preserve">0 </w:t>
      </w:r>
      <w:r w:rsidR="000977D7" w:rsidRPr="00DE41CF">
        <w:rPr>
          <w:i/>
          <w:sz w:val="24"/>
          <w:szCs w:val="24"/>
        </w:rPr>
        <w:t>RxErrors</w:t>
      </w:r>
      <w:r w:rsidR="000977D7" w:rsidRPr="00DE41CF">
        <w:rPr>
          <w:i/>
          <w:sz w:val="24"/>
          <w:szCs w:val="24"/>
          <w:lang w:val="ru-RU"/>
        </w:rPr>
        <w:t>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0977D7" w:rsidRPr="00DE41CF" w:rsidTr="00DC5CE7">
        <w:trPr>
          <w:trHeight w:val="473"/>
        </w:trPr>
        <w:tc>
          <w:tcPr>
            <w:tcW w:w="1314" w:type="dxa"/>
            <w:vMerge w:val="restart"/>
          </w:tcPr>
          <w:p w:rsidR="000977D7" w:rsidRPr="00DE41CF" w:rsidRDefault="000977D7" w:rsidP="00CB5CB2">
            <w:pPr>
              <w:tabs>
                <w:tab w:val="clear" w:pos="1701"/>
              </w:tabs>
              <w:spacing w:after="0" w:line="240" w:lineRule="auto"/>
            </w:pPr>
            <w:r w:rsidRPr="00DE41CF">
              <w:t>Разряды</w:t>
            </w:r>
          </w:p>
        </w:tc>
        <w:tc>
          <w:tcPr>
            <w:tcW w:w="375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14" w:type="dxa"/>
            <w:vMerge/>
            <w:tcBorders>
              <w:bottom w:val="double" w:sz="4" w:space="0" w:color="auto"/>
            </w:tcBorders>
          </w:tcPr>
          <w:p w:rsidR="000977D7" w:rsidRPr="00DE41CF" w:rsidRDefault="000977D7" w:rsidP="00CB5CB2">
            <w:pPr>
              <w:tabs>
                <w:tab w:val="clear" w:pos="1701"/>
              </w:tabs>
              <w:spacing w:after="0" w:line="240" w:lineRule="auto"/>
            </w:pPr>
          </w:p>
        </w:tc>
        <w:tc>
          <w:tcPr>
            <w:tcW w:w="375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7:0</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UndfErrCounter</w:t>
            </w:r>
            <w:r w:rsidRPr="00DE41CF">
              <w:rPr>
                <w:lang w:val="ru-RU"/>
              </w:rPr>
              <w:t>[7:0]</w:t>
            </w:r>
          </w:p>
          <w:p w:rsidR="000977D7" w:rsidRPr="00DE41CF" w:rsidRDefault="000977D7" w:rsidP="00CB5CB2">
            <w:pPr>
              <w:tabs>
                <w:tab w:val="clear" w:pos="1701"/>
              </w:tabs>
              <w:spacing w:after="0" w:line="240" w:lineRule="auto"/>
            </w:pPr>
            <w:r w:rsidRPr="00DE41CF">
              <w:rPr>
                <w:lang w:val="ru-RU"/>
              </w:rPr>
              <w:t xml:space="preserve">Количество пакетов, при приёме которых случилось неожиданное опустошение </w:t>
            </w:r>
            <w:r w:rsidRPr="00DE41CF">
              <w:t>RX</w:t>
            </w:r>
            <w:r w:rsidRPr="00DE41CF">
              <w:rPr>
                <w:lang w:val="ru-RU"/>
              </w:rPr>
              <w:t xml:space="preserve"> </w:t>
            </w:r>
            <w:r w:rsidRPr="00DE41CF">
              <w:t>FIFO</w:t>
            </w:r>
            <w:r w:rsidRPr="00DE41CF">
              <w:rPr>
                <w:lang w:val="ru-RU"/>
              </w:rPr>
              <w:t xml:space="preserve">. </w:t>
            </w:r>
            <w:r w:rsidRPr="00DE41CF">
              <w:t>Следует увеличить значение RxFIFOSize.</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15:8</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OvrfErrCounter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 xml:space="preserve">Количество пакетов, при приёме которых случилось переполнение </w:t>
            </w:r>
            <w:r w:rsidRPr="00DE41CF">
              <w:t>RX</w:t>
            </w:r>
            <w:r w:rsidRPr="00DE41CF">
              <w:rPr>
                <w:lang w:val="ru-RU"/>
              </w:rPr>
              <w:t xml:space="preserve"> </w:t>
            </w:r>
            <w:r w:rsidRPr="00DE41CF">
              <w:t>FIFO</w:t>
            </w:r>
            <w:r w:rsidRPr="00DE41CF">
              <w:rPr>
                <w:lang w:val="ru-RU"/>
              </w:rPr>
              <w:t>. Теоретическ</w:t>
            </w:r>
            <w:r w:rsidRPr="00DE41CF">
              <w:t>и возможно при очень длинных пакетах (много больше 2047 байт).</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23</w:t>
            </w:r>
            <w:r w:rsidRPr="00DE41CF">
              <w:rPr>
                <w:lang w:val="ru-RU"/>
              </w:rPr>
              <w:t>:</w:t>
            </w:r>
            <w:r w:rsidRPr="00DE41CF">
              <w:t>16</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SfdErrCounter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Количество пакетов с ошибками в преамбуле (слишком длинная преамбула, детектирован MII_RX_ER, получен полубайт не равный 0x5 или 0xd). Нечётное количество полубайт не считается ошибкой (при отсутствии других ошибок).  Пакет с ошибками в преамбуле сразу же обрезается.</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r w:rsidRPr="00DE41CF">
              <w:t>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31:24</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RuntCounter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 xml:space="preserve">Количество слишком коротких пакетов (длина </w:t>
            </w:r>
            <w:r w:rsidRPr="00DE41CF">
              <w:rPr>
                <w:lang w:val="ru-RU"/>
              </w:rPr>
              <w:lastRenderedPageBreak/>
              <w:t>меньше 64 байт). Не считается ошибкой и не инкрементирует другие счётчики ошибок.</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80" w:name="_Toc49164021"/>
      <w:bookmarkStart w:id="381" w:name="_Toc51076993"/>
      <w:r w:rsidRPr="00DE41CF">
        <w:rPr>
          <w:iCs/>
          <w:color w:val="000000"/>
          <w:kern w:val="1"/>
          <w:szCs w:val="20"/>
          <w:lang w:eastAsia="ar-SA"/>
        </w:rPr>
        <w:t>Регистр ESC Control1 (0x0E1C)</w:t>
      </w:r>
      <w:bookmarkEnd w:id="380"/>
      <w:bookmarkEnd w:id="381"/>
    </w:p>
    <w:p w:rsidR="000977D7" w:rsidRPr="00DE41CF" w:rsidRDefault="000977D7" w:rsidP="00CB5CB2">
      <w:pPr>
        <w:spacing w:line="240" w:lineRule="auto"/>
        <w:rPr>
          <w:lang w:val="ru-RU"/>
        </w:rPr>
      </w:pPr>
      <w:r w:rsidRPr="00DE41CF">
        <w:rPr>
          <w:lang w:val="ru-RU"/>
        </w:rPr>
        <w:t>Формат регистра приведен в таблице 3.</w:t>
      </w:r>
      <w:r w:rsidR="00A61FAF" w:rsidRPr="00DE41CF">
        <w:rPr>
          <w:lang w:val="ru-RU"/>
        </w:rPr>
        <w:t>149</w:t>
      </w:r>
      <w:r w:rsidRPr="00DE41CF">
        <w:rPr>
          <w:lang w:val="ru-RU"/>
        </w:rPr>
        <w:t>.</w:t>
      </w:r>
    </w:p>
    <w:p w:rsidR="000977D7" w:rsidRPr="00E76E05" w:rsidRDefault="00A61FAF" w:rsidP="00E76E05">
      <w:r w:rsidRPr="00E76E05">
        <w:t>Таблица 3.149</w:t>
      </w:r>
      <w:r w:rsidR="000977D7" w:rsidRPr="00E76E05">
        <w:t xml:space="preserve"> - Формат регистра ESC Control1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0977D7" w:rsidRPr="00DE41CF" w:rsidTr="00DC5CE7">
        <w:trPr>
          <w:trHeight w:val="473"/>
        </w:trPr>
        <w:tc>
          <w:tcPr>
            <w:tcW w:w="1314" w:type="dxa"/>
            <w:vMerge w:val="restart"/>
          </w:tcPr>
          <w:p w:rsidR="000977D7" w:rsidRPr="00DE41CF" w:rsidRDefault="000977D7" w:rsidP="00CB5CB2">
            <w:pPr>
              <w:tabs>
                <w:tab w:val="clear" w:pos="1701"/>
              </w:tabs>
              <w:spacing w:after="0" w:line="240" w:lineRule="auto"/>
            </w:pPr>
            <w:r w:rsidRPr="00DE41CF">
              <w:t>Разряды</w:t>
            </w:r>
          </w:p>
        </w:tc>
        <w:tc>
          <w:tcPr>
            <w:tcW w:w="375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14" w:type="dxa"/>
            <w:vMerge/>
            <w:tcBorders>
              <w:bottom w:val="double" w:sz="4" w:space="0" w:color="auto"/>
            </w:tcBorders>
          </w:tcPr>
          <w:p w:rsidR="000977D7" w:rsidRPr="00DE41CF" w:rsidRDefault="000977D7" w:rsidP="00CB5CB2">
            <w:pPr>
              <w:tabs>
                <w:tab w:val="clear" w:pos="1701"/>
              </w:tabs>
              <w:spacing w:after="0" w:line="240" w:lineRule="auto"/>
            </w:pPr>
          </w:p>
        </w:tc>
        <w:tc>
          <w:tcPr>
            <w:tcW w:w="375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MIICntrl</w:t>
            </w:r>
          </w:p>
          <w:p w:rsidR="000977D7" w:rsidRPr="00DE41CF" w:rsidRDefault="000977D7" w:rsidP="00CB5CB2">
            <w:pPr>
              <w:tabs>
                <w:tab w:val="clear" w:pos="1701"/>
              </w:tabs>
              <w:spacing w:after="0" w:line="240" w:lineRule="auto"/>
              <w:rPr>
                <w:lang w:val="ru-RU"/>
              </w:rPr>
            </w:pPr>
            <w:r w:rsidRPr="00DE41CF">
              <w:rPr>
                <w:lang w:val="ru-RU"/>
              </w:rPr>
              <w:t>Определяет значение read-only разряда регистра 0x510[1]</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1</w:t>
            </w:r>
          </w:p>
        </w:tc>
        <w:tc>
          <w:tcPr>
            <w:tcW w:w="1417" w:type="dxa"/>
            <w:vMerge w:val="restart"/>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w:t>
            </w:r>
            <w:r w:rsidRPr="00DE41CF">
              <w:t>тение</w:t>
            </w:r>
          </w:p>
          <w:p w:rsidR="000977D7" w:rsidRPr="00DE41CF" w:rsidRDefault="000977D7" w:rsidP="00CB5CB2">
            <w:pPr>
              <w:tabs>
                <w:tab w:val="clear" w:pos="1701"/>
              </w:tabs>
              <w:spacing w:after="0" w:line="240" w:lineRule="auto"/>
              <w:rPr>
                <w:lang w:val="ru-RU"/>
              </w:rPr>
            </w:pPr>
          </w:p>
        </w:tc>
        <w:tc>
          <w:tcPr>
            <w:tcW w:w="1418" w:type="dxa"/>
            <w:vMerge w:val="restart"/>
            <w:tcBorders>
              <w:top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w:t>
            </w:r>
            <w:r w:rsidRPr="00DE41CF">
              <w:t>тение</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запись</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EEPROMEmul</w:t>
            </w:r>
          </w:p>
          <w:p w:rsidR="000977D7" w:rsidRPr="00DE41CF" w:rsidRDefault="000977D7" w:rsidP="00CB5CB2">
            <w:pPr>
              <w:tabs>
                <w:tab w:val="clear" w:pos="1701"/>
              </w:tabs>
              <w:spacing w:after="0" w:line="240" w:lineRule="auto"/>
              <w:rPr>
                <w:lang w:val="ru-RU"/>
              </w:rPr>
            </w:pPr>
            <w:r w:rsidRPr="00DE41CF">
              <w:rPr>
                <w:lang w:val="ru-RU"/>
              </w:rPr>
              <w:t>Определяет значение read-only разряда регистра 0x502[5]</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vMerge/>
          </w:tcPr>
          <w:p w:rsidR="000977D7" w:rsidRPr="00DE41CF" w:rsidRDefault="000977D7" w:rsidP="00CB5CB2">
            <w:pPr>
              <w:tabs>
                <w:tab w:val="clear" w:pos="1701"/>
              </w:tabs>
              <w:spacing w:after="0" w:line="240" w:lineRule="auto"/>
              <w:rPr>
                <w:lang w:val="ru-RU"/>
              </w:rPr>
            </w:pPr>
          </w:p>
        </w:tc>
        <w:tc>
          <w:tcPr>
            <w:tcW w:w="1418" w:type="dxa"/>
            <w:vMerge/>
          </w:tcPr>
          <w:p w:rsidR="000977D7" w:rsidRPr="00DE41CF" w:rsidRDefault="000977D7" w:rsidP="00CB5CB2">
            <w:pPr>
              <w:tabs>
                <w:tab w:val="clear" w:pos="1701"/>
              </w:tabs>
              <w:spacing w:after="0" w:line="240" w:lineRule="auto"/>
              <w:rPr>
                <w:lang w:val="ru-RU"/>
              </w:rPr>
            </w:pP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PDIAckWr</w:t>
            </w:r>
          </w:p>
          <w:p w:rsidR="000977D7" w:rsidRPr="00DE41CF" w:rsidRDefault="000977D7" w:rsidP="00CB5CB2">
            <w:pPr>
              <w:tabs>
                <w:tab w:val="clear" w:pos="1701"/>
              </w:tabs>
              <w:spacing w:after="0" w:line="240" w:lineRule="auto"/>
              <w:rPr>
                <w:bCs/>
              </w:rPr>
            </w:pPr>
            <w:r w:rsidRPr="00DE41CF">
              <w:t>PDI function acknowledge by write</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vMerge/>
          </w:tcPr>
          <w:p w:rsidR="000977D7" w:rsidRPr="00DE41CF" w:rsidRDefault="000977D7" w:rsidP="00CB5CB2">
            <w:pPr>
              <w:tabs>
                <w:tab w:val="clear" w:pos="1701"/>
              </w:tabs>
              <w:spacing w:after="0" w:line="240" w:lineRule="auto"/>
            </w:pPr>
          </w:p>
        </w:tc>
        <w:tc>
          <w:tcPr>
            <w:tcW w:w="1418" w:type="dxa"/>
            <w:vMerge/>
          </w:tcPr>
          <w:p w:rsidR="000977D7" w:rsidRPr="00DE41CF" w:rsidRDefault="000977D7" w:rsidP="00CB5CB2">
            <w:pPr>
              <w:tabs>
                <w:tab w:val="clear" w:pos="1701"/>
              </w:tabs>
              <w:spacing w:after="0" w:line="240" w:lineRule="auto"/>
            </w:pP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31:</w:t>
            </w:r>
            <w:r w:rsidRPr="00DE41CF">
              <w:rPr>
                <w:lang w:val="ru-RU"/>
              </w:rPr>
              <w:t>3</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bCs/>
              </w:rPr>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left="709" w:firstLine="0"/>
        <w:textAlignment w:val="baseline"/>
        <w:outlineLvl w:val="0"/>
        <w:rPr>
          <w:bCs/>
          <w:iCs/>
          <w:color w:val="000000"/>
          <w:kern w:val="1"/>
          <w:szCs w:val="20"/>
          <w:lang w:eastAsia="ar-SA"/>
        </w:rPr>
      </w:pPr>
      <w:bookmarkStart w:id="382" w:name="_Toc49164022"/>
      <w:bookmarkStart w:id="383" w:name="_Toc51076994"/>
      <w:r w:rsidRPr="00DE41CF">
        <w:rPr>
          <w:bCs/>
          <w:iCs/>
          <w:color w:val="000000"/>
          <w:kern w:val="1"/>
          <w:szCs w:val="20"/>
          <w:lang w:eastAsia="ar-SA"/>
        </w:rPr>
        <w:t xml:space="preserve">Регистр </w:t>
      </w:r>
      <w:r w:rsidRPr="00DE41CF">
        <w:rPr>
          <w:iCs/>
          <w:color w:val="000000"/>
          <w:kern w:val="1"/>
          <w:szCs w:val="20"/>
          <w:lang w:eastAsia="ar-SA"/>
        </w:rPr>
        <w:t xml:space="preserve">MAC0 Debug1 </w:t>
      </w:r>
      <w:r w:rsidRPr="00DE41CF">
        <w:rPr>
          <w:bCs/>
          <w:iCs/>
          <w:color w:val="000000"/>
          <w:kern w:val="1"/>
          <w:szCs w:val="20"/>
          <w:lang w:eastAsia="ar-SA"/>
        </w:rPr>
        <w:t>(</w:t>
      </w:r>
      <w:r w:rsidRPr="00DE41CF">
        <w:rPr>
          <w:iCs/>
          <w:color w:val="000000"/>
          <w:kern w:val="1"/>
          <w:szCs w:val="20"/>
          <w:lang w:eastAsia="ar-SA"/>
        </w:rPr>
        <w:t>0x0E20</w:t>
      </w:r>
      <w:r w:rsidRPr="00DE41CF">
        <w:rPr>
          <w:bCs/>
          <w:iCs/>
          <w:color w:val="000000"/>
          <w:kern w:val="1"/>
          <w:szCs w:val="20"/>
          <w:lang w:eastAsia="ar-SA"/>
        </w:rPr>
        <w:t>)</w:t>
      </w:r>
      <w:bookmarkEnd w:id="382"/>
      <w:bookmarkEnd w:id="383"/>
    </w:p>
    <w:p w:rsidR="000977D7" w:rsidRPr="00DE41CF" w:rsidRDefault="000977D7" w:rsidP="00CB5CB2">
      <w:pPr>
        <w:spacing w:line="240" w:lineRule="auto"/>
        <w:ind w:left="709"/>
        <w:rPr>
          <w:lang w:eastAsia="ar-SA"/>
        </w:rPr>
      </w:pPr>
      <w:r w:rsidRPr="00DE41CF">
        <w:rPr>
          <w:lang w:eastAsia="ar-SA"/>
        </w:rPr>
        <w:t>Содержит отладочную информацию.</w:t>
      </w:r>
    </w:p>
    <w:p w:rsidR="000977D7" w:rsidRPr="00DE41CF" w:rsidRDefault="000977D7" w:rsidP="00E76E05">
      <w:pPr>
        <w:keepNext/>
        <w:numPr>
          <w:ilvl w:val="2"/>
          <w:numId w:val="1"/>
        </w:numPr>
        <w:overflowPunct w:val="0"/>
        <w:autoSpaceDE w:val="0"/>
        <w:spacing w:before="240" w:after="60" w:line="240" w:lineRule="auto"/>
        <w:ind w:left="709" w:firstLine="0"/>
        <w:textAlignment w:val="baseline"/>
        <w:outlineLvl w:val="0"/>
        <w:rPr>
          <w:bCs/>
          <w:iCs/>
          <w:color w:val="000000"/>
          <w:kern w:val="1"/>
          <w:szCs w:val="20"/>
          <w:lang w:eastAsia="ar-SA"/>
        </w:rPr>
      </w:pPr>
      <w:bookmarkStart w:id="384" w:name="_Toc49164023"/>
      <w:bookmarkStart w:id="385" w:name="_Toc51076995"/>
      <w:r w:rsidRPr="00DE41CF">
        <w:rPr>
          <w:bCs/>
          <w:iCs/>
          <w:color w:val="000000"/>
          <w:kern w:val="1"/>
          <w:szCs w:val="20"/>
          <w:lang w:eastAsia="ar-SA"/>
        </w:rPr>
        <w:t xml:space="preserve">Регистр </w:t>
      </w:r>
      <w:r w:rsidRPr="00DE41CF">
        <w:rPr>
          <w:iCs/>
          <w:color w:val="000000"/>
          <w:kern w:val="1"/>
          <w:szCs w:val="20"/>
          <w:lang w:eastAsia="ar-SA"/>
        </w:rPr>
        <w:t xml:space="preserve">MAC0 Debug2 </w:t>
      </w:r>
      <w:r w:rsidRPr="00DE41CF">
        <w:rPr>
          <w:bCs/>
          <w:iCs/>
          <w:color w:val="000000"/>
          <w:kern w:val="1"/>
          <w:szCs w:val="20"/>
          <w:lang w:eastAsia="ar-SA"/>
        </w:rPr>
        <w:t>(</w:t>
      </w:r>
      <w:r w:rsidRPr="00DE41CF">
        <w:rPr>
          <w:iCs/>
          <w:color w:val="000000"/>
          <w:kern w:val="1"/>
          <w:szCs w:val="20"/>
          <w:lang w:eastAsia="ar-SA"/>
        </w:rPr>
        <w:t>0x0E24</w:t>
      </w:r>
      <w:r w:rsidRPr="00DE41CF">
        <w:rPr>
          <w:bCs/>
          <w:iCs/>
          <w:color w:val="000000"/>
          <w:kern w:val="1"/>
          <w:szCs w:val="20"/>
          <w:lang w:eastAsia="ar-SA"/>
        </w:rPr>
        <w:t>)</w:t>
      </w:r>
      <w:bookmarkEnd w:id="384"/>
      <w:bookmarkEnd w:id="385"/>
    </w:p>
    <w:p w:rsidR="000977D7" w:rsidRPr="00DE41CF" w:rsidRDefault="000977D7" w:rsidP="00CB5CB2">
      <w:pPr>
        <w:spacing w:line="240" w:lineRule="auto"/>
        <w:ind w:left="709"/>
        <w:rPr>
          <w:lang w:eastAsia="ar-SA"/>
        </w:rPr>
      </w:pPr>
      <w:r w:rsidRPr="00DE41CF">
        <w:rPr>
          <w:lang w:eastAsia="ar-SA"/>
        </w:rPr>
        <w:t>Содержит отладочную информацию.</w:t>
      </w:r>
    </w:p>
    <w:p w:rsidR="000977D7" w:rsidRPr="00DE41CF" w:rsidRDefault="000977D7" w:rsidP="00E76E05">
      <w:pPr>
        <w:keepNext/>
        <w:numPr>
          <w:ilvl w:val="2"/>
          <w:numId w:val="1"/>
        </w:numPr>
        <w:overflowPunct w:val="0"/>
        <w:autoSpaceDE w:val="0"/>
        <w:spacing w:before="240" w:after="60" w:line="240" w:lineRule="auto"/>
        <w:ind w:left="709" w:firstLine="0"/>
        <w:textAlignment w:val="baseline"/>
        <w:outlineLvl w:val="0"/>
        <w:rPr>
          <w:bCs/>
          <w:iCs/>
          <w:color w:val="000000"/>
          <w:kern w:val="1"/>
          <w:szCs w:val="20"/>
          <w:lang w:eastAsia="ar-SA"/>
        </w:rPr>
      </w:pPr>
      <w:bookmarkStart w:id="386" w:name="_Toc49164024"/>
      <w:bookmarkStart w:id="387" w:name="_Toc51076996"/>
      <w:r w:rsidRPr="00DE41CF">
        <w:rPr>
          <w:bCs/>
          <w:iCs/>
          <w:color w:val="000000"/>
          <w:kern w:val="1"/>
          <w:szCs w:val="20"/>
          <w:lang w:eastAsia="ar-SA"/>
        </w:rPr>
        <w:t xml:space="preserve">Регистр </w:t>
      </w:r>
      <w:r w:rsidRPr="00DE41CF">
        <w:rPr>
          <w:iCs/>
          <w:color w:val="000000"/>
          <w:kern w:val="1"/>
          <w:szCs w:val="20"/>
          <w:lang w:eastAsia="ar-SA"/>
        </w:rPr>
        <w:t xml:space="preserve">MAC1 Debug1 </w:t>
      </w:r>
      <w:r w:rsidRPr="00DE41CF">
        <w:rPr>
          <w:bCs/>
          <w:iCs/>
          <w:color w:val="000000"/>
          <w:kern w:val="1"/>
          <w:szCs w:val="20"/>
          <w:lang w:eastAsia="ar-SA"/>
        </w:rPr>
        <w:t>(</w:t>
      </w:r>
      <w:r w:rsidRPr="00DE41CF">
        <w:rPr>
          <w:iCs/>
          <w:color w:val="000000"/>
          <w:kern w:val="1"/>
          <w:szCs w:val="20"/>
          <w:lang w:eastAsia="ar-SA"/>
        </w:rPr>
        <w:t>0x0E28</w:t>
      </w:r>
      <w:r w:rsidRPr="00DE41CF">
        <w:rPr>
          <w:bCs/>
          <w:iCs/>
          <w:color w:val="000000"/>
          <w:kern w:val="1"/>
          <w:szCs w:val="20"/>
          <w:lang w:eastAsia="ar-SA"/>
        </w:rPr>
        <w:t>)</w:t>
      </w:r>
      <w:bookmarkEnd w:id="386"/>
      <w:bookmarkEnd w:id="387"/>
    </w:p>
    <w:p w:rsidR="000977D7" w:rsidRPr="00DE41CF" w:rsidRDefault="000977D7" w:rsidP="00CB5CB2">
      <w:pPr>
        <w:spacing w:line="240" w:lineRule="auto"/>
        <w:ind w:left="709"/>
        <w:rPr>
          <w:lang w:eastAsia="ar-SA"/>
        </w:rPr>
      </w:pPr>
      <w:r w:rsidRPr="00DE41CF">
        <w:rPr>
          <w:lang w:eastAsia="ar-SA"/>
        </w:rPr>
        <w:t>Содержит отладочную информацию.</w:t>
      </w:r>
    </w:p>
    <w:p w:rsidR="000977D7" w:rsidRPr="00DE41CF" w:rsidRDefault="000977D7" w:rsidP="00E76E05">
      <w:pPr>
        <w:keepNext/>
        <w:numPr>
          <w:ilvl w:val="2"/>
          <w:numId w:val="1"/>
        </w:numPr>
        <w:overflowPunct w:val="0"/>
        <w:autoSpaceDE w:val="0"/>
        <w:spacing w:before="240" w:after="60" w:line="240" w:lineRule="auto"/>
        <w:ind w:left="709" w:firstLine="0"/>
        <w:textAlignment w:val="baseline"/>
        <w:outlineLvl w:val="0"/>
        <w:rPr>
          <w:iCs/>
          <w:color w:val="000000"/>
          <w:kern w:val="1"/>
          <w:szCs w:val="20"/>
          <w:lang w:eastAsia="ar-SA"/>
        </w:rPr>
      </w:pPr>
      <w:bookmarkStart w:id="388" w:name="_Toc49164025"/>
      <w:bookmarkStart w:id="389" w:name="_Toc51076997"/>
      <w:r w:rsidRPr="00DE41CF">
        <w:rPr>
          <w:iCs/>
          <w:color w:val="000000"/>
          <w:kern w:val="1"/>
          <w:szCs w:val="20"/>
          <w:lang w:eastAsia="ar-SA"/>
        </w:rPr>
        <w:t>Регистр MAC1 Debug2 (0x0E2C)</w:t>
      </w:r>
      <w:bookmarkEnd w:id="388"/>
      <w:bookmarkEnd w:id="389"/>
    </w:p>
    <w:p w:rsidR="000977D7" w:rsidRPr="00DE41CF" w:rsidRDefault="000977D7" w:rsidP="00CB5CB2">
      <w:pPr>
        <w:spacing w:line="240" w:lineRule="auto"/>
        <w:ind w:left="709"/>
        <w:rPr>
          <w:lang w:eastAsia="ar-SA"/>
        </w:rPr>
      </w:pPr>
      <w:r w:rsidRPr="00DE41CF">
        <w:rPr>
          <w:lang w:eastAsia="ar-SA"/>
        </w:rPr>
        <w:t>Содержит отладочную информацию.</w:t>
      </w: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90" w:name="_Toc49164026"/>
      <w:bookmarkStart w:id="391" w:name="_Toc51076998"/>
      <w:r w:rsidRPr="00DE41CF">
        <w:rPr>
          <w:iCs/>
          <w:color w:val="000000"/>
          <w:kern w:val="1"/>
          <w:szCs w:val="20"/>
          <w:lang w:eastAsia="ar-SA"/>
        </w:rPr>
        <w:t>Регистр MAC1 RxErrors0 (0x0E30)</w:t>
      </w:r>
      <w:bookmarkEnd w:id="390"/>
      <w:bookmarkEnd w:id="391"/>
    </w:p>
    <w:p w:rsidR="000977D7" w:rsidRPr="00DE41CF" w:rsidRDefault="000977D7" w:rsidP="00CB5CB2">
      <w:pPr>
        <w:spacing w:line="240" w:lineRule="auto"/>
        <w:ind w:firstLine="709"/>
        <w:jc w:val="both"/>
        <w:rPr>
          <w:lang w:val="ru-RU"/>
        </w:rPr>
      </w:pPr>
      <w:r w:rsidRPr="00DE41CF">
        <w:rPr>
          <w:lang w:val="ru-RU" w:eastAsia="ar-SA"/>
        </w:rPr>
        <w:t xml:space="preserve">Содержит статистические 8-разрядные счётчики ошибок приёма </w:t>
      </w:r>
      <w:r w:rsidR="00E173CF" w:rsidRPr="00DE41CF">
        <w:rPr>
          <w:lang w:val="ru-RU" w:eastAsia="ar-SA"/>
        </w:rPr>
        <w:t xml:space="preserve">                </w:t>
      </w:r>
      <w:r w:rsidRPr="00DE41CF">
        <w:rPr>
          <w:lang w:val="ru-RU" w:eastAsia="ar-SA"/>
        </w:rPr>
        <w:t>порта 1. Счётчик инкрементируется в конце пакета, если соответствующая ошибка детектирована. По достижении значения 0</w:t>
      </w:r>
      <w:r w:rsidRPr="00DE41CF">
        <w:rPr>
          <w:lang w:eastAsia="ar-SA"/>
        </w:rPr>
        <w:t>xFF</w:t>
      </w:r>
      <w:r w:rsidRPr="00DE41CF">
        <w:rPr>
          <w:lang w:val="ru-RU" w:eastAsia="ar-SA"/>
        </w:rPr>
        <w:t xml:space="preserve"> счёт прекращается. </w:t>
      </w:r>
      <w:r w:rsidRPr="00DE41CF">
        <w:rPr>
          <w:lang w:val="ru-RU"/>
        </w:rPr>
        <w:t xml:space="preserve">Счётчик очищается записью любого значения в соответствующий байт. </w:t>
      </w:r>
    </w:p>
    <w:p w:rsidR="000977D7" w:rsidRPr="00DE41CF" w:rsidRDefault="000977D7" w:rsidP="00CB5CB2">
      <w:pPr>
        <w:spacing w:line="240" w:lineRule="auto"/>
        <w:rPr>
          <w:lang w:val="ru-RU"/>
        </w:rPr>
      </w:pPr>
      <w:r w:rsidRPr="00DE41CF">
        <w:rPr>
          <w:lang w:val="ru-RU"/>
        </w:rPr>
        <w:lastRenderedPageBreak/>
        <w:t>Формат р</w:t>
      </w:r>
      <w:r w:rsidR="00E304B0" w:rsidRPr="00DE41CF">
        <w:rPr>
          <w:lang w:val="ru-RU"/>
        </w:rPr>
        <w:t>егистра приведен в таблице 3.154</w:t>
      </w:r>
      <w:r w:rsidRPr="00DE41CF">
        <w:rPr>
          <w:lang w:val="ru-RU"/>
        </w:rPr>
        <w:t xml:space="preserve">. </w:t>
      </w:r>
    </w:p>
    <w:p w:rsidR="000977D7" w:rsidRPr="00DE41CF" w:rsidRDefault="000977D7" w:rsidP="00CB5CB2">
      <w:pPr>
        <w:spacing w:before="120" w:after="120" w:line="240" w:lineRule="auto"/>
        <w:rPr>
          <w:i/>
          <w:sz w:val="24"/>
          <w:szCs w:val="24"/>
          <w:lang w:val="ru-RU"/>
        </w:rPr>
      </w:pPr>
      <w:r w:rsidRPr="00DE41CF">
        <w:rPr>
          <w:sz w:val="24"/>
          <w:szCs w:val="24"/>
          <w:lang w:val="ru-RU"/>
        </w:rPr>
        <w:t>Таблица 3.1</w:t>
      </w:r>
      <w:r w:rsidR="00E304B0" w:rsidRPr="00DE41CF">
        <w:rPr>
          <w:sz w:val="24"/>
          <w:szCs w:val="24"/>
          <w:lang w:val="ru-RU"/>
        </w:rPr>
        <w:t>54</w:t>
      </w:r>
      <w:r w:rsidRPr="00DE41CF">
        <w:rPr>
          <w:sz w:val="24"/>
          <w:szCs w:val="24"/>
          <w:lang w:val="ru-RU"/>
        </w:rPr>
        <w:t xml:space="preserve"> - Формат регистра </w:t>
      </w:r>
      <w:r w:rsidRPr="00DE41CF">
        <w:rPr>
          <w:i/>
          <w:sz w:val="24"/>
          <w:szCs w:val="24"/>
        </w:rPr>
        <w:t>MAC</w:t>
      </w:r>
      <w:r w:rsidRPr="00DE41CF">
        <w:rPr>
          <w:i/>
          <w:sz w:val="24"/>
          <w:szCs w:val="24"/>
          <w:lang w:val="ru-RU"/>
        </w:rPr>
        <w:t xml:space="preserve">1 </w:t>
      </w:r>
      <w:r w:rsidRPr="00DE41CF">
        <w:rPr>
          <w:i/>
          <w:sz w:val="24"/>
          <w:szCs w:val="24"/>
        </w:rPr>
        <w:t>RxErrors</w:t>
      </w:r>
      <w:r w:rsidRPr="00DE41CF">
        <w:rPr>
          <w:i/>
          <w:sz w:val="24"/>
          <w:szCs w:val="24"/>
          <w:lang w:val="ru-RU"/>
        </w:rPr>
        <w:t>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0977D7" w:rsidRPr="00DE41CF" w:rsidTr="00DC5CE7">
        <w:trPr>
          <w:trHeight w:val="473"/>
        </w:trPr>
        <w:tc>
          <w:tcPr>
            <w:tcW w:w="1314" w:type="dxa"/>
            <w:vMerge w:val="restart"/>
          </w:tcPr>
          <w:p w:rsidR="000977D7" w:rsidRPr="00DE41CF" w:rsidRDefault="000977D7" w:rsidP="00CB5CB2">
            <w:pPr>
              <w:tabs>
                <w:tab w:val="clear" w:pos="1701"/>
              </w:tabs>
              <w:spacing w:after="0" w:line="240" w:lineRule="auto"/>
            </w:pPr>
            <w:r w:rsidRPr="00DE41CF">
              <w:t>Разряды</w:t>
            </w:r>
          </w:p>
        </w:tc>
        <w:tc>
          <w:tcPr>
            <w:tcW w:w="375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14" w:type="dxa"/>
            <w:vMerge/>
            <w:tcBorders>
              <w:bottom w:val="double" w:sz="4" w:space="0" w:color="auto"/>
            </w:tcBorders>
          </w:tcPr>
          <w:p w:rsidR="000977D7" w:rsidRPr="00DE41CF" w:rsidRDefault="000977D7" w:rsidP="00CB5CB2">
            <w:pPr>
              <w:tabs>
                <w:tab w:val="clear" w:pos="1701"/>
              </w:tabs>
              <w:spacing w:after="0" w:line="240" w:lineRule="auto"/>
            </w:pPr>
          </w:p>
        </w:tc>
        <w:tc>
          <w:tcPr>
            <w:tcW w:w="375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7:0</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CrcErrCounter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Количество пакетов с неправильным FCS (</w:t>
            </w:r>
            <w:r w:rsidRPr="00DE41CF">
              <w:t>CRC</w:t>
            </w:r>
            <w:r w:rsidRPr="00DE41CF">
              <w:rPr>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15:8</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DbErrCounter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Количество пакетов с дополнительным полубайтом.</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23:16</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BigErrCounter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 xml:space="preserve">Количество слишком длинных (обрезанных) пакетов.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31:24</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MiiErrCounter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 xml:space="preserve">Количество пакетов, при приёме которых был детектирован сигнал </w:t>
            </w:r>
            <w:r w:rsidRPr="00DE41CF">
              <w:t>MII</w:t>
            </w:r>
            <w:r w:rsidRPr="00DE41CF">
              <w:rPr>
                <w:lang w:val="ru-RU"/>
              </w:rPr>
              <w:t>_</w:t>
            </w:r>
            <w:r w:rsidRPr="00DE41CF">
              <w:t>RX</w:t>
            </w:r>
            <w:r w:rsidRPr="00DE41CF">
              <w:rPr>
                <w:lang w:val="ru-RU"/>
              </w:rPr>
              <w:t>_</w:t>
            </w:r>
            <w:r w:rsidRPr="00DE41CF">
              <w:t>ER</w:t>
            </w:r>
            <w:r w:rsidRPr="00DE41CF">
              <w:rPr>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92" w:name="_Toc49164027"/>
      <w:bookmarkStart w:id="393" w:name="_Toc51076999"/>
      <w:r w:rsidRPr="00DE41CF">
        <w:rPr>
          <w:iCs/>
          <w:color w:val="000000"/>
          <w:kern w:val="1"/>
          <w:szCs w:val="20"/>
          <w:lang w:eastAsia="ar-SA"/>
        </w:rPr>
        <w:t>Регистр MAC1 RxErrors1 (0x0E34)</w:t>
      </w:r>
      <w:bookmarkEnd w:id="392"/>
      <w:bookmarkEnd w:id="393"/>
    </w:p>
    <w:p w:rsidR="000977D7" w:rsidRPr="00DE41CF" w:rsidRDefault="000977D7" w:rsidP="00CB5CB2">
      <w:pPr>
        <w:spacing w:line="240" w:lineRule="auto"/>
        <w:rPr>
          <w:lang w:val="ru-RU"/>
        </w:rPr>
      </w:pPr>
      <w:r w:rsidRPr="00DE41CF">
        <w:rPr>
          <w:lang w:val="ru-RU"/>
        </w:rPr>
        <w:t>Содержит статистические 8-разрядные счётчики ошибок приёма порта 1. Счётчик инкрементируется в конце пакета, если соответствующая ошибка детектирована. По достижении значения 0</w:t>
      </w:r>
      <w:r w:rsidRPr="00DE41CF">
        <w:t>xFF</w:t>
      </w:r>
      <w:r w:rsidRPr="00DE41CF">
        <w:rPr>
          <w:lang w:val="ru-RU"/>
        </w:rPr>
        <w:t xml:space="preserve"> счёт прекращается. Счётчик очищается записью любого значения в соответствующий байт.</w:t>
      </w:r>
    </w:p>
    <w:p w:rsidR="000977D7" w:rsidRPr="00DE41CF" w:rsidRDefault="000977D7" w:rsidP="00CB5CB2">
      <w:pPr>
        <w:spacing w:line="240" w:lineRule="auto"/>
        <w:rPr>
          <w:lang w:val="ru-RU"/>
        </w:rPr>
      </w:pPr>
      <w:r w:rsidRPr="00DE41CF">
        <w:rPr>
          <w:lang w:val="ru-RU"/>
        </w:rPr>
        <w:t>Формат р</w:t>
      </w:r>
      <w:r w:rsidR="00E304B0" w:rsidRPr="00DE41CF">
        <w:rPr>
          <w:lang w:val="ru-RU"/>
        </w:rPr>
        <w:t>егистра приведен в таблице 3.155</w:t>
      </w:r>
      <w:r w:rsidRPr="00DE41CF">
        <w:rPr>
          <w:lang w:val="ru-RU"/>
        </w:rPr>
        <w:t>.</w:t>
      </w:r>
    </w:p>
    <w:p w:rsidR="000977D7" w:rsidRPr="00E76E05" w:rsidRDefault="00E304B0" w:rsidP="00E76E05">
      <w:r w:rsidRPr="00E76E05">
        <w:t>Таблица 3.155</w:t>
      </w:r>
      <w:r w:rsidR="000977D7" w:rsidRPr="00E76E05">
        <w:t xml:space="preserve"> - Формат регистра MAC1 RxErrors1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0977D7" w:rsidRPr="00DE41CF" w:rsidTr="00DC5CE7">
        <w:trPr>
          <w:trHeight w:val="473"/>
        </w:trPr>
        <w:tc>
          <w:tcPr>
            <w:tcW w:w="1314" w:type="dxa"/>
            <w:vMerge w:val="restart"/>
          </w:tcPr>
          <w:p w:rsidR="000977D7" w:rsidRPr="00DE41CF" w:rsidRDefault="000977D7" w:rsidP="00CB5CB2">
            <w:pPr>
              <w:tabs>
                <w:tab w:val="clear" w:pos="1701"/>
              </w:tabs>
              <w:spacing w:after="0" w:line="240" w:lineRule="auto"/>
            </w:pPr>
            <w:r w:rsidRPr="00DE41CF">
              <w:t>Разряды</w:t>
            </w:r>
          </w:p>
        </w:tc>
        <w:tc>
          <w:tcPr>
            <w:tcW w:w="375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14" w:type="dxa"/>
            <w:vMerge/>
            <w:tcBorders>
              <w:bottom w:val="double" w:sz="4" w:space="0" w:color="auto"/>
            </w:tcBorders>
          </w:tcPr>
          <w:p w:rsidR="000977D7" w:rsidRPr="00DE41CF" w:rsidRDefault="000977D7" w:rsidP="00CB5CB2">
            <w:pPr>
              <w:tabs>
                <w:tab w:val="clear" w:pos="1701"/>
              </w:tabs>
              <w:spacing w:after="0" w:line="240" w:lineRule="auto"/>
            </w:pPr>
          </w:p>
        </w:tc>
        <w:tc>
          <w:tcPr>
            <w:tcW w:w="375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7:0</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UndfErrCounter</w:t>
            </w:r>
            <w:r w:rsidRPr="00DE41CF">
              <w:rPr>
                <w:lang w:val="ru-RU"/>
              </w:rPr>
              <w:t>[7:0]</w:t>
            </w:r>
          </w:p>
          <w:p w:rsidR="000977D7" w:rsidRPr="00DE41CF" w:rsidRDefault="000977D7" w:rsidP="00CB5CB2">
            <w:pPr>
              <w:tabs>
                <w:tab w:val="clear" w:pos="1701"/>
              </w:tabs>
              <w:spacing w:after="0" w:line="240" w:lineRule="auto"/>
            </w:pPr>
            <w:r w:rsidRPr="00DE41CF">
              <w:rPr>
                <w:lang w:val="ru-RU"/>
              </w:rPr>
              <w:t xml:space="preserve">Количество пакетов, при приёме которых случилось неожиданное опустошение </w:t>
            </w:r>
            <w:r w:rsidRPr="00DE41CF">
              <w:t>RX</w:t>
            </w:r>
            <w:r w:rsidRPr="00DE41CF">
              <w:rPr>
                <w:lang w:val="ru-RU"/>
              </w:rPr>
              <w:t xml:space="preserve"> </w:t>
            </w:r>
            <w:r w:rsidRPr="00DE41CF">
              <w:t>FIFO</w:t>
            </w:r>
            <w:r w:rsidRPr="00DE41CF">
              <w:rPr>
                <w:lang w:val="ru-RU"/>
              </w:rPr>
              <w:t xml:space="preserve">. </w:t>
            </w:r>
            <w:r w:rsidRPr="00DE41CF">
              <w:t>Следует увеличить значение RxFIFOSize.</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15:8</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OvrfErrCounter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lastRenderedPageBreak/>
              <w:t xml:space="preserve">Количество пакетов, при приёме которых случилось переполнение </w:t>
            </w:r>
            <w:r w:rsidRPr="00DE41CF">
              <w:t>RX</w:t>
            </w:r>
            <w:r w:rsidRPr="00DE41CF">
              <w:rPr>
                <w:lang w:val="ru-RU"/>
              </w:rPr>
              <w:t xml:space="preserve"> </w:t>
            </w:r>
            <w:r w:rsidRPr="00DE41CF">
              <w:t>FIFO</w:t>
            </w:r>
            <w:r w:rsidRPr="00DE41CF">
              <w:rPr>
                <w:lang w:val="ru-RU"/>
              </w:rPr>
              <w:t>. Теоретическ</w:t>
            </w:r>
            <w:r w:rsidRPr="00DE41CF">
              <w:t>и возможно при очень длинных пакетах (много больше 2047 байт).</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0x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lastRenderedPageBreak/>
              <w:t>23</w:t>
            </w:r>
            <w:r w:rsidRPr="00DE41CF">
              <w:rPr>
                <w:lang w:val="ru-RU"/>
              </w:rPr>
              <w:t>:</w:t>
            </w:r>
            <w:r w:rsidRPr="00DE41CF">
              <w:t>16</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SfdErrCounter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Количество пакетов с ошибками в преамбуле (слишком длинная преамбула, детектирован MII_RX_ER, получен полубайт не равный 0x5 или 0xd). Нечётное количество полубайт не считается ошибкой (при отсутствии других ошибок).  Пакет с ошибками в преамбуле сразу же обрезается.</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r w:rsidRPr="00DE41CF">
              <w:t>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31:24</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RuntCounter</w:t>
            </w:r>
            <w:r w:rsidRPr="00DE41CF">
              <w:rPr>
                <w:lang w:val="ru-RU"/>
              </w:rPr>
              <w:t>[7:0]</w:t>
            </w:r>
          </w:p>
          <w:p w:rsidR="000977D7" w:rsidRPr="00DE41CF" w:rsidRDefault="000977D7" w:rsidP="00CB5CB2">
            <w:pPr>
              <w:tabs>
                <w:tab w:val="clear" w:pos="1701"/>
              </w:tabs>
              <w:spacing w:after="0" w:line="240" w:lineRule="auto"/>
              <w:rPr>
                <w:lang w:val="ru-RU"/>
              </w:rPr>
            </w:pPr>
            <w:r w:rsidRPr="00DE41CF">
              <w:rPr>
                <w:lang w:val="ru-RU"/>
              </w:rPr>
              <w:t>Количество слишком коротких пакетов (длина меньше 64 байт). Не считается ошибкой и не инкрементирует другие счётчики ошибок.</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0x</w:t>
            </w:r>
            <w:r w:rsidRPr="00DE41CF">
              <w:rPr>
                <w:lang w:val="ru-RU"/>
              </w:rPr>
              <w:t>00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394" w:name="_Регистр_MILDC_Config"/>
      <w:bookmarkStart w:id="395" w:name="_Toc49164028"/>
      <w:bookmarkStart w:id="396" w:name="_Toc51077000"/>
      <w:bookmarkEnd w:id="394"/>
      <w:r w:rsidRPr="00DE41CF">
        <w:rPr>
          <w:iCs/>
          <w:color w:val="000000"/>
          <w:kern w:val="1"/>
          <w:szCs w:val="20"/>
          <w:lang w:eastAsia="ar-SA"/>
        </w:rPr>
        <w:t>Регистр MILDC Config (0x0E38)</w:t>
      </w:r>
      <w:bookmarkEnd w:id="395"/>
      <w:bookmarkEnd w:id="396"/>
    </w:p>
    <w:p w:rsidR="000977D7" w:rsidRPr="00DE41CF" w:rsidRDefault="000977D7" w:rsidP="00CB5CB2">
      <w:pPr>
        <w:spacing w:line="240" w:lineRule="auto"/>
        <w:jc w:val="both"/>
        <w:rPr>
          <w:lang w:val="ru-RU"/>
        </w:rPr>
      </w:pPr>
      <w:r w:rsidRPr="00DE41CF">
        <w:rPr>
          <w:lang w:val="ru-RU"/>
        </w:rPr>
        <w:t xml:space="preserve">Предназначен для включения и настройки механизма </w:t>
      </w:r>
      <w:r w:rsidR="00E053DA" w:rsidRPr="00E053DA">
        <w:rPr>
          <w:lang w:val="ru-RU"/>
        </w:rPr>
        <w:t>Конфигурации и Управления Связью</w:t>
      </w:r>
      <w:r w:rsidRPr="00DE41CF">
        <w:rPr>
          <w:lang w:val="ru-RU"/>
        </w:rPr>
        <w:t>.</w:t>
      </w:r>
    </w:p>
    <w:p w:rsidR="000977D7" w:rsidRPr="00DE41CF" w:rsidRDefault="000977D7" w:rsidP="00CB5CB2">
      <w:pPr>
        <w:spacing w:line="240" w:lineRule="auto"/>
        <w:rPr>
          <w:lang w:val="ru-RU"/>
        </w:rPr>
      </w:pPr>
      <w:r w:rsidRPr="00DE41CF">
        <w:rPr>
          <w:lang w:val="ru-RU"/>
        </w:rPr>
        <w:t>Формат р</w:t>
      </w:r>
      <w:r w:rsidR="00E304B0" w:rsidRPr="00DE41CF">
        <w:rPr>
          <w:lang w:val="ru-RU"/>
        </w:rPr>
        <w:t>егистра приведен в таблице 3.156</w:t>
      </w:r>
      <w:r w:rsidRPr="00DE41CF">
        <w:rPr>
          <w:lang w:val="ru-RU"/>
        </w:rPr>
        <w:t>.</w:t>
      </w:r>
    </w:p>
    <w:p w:rsidR="000977D7" w:rsidRPr="00F872C7" w:rsidRDefault="00E304B0" w:rsidP="00E76E05">
      <w:pPr>
        <w:rPr>
          <w:lang w:val="ru-RU"/>
        </w:rPr>
      </w:pPr>
      <w:r w:rsidRPr="00F872C7">
        <w:rPr>
          <w:lang w:val="ru-RU"/>
        </w:rPr>
        <w:t>Таблица 3.156</w:t>
      </w:r>
      <w:r w:rsidR="000977D7" w:rsidRPr="00F872C7">
        <w:rPr>
          <w:lang w:val="ru-RU"/>
        </w:rPr>
        <w:t xml:space="preserve"> - Формат регистра </w:t>
      </w:r>
      <w:r w:rsidR="000977D7" w:rsidRPr="00E76E05">
        <w:t>ESC</w:t>
      </w:r>
      <w:r w:rsidR="000977D7" w:rsidRPr="00F872C7">
        <w:rPr>
          <w:lang w:val="ru-RU"/>
        </w:rPr>
        <w:t xml:space="preserve"> </w:t>
      </w:r>
      <w:r w:rsidR="000977D7" w:rsidRPr="00E76E05">
        <w:t>MILDC</w:t>
      </w:r>
      <w:r w:rsidR="000977D7" w:rsidRPr="00F872C7">
        <w:rPr>
          <w:lang w:val="ru-RU"/>
        </w:rPr>
        <w:t xml:space="preserve"> </w:t>
      </w:r>
      <w:r w:rsidR="000977D7" w:rsidRPr="00E76E05">
        <w:t>Config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0977D7" w:rsidRPr="00DE41CF" w:rsidTr="00DC5CE7">
        <w:trPr>
          <w:trHeight w:val="473"/>
        </w:trPr>
        <w:tc>
          <w:tcPr>
            <w:tcW w:w="1314" w:type="dxa"/>
            <w:vMerge w:val="restart"/>
          </w:tcPr>
          <w:p w:rsidR="000977D7" w:rsidRPr="00DE41CF" w:rsidRDefault="000977D7" w:rsidP="00CB5CB2">
            <w:pPr>
              <w:tabs>
                <w:tab w:val="clear" w:pos="1701"/>
              </w:tabs>
              <w:spacing w:after="0" w:line="240" w:lineRule="auto"/>
            </w:pPr>
            <w:r w:rsidRPr="00DE41CF">
              <w:t>Разряды</w:t>
            </w:r>
          </w:p>
        </w:tc>
        <w:tc>
          <w:tcPr>
            <w:tcW w:w="375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14" w:type="dxa"/>
            <w:vMerge/>
            <w:tcBorders>
              <w:bottom w:val="double" w:sz="4" w:space="0" w:color="auto"/>
            </w:tcBorders>
          </w:tcPr>
          <w:p w:rsidR="000977D7" w:rsidRPr="00DE41CF" w:rsidRDefault="000977D7" w:rsidP="00CB5CB2">
            <w:pPr>
              <w:tabs>
                <w:tab w:val="clear" w:pos="1701"/>
              </w:tabs>
              <w:spacing w:after="0" w:line="240" w:lineRule="auto"/>
            </w:pPr>
          </w:p>
        </w:tc>
        <w:tc>
          <w:tcPr>
            <w:tcW w:w="375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MIILinkDetEnable all ports</w:t>
            </w:r>
          </w:p>
          <w:p w:rsidR="000977D7" w:rsidRPr="00DE41CF" w:rsidRDefault="000977D7" w:rsidP="00CB5CB2">
            <w:pPr>
              <w:tabs>
                <w:tab w:val="clear" w:pos="1701"/>
              </w:tabs>
              <w:spacing w:after="0" w:line="240" w:lineRule="auto"/>
            </w:pPr>
            <w:r w:rsidRPr="00DE41CF">
              <w:t xml:space="preserve">1 – </w:t>
            </w:r>
            <w:r w:rsidRPr="00DE41CF">
              <w:rPr>
                <w:lang w:val="ru-RU"/>
              </w:rPr>
              <w:t>механизм</w:t>
            </w:r>
            <w:r w:rsidRPr="00DE41CF">
              <w:t xml:space="preserve"> MILDC </w:t>
            </w:r>
            <w:r w:rsidRPr="00DE41CF">
              <w:rPr>
                <w:lang w:val="ru-RU"/>
              </w:rPr>
              <w:t>включён</w:t>
            </w:r>
            <w:r w:rsidRPr="00DE41CF">
              <w:t xml:space="preserve"> </w:t>
            </w:r>
            <w:r w:rsidRPr="00DE41CF">
              <w:rPr>
                <w:lang w:val="ru-RU"/>
              </w:rPr>
              <w:t>для</w:t>
            </w:r>
            <w:r w:rsidRPr="00DE41CF">
              <w:t xml:space="preserve"> </w:t>
            </w:r>
            <w:r w:rsidRPr="00DE41CF">
              <w:rPr>
                <w:lang w:val="ru-RU"/>
              </w:rPr>
              <w:t>всех</w:t>
            </w:r>
            <w:r w:rsidRPr="00DE41CF">
              <w:t xml:space="preserve"> </w:t>
            </w:r>
            <w:r w:rsidRPr="00DE41CF">
              <w:rPr>
                <w:lang w:val="ru-RU"/>
              </w:rPr>
              <w:t>портов</w:t>
            </w:r>
          </w:p>
          <w:p w:rsidR="000977D7" w:rsidRPr="00DE41CF" w:rsidRDefault="000977D7" w:rsidP="00CB5CB2">
            <w:pPr>
              <w:tabs>
                <w:tab w:val="clear" w:pos="1701"/>
              </w:tabs>
              <w:spacing w:after="0" w:line="240" w:lineRule="auto"/>
              <w:rPr>
                <w:lang w:val="ru-RU"/>
              </w:rPr>
            </w:pPr>
            <w:r w:rsidRPr="00DE41CF">
              <w:rPr>
                <w:lang w:val="ru-RU"/>
              </w:rPr>
              <w:t xml:space="preserve">0 – механизм </w:t>
            </w:r>
            <w:r w:rsidRPr="00DE41CF">
              <w:t>MILDC</w:t>
            </w:r>
            <w:r w:rsidRPr="00DE41CF">
              <w:rPr>
                <w:lang w:val="ru-RU"/>
              </w:rPr>
              <w:t xml:space="preserve"> включается для каждого порта индивидуально с </w:t>
            </w:r>
            <w:r w:rsidRPr="00DE41CF">
              <w:rPr>
                <w:lang w:val="ru-RU"/>
              </w:rPr>
              <w:lastRenderedPageBreak/>
              <w:t xml:space="preserve">помощью разрядов </w:t>
            </w:r>
            <w:r w:rsidR="006B2F0A" w:rsidRPr="006B2F0A">
              <w:rPr>
                <w:lang w:val="ru-RU"/>
              </w:rPr>
              <w:t>11</w:t>
            </w:r>
            <w:r w:rsidRPr="00DE41CF">
              <w:rPr>
                <w:lang w:val="ru-RU"/>
              </w:rPr>
              <w:t>:8 этого регистра</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чтение</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чтение</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запись</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1</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adr</w:t>
            </w:r>
            <w:r w:rsidRPr="00DE41CF">
              <w:rPr>
                <w:lang w:val="ru-RU"/>
              </w:rPr>
              <w:t>_</w:t>
            </w:r>
            <w:r w:rsidRPr="00DE41CF">
              <w:t>discovery</w:t>
            </w:r>
            <w:r w:rsidRPr="00DE41CF">
              <w:rPr>
                <w:lang w:val="ru-RU"/>
              </w:rPr>
              <w:t>_</w:t>
            </w:r>
            <w:r w:rsidRPr="00DE41CF">
              <w:t>en</w:t>
            </w:r>
            <w:r w:rsidRPr="00DE41CF">
              <w:rPr>
                <w:lang w:val="ru-RU"/>
              </w:rPr>
              <w:t xml:space="preserve"> </w:t>
            </w:r>
          </w:p>
          <w:p w:rsidR="000977D7" w:rsidRPr="00DE41CF" w:rsidRDefault="000977D7" w:rsidP="00CB5CB2">
            <w:pPr>
              <w:tabs>
                <w:tab w:val="clear" w:pos="1701"/>
              </w:tabs>
              <w:spacing w:after="0" w:line="240" w:lineRule="auto"/>
              <w:rPr>
                <w:lang w:val="ru-RU"/>
              </w:rPr>
            </w:pPr>
            <w:r w:rsidRPr="00DE41CF">
              <w:rPr>
                <w:lang w:val="ru-RU"/>
              </w:rPr>
              <w:t xml:space="preserve">1 разрешает автоматическое обнаружение микросхем PHY, подсоединённых к интерфейсу MI MII и определение их физического адреса. Этот разряд должен быть установлен до или вместе с установкой в 1 разрядов 0 и/или </w:t>
            </w:r>
            <w:r w:rsidR="006B2F0A" w:rsidRPr="006B2F0A">
              <w:rPr>
                <w:lang w:val="ru-RU"/>
              </w:rPr>
              <w:t>11</w:t>
            </w:r>
            <w:r w:rsidRPr="000977D7">
              <w:rPr>
                <w:lang w:val="ru-RU"/>
              </w:rPr>
              <w:t>-</w:t>
            </w:r>
            <w:r w:rsidR="006B2F0A" w:rsidRPr="006B2F0A">
              <w:rPr>
                <w:lang w:val="ru-RU"/>
              </w:rPr>
              <w:t>8</w:t>
            </w:r>
            <w:r w:rsidRPr="00DE41CF">
              <w:rPr>
                <w:lang w:val="ru-RU"/>
              </w:rPr>
              <w:t xml:space="preserve">, т.к. обнаружение происходит один раз при включении механизма MILDC. </w:t>
            </w:r>
            <w:r w:rsidRPr="00DE41CF">
              <w:rPr>
                <w:i/>
                <w:lang w:val="ru-RU"/>
              </w:rPr>
              <w:t>Результат обнаружения зависит от того, является интерфейс MI MII общим для всех портов или каждый порт оборудован собственным интерфейсом.</w:t>
            </w:r>
          </w:p>
          <w:p w:rsidR="000977D7" w:rsidRPr="00DE41CF" w:rsidRDefault="000977D7" w:rsidP="00CB5CB2">
            <w:pPr>
              <w:tabs>
                <w:tab w:val="clear" w:pos="1701"/>
              </w:tabs>
              <w:spacing w:after="0" w:line="240" w:lineRule="auto"/>
              <w:rPr>
                <w:lang w:val="ru-RU"/>
              </w:rPr>
            </w:pPr>
          </w:p>
          <w:p w:rsidR="000977D7" w:rsidRPr="00DE41CF" w:rsidRDefault="000977D7" w:rsidP="00CB5CB2">
            <w:pPr>
              <w:tabs>
                <w:tab w:val="clear" w:pos="1701"/>
              </w:tabs>
              <w:spacing w:after="0" w:line="240" w:lineRule="auto"/>
              <w:rPr>
                <w:lang w:val="ru-RU"/>
              </w:rPr>
            </w:pPr>
            <w:r w:rsidRPr="00DE41CF">
              <w:rPr>
                <w:lang w:val="ru-RU"/>
              </w:rPr>
              <w:t>0 запрещает автоматическое обнаружение PHY, но не влияет на сам механизм MILDC.</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чтение</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чтение</w:t>
            </w:r>
            <w:r w:rsidRPr="00DE41CF">
              <w:rPr>
                <w:lang w:val="ru-RU"/>
              </w:rPr>
              <w:t>/</w:t>
            </w:r>
          </w:p>
          <w:p w:rsidR="000977D7" w:rsidRPr="00DE41CF" w:rsidRDefault="000977D7" w:rsidP="00CB5CB2">
            <w:pPr>
              <w:tabs>
                <w:tab w:val="clear" w:pos="1701"/>
              </w:tabs>
              <w:spacing w:after="0" w:line="240" w:lineRule="auto"/>
              <w:rPr>
                <w:lang w:val="ru-RU"/>
              </w:rPr>
            </w:pPr>
            <w:r w:rsidRPr="00DE41CF">
              <w:rPr>
                <w:lang w:val="ru-RU"/>
              </w:rPr>
              <w:t>запись</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common</w:t>
            </w:r>
            <w:r w:rsidRPr="00DE41CF">
              <w:rPr>
                <w:lang w:val="ru-RU"/>
              </w:rPr>
              <w:t>_</w:t>
            </w:r>
            <w:r w:rsidRPr="00DE41CF">
              <w:t>mi</w:t>
            </w:r>
          </w:p>
          <w:p w:rsidR="004F70A3" w:rsidRPr="00DE41CF" w:rsidRDefault="000977D7" w:rsidP="00CB5CB2">
            <w:pPr>
              <w:tabs>
                <w:tab w:val="clear" w:pos="1701"/>
              </w:tabs>
              <w:spacing w:after="0" w:line="240" w:lineRule="auto"/>
              <w:rPr>
                <w:i/>
                <w:lang w:val="ru-RU"/>
              </w:rPr>
            </w:pPr>
            <w:r w:rsidRPr="00DE41CF">
              <w:rPr>
                <w:lang w:val="ru-RU"/>
              </w:rPr>
              <w:t xml:space="preserve">1 – интерфей MI MII является общим для всех портов и объединяет все микросхемы PHY. В этом случае в качестве общего интерфейса MI следует использовать только интерфейс порта 0. </w:t>
            </w:r>
            <w:r w:rsidRPr="00DE41CF">
              <w:rPr>
                <w:i/>
                <w:lang w:val="ru-RU"/>
              </w:rPr>
              <w:t xml:space="preserve">Если взведён разряд 1, то механизм автоматического обнаружения </w:t>
            </w:r>
            <w:r w:rsidRPr="00DE41CF">
              <w:rPr>
                <w:i/>
              </w:rPr>
              <w:t>PHY</w:t>
            </w:r>
            <w:r w:rsidRPr="00DE41CF">
              <w:rPr>
                <w:i/>
                <w:lang w:val="ru-RU"/>
              </w:rPr>
              <w:t xml:space="preserve"> «опрашивает» все адреса PHY (0-31) и, если есть отклик, взводит разряд регистра 0</w:t>
            </w:r>
            <w:r w:rsidRPr="00DE41CF">
              <w:rPr>
                <w:i/>
              </w:rPr>
              <w:t>x</w:t>
            </w:r>
            <w:r w:rsidRPr="00DE41CF">
              <w:rPr>
                <w:i/>
                <w:lang w:val="ru-RU"/>
              </w:rPr>
              <w:t>0</w:t>
            </w:r>
            <w:r w:rsidRPr="00DE41CF">
              <w:rPr>
                <w:i/>
              </w:rPr>
              <w:t>E</w:t>
            </w:r>
            <w:r w:rsidRPr="00DE41CF">
              <w:rPr>
                <w:i/>
                <w:lang w:val="ru-RU"/>
              </w:rPr>
              <w:t xml:space="preserve">40. Номер разряда соответствует адресу «откликнувшегося» </w:t>
            </w:r>
            <w:r w:rsidRPr="00DE41CF">
              <w:rPr>
                <w:i/>
                <w:lang w:val="ru-RU"/>
              </w:rPr>
              <w:lastRenderedPageBreak/>
              <w:t xml:space="preserve">PHY. </w:t>
            </w:r>
            <w:r w:rsidR="004F70A3" w:rsidRPr="00DE41CF">
              <w:rPr>
                <w:i/>
                <w:lang w:val="ru-RU"/>
              </w:rPr>
              <w:t>Это режим scan механизма MILDC.</w:t>
            </w:r>
          </w:p>
          <w:p w:rsidR="000977D7" w:rsidRPr="00DE41CF" w:rsidRDefault="000977D7" w:rsidP="00CB5CB2">
            <w:pPr>
              <w:tabs>
                <w:tab w:val="clear" w:pos="1701"/>
              </w:tabs>
              <w:spacing w:after="0" w:line="240" w:lineRule="auto"/>
              <w:rPr>
                <w:i/>
                <w:lang w:val="ru-RU"/>
              </w:rPr>
            </w:pPr>
            <w:r w:rsidRPr="00DE41CF">
              <w:rPr>
                <w:i/>
                <w:lang w:val="ru-RU"/>
              </w:rPr>
              <w:t>Не рекомендуется к использованию, т.к. автоматическое определение и назначение адреса PHY не возможно.</w:t>
            </w:r>
          </w:p>
          <w:p w:rsidR="000977D7" w:rsidRPr="00DE41CF" w:rsidRDefault="000977D7" w:rsidP="00CB5CB2">
            <w:pPr>
              <w:tabs>
                <w:tab w:val="clear" w:pos="1701"/>
              </w:tabs>
              <w:spacing w:after="0" w:line="240" w:lineRule="auto"/>
              <w:rPr>
                <w:lang w:val="ru-RU"/>
              </w:rPr>
            </w:pPr>
          </w:p>
          <w:p w:rsidR="000977D7" w:rsidRPr="00DE41CF" w:rsidRDefault="000977D7" w:rsidP="00CB5CB2">
            <w:pPr>
              <w:tabs>
                <w:tab w:val="clear" w:pos="1701"/>
              </w:tabs>
              <w:spacing w:after="0" w:line="240" w:lineRule="auto"/>
              <w:rPr>
                <w:i/>
                <w:lang w:val="ru-RU"/>
              </w:rPr>
            </w:pPr>
            <w:r w:rsidRPr="00DE41CF">
              <w:rPr>
                <w:lang w:val="ru-RU"/>
              </w:rPr>
              <w:t>0 – каждый порт оснащён собственным интерфейсом MI MII. К каждому порту должна быть подсоединена только одна микросхема PHY.</w:t>
            </w:r>
            <w:r w:rsidRPr="00DE41CF">
              <w:rPr>
                <w:i/>
                <w:lang w:val="ru-RU"/>
              </w:rPr>
              <w:t xml:space="preserve"> Если взведён разряд 1, то механизм автоматического обнаружения </w:t>
            </w:r>
            <w:r w:rsidRPr="00DE41CF">
              <w:rPr>
                <w:i/>
              </w:rPr>
              <w:t>PHY</w:t>
            </w:r>
            <w:r w:rsidRPr="00DE41CF">
              <w:rPr>
                <w:i/>
                <w:lang w:val="ru-RU"/>
              </w:rPr>
              <w:t xml:space="preserve"> начинает «опрашивать» все адреса PHY, начиная с 1 и, если есть отклик, то записывает адрес первого же «откликнувшегося» PHY в </w:t>
            </w:r>
            <w:r w:rsidR="006B2F0A">
              <w:rPr>
                <w:i/>
                <w:lang w:val="ru-RU"/>
              </w:rPr>
              <w:t xml:space="preserve">регисты </w:t>
            </w:r>
            <w:r w:rsidRPr="00DE41CF">
              <w:rPr>
                <w:i/>
                <w:lang w:val="ru-RU"/>
              </w:rPr>
              <w:t>0x0E3C[4:0</w:t>
            </w:r>
            <w:r w:rsidRPr="000977D7">
              <w:rPr>
                <w:i/>
                <w:lang w:val="ru-RU"/>
              </w:rPr>
              <w:t>]</w:t>
            </w:r>
            <w:r w:rsidR="00723DE8" w:rsidRPr="00723DE8">
              <w:rPr>
                <w:i/>
                <w:lang w:val="ru-RU"/>
              </w:rPr>
              <w:t>(</w:t>
            </w:r>
            <w:r w:rsidR="00723DE8">
              <w:rPr>
                <w:i/>
                <w:lang w:val="ru-RU"/>
              </w:rPr>
              <w:t xml:space="preserve">для порта </w:t>
            </w:r>
            <w:r w:rsidR="00723DE8" w:rsidRPr="00723DE8">
              <w:rPr>
                <w:i/>
                <w:lang w:val="ru-RU"/>
              </w:rPr>
              <w:t>0)</w:t>
            </w:r>
            <w:r w:rsidR="006B2F0A">
              <w:rPr>
                <w:i/>
                <w:lang w:val="ru-RU"/>
              </w:rPr>
              <w:t>,</w:t>
            </w:r>
            <w:r w:rsidR="006B2F0A" w:rsidRPr="006B2F0A">
              <w:rPr>
                <w:i/>
                <w:lang w:val="ru-RU"/>
              </w:rPr>
              <w:t xml:space="preserve"> </w:t>
            </w:r>
            <w:r w:rsidRPr="00DE41CF">
              <w:rPr>
                <w:i/>
                <w:lang w:val="ru-RU"/>
              </w:rPr>
              <w:t>0</w:t>
            </w:r>
            <w:r w:rsidRPr="00DE41CF">
              <w:rPr>
                <w:i/>
              </w:rPr>
              <w:t>x</w:t>
            </w:r>
            <w:r w:rsidRPr="00DE41CF">
              <w:rPr>
                <w:i/>
                <w:lang w:val="ru-RU"/>
              </w:rPr>
              <w:t>0</w:t>
            </w:r>
            <w:r w:rsidRPr="00DE41CF">
              <w:rPr>
                <w:i/>
              </w:rPr>
              <w:t>E</w:t>
            </w:r>
            <w:r w:rsidRPr="00DE41CF">
              <w:rPr>
                <w:i/>
                <w:lang w:val="ru-RU"/>
              </w:rPr>
              <w:t>3</w:t>
            </w:r>
            <w:r w:rsidRPr="00DE41CF">
              <w:rPr>
                <w:i/>
              </w:rPr>
              <w:t>C</w:t>
            </w:r>
            <w:r w:rsidRPr="00DE41CF">
              <w:rPr>
                <w:i/>
                <w:lang w:val="ru-RU"/>
              </w:rPr>
              <w:t>[20:15</w:t>
            </w:r>
            <w:r w:rsidR="006B2F0A">
              <w:rPr>
                <w:i/>
                <w:lang w:val="ru-RU"/>
              </w:rPr>
              <w:t>]</w:t>
            </w:r>
            <w:r w:rsidR="00723DE8">
              <w:rPr>
                <w:i/>
                <w:lang w:val="ru-RU"/>
              </w:rPr>
              <w:t>(</w:t>
            </w:r>
            <w:r w:rsidR="00723DE8" w:rsidRPr="00723DE8">
              <w:rPr>
                <w:i/>
                <w:lang w:val="ru-RU"/>
              </w:rPr>
              <w:t>для порта 1)</w:t>
            </w:r>
            <w:r w:rsidRPr="000977D7">
              <w:rPr>
                <w:i/>
                <w:lang w:val="ru-RU"/>
              </w:rPr>
              <w:t>,</w:t>
            </w:r>
            <w:r w:rsidR="006B2F0A" w:rsidRPr="000977D7">
              <w:rPr>
                <w:i/>
                <w:lang w:val="ru-RU"/>
              </w:rPr>
              <w:t xml:space="preserve"> 0x0E</w:t>
            </w:r>
            <w:r w:rsidR="004B6845" w:rsidRPr="004B6845">
              <w:rPr>
                <w:i/>
                <w:lang w:val="ru-RU"/>
              </w:rPr>
              <w:t>84</w:t>
            </w:r>
            <w:r w:rsidR="006B2F0A" w:rsidRPr="000977D7">
              <w:rPr>
                <w:i/>
                <w:lang w:val="ru-RU"/>
              </w:rPr>
              <w:t>[4:0]</w:t>
            </w:r>
            <w:r w:rsidR="00723DE8">
              <w:rPr>
                <w:i/>
                <w:lang w:val="ru-RU"/>
              </w:rPr>
              <w:t>(для порта 2)</w:t>
            </w:r>
            <w:r w:rsidR="006B2F0A">
              <w:rPr>
                <w:i/>
                <w:lang w:val="ru-RU"/>
              </w:rPr>
              <w:t>,</w:t>
            </w:r>
            <w:r w:rsidR="006B2F0A" w:rsidRPr="006B2F0A">
              <w:rPr>
                <w:i/>
                <w:lang w:val="ru-RU"/>
              </w:rPr>
              <w:t xml:space="preserve"> </w:t>
            </w:r>
            <w:r w:rsidR="006B2F0A" w:rsidRPr="000977D7">
              <w:rPr>
                <w:i/>
                <w:lang w:val="ru-RU"/>
              </w:rPr>
              <w:t>0</w:t>
            </w:r>
            <w:r w:rsidR="006B2F0A" w:rsidRPr="000977D7">
              <w:rPr>
                <w:i/>
              </w:rPr>
              <w:t>x</w:t>
            </w:r>
            <w:r w:rsidR="006B2F0A" w:rsidRPr="000977D7">
              <w:rPr>
                <w:i/>
                <w:lang w:val="ru-RU"/>
              </w:rPr>
              <w:t>0</w:t>
            </w:r>
            <w:r w:rsidR="006B2F0A" w:rsidRPr="000977D7">
              <w:rPr>
                <w:i/>
              </w:rPr>
              <w:t>E</w:t>
            </w:r>
            <w:r w:rsidR="004B6845" w:rsidRPr="004B6845">
              <w:rPr>
                <w:i/>
                <w:lang w:val="ru-RU"/>
              </w:rPr>
              <w:t>84</w:t>
            </w:r>
            <w:r w:rsidR="006B2F0A">
              <w:rPr>
                <w:i/>
                <w:lang w:val="ru-RU"/>
              </w:rPr>
              <w:t>[20:15]</w:t>
            </w:r>
            <w:r w:rsidR="00723DE8">
              <w:rPr>
                <w:i/>
                <w:lang w:val="ru-RU"/>
              </w:rPr>
              <w:t>(для порта 3)</w:t>
            </w:r>
            <w:r w:rsidR="006B2F0A" w:rsidRPr="000977D7">
              <w:rPr>
                <w:i/>
                <w:lang w:val="ru-RU"/>
              </w:rPr>
              <w:t xml:space="preserve">, </w:t>
            </w:r>
            <w:r w:rsidRPr="00DE41CF">
              <w:rPr>
                <w:i/>
                <w:lang w:val="ru-RU"/>
              </w:rPr>
              <w:t xml:space="preserve"> после чего опрос прекращается.</w:t>
            </w:r>
            <w:r w:rsidR="004F70A3" w:rsidRPr="00DE41CF">
              <w:rPr>
                <w:i/>
                <w:lang w:val="ru-RU"/>
              </w:rPr>
              <w:t xml:space="preserve"> Это режим disc</w:t>
            </w:r>
            <w:r w:rsidR="004F70A3" w:rsidRPr="00DE41CF">
              <w:rPr>
                <w:i/>
              </w:rPr>
              <w:t>o</w:t>
            </w:r>
            <w:r w:rsidR="004F70A3" w:rsidRPr="00DE41CF">
              <w:rPr>
                <w:i/>
                <w:lang w:val="ru-RU"/>
              </w:rPr>
              <w:t>very механизма MILDC.</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3</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common</w:t>
            </w:r>
            <w:r w:rsidRPr="00DE41CF">
              <w:rPr>
                <w:lang w:val="ru-RU"/>
              </w:rPr>
              <w:t>_</w:t>
            </w:r>
            <w:r w:rsidRPr="00DE41CF">
              <w:t>reset</w:t>
            </w:r>
          </w:p>
          <w:p w:rsidR="000977D7" w:rsidRPr="00DE41CF" w:rsidRDefault="000977D7" w:rsidP="00CB5CB2">
            <w:pPr>
              <w:tabs>
                <w:tab w:val="clear" w:pos="1701"/>
              </w:tabs>
              <w:spacing w:after="0" w:line="240" w:lineRule="auto"/>
              <w:rPr>
                <w:lang w:val="ru-RU"/>
              </w:rPr>
            </w:pPr>
            <w:r w:rsidRPr="00DE41CF">
              <w:rPr>
                <w:lang w:val="ru-RU"/>
              </w:rPr>
              <w:t>1 – выходной сигнал phy_reset является общим для всех микросхем PHY</w:t>
            </w:r>
          </w:p>
          <w:p w:rsidR="000977D7" w:rsidRPr="00DE41CF" w:rsidRDefault="000977D7" w:rsidP="00CB5CB2">
            <w:pPr>
              <w:tabs>
                <w:tab w:val="clear" w:pos="1701"/>
              </w:tabs>
              <w:spacing w:after="0" w:line="240" w:lineRule="auto"/>
              <w:rPr>
                <w:lang w:val="ru-RU"/>
              </w:rPr>
            </w:pPr>
            <w:r w:rsidRPr="00DE41CF">
              <w:rPr>
                <w:lang w:val="ru-RU"/>
              </w:rPr>
              <w:t xml:space="preserve">0 – каждый порт оснащён собственным выходным сигналом </w:t>
            </w:r>
            <w:r w:rsidRPr="00DE41CF">
              <w:t>phy</w:t>
            </w:r>
            <w:r w:rsidRPr="00DE41CF">
              <w:rPr>
                <w:lang w:val="ru-RU"/>
              </w:rPr>
              <w:t>_</w:t>
            </w:r>
            <w:r w:rsidRPr="00DE41CF">
              <w:t>reset</w:t>
            </w:r>
            <w:r w:rsidR="00E35E8A">
              <w:rPr>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чтение</w:t>
            </w:r>
            <w:r w:rsidRPr="00DE41CF">
              <w:rPr>
                <w:lang w:val="ru-RU"/>
              </w:rPr>
              <w:t>/</w:t>
            </w:r>
          </w:p>
          <w:p w:rsidR="000977D7" w:rsidRPr="00DE41CF" w:rsidRDefault="000977D7" w:rsidP="00CB5CB2">
            <w:pPr>
              <w:tabs>
                <w:tab w:val="clear" w:pos="1701"/>
              </w:tabs>
              <w:spacing w:after="0" w:line="240" w:lineRule="auto"/>
            </w:pPr>
            <w:r w:rsidRPr="00DE41CF">
              <w:rPr>
                <w:lang w:val="ru-RU"/>
              </w:rP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чтение</w:t>
            </w:r>
            <w:r w:rsidRPr="00DE41CF">
              <w:rPr>
                <w:lang w:val="ru-RU"/>
              </w:rPr>
              <w:t>/</w:t>
            </w:r>
          </w:p>
          <w:p w:rsidR="000977D7" w:rsidRPr="00DE41CF" w:rsidRDefault="000977D7" w:rsidP="00CB5CB2">
            <w:pPr>
              <w:tabs>
                <w:tab w:val="clear" w:pos="1701"/>
              </w:tabs>
              <w:spacing w:after="0" w:line="240" w:lineRule="auto"/>
            </w:pPr>
            <w:r w:rsidRPr="00DE41CF">
              <w:rPr>
                <w:lang w:val="ru-RU"/>
              </w:rPr>
              <w:t>запись</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rPr>
                <w:lang w:val="ru-RU"/>
              </w:rPr>
              <w:t>7:4</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polling_interval[3:0]</w:t>
            </w:r>
          </w:p>
          <w:p w:rsidR="000977D7" w:rsidRPr="00DE41CF" w:rsidRDefault="000977D7" w:rsidP="00CB5CB2">
            <w:pPr>
              <w:tabs>
                <w:tab w:val="clear" w:pos="1701"/>
              </w:tabs>
              <w:spacing w:after="0" w:line="240" w:lineRule="auto"/>
            </w:pPr>
            <w:r w:rsidRPr="00DE41CF">
              <w:rPr>
                <w:lang w:val="ru-RU"/>
              </w:rPr>
              <w:t>Задаёт</w:t>
            </w:r>
            <w:r w:rsidRPr="00DE41CF">
              <w:t xml:space="preserve"> </w:t>
            </w:r>
            <w:r w:rsidRPr="00DE41CF">
              <w:rPr>
                <w:lang w:val="ru-RU"/>
              </w:rPr>
              <w:t>время</w:t>
            </w:r>
            <w:r w:rsidRPr="00DE41CF">
              <w:t xml:space="preserve"> </w:t>
            </w:r>
            <w:r w:rsidRPr="00DE41CF">
              <w:rPr>
                <w:lang w:val="ru-RU"/>
              </w:rPr>
              <w:t>между</w:t>
            </w:r>
            <w:r w:rsidRPr="00DE41CF">
              <w:t xml:space="preserve"> </w:t>
            </w:r>
            <w:r w:rsidRPr="00DE41CF">
              <w:rPr>
                <w:lang w:val="ru-RU"/>
              </w:rPr>
              <w:t>циклами</w:t>
            </w:r>
            <w:r w:rsidRPr="00DE41CF">
              <w:t xml:space="preserve"> </w:t>
            </w:r>
            <w:r w:rsidRPr="00DE41CF">
              <w:rPr>
                <w:lang w:val="ru-RU"/>
              </w:rPr>
              <w:t>чтения</w:t>
            </w:r>
            <w:r w:rsidRPr="00DE41CF">
              <w:t xml:space="preserve"> </w:t>
            </w:r>
            <w:r w:rsidRPr="00DE41CF">
              <w:rPr>
                <w:lang w:val="ru-RU"/>
              </w:rPr>
              <w:t>статусного</w:t>
            </w:r>
            <w:r w:rsidRPr="00DE41CF">
              <w:t xml:space="preserve"> </w:t>
            </w:r>
            <w:r w:rsidRPr="00DE41CF">
              <w:rPr>
                <w:lang w:val="ru-RU"/>
              </w:rPr>
              <w:t>регистра</w:t>
            </w:r>
            <w:r w:rsidRPr="00DE41CF">
              <w:t xml:space="preserve"> PHY </w:t>
            </w:r>
            <w:r w:rsidRPr="00DE41CF">
              <w:rPr>
                <w:lang w:val="ru-RU"/>
              </w:rPr>
              <w:t>в</w:t>
            </w:r>
            <w:r w:rsidRPr="00DE41CF">
              <w:t xml:space="preserve"> </w:t>
            </w:r>
            <w:r w:rsidRPr="00DE41CF">
              <w:rPr>
                <w:lang w:val="ru-RU"/>
              </w:rPr>
              <w:t>режиме</w:t>
            </w:r>
            <w:r w:rsidRPr="00DE41CF">
              <w:t xml:space="preserve"> link-monitoring </w:t>
            </w:r>
            <w:r w:rsidRPr="00DE41CF">
              <w:rPr>
                <w:lang w:val="ru-RU"/>
              </w:rPr>
              <w:t>механизма</w:t>
            </w:r>
            <w:r w:rsidRPr="00DE41CF">
              <w:t xml:space="preserve"> MILDC:</w:t>
            </w:r>
          </w:p>
          <w:p w:rsidR="000977D7" w:rsidRPr="00DE41CF" w:rsidRDefault="000977D7" w:rsidP="00CB5CB2">
            <w:pPr>
              <w:tabs>
                <w:tab w:val="clear" w:pos="1701"/>
              </w:tabs>
              <w:spacing w:after="0" w:line="240" w:lineRule="auto"/>
              <w:rPr>
                <w:lang w:val="ru-RU"/>
              </w:rPr>
            </w:pPr>
            <w:r w:rsidRPr="00DE41CF">
              <w:rPr>
                <w:lang w:val="ru-RU"/>
              </w:rPr>
              <w:t>0000: 0 (непрерывный опрос)</w:t>
            </w:r>
          </w:p>
          <w:p w:rsidR="000977D7" w:rsidRPr="00DE41CF" w:rsidRDefault="000977D7" w:rsidP="00CB5CB2">
            <w:pPr>
              <w:tabs>
                <w:tab w:val="clear" w:pos="1701"/>
              </w:tabs>
              <w:spacing w:after="0" w:line="240" w:lineRule="auto"/>
              <w:rPr>
                <w:lang w:val="ru-RU"/>
              </w:rPr>
            </w:pPr>
            <w:r w:rsidRPr="00DE41CF">
              <w:rPr>
                <w:lang w:val="ru-RU"/>
              </w:rPr>
              <w:t>0001: 1 мкс</w:t>
            </w:r>
          </w:p>
          <w:p w:rsidR="000977D7" w:rsidRPr="00DE41CF" w:rsidRDefault="000977D7" w:rsidP="00CB5CB2">
            <w:pPr>
              <w:tabs>
                <w:tab w:val="clear" w:pos="1701"/>
              </w:tabs>
              <w:spacing w:after="0" w:line="240" w:lineRule="auto"/>
              <w:rPr>
                <w:lang w:val="ru-RU"/>
              </w:rPr>
            </w:pPr>
            <w:r w:rsidRPr="00DE41CF">
              <w:rPr>
                <w:lang w:val="ru-RU"/>
              </w:rPr>
              <w:lastRenderedPageBreak/>
              <w:t>0010: 2 мкс</w:t>
            </w:r>
          </w:p>
          <w:p w:rsidR="000977D7" w:rsidRPr="00DE41CF" w:rsidRDefault="000977D7" w:rsidP="00CB5CB2">
            <w:pPr>
              <w:tabs>
                <w:tab w:val="clear" w:pos="1701"/>
              </w:tabs>
              <w:spacing w:after="0" w:line="240" w:lineRule="auto"/>
              <w:rPr>
                <w:lang w:val="ru-RU"/>
              </w:rPr>
            </w:pPr>
            <w:r w:rsidRPr="00DE41CF">
              <w:rPr>
                <w:lang w:val="ru-RU"/>
              </w:rPr>
              <w:t>0011: 4 мкс</w:t>
            </w:r>
          </w:p>
          <w:p w:rsidR="000977D7" w:rsidRPr="00DE41CF" w:rsidRDefault="000977D7" w:rsidP="00CB5CB2">
            <w:pPr>
              <w:tabs>
                <w:tab w:val="clear" w:pos="1701"/>
              </w:tabs>
              <w:spacing w:after="0" w:line="240" w:lineRule="auto"/>
              <w:rPr>
                <w:lang w:val="ru-RU"/>
              </w:rPr>
            </w:pPr>
            <w:r w:rsidRPr="00DE41CF">
              <w:rPr>
                <w:lang w:val="ru-RU"/>
              </w:rPr>
              <w:t>0100: 8 мкс</w:t>
            </w:r>
          </w:p>
          <w:p w:rsidR="000977D7" w:rsidRPr="00DE41CF" w:rsidRDefault="000977D7" w:rsidP="00CB5CB2">
            <w:pPr>
              <w:tabs>
                <w:tab w:val="clear" w:pos="1701"/>
              </w:tabs>
              <w:spacing w:after="0" w:line="240" w:lineRule="auto"/>
              <w:rPr>
                <w:lang w:val="ru-RU"/>
              </w:rPr>
            </w:pPr>
            <w:r w:rsidRPr="00DE41CF">
              <w:rPr>
                <w:lang w:val="ru-RU"/>
              </w:rPr>
              <w:t>0101: 16 мкс</w:t>
            </w:r>
          </w:p>
          <w:p w:rsidR="000977D7" w:rsidRPr="00DE41CF" w:rsidRDefault="000977D7" w:rsidP="00CB5CB2">
            <w:pPr>
              <w:tabs>
                <w:tab w:val="clear" w:pos="1701"/>
              </w:tabs>
              <w:spacing w:after="0" w:line="240" w:lineRule="auto"/>
              <w:rPr>
                <w:lang w:val="ru-RU"/>
              </w:rPr>
            </w:pPr>
            <w:r w:rsidRPr="00DE41CF">
              <w:rPr>
                <w:lang w:val="ru-RU"/>
              </w:rPr>
              <w:t>0110: 32 мкс</w:t>
            </w:r>
          </w:p>
          <w:p w:rsidR="000977D7" w:rsidRPr="00DE41CF" w:rsidRDefault="000977D7" w:rsidP="00CB5CB2">
            <w:pPr>
              <w:tabs>
                <w:tab w:val="clear" w:pos="1701"/>
              </w:tabs>
              <w:spacing w:after="0" w:line="240" w:lineRule="auto"/>
              <w:rPr>
                <w:lang w:val="ru-RU"/>
              </w:rPr>
            </w:pPr>
            <w:r w:rsidRPr="00DE41CF">
              <w:rPr>
                <w:lang w:val="ru-RU"/>
              </w:rPr>
              <w:t>0111: 64 мкс</w:t>
            </w:r>
          </w:p>
          <w:p w:rsidR="000977D7" w:rsidRPr="00DE41CF" w:rsidRDefault="000977D7" w:rsidP="00CB5CB2">
            <w:pPr>
              <w:tabs>
                <w:tab w:val="clear" w:pos="1701"/>
              </w:tabs>
              <w:spacing w:after="0" w:line="240" w:lineRule="auto"/>
              <w:rPr>
                <w:lang w:val="ru-RU"/>
              </w:rPr>
            </w:pPr>
            <w:r w:rsidRPr="00DE41CF">
              <w:rPr>
                <w:lang w:val="ru-RU"/>
              </w:rPr>
              <w:t>1000: 128 мкс</w:t>
            </w:r>
          </w:p>
          <w:p w:rsidR="000977D7" w:rsidRPr="00DE41CF" w:rsidRDefault="000977D7" w:rsidP="00CB5CB2">
            <w:pPr>
              <w:tabs>
                <w:tab w:val="clear" w:pos="1701"/>
              </w:tabs>
              <w:spacing w:after="0" w:line="240" w:lineRule="auto"/>
              <w:rPr>
                <w:lang w:val="ru-RU"/>
              </w:rPr>
            </w:pPr>
            <w:r w:rsidRPr="00DE41CF">
              <w:rPr>
                <w:lang w:val="ru-RU"/>
              </w:rPr>
              <w:t>1001: 256 мкс</w:t>
            </w:r>
          </w:p>
          <w:p w:rsidR="000977D7" w:rsidRPr="00DE41CF" w:rsidRDefault="000977D7" w:rsidP="00CB5CB2">
            <w:pPr>
              <w:tabs>
                <w:tab w:val="clear" w:pos="1701"/>
              </w:tabs>
              <w:spacing w:after="0" w:line="240" w:lineRule="auto"/>
              <w:rPr>
                <w:lang w:val="ru-RU"/>
              </w:rPr>
            </w:pPr>
            <w:r w:rsidRPr="00DE41CF">
              <w:rPr>
                <w:lang w:val="ru-RU"/>
              </w:rPr>
              <w:t>1010: 512 мкс</w:t>
            </w:r>
          </w:p>
          <w:p w:rsidR="000977D7" w:rsidRPr="00DE41CF" w:rsidRDefault="000977D7" w:rsidP="00CB5CB2">
            <w:pPr>
              <w:tabs>
                <w:tab w:val="clear" w:pos="1701"/>
              </w:tabs>
              <w:spacing w:after="0" w:line="240" w:lineRule="auto"/>
              <w:rPr>
                <w:lang w:val="ru-RU"/>
              </w:rPr>
            </w:pPr>
            <w:r w:rsidRPr="00DE41CF">
              <w:rPr>
                <w:lang w:val="ru-RU"/>
              </w:rPr>
              <w:t>1011: 1 мс</w:t>
            </w:r>
          </w:p>
          <w:p w:rsidR="000977D7" w:rsidRPr="00DE41CF" w:rsidRDefault="000977D7" w:rsidP="00CB5CB2">
            <w:pPr>
              <w:tabs>
                <w:tab w:val="clear" w:pos="1701"/>
              </w:tabs>
              <w:spacing w:after="0" w:line="240" w:lineRule="auto"/>
              <w:rPr>
                <w:lang w:val="ru-RU"/>
              </w:rPr>
            </w:pPr>
            <w:r w:rsidRPr="00DE41CF">
              <w:rPr>
                <w:lang w:val="ru-RU"/>
              </w:rPr>
              <w:t>1100: 2 мс</w:t>
            </w:r>
          </w:p>
          <w:p w:rsidR="000977D7" w:rsidRPr="00DE41CF" w:rsidRDefault="000977D7" w:rsidP="00CB5CB2">
            <w:pPr>
              <w:tabs>
                <w:tab w:val="clear" w:pos="1701"/>
              </w:tabs>
              <w:spacing w:after="0" w:line="240" w:lineRule="auto"/>
              <w:rPr>
                <w:lang w:val="ru-RU"/>
              </w:rPr>
            </w:pPr>
            <w:r w:rsidRPr="00DE41CF">
              <w:rPr>
                <w:lang w:val="ru-RU"/>
              </w:rPr>
              <w:t>1101: 4 мс</w:t>
            </w:r>
          </w:p>
          <w:p w:rsidR="000977D7" w:rsidRPr="00DE41CF" w:rsidRDefault="000977D7" w:rsidP="00CB5CB2">
            <w:pPr>
              <w:tabs>
                <w:tab w:val="clear" w:pos="1701"/>
              </w:tabs>
              <w:spacing w:after="0" w:line="240" w:lineRule="auto"/>
              <w:rPr>
                <w:lang w:val="ru-RU"/>
              </w:rPr>
            </w:pPr>
            <w:r w:rsidRPr="00DE41CF">
              <w:rPr>
                <w:lang w:val="ru-RU"/>
              </w:rPr>
              <w:t>1110: 8 мс</w:t>
            </w:r>
          </w:p>
          <w:p w:rsidR="000977D7" w:rsidRPr="00DE41CF" w:rsidRDefault="000977D7" w:rsidP="00CB5CB2">
            <w:pPr>
              <w:tabs>
                <w:tab w:val="clear" w:pos="1701"/>
              </w:tabs>
              <w:spacing w:after="0" w:line="240" w:lineRule="auto"/>
              <w:rPr>
                <w:lang w:val="ru-RU"/>
              </w:rPr>
            </w:pPr>
            <w:r w:rsidRPr="00DE41CF">
              <w:rPr>
                <w:lang w:val="ru-RU"/>
              </w:rPr>
              <w:t>1111: 16 мс</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0111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p>
        </w:tc>
      </w:tr>
      <w:tr w:rsidR="000977D7" w:rsidRPr="00BF5A9B"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8</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1 – механизм </w:t>
            </w:r>
            <w:r w:rsidRPr="00DE41CF">
              <w:t>MILDC</w:t>
            </w:r>
            <w:r w:rsidRPr="00DE41CF">
              <w:rPr>
                <w:lang w:val="ru-RU"/>
              </w:rPr>
              <w:t xml:space="preserve"> включён для порта 0</w:t>
            </w:r>
          </w:p>
          <w:p w:rsidR="000977D7" w:rsidRPr="00DE41CF" w:rsidRDefault="000977D7" w:rsidP="00CB5CB2">
            <w:pPr>
              <w:tabs>
                <w:tab w:val="clear" w:pos="1701"/>
              </w:tabs>
              <w:spacing w:after="0" w:line="240" w:lineRule="auto"/>
              <w:rPr>
                <w:lang w:val="ru-RU"/>
              </w:rPr>
            </w:pPr>
            <w:r w:rsidRPr="00DE41CF">
              <w:rPr>
                <w:lang w:val="ru-RU"/>
              </w:rPr>
              <w:t xml:space="preserve">0 – механизм </w:t>
            </w:r>
            <w:r w:rsidRPr="00DE41CF">
              <w:t>MILDC</w:t>
            </w:r>
            <w:r w:rsidRPr="00DE41CF">
              <w:rPr>
                <w:lang w:val="ru-RU"/>
              </w:rPr>
              <w:t xml:space="preserve"> выключен для порта 0</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r>
      <w:tr w:rsidR="000977D7" w:rsidRPr="00BF5A9B"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9</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 xml:space="preserve">1 – механизм </w:t>
            </w:r>
            <w:r w:rsidRPr="00DE41CF">
              <w:t>MILDC</w:t>
            </w:r>
            <w:r w:rsidRPr="00DE41CF">
              <w:rPr>
                <w:lang w:val="ru-RU"/>
              </w:rPr>
              <w:t xml:space="preserve"> включён для порта 1</w:t>
            </w:r>
          </w:p>
          <w:p w:rsidR="000977D7" w:rsidRPr="00DE41CF" w:rsidRDefault="000977D7" w:rsidP="00CB5CB2">
            <w:pPr>
              <w:tabs>
                <w:tab w:val="clear" w:pos="1701"/>
              </w:tabs>
              <w:spacing w:after="0" w:line="240" w:lineRule="auto"/>
              <w:rPr>
                <w:lang w:val="ru-RU"/>
              </w:rPr>
            </w:pPr>
            <w:r w:rsidRPr="00DE41CF">
              <w:rPr>
                <w:lang w:val="ru-RU"/>
              </w:rPr>
              <w:t xml:space="preserve">0 – механизм </w:t>
            </w:r>
            <w:r w:rsidRPr="00DE41CF">
              <w:t>MILDC</w:t>
            </w:r>
            <w:r w:rsidRPr="00DE41CF">
              <w:rPr>
                <w:lang w:val="ru-RU"/>
              </w:rPr>
              <w:t xml:space="preserve"> выключен для порта 1</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r>
      <w:tr w:rsidR="004B6845" w:rsidRPr="00BF5A9B" w:rsidTr="00DC5CE7">
        <w:tc>
          <w:tcPr>
            <w:tcW w:w="1314" w:type="dxa"/>
            <w:tcBorders>
              <w:top w:val="double" w:sz="4" w:space="0" w:color="auto"/>
              <w:bottom w:val="double" w:sz="4" w:space="0" w:color="auto"/>
            </w:tcBorders>
          </w:tcPr>
          <w:p w:rsidR="004B6845" w:rsidRPr="00A52B26" w:rsidRDefault="004B6845" w:rsidP="003A315D">
            <w:pPr>
              <w:tabs>
                <w:tab w:val="clear" w:pos="1701"/>
              </w:tabs>
              <w:spacing w:after="0" w:line="240" w:lineRule="auto"/>
              <w:rPr>
                <w:lang w:val="ru-RU"/>
              </w:rPr>
            </w:pPr>
            <w:r w:rsidRPr="00A52B26">
              <w:rPr>
                <w:lang w:val="ru-RU"/>
              </w:rPr>
              <w:t>10</w:t>
            </w:r>
          </w:p>
        </w:tc>
        <w:tc>
          <w:tcPr>
            <w:tcW w:w="3756" w:type="dxa"/>
            <w:tcBorders>
              <w:top w:val="double" w:sz="4" w:space="0" w:color="auto"/>
              <w:bottom w:val="double" w:sz="4" w:space="0" w:color="auto"/>
            </w:tcBorders>
          </w:tcPr>
          <w:p w:rsidR="004B6845" w:rsidRPr="004B6845" w:rsidRDefault="004B6845" w:rsidP="003A315D">
            <w:pPr>
              <w:tabs>
                <w:tab w:val="clear" w:pos="1701"/>
              </w:tabs>
              <w:spacing w:after="0" w:line="240" w:lineRule="auto"/>
              <w:rPr>
                <w:lang w:val="ru-RU"/>
              </w:rPr>
            </w:pPr>
            <w:r w:rsidRPr="000977D7">
              <w:rPr>
                <w:lang w:val="ru-RU"/>
              </w:rPr>
              <w:t xml:space="preserve">1 – механизм </w:t>
            </w:r>
            <w:r w:rsidRPr="000977D7">
              <w:t>MILDC</w:t>
            </w:r>
            <w:r w:rsidRPr="000977D7">
              <w:rPr>
                <w:lang w:val="ru-RU"/>
              </w:rPr>
              <w:t xml:space="preserve"> включён для порта </w:t>
            </w:r>
            <w:r w:rsidRPr="004B6845">
              <w:rPr>
                <w:lang w:val="ru-RU"/>
              </w:rPr>
              <w:t>2</w:t>
            </w:r>
          </w:p>
          <w:p w:rsidR="004B6845" w:rsidRPr="004B6845" w:rsidRDefault="004B6845" w:rsidP="004B6845">
            <w:pPr>
              <w:tabs>
                <w:tab w:val="clear" w:pos="1701"/>
              </w:tabs>
              <w:spacing w:after="0" w:line="240" w:lineRule="auto"/>
              <w:rPr>
                <w:lang w:val="ru-RU"/>
              </w:rPr>
            </w:pPr>
            <w:r w:rsidRPr="000977D7">
              <w:rPr>
                <w:lang w:val="ru-RU"/>
              </w:rPr>
              <w:t xml:space="preserve">0 – механизм </w:t>
            </w:r>
            <w:r w:rsidRPr="000977D7">
              <w:t>MILDC</w:t>
            </w:r>
            <w:r w:rsidRPr="000977D7">
              <w:rPr>
                <w:lang w:val="ru-RU"/>
              </w:rPr>
              <w:t xml:space="preserve"> выключен для порта </w:t>
            </w:r>
            <w:r w:rsidRPr="004B6845">
              <w:rPr>
                <w:lang w:val="ru-RU"/>
              </w:rPr>
              <w:t>2</w:t>
            </w:r>
          </w:p>
        </w:tc>
        <w:tc>
          <w:tcPr>
            <w:tcW w:w="1701"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p>
        </w:tc>
      </w:tr>
      <w:tr w:rsidR="004B6845" w:rsidRPr="00BF5A9B" w:rsidTr="00DC5CE7">
        <w:tc>
          <w:tcPr>
            <w:tcW w:w="1314" w:type="dxa"/>
            <w:tcBorders>
              <w:top w:val="double" w:sz="4" w:space="0" w:color="auto"/>
              <w:bottom w:val="double" w:sz="4" w:space="0" w:color="auto"/>
            </w:tcBorders>
          </w:tcPr>
          <w:p w:rsidR="004B6845" w:rsidRPr="00A52B26" w:rsidRDefault="004B6845" w:rsidP="003A315D">
            <w:pPr>
              <w:tabs>
                <w:tab w:val="clear" w:pos="1701"/>
              </w:tabs>
              <w:spacing w:after="0" w:line="240" w:lineRule="auto"/>
              <w:rPr>
                <w:lang w:val="ru-RU"/>
              </w:rPr>
            </w:pPr>
            <w:r w:rsidRPr="00A52B26">
              <w:rPr>
                <w:lang w:val="ru-RU"/>
              </w:rPr>
              <w:t>11</w:t>
            </w:r>
          </w:p>
        </w:tc>
        <w:tc>
          <w:tcPr>
            <w:tcW w:w="3756" w:type="dxa"/>
            <w:tcBorders>
              <w:top w:val="double" w:sz="4" w:space="0" w:color="auto"/>
              <w:bottom w:val="double" w:sz="4" w:space="0" w:color="auto"/>
            </w:tcBorders>
          </w:tcPr>
          <w:p w:rsidR="004B6845" w:rsidRPr="004B6845" w:rsidRDefault="004B6845" w:rsidP="003A315D">
            <w:pPr>
              <w:tabs>
                <w:tab w:val="clear" w:pos="1701"/>
              </w:tabs>
              <w:spacing w:after="0" w:line="240" w:lineRule="auto"/>
              <w:rPr>
                <w:lang w:val="ru-RU"/>
              </w:rPr>
            </w:pPr>
            <w:r w:rsidRPr="000977D7">
              <w:rPr>
                <w:lang w:val="ru-RU"/>
              </w:rPr>
              <w:t xml:space="preserve">1 – механизм </w:t>
            </w:r>
            <w:r w:rsidRPr="000977D7">
              <w:t>MILDC</w:t>
            </w:r>
            <w:r w:rsidRPr="000977D7">
              <w:rPr>
                <w:lang w:val="ru-RU"/>
              </w:rPr>
              <w:t xml:space="preserve"> включён для порта </w:t>
            </w:r>
            <w:r w:rsidRPr="004B6845">
              <w:rPr>
                <w:lang w:val="ru-RU"/>
              </w:rPr>
              <w:t>3</w:t>
            </w:r>
          </w:p>
          <w:p w:rsidR="004B6845" w:rsidRPr="004B6845" w:rsidRDefault="004B6845" w:rsidP="004B6845">
            <w:pPr>
              <w:tabs>
                <w:tab w:val="clear" w:pos="1701"/>
              </w:tabs>
              <w:spacing w:after="0" w:line="240" w:lineRule="auto"/>
              <w:rPr>
                <w:lang w:val="ru-RU"/>
              </w:rPr>
            </w:pPr>
            <w:r w:rsidRPr="000977D7">
              <w:rPr>
                <w:lang w:val="ru-RU"/>
              </w:rPr>
              <w:t xml:space="preserve">0 – механизм </w:t>
            </w:r>
            <w:r w:rsidRPr="000977D7">
              <w:t>MILDC</w:t>
            </w:r>
            <w:r w:rsidRPr="000977D7">
              <w:rPr>
                <w:lang w:val="ru-RU"/>
              </w:rPr>
              <w:t xml:space="preserve"> выключен для порта </w:t>
            </w:r>
            <w:r w:rsidRPr="004B6845">
              <w:rPr>
                <w:lang w:val="ru-RU"/>
              </w:rPr>
              <w:t>3</w:t>
            </w:r>
          </w:p>
        </w:tc>
        <w:tc>
          <w:tcPr>
            <w:tcW w:w="1701"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31:10</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fr-FR" w:eastAsia="ar-SA"/>
        </w:rPr>
      </w:pPr>
      <w:bookmarkStart w:id="397" w:name="_Регистр_ESC_Ports"/>
      <w:bookmarkStart w:id="398" w:name="_Toc49164029"/>
      <w:bookmarkStart w:id="399" w:name="_Toc51077001"/>
      <w:bookmarkEnd w:id="397"/>
      <w:r w:rsidRPr="00DE41CF">
        <w:rPr>
          <w:iCs/>
          <w:color w:val="000000"/>
          <w:kern w:val="1"/>
          <w:szCs w:val="20"/>
          <w:lang w:eastAsia="ar-SA"/>
        </w:rPr>
        <w:t>Регистр</w:t>
      </w:r>
      <w:r w:rsidRPr="00DE41CF">
        <w:rPr>
          <w:iCs/>
          <w:color w:val="000000"/>
          <w:kern w:val="1"/>
          <w:szCs w:val="20"/>
          <w:lang w:val="fr-FR" w:eastAsia="ar-SA"/>
        </w:rPr>
        <w:t xml:space="preserve"> ESC Ports Config (0x0E3C)</w:t>
      </w:r>
      <w:bookmarkEnd w:id="398"/>
      <w:bookmarkEnd w:id="399"/>
    </w:p>
    <w:p w:rsidR="000977D7" w:rsidRPr="00DE41CF" w:rsidRDefault="000977D7" w:rsidP="00CB5CB2">
      <w:pPr>
        <w:spacing w:line="240" w:lineRule="auto"/>
        <w:rPr>
          <w:lang w:val="ru-RU"/>
        </w:rPr>
      </w:pPr>
      <w:r w:rsidRPr="00DE41CF">
        <w:rPr>
          <w:lang w:val="ru-RU"/>
        </w:rPr>
        <w:t>Предназначен для настройки режимов работы портов.</w:t>
      </w:r>
    </w:p>
    <w:p w:rsidR="000977D7" w:rsidRPr="00DE41CF" w:rsidRDefault="000977D7" w:rsidP="00CB5CB2">
      <w:pPr>
        <w:spacing w:line="240" w:lineRule="auto"/>
        <w:rPr>
          <w:lang w:val="ru-RU"/>
        </w:rPr>
      </w:pPr>
      <w:r w:rsidRPr="00DE41CF">
        <w:rPr>
          <w:lang w:val="ru-RU"/>
        </w:rPr>
        <w:t>Формат р</w:t>
      </w:r>
      <w:r w:rsidR="00E304B0" w:rsidRPr="00DE41CF">
        <w:rPr>
          <w:lang w:val="ru-RU"/>
        </w:rPr>
        <w:t>егистра приведен в таблице 3.157</w:t>
      </w:r>
      <w:r w:rsidRPr="00DE41CF">
        <w:rPr>
          <w:lang w:val="ru-RU"/>
        </w:rPr>
        <w:t>.</w:t>
      </w:r>
    </w:p>
    <w:p w:rsidR="000977D7" w:rsidRPr="00F872C7" w:rsidRDefault="000977D7" w:rsidP="00E76E05">
      <w:pPr>
        <w:rPr>
          <w:lang w:val="ru-RU"/>
        </w:rPr>
      </w:pPr>
      <w:r w:rsidRPr="00F872C7">
        <w:rPr>
          <w:lang w:val="ru-RU"/>
        </w:rPr>
        <w:t>Таблиц</w:t>
      </w:r>
      <w:r w:rsidR="00E304B0" w:rsidRPr="00F872C7">
        <w:rPr>
          <w:lang w:val="ru-RU"/>
        </w:rPr>
        <w:t>а 3.157</w:t>
      </w:r>
      <w:r w:rsidRPr="00F872C7">
        <w:rPr>
          <w:lang w:val="ru-RU"/>
        </w:rPr>
        <w:t xml:space="preserve"> - Формат регистра </w:t>
      </w:r>
      <w:r w:rsidRPr="00E76E05">
        <w:t>ESC</w:t>
      </w:r>
      <w:r w:rsidRPr="00F872C7">
        <w:rPr>
          <w:lang w:val="ru-RU"/>
        </w:rPr>
        <w:t xml:space="preserve"> </w:t>
      </w:r>
      <w:r w:rsidRPr="00E76E05">
        <w:t>Ports</w:t>
      </w:r>
      <w:r w:rsidRPr="00F872C7">
        <w:rPr>
          <w:lang w:val="ru-RU"/>
        </w:rPr>
        <w:t xml:space="preserve"> </w:t>
      </w:r>
      <w:r w:rsidRPr="00E76E05">
        <w:t>Config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0977D7" w:rsidRPr="00DE41CF" w:rsidTr="00DC5CE7">
        <w:trPr>
          <w:trHeight w:val="473"/>
        </w:trPr>
        <w:tc>
          <w:tcPr>
            <w:tcW w:w="1314" w:type="dxa"/>
            <w:vMerge w:val="restart"/>
          </w:tcPr>
          <w:p w:rsidR="000977D7" w:rsidRPr="00DE41CF" w:rsidRDefault="000977D7" w:rsidP="00CB5CB2">
            <w:pPr>
              <w:tabs>
                <w:tab w:val="clear" w:pos="1701"/>
              </w:tabs>
              <w:spacing w:after="0" w:line="240" w:lineRule="auto"/>
            </w:pPr>
            <w:r w:rsidRPr="00DE41CF">
              <w:t>Разряды</w:t>
            </w:r>
          </w:p>
        </w:tc>
        <w:tc>
          <w:tcPr>
            <w:tcW w:w="375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14" w:type="dxa"/>
            <w:vMerge/>
            <w:tcBorders>
              <w:bottom w:val="double" w:sz="4" w:space="0" w:color="auto"/>
            </w:tcBorders>
          </w:tcPr>
          <w:p w:rsidR="000977D7" w:rsidRPr="00DE41CF" w:rsidRDefault="000977D7" w:rsidP="00CB5CB2">
            <w:pPr>
              <w:tabs>
                <w:tab w:val="clear" w:pos="1701"/>
              </w:tabs>
              <w:spacing w:after="0" w:line="240" w:lineRule="auto"/>
            </w:pPr>
          </w:p>
        </w:tc>
        <w:tc>
          <w:tcPr>
            <w:tcW w:w="375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rPr>
                <w:lang w:val="ru-RU"/>
              </w:rPr>
              <w:t>4</w:t>
            </w:r>
            <w:r w:rsidRPr="00DE41CF">
              <w:t>:0</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port</w:t>
            </w:r>
            <w:r w:rsidRPr="00DE41CF">
              <w:rPr>
                <w:lang w:val="ru-RU"/>
              </w:rPr>
              <w:t>0_</w:t>
            </w:r>
            <w:r w:rsidRPr="00DE41CF">
              <w:t>adr</w:t>
            </w:r>
            <w:r w:rsidRPr="00DE41CF">
              <w:rPr>
                <w:lang w:val="ru-RU"/>
              </w:rPr>
              <w:t>_</w:t>
            </w:r>
            <w:r w:rsidRPr="00DE41CF">
              <w:t>reg</w:t>
            </w:r>
          </w:p>
          <w:p w:rsidR="000977D7" w:rsidRPr="00DE41CF" w:rsidRDefault="000977D7" w:rsidP="00CB5CB2">
            <w:pPr>
              <w:tabs>
                <w:tab w:val="clear" w:pos="1701"/>
              </w:tabs>
              <w:spacing w:after="0" w:line="240" w:lineRule="auto"/>
              <w:rPr>
                <w:lang w:val="ru-RU"/>
              </w:rPr>
            </w:pPr>
            <w:r w:rsidRPr="00DE41CF">
              <w:rPr>
                <w:lang w:val="ru-RU"/>
              </w:rPr>
              <w:t xml:space="preserve">Физический адрес </w:t>
            </w:r>
            <w:r w:rsidRPr="00DE41CF">
              <w:t>PHY</w:t>
            </w:r>
            <w:r w:rsidRPr="00DE41CF">
              <w:rPr>
                <w:lang w:val="ru-RU"/>
              </w:rPr>
              <w:t xml:space="preserve"> </w:t>
            </w:r>
            <w:r w:rsidRPr="00DE41CF">
              <w:rPr>
                <w:lang w:val="ru-RU"/>
              </w:rPr>
              <w:lastRenderedPageBreak/>
              <w:t xml:space="preserve">порта 0. Используется, если </w:t>
            </w:r>
            <w:r w:rsidRPr="00DE41CF">
              <w:t>indpnd</w:t>
            </w:r>
            <w:r w:rsidRPr="00DE41CF">
              <w:rPr>
                <w:lang w:val="ru-RU"/>
              </w:rPr>
              <w:t>_</w:t>
            </w:r>
            <w:r w:rsidRPr="00DE41CF">
              <w:t>PHY</w:t>
            </w:r>
            <w:r w:rsidRPr="00DE41CF">
              <w:rPr>
                <w:lang w:val="ru-RU"/>
              </w:rPr>
              <w:t>_</w:t>
            </w:r>
            <w:r w:rsidRPr="00DE41CF">
              <w:t>addresses</w:t>
            </w:r>
            <w:r w:rsidRPr="00DE41CF">
              <w:rPr>
                <w:lang w:val="ru-RU"/>
              </w:rPr>
              <w:t>=1.</w:t>
            </w:r>
          </w:p>
          <w:p w:rsidR="000977D7" w:rsidRPr="00DE41CF" w:rsidRDefault="000977D7" w:rsidP="00CB5CB2">
            <w:pPr>
              <w:tabs>
                <w:tab w:val="clear" w:pos="1701"/>
              </w:tabs>
              <w:spacing w:after="0" w:line="240" w:lineRule="auto"/>
              <w:rPr>
                <w:lang w:val="ru-RU"/>
              </w:rPr>
            </w:pPr>
            <w:r w:rsidRPr="00DE41CF">
              <w:rPr>
                <w:lang w:val="ru-RU"/>
              </w:rPr>
              <w:t xml:space="preserve">Автоматически обновляется, если разрешён механизм MILDC порта 0 и </w:t>
            </w:r>
            <w:r w:rsidRPr="00DE41CF">
              <w:t>adr</w:t>
            </w:r>
            <w:r w:rsidRPr="00DE41CF">
              <w:rPr>
                <w:lang w:val="ru-RU"/>
              </w:rPr>
              <w:t>_</w:t>
            </w:r>
            <w:r w:rsidRPr="00DE41CF">
              <w:t>discovery</w:t>
            </w:r>
            <w:r w:rsidRPr="00DE41CF">
              <w:rPr>
                <w:lang w:val="ru-RU"/>
              </w:rPr>
              <w:t>_</w:t>
            </w:r>
            <w:r w:rsidRPr="00DE41CF">
              <w:t>en</w:t>
            </w:r>
            <w:r w:rsidRPr="00DE41CF">
              <w:rPr>
                <w:lang w:val="ru-RU"/>
              </w:rPr>
              <w:t xml:space="preserve">=1 и </w:t>
            </w:r>
            <w:r w:rsidRPr="00DE41CF">
              <w:t>common</w:t>
            </w:r>
            <w:r w:rsidRPr="00DE41CF">
              <w:rPr>
                <w:lang w:val="ru-RU"/>
              </w:rPr>
              <w:t>_</w:t>
            </w:r>
            <w:r w:rsidRPr="00DE41CF">
              <w:t>mi</w:t>
            </w:r>
            <w:r w:rsidRPr="00DE41CF">
              <w:rPr>
                <w:lang w:val="ru-RU"/>
              </w:rPr>
              <w:t>=0.</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7:5</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чтение</w:t>
            </w:r>
          </w:p>
          <w:p w:rsidR="000977D7" w:rsidRPr="00DE41CF" w:rsidRDefault="000977D7" w:rsidP="00CB5CB2">
            <w:pPr>
              <w:tabs>
                <w:tab w:val="clear" w:pos="1701"/>
              </w:tabs>
              <w:spacing w:after="0" w:line="240" w:lineRule="auto"/>
              <w:rPr>
                <w:lang w:val="ru-RU"/>
              </w:rPr>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чтение</w:t>
            </w:r>
          </w:p>
          <w:p w:rsidR="000977D7" w:rsidRPr="00DE41CF" w:rsidRDefault="000977D7" w:rsidP="00CB5CB2">
            <w:pPr>
              <w:tabs>
                <w:tab w:val="clear" w:pos="1701"/>
              </w:tabs>
              <w:spacing w:after="0" w:line="240" w:lineRule="auto"/>
              <w:rPr>
                <w:lang w:val="ru-RU"/>
              </w:rPr>
            </w:pP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8</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port</w:t>
            </w:r>
            <w:r w:rsidRPr="00DE41CF">
              <w:rPr>
                <w:lang w:val="ru-RU"/>
              </w:rPr>
              <w:t>0_</w:t>
            </w:r>
            <w:r w:rsidRPr="00DE41CF">
              <w:t>FX</w:t>
            </w:r>
            <w:r w:rsidRPr="00DE41CF">
              <w:rPr>
                <w:lang w:val="ru-RU"/>
              </w:rPr>
              <w:t>_</w:t>
            </w:r>
            <w:r w:rsidRPr="00DE41CF">
              <w:t>mode</w:t>
            </w:r>
          </w:p>
          <w:p w:rsidR="000977D7" w:rsidRPr="00DE41CF" w:rsidRDefault="000977D7" w:rsidP="00CB5CB2">
            <w:pPr>
              <w:tabs>
                <w:tab w:val="clear" w:pos="1701"/>
              </w:tabs>
              <w:spacing w:after="0" w:line="240" w:lineRule="auto"/>
              <w:rPr>
                <w:lang w:val="ru-RU"/>
              </w:rPr>
            </w:pPr>
            <w:r w:rsidRPr="00DE41CF">
              <w:rPr>
                <w:lang w:val="ru-RU"/>
              </w:rPr>
              <w:t xml:space="preserve">1 – «оптический» режим работы порта 0. </w:t>
            </w:r>
          </w:p>
          <w:p w:rsidR="000977D7" w:rsidRPr="00DE41CF" w:rsidRDefault="000977D7" w:rsidP="00CB5CB2">
            <w:pPr>
              <w:tabs>
                <w:tab w:val="clear" w:pos="1701"/>
              </w:tabs>
              <w:spacing w:after="0" w:line="240" w:lineRule="auto"/>
              <w:rPr>
                <w:i/>
                <w:lang w:val="ru-RU"/>
              </w:rPr>
            </w:pPr>
            <w:r w:rsidRPr="00DE41CF">
              <w:rPr>
                <w:i/>
                <w:lang w:val="ru-RU"/>
              </w:rPr>
              <w:t>В этом режиме:</w:t>
            </w:r>
          </w:p>
          <w:p w:rsidR="000977D7" w:rsidRPr="00DE41CF" w:rsidRDefault="000977D7" w:rsidP="00CB5CB2">
            <w:pPr>
              <w:tabs>
                <w:tab w:val="clear" w:pos="1701"/>
              </w:tabs>
              <w:spacing w:after="0" w:line="240" w:lineRule="auto"/>
              <w:rPr>
                <w:i/>
                <w:lang w:val="ru-RU"/>
              </w:rPr>
            </w:pPr>
            <w:r w:rsidRPr="00DE41CF">
              <w:rPr>
                <w:i/>
                <w:lang w:val="ru-RU"/>
              </w:rPr>
              <w:t>1. Механизм MILDC конфигурирует PHY с запрещённой автонегоциацией и жёстко установленной скоростью 100Мбит/с, полный дуплекс. 2. Механизм Enhanced Link Detection (ELD) в случае обнаружения потери link активирует сигнал</w:t>
            </w:r>
            <w:r w:rsidRPr="00DE41CF">
              <w:rPr>
                <w:lang w:val="ru-RU"/>
              </w:rPr>
              <w:t xml:space="preserve"> </w:t>
            </w:r>
            <w:r w:rsidRPr="00DE41CF">
              <w:rPr>
                <w:i/>
                <w:lang w:val="ru-RU"/>
              </w:rPr>
              <w:t>phy_reset (если common_reset=0) или запрашивает сброс PHY посредством записи в контрольный регистр (если common_reset=1). Режим с общим синалом reset не рекомендуется, т.к. программный сброс порта не гарантирует надёжный сброс/восстановление link.</w:t>
            </w:r>
          </w:p>
          <w:p w:rsidR="000977D7" w:rsidRPr="00DE41CF" w:rsidRDefault="000977D7" w:rsidP="00CB5CB2">
            <w:pPr>
              <w:tabs>
                <w:tab w:val="clear" w:pos="1701"/>
              </w:tabs>
              <w:spacing w:after="0" w:line="240" w:lineRule="auto"/>
              <w:rPr>
                <w:lang w:val="ru-RU"/>
              </w:rPr>
            </w:pPr>
          </w:p>
          <w:p w:rsidR="000977D7" w:rsidRPr="00DE41CF" w:rsidRDefault="000977D7" w:rsidP="00CB5CB2">
            <w:pPr>
              <w:tabs>
                <w:tab w:val="clear" w:pos="1701"/>
              </w:tabs>
              <w:spacing w:after="0" w:line="240" w:lineRule="auto"/>
              <w:rPr>
                <w:lang w:val="ru-RU"/>
              </w:rPr>
            </w:pPr>
            <w:r w:rsidRPr="00DE41CF">
              <w:rPr>
                <w:lang w:val="ru-RU"/>
              </w:rPr>
              <w:t xml:space="preserve">0 – TX-режим работы порта 0. </w:t>
            </w:r>
          </w:p>
          <w:p w:rsidR="000977D7" w:rsidRPr="00DE41CF" w:rsidRDefault="000977D7" w:rsidP="00CB5CB2">
            <w:pPr>
              <w:tabs>
                <w:tab w:val="clear" w:pos="1701"/>
              </w:tabs>
              <w:spacing w:after="0" w:line="240" w:lineRule="auto"/>
              <w:rPr>
                <w:i/>
                <w:lang w:val="ru-RU"/>
              </w:rPr>
            </w:pPr>
            <w:r w:rsidRPr="00DE41CF">
              <w:rPr>
                <w:i/>
                <w:lang w:val="ru-RU"/>
              </w:rPr>
              <w:t>В этом режиме:</w:t>
            </w:r>
          </w:p>
          <w:p w:rsidR="000977D7" w:rsidRPr="00DE41CF" w:rsidRDefault="000977D7" w:rsidP="00CB5CB2">
            <w:pPr>
              <w:tabs>
                <w:tab w:val="clear" w:pos="1701"/>
              </w:tabs>
              <w:spacing w:after="0" w:line="240" w:lineRule="auto"/>
              <w:rPr>
                <w:lang w:val="ru-RU"/>
              </w:rPr>
            </w:pPr>
            <w:r w:rsidRPr="00DE41CF">
              <w:rPr>
                <w:i/>
                <w:lang w:val="ru-RU"/>
              </w:rPr>
              <w:t xml:space="preserve">1. Механизм MILDC конфигурирует PHY с разрешённой автонегоциацией и поддержкой только режима 100Мбит/с, полный дуплекс. 2. Механизм Enhanced Link </w:t>
            </w:r>
            <w:r w:rsidRPr="00DE41CF">
              <w:rPr>
                <w:i/>
                <w:lang w:val="ru-RU"/>
              </w:rPr>
              <w:lastRenderedPageBreak/>
              <w:t>Detection (ELD) в случае обнаружения потери link запрашивает рестарт процесса автонециации.</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9</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port</w:t>
            </w:r>
            <w:r w:rsidRPr="00DE41CF">
              <w:rPr>
                <w:lang w:val="ru-RU"/>
              </w:rPr>
              <w:t>0_</w:t>
            </w:r>
            <w:r w:rsidRPr="00DE41CF">
              <w:t>link</w:t>
            </w:r>
            <w:r w:rsidRPr="00DE41CF">
              <w:rPr>
                <w:lang w:val="ru-RU"/>
              </w:rPr>
              <w:t>_</w:t>
            </w:r>
            <w:r w:rsidRPr="00DE41CF">
              <w:t>test</w:t>
            </w:r>
            <w:r w:rsidRPr="00DE41CF">
              <w:rPr>
                <w:lang w:val="ru-RU"/>
              </w:rPr>
              <w:t>_</w:t>
            </w:r>
            <w:r w:rsidRPr="00DE41CF">
              <w:t>mode</w:t>
            </w:r>
          </w:p>
          <w:p w:rsidR="000977D7" w:rsidRPr="00DE41CF" w:rsidRDefault="000977D7" w:rsidP="00CB5CB2">
            <w:pPr>
              <w:tabs>
                <w:tab w:val="clear" w:pos="1701"/>
              </w:tabs>
              <w:spacing w:after="0" w:line="240" w:lineRule="auto"/>
              <w:rPr>
                <w:lang w:val="ru-RU"/>
              </w:rPr>
            </w:pPr>
            <w:r w:rsidRPr="00DE41CF">
              <w:rPr>
                <w:lang w:val="ru-RU"/>
              </w:rPr>
              <w:t>1 разрешает тестовый режим определения наличия link порта 0 (0</w:t>
            </w:r>
            <w:r w:rsidRPr="00DE41CF">
              <w:t>x</w:t>
            </w:r>
            <w:r w:rsidRPr="00DE41CF">
              <w:rPr>
                <w:lang w:val="ru-RU"/>
              </w:rPr>
              <w:t xml:space="preserve">0110[9]). В этом режиме сигнал </w:t>
            </w:r>
            <w:r w:rsidRPr="00DE41CF">
              <w:t>MII</w:t>
            </w:r>
            <w:r w:rsidRPr="00DE41CF">
              <w:rPr>
                <w:lang w:val="ru-RU"/>
              </w:rPr>
              <w:t>0_</w:t>
            </w:r>
            <w:r w:rsidRPr="00DE41CF">
              <w:t>LINK</w:t>
            </w:r>
            <w:r w:rsidRPr="00DE41CF">
              <w:rPr>
                <w:lang w:val="ru-RU"/>
              </w:rPr>
              <w:t xml:space="preserve"> не используетя, а используется только результат обнаружения link механизмами MILDC и ELD, если они включены. Если оба механизма выключены, то link считается установленным перманентно.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10</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port</w:t>
            </w:r>
            <w:r w:rsidRPr="00DE41CF">
              <w:rPr>
                <w:lang w:val="ru-RU"/>
              </w:rPr>
              <w:t>0_</w:t>
            </w:r>
            <w:r w:rsidRPr="00DE41CF">
              <w:t>link</w:t>
            </w:r>
            <w:r w:rsidRPr="00DE41CF">
              <w:rPr>
                <w:lang w:val="ru-RU"/>
              </w:rPr>
              <w:t>_</w:t>
            </w:r>
            <w:r w:rsidRPr="00DE41CF">
              <w:t>pol</w:t>
            </w:r>
          </w:p>
          <w:p w:rsidR="000977D7" w:rsidRPr="00DE41CF" w:rsidRDefault="000977D7" w:rsidP="00CB5CB2">
            <w:pPr>
              <w:tabs>
                <w:tab w:val="clear" w:pos="1701"/>
              </w:tabs>
              <w:spacing w:after="0" w:line="240" w:lineRule="auto"/>
              <w:rPr>
                <w:lang w:val="ru-RU"/>
              </w:rPr>
            </w:pPr>
            <w:r w:rsidRPr="00DE41CF">
              <w:rPr>
                <w:lang w:val="ru-RU"/>
              </w:rPr>
              <w:t>Задаёт полярность сигнала MII0_LINK.</w:t>
            </w:r>
          </w:p>
          <w:p w:rsidR="000977D7" w:rsidRPr="00DE41CF" w:rsidRDefault="000977D7" w:rsidP="00CB5CB2">
            <w:pPr>
              <w:tabs>
                <w:tab w:val="clear" w:pos="1701"/>
              </w:tabs>
              <w:spacing w:after="0" w:line="240" w:lineRule="auto"/>
              <w:rPr>
                <w:lang w:val="ru-RU"/>
              </w:rPr>
            </w:pPr>
            <w:r w:rsidRPr="00DE41CF">
              <w:rPr>
                <w:lang w:val="ru-RU"/>
              </w:rPr>
              <w:t>Должен быть установлен в 1, если полярность MII0_LI</w:t>
            </w:r>
            <w:r w:rsidRPr="00DE41CF">
              <w:t>NK</w:t>
            </w:r>
            <w:r w:rsidRPr="00DE41CF">
              <w:rPr>
                <w:lang w:val="ru-RU"/>
              </w:rPr>
              <w:t xml:space="preserve"> положительная. Должен быть установлен в 0 в противном случае.</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rPr>
                <w:lang w:val="ru-RU"/>
              </w:rPr>
              <w:t>15:11</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20</w:t>
            </w:r>
            <w:r w:rsidRPr="00DE41CF">
              <w:t>:</w:t>
            </w:r>
            <w:r w:rsidRPr="00DE41CF">
              <w:rPr>
                <w:lang w:val="ru-RU"/>
              </w:rPr>
              <w:t>16</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p</w:t>
            </w:r>
            <w:r w:rsidRPr="00DE41CF">
              <w:t>ort</w:t>
            </w:r>
            <w:r w:rsidRPr="00DE41CF">
              <w:rPr>
                <w:lang w:val="ru-RU"/>
              </w:rPr>
              <w:t>1_</w:t>
            </w:r>
            <w:r w:rsidRPr="00DE41CF">
              <w:t>adr</w:t>
            </w:r>
            <w:r w:rsidRPr="00DE41CF">
              <w:rPr>
                <w:lang w:val="ru-RU"/>
              </w:rPr>
              <w:t>_</w:t>
            </w:r>
            <w:r w:rsidRPr="00DE41CF">
              <w:t>reg</w:t>
            </w:r>
          </w:p>
          <w:p w:rsidR="000977D7" w:rsidRPr="00DE41CF" w:rsidRDefault="000977D7" w:rsidP="00CB5CB2">
            <w:pPr>
              <w:tabs>
                <w:tab w:val="clear" w:pos="1701"/>
              </w:tabs>
              <w:spacing w:after="0" w:line="240" w:lineRule="auto"/>
              <w:rPr>
                <w:lang w:val="ru-RU"/>
              </w:rPr>
            </w:pPr>
            <w:r w:rsidRPr="00DE41CF">
              <w:rPr>
                <w:lang w:val="ru-RU"/>
              </w:rPr>
              <w:t xml:space="preserve">Физический адрес </w:t>
            </w:r>
            <w:r w:rsidRPr="00DE41CF">
              <w:t>PHY</w:t>
            </w:r>
            <w:r w:rsidRPr="00DE41CF">
              <w:rPr>
                <w:lang w:val="ru-RU"/>
              </w:rPr>
              <w:t xml:space="preserve"> порта 1. Используется, если </w:t>
            </w:r>
            <w:r w:rsidRPr="00DE41CF">
              <w:t>indpnd</w:t>
            </w:r>
            <w:r w:rsidRPr="00DE41CF">
              <w:rPr>
                <w:lang w:val="ru-RU"/>
              </w:rPr>
              <w:t>_</w:t>
            </w:r>
            <w:r w:rsidRPr="00DE41CF">
              <w:t>PHY</w:t>
            </w:r>
            <w:r w:rsidRPr="00DE41CF">
              <w:rPr>
                <w:lang w:val="ru-RU"/>
              </w:rPr>
              <w:t>_</w:t>
            </w:r>
            <w:r w:rsidRPr="00DE41CF">
              <w:t>addresses</w:t>
            </w:r>
            <w:r w:rsidRPr="00DE41CF">
              <w:rPr>
                <w:lang w:val="ru-RU"/>
              </w:rPr>
              <w:t>=1.</w:t>
            </w:r>
          </w:p>
          <w:p w:rsidR="000977D7" w:rsidRPr="00DE41CF" w:rsidRDefault="000977D7" w:rsidP="00CB5CB2">
            <w:pPr>
              <w:tabs>
                <w:tab w:val="clear" w:pos="1701"/>
              </w:tabs>
              <w:spacing w:after="0" w:line="240" w:lineRule="auto"/>
              <w:rPr>
                <w:lang w:val="ru-RU"/>
              </w:rPr>
            </w:pPr>
            <w:r w:rsidRPr="00DE41CF">
              <w:rPr>
                <w:lang w:val="ru-RU"/>
              </w:rPr>
              <w:t xml:space="preserve">Автоматически обновляется, если разрешён механизм MILDC порта 1 и </w:t>
            </w:r>
            <w:r w:rsidRPr="00DE41CF">
              <w:t>adr</w:t>
            </w:r>
            <w:r w:rsidRPr="00DE41CF">
              <w:rPr>
                <w:lang w:val="ru-RU"/>
              </w:rPr>
              <w:t>_</w:t>
            </w:r>
            <w:r w:rsidRPr="00DE41CF">
              <w:t>discovery</w:t>
            </w:r>
            <w:r w:rsidRPr="00DE41CF">
              <w:rPr>
                <w:lang w:val="ru-RU"/>
              </w:rPr>
              <w:t>_</w:t>
            </w:r>
            <w:r w:rsidRPr="00DE41CF">
              <w:t>en</w:t>
            </w:r>
            <w:r w:rsidRPr="00DE41CF">
              <w:rPr>
                <w:lang w:val="ru-RU"/>
              </w:rPr>
              <w:t xml:space="preserve">=1 и </w:t>
            </w:r>
            <w:r w:rsidRPr="00DE41CF">
              <w:t>common</w:t>
            </w:r>
            <w:r w:rsidRPr="00DE41CF">
              <w:rPr>
                <w:lang w:val="ru-RU"/>
              </w:rPr>
              <w:t>_</w:t>
            </w:r>
            <w:r w:rsidRPr="00DE41CF">
              <w:t>mi</w:t>
            </w:r>
            <w:r w:rsidRPr="00DE41CF">
              <w:rPr>
                <w:lang w:val="ru-RU"/>
              </w:rPr>
              <w:t xml:space="preserve"> =0.</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23</w:t>
            </w:r>
            <w:r w:rsidRPr="00DE41CF">
              <w:t>:</w:t>
            </w:r>
            <w:r w:rsidRPr="00DE41CF">
              <w:rPr>
                <w:lang w:val="ru-RU"/>
              </w:rPr>
              <w:t>21</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1</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чтение</w:t>
            </w:r>
          </w:p>
          <w:p w:rsidR="000977D7" w:rsidRPr="00DE41CF" w:rsidRDefault="000977D7" w:rsidP="00CB5CB2">
            <w:pPr>
              <w:tabs>
                <w:tab w:val="clear" w:pos="1701"/>
              </w:tabs>
              <w:spacing w:after="0" w:line="240" w:lineRule="auto"/>
              <w:rPr>
                <w:lang w:val="ru-RU"/>
              </w:rPr>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чтение</w:t>
            </w:r>
          </w:p>
          <w:p w:rsidR="000977D7" w:rsidRPr="00DE41CF" w:rsidRDefault="000977D7" w:rsidP="00CB5CB2">
            <w:pPr>
              <w:tabs>
                <w:tab w:val="clear" w:pos="1701"/>
              </w:tabs>
              <w:spacing w:after="0" w:line="240" w:lineRule="auto"/>
              <w:rPr>
                <w:lang w:val="ru-RU"/>
              </w:rPr>
            </w:pP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24</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p</w:t>
            </w:r>
            <w:r w:rsidRPr="00DE41CF">
              <w:t>ort</w:t>
            </w:r>
            <w:r w:rsidRPr="00DE41CF">
              <w:rPr>
                <w:lang w:val="ru-RU"/>
              </w:rPr>
              <w:t>1_</w:t>
            </w:r>
            <w:r w:rsidRPr="00DE41CF">
              <w:t>FX</w:t>
            </w:r>
            <w:r w:rsidRPr="00DE41CF">
              <w:rPr>
                <w:lang w:val="ru-RU"/>
              </w:rPr>
              <w:t>_</w:t>
            </w:r>
            <w:r w:rsidRPr="00DE41CF">
              <w:t>mode</w:t>
            </w:r>
          </w:p>
          <w:p w:rsidR="000977D7" w:rsidRPr="00DE41CF" w:rsidRDefault="000977D7" w:rsidP="00CB5CB2">
            <w:pPr>
              <w:tabs>
                <w:tab w:val="clear" w:pos="1701"/>
              </w:tabs>
              <w:spacing w:after="0" w:line="240" w:lineRule="auto"/>
              <w:rPr>
                <w:lang w:val="ru-RU"/>
              </w:rPr>
            </w:pPr>
            <w:r w:rsidRPr="00DE41CF">
              <w:rPr>
                <w:lang w:val="ru-RU"/>
              </w:rPr>
              <w:t xml:space="preserve">1 – «оптический» режим работы порта 1. </w:t>
            </w:r>
          </w:p>
          <w:p w:rsidR="000977D7" w:rsidRPr="00DE41CF" w:rsidRDefault="000977D7" w:rsidP="00CB5CB2">
            <w:pPr>
              <w:tabs>
                <w:tab w:val="clear" w:pos="1701"/>
              </w:tabs>
              <w:spacing w:after="0" w:line="240" w:lineRule="auto"/>
              <w:rPr>
                <w:lang w:val="ru-RU"/>
              </w:rPr>
            </w:pPr>
            <w:r w:rsidRPr="00DE41CF">
              <w:rPr>
                <w:lang w:val="ru-RU"/>
              </w:rPr>
              <w:t xml:space="preserve">0 – обычный режим работы порта 1.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lastRenderedPageBreak/>
              <w:t>25</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Port</w:t>
            </w:r>
            <w:r w:rsidRPr="00DE41CF">
              <w:rPr>
                <w:lang w:val="ru-RU"/>
              </w:rPr>
              <w:t>1_</w:t>
            </w:r>
            <w:r w:rsidRPr="00DE41CF">
              <w:t>link</w:t>
            </w:r>
            <w:r w:rsidRPr="00DE41CF">
              <w:rPr>
                <w:lang w:val="ru-RU"/>
              </w:rPr>
              <w:t>_</w:t>
            </w:r>
            <w:r w:rsidRPr="00DE41CF">
              <w:t>test</w:t>
            </w:r>
            <w:r w:rsidRPr="00DE41CF">
              <w:rPr>
                <w:lang w:val="ru-RU"/>
              </w:rPr>
              <w:t>_</w:t>
            </w:r>
            <w:r w:rsidRPr="00DE41CF">
              <w:t>mode</w:t>
            </w:r>
          </w:p>
          <w:p w:rsidR="000977D7" w:rsidRPr="00DE41CF" w:rsidRDefault="000977D7" w:rsidP="00CB5CB2">
            <w:pPr>
              <w:tabs>
                <w:tab w:val="clear" w:pos="1701"/>
              </w:tabs>
              <w:spacing w:after="0" w:line="240" w:lineRule="auto"/>
              <w:rPr>
                <w:lang w:val="ru-RU"/>
              </w:rPr>
            </w:pPr>
            <w:r w:rsidRPr="00DE41CF">
              <w:rPr>
                <w:lang w:val="ru-RU"/>
              </w:rPr>
              <w:t>1 разрешает тестовый режим определения наличия link порта 1.</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p w:rsidR="000977D7" w:rsidRPr="00DE41CF" w:rsidRDefault="000977D7" w:rsidP="00CB5CB2">
            <w:pPr>
              <w:tabs>
                <w:tab w:val="clear" w:pos="1701"/>
              </w:tabs>
              <w:spacing w:after="0" w:line="240" w:lineRule="auto"/>
              <w:rPr>
                <w:lang w:val="ru-RU"/>
              </w:rPr>
            </w:pPr>
            <w:r w:rsidRPr="00DE41CF">
              <w:rPr>
                <w:lang w:val="ru-RU"/>
              </w:rPr>
              <w:t>запись</w:t>
            </w: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26</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port1_link_pol</w:t>
            </w:r>
          </w:p>
          <w:p w:rsidR="000977D7" w:rsidRPr="00DE41CF" w:rsidRDefault="000977D7" w:rsidP="00CB5CB2">
            <w:pPr>
              <w:tabs>
                <w:tab w:val="clear" w:pos="1701"/>
              </w:tabs>
              <w:spacing w:after="0" w:line="240" w:lineRule="auto"/>
            </w:pPr>
            <w:r w:rsidRPr="00DE41CF">
              <w:rPr>
                <w:lang w:val="ru-RU"/>
              </w:rPr>
              <w:t>Задаёт</w:t>
            </w:r>
            <w:r w:rsidRPr="00DE41CF">
              <w:t xml:space="preserve"> </w:t>
            </w:r>
            <w:r w:rsidRPr="00DE41CF">
              <w:rPr>
                <w:lang w:val="ru-RU"/>
              </w:rPr>
              <w:t>полярность</w:t>
            </w:r>
            <w:r w:rsidRPr="00DE41CF">
              <w:t xml:space="preserve"> </w:t>
            </w:r>
            <w:r w:rsidRPr="00DE41CF">
              <w:rPr>
                <w:lang w:val="ru-RU"/>
              </w:rPr>
              <w:t>сигнала</w:t>
            </w:r>
            <w:r w:rsidRPr="00DE41CF">
              <w:t xml:space="preserve"> MII1_LINK.</w:t>
            </w:r>
          </w:p>
          <w:p w:rsidR="000977D7" w:rsidRPr="00DE41CF" w:rsidRDefault="000977D7" w:rsidP="00CB5CB2">
            <w:pPr>
              <w:tabs>
                <w:tab w:val="clear" w:pos="1701"/>
              </w:tabs>
              <w:spacing w:after="0" w:line="240" w:lineRule="auto"/>
              <w:rPr>
                <w:lang w:val="ru-RU"/>
              </w:rPr>
            </w:pPr>
            <w:r w:rsidRPr="00DE41CF">
              <w:rPr>
                <w:lang w:val="ru-RU"/>
              </w:rPr>
              <w:t>Должен быть установлен в 1, если полярность MII1_LI</w:t>
            </w:r>
            <w:r w:rsidRPr="00DE41CF">
              <w:t>NK</w:t>
            </w:r>
            <w:r w:rsidRPr="00DE41CF">
              <w:rPr>
                <w:lang w:val="ru-RU"/>
              </w:rPr>
              <w:t xml:space="preserve"> положительная. Должен быть установлен в 0 в противном случае.</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31</w:t>
            </w:r>
            <w:r w:rsidRPr="00DE41CF">
              <w:rPr>
                <w:lang w:val="ru-RU"/>
              </w:rPr>
              <w:t>:</w:t>
            </w:r>
            <w:r w:rsidRPr="00DE41CF">
              <w:t>27</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Зарезервировано</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r>
    </w:tbl>
    <w:p w:rsidR="000977D7" w:rsidRPr="00DE41CF" w:rsidRDefault="000977D7" w:rsidP="00CB5CB2">
      <w:pPr>
        <w:spacing w:line="240" w:lineRule="auto"/>
        <w:ind w:left="720"/>
        <w:contextualSpacing/>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400" w:name="_Toc49164030"/>
      <w:bookmarkStart w:id="401" w:name="_Toc51077002"/>
      <w:r w:rsidRPr="00DE41CF">
        <w:rPr>
          <w:iCs/>
          <w:color w:val="000000"/>
          <w:kern w:val="1"/>
          <w:szCs w:val="20"/>
          <w:lang w:eastAsia="ar-SA"/>
        </w:rPr>
        <w:t>Регистр MILDC PHY Scan Result (0x0E40)</w:t>
      </w:r>
      <w:bookmarkEnd w:id="400"/>
      <w:bookmarkEnd w:id="401"/>
    </w:p>
    <w:p w:rsidR="000977D7" w:rsidRPr="00DE41CF" w:rsidRDefault="000977D7" w:rsidP="00CB5CB2">
      <w:pPr>
        <w:tabs>
          <w:tab w:val="clear" w:pos="1701"/>
        </w:tabs>
        <w:spacing w:after="0" w:line="240" w:lineRule="auto"/>
        <w:rPr>
          <w:lang w:val="ru-RU"/>
        </w:rPr>
      </w:pPr>
      <w:r w:rsidRPr="00DE41CF">
        <w:rPr>
          <w:lang w:val="ru-RU"/>
        </w:rPr>
        <w:t>Содержит</w:t>
      </w:r>
      <w:r w:rsidRPr="00DE41CF">
        <w:t xml:space="preserve"> </w:t>
      </w:r>
      <w:r w:rsidRPr="00DE41CF">
        <w:rPr>
          <w:lang w:val="ru-RU"/>
        </w:rPr>
        <w:t>карту</w:t>
      </w:r>
      <w:r w:rsidRPr="00DE41CF">
        <w:t xml:space="preserve"> </w:t>
      </w:r>
      <w:r w:rsidRPr="00DE41CF">
        <w:rPr>
          <w:lang w:val="ru-RU"/>
        </w:rPr>
        <w:t>адресов</w:t>
      </w:r>
      <w:r w:rsidRPr="00DE41CF">
        <w:t xml:space="preserve"> PHY, </w:t>
      </w:r>
      <w:r w:rsidRPr="00DE41CF">
        <w:rPr>
          <w:lang w:val="ru-RU"/>
        </w:rPr>
        <w:t>обнаруженных</w:t>
      </w:r>
      <w:r w:rsidRPr="00DE41CF">
        <w:t xml:space="preserve"> </w:t>
      </w:r>
      <w:r w:rsidRPr="00DE41CF">
        <w:rPr>
          <w:lang w:val="ru-RU"/>
        </w:rPr>
        <w:t>в</w:t>
      </w:r>
      <w:r w:rsidRPr="00DE41CF">
        <w:t xml:space="preserve"> </w:t>
      </w:r>
      <w:r w:rsidRPr="00DE41CF">
        <w:rPr>
          <w:lang w:val="ru-RU"/>
        </w:rPr>
        <w:t>режиме</w:t>
      </w:r>
      <w:r w:rsidRPr="00DE41CF">
        <w:t xml:space="preserve"> scan </w:t>
      </w:r>
      <w:r w:rsidRPr="00DE41CF">
        <w:rPr>
          <w:lang w:val="ru-RU"/>
        </w:rPr>
        <w:t>механизма</w:t>
      </w:r>
      <w:r w:rsidRPr="00DE41CF">
        <w:t xml:space="preserve"> MILDC</w:t>
      </w:r>
      <w:r w:rsidR="004F70A3" w:rsidRPr="00DE41CF">
        <w:t xml:space="preserve"> (MILDC </w:t>
      </w:r>
      <w:r w:rsidR="004F70A3" w:rsidRPr="00DE41CF">
        <w:rPr>
          <w:lang w:val="ru-RU"/>
        </w:rPr>
        <w:t>включён</w:t>
      </w:r>
      <w:r w:rsidR="004F70A3" w:rsidRPr="00DE41CF">
        <w:t xml:space="preserve">, common_mi==1,  adr_discovery_en==1). </w:t>
      </w:r>
      <w:r w:rsidRPr="00DE41CF">
        <w:t xml:space="preserve"> </w:t>
      </w:r>
      <w:r w:rsidRPr="00DE41CF">
        <w:rPr>
          <w:lang w:val="ru-RU"/>
        </w:rPr>
        <w:t>Номер разряда, имеющего значение 1, соответствует адресу «откликнувшегося» PHY.</w:t>
      </w:r>
    </w:p>
    <w:p w:rsidR="000977D7" w:rsidRPr="00DE41CF" w:rsidRDefault="000977D7" w:rsidP="00CB5CB2">
      <w:pPr>
        <w:spacing w:line="240" w:lineRule="auto"/>
        <w:rPr>
          <w:lang w:val="ru-RU"/>
        </w:rPr>
      </w:pP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val="fr-FR" w:eastAsia="ar-SA"/>
        </w:rPr>
      </w:pPr>
      <w:bookmarkStart w:id="402" w:name="_Регистр_Port0_MILDC"/>
      <w:bookmarkStart w:id="403" w:name="_Toc49164031"/>
      <w:bookmarkStart w:id="404" w:name="_Toc51077003"/>
      <w:bookmarkEnd w:id="402"/>
      <w:r w:rsidRPr="00DE41CF">
        <w:rPr>
          <w:iCs/>
          <w:color w:val="000000"/>
          <w:kern w:val="1"/>
          <w:szCs w:val="20"/>
          <w:lang w:eastAsia="ar-SA"/>
        </w:rPr>
        <w:t>Регистр</w:t>
      </w:r>
      <w:r w:rsidRPr="00DE41CF">
        <w:rPr>
          <w:iCs/>
          <w:color w:val="000000"/>
          <w:kern w:val="1"/>
          <w:szCs w:val="20"/>
          <w:lang w:val="fr-FR" w:eastAsia="ar-SA"/>
        </w:rPr>
        <w:t xml:space="preserve"> Port0 MILDC Status (0x0E44)</w:t>
      </w:r>
      <w:bookmarkEnd w:id="403"/>
      <w:bookmarkEnd w:id="404"/>
    </w:p>
    <w:p w:rsidR="000977D7" w:rsidRPr="00DE41CF" w:rsidRDefault="000977D7" w:rsidP="00CB5CB2">
      <w:pPr>
        <w:spacing w:line="240" w:lineRule="auto"/>
        <w:rPr>
          <w:lang w:val="fr-FR"/>
        </w:rPr>
      </w:pPr>
      <w:r w:rsidRPr="002144B4">
        <w:rPr>
          <w:lang w:val="ru-RU"/>
        </w:rPr>
        <w:t>Содержит</w:t>
      </w:r>
      <w:r w:rsidRPr="00DE41CF">
        <w:rPr>
          <w:lang w:val="fr-FR"/>
        </w:rPr>
        <w:t xml:space="preserve"> </w:t>
      </w:r>
      <w:r w:rsidRPr="002144B4">
        <w:rPr>
          <w:lang w:val="ru-RU"/>
        </w:rPr>
        <w:t>текущее</w:t>
      </w:r>
      <w:r w:rsidRPr="00DE41CF">
        <w:rPr>
          <w:lang w:val="fr-FR"/>
        </w:rPr>
        <w:t xml:space="preserve"> </w:t>
      </w:r>
      <w:r w:rsidRPr="002144B4">
        <w:rPr>
          <w:lang w:val="ru-RU"/>
        </w:rPr>
        <w:t>состояние</w:t>
      </w:r>
      <w:r w:rsidRPr="00DE41CF">
        <w:rPr>
          <w:lang w:val="fr-FR"/>
        </w:rPr>
        <w:t xml:space="preserve"> </w:t>
      </w:r>
      <w:r w:rsidRPr="002144B4">
        <w:rPr>
          <w:lang w:val="ru-RU"/>
        </w:rPr>
        <w:t>механизма</w:t>
      </w:r>
      <w:r w:rsidRPr="00DE41CF">
        <w:rPr>
          <w:lang w:val="fr-FR"/>
        </w:rPr>
        <w:t xml:space="preserve"> </w:t>
      </w:r>
      <w:r w:rsidR="00E053DA" w:rsidRPr="00E053DA">
        <w:rPr>
          <w:lang w:val="fr-FR"/>
        </w:rPr>
        <w:t>Конфигурации и Управления Связью</w:t>
      </w:r>
      <w:r w:rsidRPr="00DE41CF">
        <w:rPr>
          <w:lang w:val="fr-FR"/>
        </w:rPr>
        <w:t xml:space="preserve"> </w:t>
      </w:r>
      <w:r w:rsidRPr="002144B4">
        <w:rPr>
          <w:lang w:val="ru-RU"/>
        </w:rPr>
        <w:t>порта</w:t>
      </w:r>
      <w:r w:rsidRPr="00DE41CF">
        <w:rPr>
          <w:lang w:val="fr-FR"/>
        </w:rPr>
        <w:t xml:space="preserve"> 0.</w:t>
      </w:r>
    </w:p>
    <w:p w:rsidR="000977D7" w:rsidRPr="00DE41CF" w:rsidRDefault="000977D7" w:rsidP="00CB5CB2">
      <w:pPr>
        <w:spacing w:line="240" w:lineRule="auto"/>
        <w:rPr>
          <w:lang w:val="ru-RU"/>
        </w:rPr>
      </w:pPr>
      <w:r w:rsidRPr="00DE41CF">
        <w:rPr>
          <w:lang w:val="ru-RU"/>
        </w:rPr>
        <w:t>Формат р</w:t>
      </w:r>
      <w:r w:rsidR="00E304B0" w:rsidRPr="00DE41CF">
        <w:rPr>
          <w:lang w:val="ru-RU"/>
        </w:rPr>
        <w:t>егистра приведен в таблице 3.159</w:t>
      </w:r>
      <w:r w:rsidRPr="00DE41CF">
        <w:rPr>
          <w:lang w:val="ru-RU"/>
        </w:rPr>
        <w:t>.</w:t>
      </w:r>
    </w:p>
    <w:p w:rsidR="000977D7" w:rsidRPr="00F872C7" w:rsidRDefault="00E304B0" w:rsidP="00E76E05">
      <w:pPr>
        <w:rPr>
          <w:lang w:val="ru-RU"/>
        </w:rPr>
      </w:pPr>
      <w:r w:rsidRPr="00F872C7">
        <w:rPr>
          <w:lang w:val="ru-RU"/>
        </w:rPr>
        <w:t>Таблица 3.159</w:t>
      </w:r>
      <w:r w:rsidR="000977D7" w:rsidRPr="00F872C7">
        <w:rPr>
          <w:lang w:val="ru-RU"/>
        </w:rPr>
        <w:t xml:space="preserve"> - Формат регистра </w:t>
      </w:r>
      <w:r w:rsidR="000977D7" w:rsidRPr="00E76E05">
        <w:t>Port</w:t>
      </w:r>
      <w:r w:rsidR="000977D7" w:rsidRPr="00F872C7">
        <w:rPr>
          <w:lang w:val="ru-RU"/>
        </w:rPr>
        <w:t xml:space="preserve">0 </w:t>
      </w:r>
      <w:r w:rsidR="000977D7" w:rsidRPr="00E76E05">
        <w:t>MILDC</w:t>
      </w:r>
      <w:r w:rsidR="000977D7" w:rsidRPr="00F872C7">
        <w:rPr>
          <w:lang w:val="ru-RU"/>
        </w:rPr>
        <w:t xml:space="preserve"> </w:t>
      </w:r>
      <w:r w:rsidR="000977D7" w:rsidRPr="00E76E05">
        <w:t>Status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0977D7" w:rsidRPr="00DE41CF" w:rsidTr="00DC5CE7">
        <w:trPr>
          <w:trHeight w:val="473"/>
        </w:trPr>
        <w:tc>
          <w:tcPr>
            <w:tcW w:w="1314" w:type="dxa"/>
            <w:vMerge w:val="restart"/>
          </w:tcPr>
          <w:p w:rsidR="000977D7" w:rsidRPr="00DE41CF" w:rsidRDefault="000977D7" w:rsidP="00CB5CB2">
            <w:pPr>
              <w:tabs>
                <w:tab w:val="clear" w:pos="1701"/>
              </w:tabs>
              <w:spacing w:after="0" w:line="240" w:lineRule="auto"/>
            </w:pPr>
            <w:r w:rsidRPr="00DE41CF">
              <w:t>Разряды</w:t>
            </w:r>
          </w:p>
        </w:tc>
        <w:tc>
          <w:tcPr>
            <w:tcW w:w="375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14" w:type="dxa"/>
            <w:vMerge/>
            <w:tcBorders>
              <w:bottom w:val="double" w:sz="4" w:space="0" w:color="auto"/>
            </w:tcBorders>
          </w:tcPr>
          <w:p w:rsidR="000977D7" w:rsidRPr="00DE41CF" w:rsidRDefault="000977D7" w:rsidP="00CB5CB2">
            <w:pPr>
              <w:tabs>
                <w:tab w:val="clear" w:pos="1701"/>
              </w:tabs>
              <w:spacing w:after="0" w:line="240" w:lineRule="auto"/>
            </w:pPr>
          </w:p>
        </w:tc>
        <w:tc>
          <w:tcPr>
            <w:tcW w:w="375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MILDC</w:t>
            </w:r>
            <w:r w:rsidRPr="00DE41CF">
              <w:rPr>
                <w:lang w:val="ru-RU"/>
              </w:rPr>
              <w:t>0_</w:t>
            </w:r>
            <w:r w:rsidRPr="00DE41CF">
              <w:t>running</w:t>
            </w:r>
          </w:p>
          <w:p w:rsidR="000977D7" w:rsidRPr="00DE41CF" w:rsidRDefault="000977D7" w:rsidP="00CB5CB2">
            <w:pPr>
              <w:tabs>
                <w:tab w:val="clear" w:pos="1701"/>
              </w:tabs>
              <w:spacing w:after="0" w:line="240" w:lineRule="auto"/>
              <w:rPr>
                <w:lang w:val="ru-RU"/>
              </w:rPr>
            </w:pPr>
            <w:r w:rsidRPr="00DE41CF">
              <w:rPr>
                <w:lang w:val="ru-RU"/>
              </w:rPr>
              <w:t>Механизм разрешён и работает</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1</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MILDC</w:t>
            </w:r>
            <w:r w:rsidRPr="00DE41CF">
              <w:rPr>
                <w:lang w:val="ru-RU"/>
              </w:rPr>
              <w:t>0_</w:t>
            </w:r>
            <w:r w:rsidRPr="00DE41CF">
              <w:t>error</w:t>
            </w:r>
          </w:p>
          <w:p w:rsidR="000977D7" w:rsidRPr="00DE41CF" w:rsidRDefault="000977D7" w:rsidP="00CB5CB2">
            <w:pPr>
              <w:tabs>
                <w:tab w:val="clear" w:pos="1701"/>
              </w:tabs>
              <w:spacing w:after="0" w:line="240" w:lineRule="auto"/>
              <w:rPr>
                <w:lang w:val="ru-RU"/>
              </w:rPr>
            </w:pPr>
            <w:r w:rsidRPr="00DE41CF">
              <w:rPr>
                <w:lang w:val="ru-RU"/>
              </w:rPr>
              <w:t xml:space="preserve">Механизм разрешён, но остановлен из-за ошибки. Например, если </w:t>
            </w:r>
            <w:r w:rsidRPr="00DE41CF">
              <w:t>adr</w:t>
            </w:r>
            <w:r w:rsidRPr="00DE41CF">
              <w:rPr>
                <w:lang w:val="ru-RU"/>
              </w:rPr>
              <w:t>_</w:t>
            </w:r>
            <w:r w:rsidRPr="00DE41CF">
              <w:t>discovery</w:t>
            </w:r>
            <w:r w:rsidRPr="00DE41CF">
              <w:rPr>
                <w:lang w:val="ru-RU"/>
              </w:rPr>
              <w:t>_</w:t>
            </w:r>
            <w:r w:rsidRPr="00DE41CF">
              <w:t>en</w:t>
            </w:r>
            <w:r w:rsidRPr="00DE41CF">
              <w:rPr>
                <w:lang w:val="ru-RU"/>
              </w:rPr>
              <w:t xml:space="preserve">=0 и порту назначили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2</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MILDC</w:t>
            </w:r>
            <w:r w:rsidRPr="00DE41CF">
              <w:rPr>
                <w:lang w:val="ru-RU"/>
              </w:rPr>
              <w:t>0_</w:t>
            </w:r>
            <w:r w:rsidRPr="00DE41CF">
              <w:t>discovering</w:t>
            </w:r>
          </w:p>
          <w:p w:rsidR="000977D7" w:rsidRPr="00DE41CF" w:rsidRDefault="000977D7" w:rsidP="00CB5CB2">
            <w:pPr>
              <w:tabs>
                <w:tab w:val="clear" w:pos="1701"/>
              </w:tabs>
              <w:spacing w:after="0" w:line="240" w:lineRule="auto"/>
              <w:rPr>
                <w:lang w:val="ru-RU"/>
              </w:rPr>
            </w:pPr>
            <w:r w:rsidRPr="00DE41CF">
              <w:rPr>
                <w:lang w:val="ru-RU"/>
              </w:rPr>
              <w:t xml:space="preserve">Механизм находится в фазе автоматического </w:t>
            </w:r>
            <w:r w:rsidRPr="00DE41CF">
              <w:rPr>
                <w:lang w:val="ru-RU"/>
              </w:rPr>
              <w:lastRenderedPageBreak/>
              <w:t xml:space="preserve">обнаружения PHY.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3</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MILDC0_configuring</w:t>
            </w:r>
          </w:p>
          <w:p w:rsidR="000977D7" w:rsidRPr="00DE41CF" w:rsidRDefault="000977D7" w:rsidP="00CB5CB2">
            <w:pPr>
              <w:tabs>
                <w:tab w:val="clear" w:pos="1701"/>
              </w:tabs>
              <w:spacing w:after="0" w:line="240" w:lineRule="auto"/>
              <w:rPr>
                <w:lang w:val="ru-RU"/>
              </w:rPr>
            </w:pPr>
            <w:r w:rsidRPr="00DE41CF">
              <w:rPr>
                <w:lang w:val="ru-RU"/>
              </w:rPr>
              <w:t>Механизм находится в фазе конфигурирования PHY</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4</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MILDC0_monitoring</w:t>
            </w:r>
          </w:p>
          <w:p w:rsidR="000977D7" w:rsidRPr="00DE41CF" w:rsidRDefault="000977D7" w:rsidP="00CB5CB2">
            <w:pPr>
              <w:tabs>
                <w:tab w:val="clear" w:pos="1701"/>
              </w:tabs>
              <w:spacing w:after="0" w:line="240" w:lineRule="auto"/>
              <w:rPr>
                <w:lang w:val="ru-RU"/>
              </w:rPr>
            </w:pPr>
            <w:r w:rsidRPr="00DE41CF">
              <w:rPr>
                <w:lang w:val="ru-RU"/>
              </w:rPr>
              <w:t>Механизм находится в фазе слежения за link (периодическое чтение статусного регистра PHY)</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5</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Port</w:t>
            </w:r>
            <w:r w:rsidRPr="00DE41CF">
              <w:rPr>
                <w:lang w:val="ru-RU"/>
              </w:rPr>
              <w:t>0_PHY_discovering completed</w:t>
            </w:r>
          </w:p>
          <w:p w:rsidR="000977D7" w:rsidRPr="00DE41CF" w:rsidRDefault="000977D7" w:rsidP="00CB5CB2">
            <w:pPr>
              <w:tabs>
                <w:tab w:val="clear" w:pos="1701"/>
              </w:tabs>
              <w:spacing w:after="0" w:line="240" w:lineRule="auto"/>
              <w:rPr>
                <w:lang w:val="ru-RU"/>
              </w:rPr>
            </w:pPr>
            <w:r w:rsidRPr="00DE41CF">
              <w:rPr>
                <w:lang w:val="ru-RU"/>
              </w:rPr>
              <w:t xml:space="preserve">Если равен 1, автоматическое обнаружение PHY было разрешено и успешно завершилось. По результатам обновлены регистры port0_adr_reg или </w:t>
            </w:r>
            <w:r w:rsidRPr="00DE41CF">
              <w:t>PHY</w:t>
            </w:r>
            <w:r w:rsidRPr="00DE41CF">
              <w:rPr>
                <w:lang w:val="ru-RU"/>
              </w:rPr>
              <w:t xml:space="preserve"> </w:t>
            </w:r>
            <w:r w:rsidRPr="00DE41CF">
              <w:t>Scan</w:t>
            </w:r>
            <w:r w:rsidRPr="00DE41CF">
              <w:rPr>
                <w:lang w:val="ru-RU"/>
              </w:rPr>
              <w:t xml:space="preserve"> </w:t>
            </w:r>
            <w:r w:rsidRPr="00DE41CF">
              <w:t>Result</w:t>
            </w:r>
            <w:r w:rsidRPr="00DE41CF">
              <w:rPr>
                <w:lang w:val="ru-RU"/>
              </w:rPr>
              <w:t>.</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spacing w:line="240" w:lineRule="auto"/>
            </w:pPr>
          </w:p>
        </w:tc>
        <w:tc>
          <w:tcPr>
            <w:tcW w:w="1418" w:type="dxa"/>
            <w:tcBorders>
              <w:top w:val="double" w:sz="4" w:space="0" w:color="auto"/>
              <w:bottom w:val="double" w:sz="4" w:space="0" w:color="auto"/>
            </w:tcBorders>
          </w:tcPr>
          <w:p w:rsidR="000977D7" w:rsidRPr="00DE41CF" w:rsidRDefault="000977D7" w:rsidP="00CB5CB2">
            <w:pPr>
              <w:spacing w:line="240" w:lineRule="auto"/>
            </w:pP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31:6</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Информация о внутреннем состоянии механизма MILDC0</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r w:rsidRPr="00DE41CF">
              <w:t>x</w:t>
            </w: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r>
    </w:tbl>
    <w:p w:rsidR="000977D7" w:rsidRPr="00F872C7" w:rsidRDefault="000977D7" w:rsidP="00F872C7">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405" w:name="_Toc49164032"/>
      <w:bookmarkStart w:id="406" w:name="_Toc51077004"/>
      <w:r w:rsidRPr="00DE41CF">
        <w:rPr>
          <w:iCs/>
          <w:color w:val="000000"/>
          <w:kern w:val="1"/>
          <w:szCs w:val="20"/>
          <w:lang w:eastAsia="ar-SA"/>
        </w:rPr>
        <w:t>Регистр</w:t>
      </w:r>
      <w:r w:rsidRPr="00F872C7">
        <w:rPr>
          <w:iCs/>
          <w:color w:val="000000"/>
          <w:kern w:val="1"/>
          <w:szCs w:val="20"/>
          <w:lang w:eastAsia="ar-SA"/>
        </w:rPr>
        <w:t xml:space="preserve"> Port0 MILDC Debug (0x0E48)</w:t>
      </w:r>
      <w:bookmarkEnd w:id="405"/>
      <w:bookmarkEnd w:id="406"/>
    </w:p>
    <w:p w:rsidR="000977D7" w:rsidRPr="00DE41CF" w:rsidRDefault="000977D7" w:rsidP="00CB5CB2">
      <w:pPr>
        <w:spacing w:line="240" w:lineRule="auto"/>
        <w:rPr>
          <w:lang w:val="ru-RU"/>
        </w:rPr>
      </w:pPr>
      <w:r w:rsidRPr="00DE41CF">
        <w:rPr>
          <w:lang w:val="ru-RU"/>
        </w:rPr>
        <w:t xml:space="preserve">Содержит отладочную информацию о внутреннем состоянии механизма </w:t>
      </w:r>
      <w:r w:rsidR="00E053DA" w:rsidRPr="00E053DA">
        <w:rPr>
          <w:lang w:val="fr-FR"/>
        </w:rPr>
        <w:t>Конфигурации и Управления Связью</w:t>
      </w:r>
      <w:r w:rsidRPr="00DE41CF">
        <w:rPr>
          <w:lang w:val="ru-RU"/>
        </w:rPr>
        <w:t xml:space="preserve"> порта 0.</w:t>
      </w:r>
    </w:p>
    <w:p w:rsidR="000977D7" w:rsidRPr="00DE41CF" w:rsidRDefault="000977D7"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407" w:name="_Регистр_Port1_MILDC"/>
      <w:bookmarkStart w:id="408" w:name="_Toc49164033"/>
      <w:bookmarkStart w:id="409" w:name="_Toc51077005"/>
      <w:bookmarkEnd w:id="407"/>
      <w:r w:rsidRPr="00DE41CF">
        <w:rPr>
          <w:iCs/>
          <w:color w:val="000000"/>
          <w:kern w:val="1"/>
          <w:szCs w:val="20"/>
          <w:lang w:eastAsia="ar-SA"/>
        </w:rPr>
        <w:t>Регистр Port1 MILDC Status (0x0E4С)</w:t>
      </w:r>
      <w:bookmarkEnd w:id="408"/>
      <w:bookmarkEnd w:id="409"/>
    </w:p>
    <w:p w:rsidR="000977D7" w:rsidRPr="002144B4" w:rsidRDefault="000977D7" w:rsidP="00CB5CB2">
      <w:pPr>
        <w:spacing w:line="240" w:lineRule="auto"/>
        <w:rPr>
          <w:lang w:val="ru-RU"/>
        </w:rPr>
      </w:pPr>
      <w:r w:rsidRPr="002144B4">
        <w:rPr>
          <w:lang w:val="ru-RU"/>
        </w:rPr>
        <w:t xml:space="preserve">Содержит текущее состояние механизма </w:t>
      </w:r>
      <w:r w:rsidR="00E053DA" w:rsidRPr="00E053DA">
        <w:rPr>
          <w:lang w:val="fr-FR"/>
        </w:rPr>
        <w:t>Конфигурации и Управления Связью</w:t>
      </w:r>
      <w:r w:rsidRPr="002144B4">
        <w:rPr>
          <w:lang w:val="ru-RU"/>
        </w:rPr>
        <w:t xml:space="preserve"> порта 1.</w:t>
      </w:r>
    </w:p>
    <w:p w:rsidR="000977D7" w:rsidRPr="00DE41CF" w:rsidRDefault="000977D7" w:rsidP="00CB5CB2">
      <w:pPr>
        <w:spacing w:line="240" w:lineRule="auto"/>
        <w:rPr>
          <w:lang w:val="ru-RU"/>
        </w:rPr>
      </w:pPr>
      <w:r w:rsidRPr="00DE41CF">
        <w:rPr>
          <w:lang w:val="ru-RU"/>
        </w:rPr>
        <w:t>Формат р</w:t>
      </w:r>
      <w:r w:rsidR="00E304B0" w:rsidRPr="00DE41CF">
        <w:rPr>
          <w:lang w:val="ru-RU"/>
        </w:rPr>
        <w:t>егистра приведен в таблице 3.161</w:t>
      </w:r>
      <w:r w:rsidRPr="00DE41CF">
        <w:rPr>
          <w:lang w:val="ru-RU"/>
        </w:rPr>
        <w:t>.</w:t>
      </w:r>
    </w:p>
    <w:p w:rsidR="000977D7" w:rsidRPr="00F872C7" w:rsidRDefault="00E304B0" w:rsidP="00E76E05">
      <w:pPr>
        <w:rPr>
          <w:lang w:val="ru-RU"/>
        </w:rPr>
      </w:pPr>
      <w:r w:rsidRPr="00F872C7">
        <w:rPr>
          <w:lang w:val="ru-RU"/>
        </w:rPr>
        <w:t>Таблица 3.161</w:t>
      </w:r>
      <w:r w:rsidR="000977D7" w:rsidRPr="00F872C7">
        <w:rPr>
          <w:lang w:val="ru-RU"/>
        </w:rPr>
        <w:t xml:space="preserve"> - Формат регистра </w:t>
      </w:r>
      <w:r w:rsidR="000977D7" w:rsidRPr="00E76E05">
        <w:t>Port</w:t>
      </w:r>
      <w:r w:rsidR="000977D7" w:rsidRPr="00F872C7">
        <w:rPr>
          <w:lang w:val="ru-RU"/>
        </w:rPr>
        <w:t xml:space="preserve">1 </w:t>
      </w:r>
      <w:r w:rsidR="000977D7" w:rsidRPr="00E76E05">
        <w:t>MILDC</w:t>
      </w:r>
      <w:r w:rsidR="000977D7" w:rsidRPr="00F872C7">
        <w:rPr>
          <w:lang w:val="ru-RU"/>
        </w:rPr>
        <w:t xml:space="preserve"> </w:t>
      </w:r>
      <w:r w:rsidR="000977D7" w:rsidRPr="00E76E05">
        <w:t>Status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0977D7" w:rsidRPr="00DE41CF" w:rsidTr="00DC5CE7">
        <w:trPr>
          <w:trHeight w:val="473"/>
        </w:trPr>
        <w:tc>
          <w:tcPr>
            <w:tcW w:w="1314" w:type="dxa"/>
            <w:vMerge w:val="restart"/>
          </w:tcPr>
          <w:p w:rsidR="000977D7" w:rsidRPr="00DE41CF" w:rsidRDefault="000977D7" w:rsidP="00CB5CB2">
            <w:pPr>
              <w:tabs>
                <w:tab w:val="clear" w:pos="1701"/>
              </w:tabs>
              <w:spacing w:after="0" w:line="240" w:lineRule="auto"/>
            </w:pPr>
            <w:r w:rsidRPr="00DE41CF">
              <w:t>Разряды</w:t>
            </w:r>
          </w:p>
        </w:tc>
        <w:tc>
          <w:tcPr>
            <w:tcW w:w="3756" w:type="dxa"/>
            <w:vMerge w:val="restart"/>
          </w:tcPr>
          <w:p w:rsidR="000977D7" w:rsidRPr="00DE41CF" w:rsidRDefault="000977D7" w:rsidP="00CB5CB2">
            <w:pPr>
              <w:tabs>
                <w:tab w:val="clear" w:pos="1701"/>
              </w:tabs>
              <w:spacing w:after="0" w:line="240" w:lineRule="auto"/>
            </w:pPr>
            <w:r w:rsidRPr="00DE41CF">
              <w:t>Описание</w:t>
            </w:r>
          </w:p>
        </w:tc>
        <w:tc>
          <w:tcPr>
            <w:tcW w:w="1701" w:type="dxa"/>
            <w:vMerge w:val="restart"/>
          </w:tcPr>
          <w:p w:rsidR="000977D7" w:rsidRPr="00DE41CF" w:rsidRDefault="000977D7" w:rsidP="00CB5CB2">
            <w:pPr>
              <w:tabs>
                <w:tab w:val="clear" w:pos="1701"/>
              </w:tabs>
              <w:spacing w:after="0"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tabs>
                <w:tab w:val="clear" w:pos="1701"/>
              </w:tabs>
              <w:spacing w:after="0" w:line="240" w:lineRule="auto"/>
            </w:pPr>
            <w:r w:rsidRPr="00DE41CF">
              <w:t>Атрибут доступа</w:t>
            </w:r>
          </w:p>
        </w:tc>
      </w:tr>
      <w:tr w:rsidR="000977D7" w:rsidRPr="00DE41CF" w:rsidTr="00DC5CE7">
        <w:trPr>
          <w:trHeight w:val="472"/>
        </w:trPr>
        <w:tc>
          <w:tcPr>
            <w:tcW w:w="1314" w:type="dxa"/>
            <w:vMerge/>
            <w:tcBorders>
              <w:bottom w:val="double" w:sz="4" w:space="0" w:color="auto"/>
            </w:tcBorders>
          </w:tcPr>
          <w:p w:rsidR="000977D7" w:rsidRPr="00DE41CF" w:rsidRDefault="000977D7" w:rsidP="00CB5CB2">
            <w:pPr>
              <w:tabs>
                <w:tab w:val="clear" w:pos="1701"/>
              </w:tabs>
              <w:spacing w:after="0" w:line="240" w:lineRule="auto"/>
            </w:pPr>
          </w:p>
        </w:tc>
        <w:tc>
          <w:tcPr>
            <w:tcW w:w="3756" w:type="dxa"/>
            <w:vMerge/>
            <w:tcBorders>
              <w:bottom w:val="double" w:sz="4" w:space="0" w:color="auto"/>
            </w:tcBorders>
          </w:tcPr>
          <w:p w:rsidR="000977D7" w:rsidRPr="00DE41CF" w:rsidRDefault="000977D7" w:rsidP="00CB5CB2">
            <w:pPr>
              <w:tabs>
                <w:tab w:val="clear" w:pos="1701"/>
              </w:tabs>
              <w:spacing w:after="0" w:line="240" w:lineRule="auto"/>
            </w:pPr>
          </w:p>
        </w:tc>
        <w:tc>
          <w:tcPr>
            <w:tcW w:w="1701" w:type="dxa"/>
            <w:vMerge/>
            <w:tcBorders>
              <w:bottom w:val="double" w:sz="4" w:space="0" w:color="auto"/>
            </w:tcBorders>
          </w:tcPr>
          <w:p w:rsidR="000977D7" w:rsidRPr="00DE41CF" w:rsidRDefault="000977D7" w:rsidP="00CB5CB2">
            <w:pPr>
              <w:tabs>
                <w:tab w:val="clear" w:pos="1701"/>
              </w:tabs>
              <w:spacing w:after="0" w:line="240" w:lineRule="auto"/>
            </w:pPr>
          </w:p>
        </w:tc>
        <w:tc>
          <w:tcPr>
            <w:tcW w:w="1417" w:type="dxa"/>
            <w:tcBorders>
              <w:bottom w:val="double" w:sz="4" w:space="0" w:color="auto"/>
            </w:tcBorders>
          </w:tcPr>
          <w:p w:rsidR="000977D7" w:rsidRPr="00DE41CF" w:rsidRDefault="000977D7" w:rsidP="00CB5CB2">
            <w:pPr>
              <w:tabs>
                <w:tab w:val="clear" w:pos="1701"/>
              </w:tabs>
              <w:spacing w:after="0" w:line="240" w:lineRule="auto"/>
            </w:pPr>
            <w:r w:rsidRPr="00DE41CF">
              <w:t>ECAT</w:t>
            </w:r>
          </w:p>
        </w:tc>
        <w:tc>
          <w:tcPr>
            <w:tcW w:w="1418" w:type="dxa"/>
            <w:tcBorders>
              <w:bottom w:val="double" w:sz="4" w:space="0" w:color="auto"/>
            </w:tcBorders>
          </w:tcPr>
          <w:p w:rsidR="000977D7" w:rsidRPr="00DE41CF" w:rsidRDefault="000977D7" w:rsidP="00CB5CB2">
            <w:pPr>
              <w:tabs>
                <w:tab w:val="clear" w:pos="1701"/>
              </w:tabs>
              <w:spacing w:after="0" w:line="240" w:lineRule="auto"/>
            </w:pPr>
            <w:r w:rsidRPr="00DE41CF">
              <w:t>PDI</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pPr>
            <w:r w:rsidRPr="00DE41CF">
              <w:t>0</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MILDC</w:t>
            </w:r>
            <w:r w:rsidRPr="00DE41CF">
              <w:rPr>
                <w:lang w:val="ru-RU"/>
              </w:rPr>
              <w:t>1_</w:t>
            </w:r>
            <w:r w:rsidRPr="00DE41CF">
              <w:t>running</w:t>
            </w:r>
          </w:p>
          <w:p w:rsidR="000977D7" w:rsidRPr="00DE41CF" w:rsidRDefault="000977D7" w:rsidP="00CB5CB2">
            <w:pPr>
              <w:tabs>
                <w:tab w:val="clear" w:pos="1701"/>
              </w:tabs>
              <w:spacing w:after="0" w:line="240" w:lineRule="auto"/>
              <w:rPr>
                <w:lang w:val="ru-RU"/>
              </w:rPr>
            </w:pPr>
            <w:r w:rsidRPr="00DE41CF">
              <w:rPr>
                <w:lang w:val="ru-RU"/>
              </w:rPr>
              <w:t>Механизм разрешён и работает</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1</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MILDC</w:t>
            </w:r>
            <w:r w:rsidRPr="00DE41CF">
              <w:rPr>
                <w:lang w:val="ru-RU"/>
              </w:rPr>
              <w:t>1_</w:t>
            </w:r>
            <w:r w:rsidRPr="00DE41CF">
              <w:t>error</w:t>
            </w:r>
          </w:p>
          <w:p w:rsidR="000977D7" w:rsidRPr="00DE41CF" w:rsidRDefault="000977D7" w:rsidP="00CB5CB2">
            <w:pPr>
              <w:tabs>
                <w:tab w:val="clear" w:pos="1701"/>
              </w:tabs>
              <w:spacing w:after="0" w:line="240" w:lineRule="auto"/>
              <w:rPr>
                <w:lang w:val="ru-RU"/>
              </w:rPr>
            </w:pPr>
            <w:r w:rsidRPr="00DE41CF">
              <w:rPr>
                <w:lang w:val="ru-RU"/>
              </w:rPr>
              <w:t xml:space="preserve">Механизм разрешён, но остановлен из-за ошибки. Например, если </w:t>
            </w:r>
            <w:r w:rsidRPr="00DE41CF">
              <w:lastRenderedPageBreak/>
              <w:t>adr</w:t>
            </w:r>
            <w:r w:rsidRPr="00DE41CF">
              <w:rPr>
                <w:lang w:val="ru-RU"/>
              </w:rPr>
              <w:t>_</w:t>
            </w:r>
            <w:r w:rsidRPr="00DE41CF">
              <w:t>discovery</w:t>
            </w:r>
            <w:r w:rsidRPr="00DE41CF">
              <w:rPr>
                <w:lang w:val="ru-RU"/>
              </w:rPr>
              <w:t>_</w:t>
            </w:r>
            <w:r w:rsidRPr="00DE41CF">
              <w:t>en</w:t>
            </w:r>
            <w:r w:rsidRPr="00DE41CF">
              <w:rPr>
                <w:lang w:val="ru-RU"/>
              </w:rPr>
              <w:t xml:space="preserve">=0 и порту назначили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lastRenderedPageBreak/>
              <w:t>2</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t>MILDC</w:t>
            </w:r>
            <w:r w:rsidRPr="00DE41CF">
              <w:rPr>
                <w:lang w:val="ru-RU"/>
              </w:rPr>
              <w:t>1_</w:t>
            </w:r>
            <w:r w:rsidRPr="00DE41CF">
              <w:t>discovering</w:t>
            </w:r>
          </w:p>
          <w:p w:rsidR="000977D7" w:rsidRPr="00DE41CF" w:rsidRDefault="000977D7" w:rsidP="00CB5CB2">
            <w:pPr>
              <w:tabs>
                <w:tab w:val="clear" w:pos="1701"/>
              </w:tabs>
              <w:spacing w:after="0" w:line="240" w:lineRule="auto"/>
              <w:rPr>
                <w:lang w:val="ru-RU"/>
              </w:rPr>
            </w:pPr>
            <w:r w:rsidRPr="00DE41CF">
              <w:rPr>
                <w:lang w:val="ru-RU"/>
              </w:rPr>
              <w:t xml:space="preserve">Механизм находится в фазе автоматического обнаружения PHY.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3</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MILDC1_configuring</w:t>
            </w:r>
          </w:p>
          <w:p w:rsidR="000977D7" w:rsidRPr="00DE41CF" w:rsidRDefault="000977D7" w:rsidP="00CB5CB2">
            <w:pPr>
              <w:tabs>
                <w:tab w:val="clear" w:pos="1701"/>
              </w:tabs>
              <w:spacing w:after="0" w:line="240" w:lineRule="auto"/>
              <w:rPr>
                <w:lang w:val="ru-RU"/>
              </w:rPr>
            </w:pPr>
            <w:r w:rsidRPr="00DE41CF">
              <w:rPr>
                <w:lang w:val="ru-RU"/>
              </w:rPr>
              <w:t>Механизм находится в фазе конфигурирования PHY</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4</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MILDC1_monitoring</w:t>
            </w:r>
          </w:p>
          <w:p w:rsidR="000977D7" w:rsidRPr="00DE41CF" w:rsidRDefault="000977D7" w:rsidP="00CB5CB2">
            <w:pPr>
              <w:tabs>
                <w:tab w:val="clear" w:pos="1701"/>
              </w:tabs>
              <w:spacing w:after="0" w:line="240" w:lineRule="auto"/>
              <w:rPr>
                <w:lang w:val="ru-RU"/>
              </w:rPr>
            </w:pPr>
            <w:r w:rsidRPr="00DE41CF">
              <w:rPr>
                <w:lang w:val="ru-RU"/>
              </w:rPr>
              <w:t>Механизм находится в фазе слежения за link (периодическое чтение статусного регистра PHY)</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c>
          <w:tcPr>
            <w:tcW w:w="1418" w:type="dxa"/>
            <w:tcBorders>
              <w:top w:val="double" w:sz="4" w:space="0" w:color="auto"/>
              <w:bottom w:val="double" w:sz="4" w:space="0" w:color="auto"/>
            </w:tcBorders>
          </w:tcPr>
          <w:p w:rsidR="000977D7" w:rsidRPr="00DE41CF" w:rsidRDefault="000977D7" w:rsidP="00CB5CB2">
            <w:pPr>
              <w:spacing w:line="240" w:lineRule="auto"/>
            </w:pPr>
            <w:r w:rsidRPr="00DE41CF">
              <w:t>чтение</w:t>
            </w: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5</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Port1_PHY_discovering completed</w:t>
            </w:r>
          </w:p>
          <w:p w:rsidR="000977D7" w:rsidRPr="00DE41CF" w:rsidRDefault="000977D7" w:rsidP="00CB5CB2">
            <w:pPr>
              <w:tabs>
                <w:tab w:val="clear" w:pos="1701"/>
              </w:tabs>
              <w:spacing w:after="0" w:line="240" w:lineRule="auto"/>
              <w:rPr>
                <w:lang w:val="ru-RU"/>
              </w:rPr>
            </w:pPr>
            <w:r w:rsidRPr="00DE41CF">
              <w:rPr>
                <w:lang w:val="ru-RU"/>
              </w:rPr>
              <w:t xml:space="preserve">Если равен 1, автоматическое обнаружение PHY было разрешено и успешно завершилось. По результатам обновлен регистр port1_adr_reg (регистр </w:t>
            </w:r>
            <w:r w:rsidRPr="00DE41CF">
              <w:t>PHY</w:t>
            </w:r>
            <w:r w:rsidRPr="00DE41CF">
              <w:rPr>
                <w:lang w:val="ru-RU"/>
              </w:rPr>
              <w:t xml:space="preserve"> </w:t>
            </w:r>
            <w:r w:rsidRPr="00DE41CF">
              <w:t>Scan</w:t>
            </w:r>
            <w:r w:rsidRPr="00DE41CF">
              <w:rPr>
                <w:lang w:val="ru-RU"/>
              </w:rPr>
              <w:t xml:space="preserve"> </w:t>
            </w:r>
            <w:r w:rsidRPr="00DE41CF">
              <w:t>Result</w:t>
            </w:r>
            <w:r w:rsidRPr="00DE41CF">
              <w:rPr>
                <w:lang w:val="ru-RU"/>
              </w:rPr>
              <w:t xml:space="preserve"> обновляется только портом 0). </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spacing w:line="240" w:lineRule="auto"/>
            </w:pPr>
          </w:p>
        </w:tc>
        <w:tc>
          <w:tcPr>
            <w:tcW w:w="1418" w:type="dxa"/>
            <w:tcBorders>
              <w:top w:val="double" w:sz="4" w:space="0" w:color="auto"/>
              <w:bottom w:val="double" w:sz="4" w:space="0" w:color="auto"/>
            </w:tcBorders>
          </w:tcPr>
          <w:p w:rsidR="000977D7" w:rsidRPr="00DE41CF" w:rsidRDefault="000977D7" w:rsidP="00CB5CB2">
            <w:pPr>
              <w:spacing w:line="240" w:lineRule="auto"/>
            </w:pPr>
          </w:p>
        </w:tc>
      </w:tr>
      <w:tr w:rsidR="000977D7" w:rsidRPr="00DE41CF" w:rsidTr="00DC5CE7">
        <w:trPr>
          <w:trHeight w:val="419"/>
        </w:trPr>
        <w:tc>
          <w:tcPr>
            <w:tcW w:w="1314"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31:6</w:t>
            </w:r>
          </w:p>
        </w:tc>
        <w:tc>
          <w:tcPr>
            <w:tcW w:w="3756"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Информация о внутреннем состоянии механизма MILDC1</w:t>
            </w:r>
          </w:p>
        </w:tc>
        <w:tc>
          <w:tcPr>
            <w:tcW w:w="1701"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0</w:t>
            </w:r>
            <w:r w:rsidRPr="00DE41CF">
              <w:t>x</w:t>
            </w:r>
            <w:r w:rsidRPr="00DE41CF">
              <w:rPr>
                <w:lang w:val="ru-RU"/>
              </w:rPr>
              <w:t>0</w:t>
            </w:r>
          </w:p>
        </w:tc>
        <w:tc>
          <w:tcPr>
            <w:tcW w:w="1417"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c>
          <w:tcPr>
            <w:tcW w:w="1418" w:type="dxa"/>
            <w:tcBorders>
              <w:top w:val="double" w:sz="4" w:space="0" w:color="auto"/>
              <w:bottom w:val="double" w:sz="4" w:space="0" w:color="auto"/>
            </w:tcBorders>
          </w:tcPr>
          <w:p w:rsidR="000977D7" w:rsidRPr="00DE41CF" w:rsidRDefault="000977D7" w:rsidP="00CB5CB2">
            <w:pPr>
              <w:tabs>
                <w:tab w:val="clear" w:pos="1701"/>
              </w:tabs>
              <w:spacing w:after="0" w:line="240" w:lineRule="auto"/>
              <w:rPr>
                <w:lang w:val="ru-RU"/>
              </w:rPr>
            </w:pPr>
            <w:r w:rsidRPr="00DE41CF">
              <w:rPr>
                <w:lang w:val="ru-RU"/>
              </w:rPr>
              <w:t>чтение</w:t>
            </w:r>
          </w:p>
        </w:tc>
      </w:tr>
    </w:tbl>
    <w:p w:rsidR="000977D7" w:rsidRPr="00DE41CF" w:rsidRDefault="000977D7" w:rsidP="00F872C7">
      <w:pPr>
        <w:keepNext/>
        <w:numPr>
          <w:ilvl w:val="2"/>
          <w:numId w:val="1"/>
        </w:numPr>
        <w:overflowPunct w:val="0"/>
        <w:autoSpaceDE w:val="0"/>
        <w:spacing w:before="240" w:after="60" w:line="240" w:lineRule="auto"/>
        <w:ind w:hanging="142"/>
        <w:textAlignment w:val="baseline"/>
        <w:outlineLvl w:val="0"/>
        <w:rPr>
          <w:iCs/>
          <w:color w:val="000000"/>
          <w:kern w:val="1"/>
          <w:szCs w:val="20"/>
          <w:lang w:val="de-DE" w:eastAsia="ar-SA"/>
        </w:rPr>
      </w:pPr>
      <w:bookmarkStart w:id="410" w:name="_Toc49164034"/>
      <w:bookmarkStart w:id="411" w:name="_Toc51077006"/>
      <w:r w:rsidRPr="00DE41CF">
        <w:rPr>
          <w:iCs/>
          <w:color w:val="000000"/>
          <w:kern w:val="1"/>
          <w:szCs w:val="20"/>
          <w:lang w:eastAsia="ar-SA"/>
        </w:rPr>
        <w:t>Регистр</w:t>
      </w:r>
      <w:r w:rsidRPr="00F872C7">
        <w:rPr>
          <w:iCs/>
          <w:color w:val="000000"/>
          <w:kern w:val="1"/>
          <w:szCs w:val="20"/>
          <w:lang w:eastAsia="ar-SA"/>
        </w:rPr>
        <w:t xml:space="preserve"> Port1 MILDC Debug (0x0E50)</w:t>
      </w:r>
      <w:bookmarkEnd w:id="410"/>
      <w:bookmarkEnd w:id="411"/>
    </w:p>
    <w:p w:rsidR="00447596" w:rsidRPr="00DE41CF" w:rsidRDefault="000977D7" w:rsidP="00CB5CB2">
      <w:pPr>
        <w:spacing w:line="240" w:lineRule="auto"/>
        <w:rPr>
          <w:lang w:val="ru-RU"/>
        </w:rPr>
      </w:pPr>
      <w:r w:rsidRPr="00DE41CF">
        <w:rPr>
          <w:lang w:val="ru-RU"/>
        </w:rPr>
        <w:t xml:space="preserve">Содержит отладочную информацию о внутреннем состоянии механизма </w:t>
      </w:r>
      <w:r w:rsidR="00E053DA" w:rsidRPr="00E053DA">
        <w:rPr>
          <w:lang w:val="fr-FR"/>
        </w:rPr>
        <w:t>Конфигурации и Управления Связью</w:t>
      </w:r>
      <w:bookmarkStart w:id="412" w:name="_Hlk42292670"/>
      <w:r w:rsidR="00FB0857" w:rsidRPr="00DE41CF">
        <w:rPr>
          <w:lang w:val="ru-RU"/>
        </w:rPr>
        <w:t xml:space="preserve"> порта 1.</w:t>
      </w:r>
    </w:p>
    <w:p w:rsidR="00447596" w:rsidRPr="00DE41CF" w:rsidRDefault="00447596"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413" w:name="_Toc49164035"/>
      <w:bookmarkStart w:id="414" w:name="_Toc51077007"/>
      <w:r w:rsidRPr="00DE41CF">
        <w:rPr>
          <w:iCs/>
          <w:color w:val="000000"/>
          <w:kern w:val="1"/>
          <w:szCs w:val="20"/>
          <w:lang w:eastAsia="ar-SA"/>
        </w:rPr>
        <w:t xml:space="preserve">Регистр </w:t>
      </w:r>
      <w:bookmarkStart w:id="415" w:name="_Hlk42292620"/>
      <w:r w:rsidRPr="00DE41CF">
        <w:rPr>
          <w:iCs/>
          <w:color w:val="000000"/>
          <w:kern w:val="1"/>
          <w:szCs w:val="20"/>
          <w:lang w:eastAsia="ar-SA"/>
        </w:rPr>
        <w:t xml:space="preserve">EEPROM USER DEFINED REGS </w:t>
      </w:r>
      <w:bookmarkEnd w:id="415"/>
      <w:r w:rsidRPr="00DE41CF">
        <w:rPr>
          <w:iCs/>
          <w:color w:val="000000"/>
          <w:kern w:val="1"/>
          <w:szCs w:val="20"/>
          <w:lang w:eastAsia="ar-SA"/>
        </w:rPr>
        <w:t>(0x0E54)</w:t>
      </w:r>
      <w:bookmarkEnd w:id="413"/>
      <w:bookmarkEnd w:id="414"/>
    </w:p>
    <w:p w:rsidR="00447596" w:rsidRPr="00DE41CF" w:rsidRDefault="00447596" w:rsidP="00CB5CB2">
      <w:pPr>
        <w:spacing w:line="240" w:lineRule="auto"/>
        <w:rPr>
          <w:lang w:val="ru-RU"/>
        </w:rPr>
      </w:pPr>
      <w:r w:rsidRPr="00DE41CF">
        <w:rPr>
          <w:lang w:val="ru-RU"/>
        </w:rPr>
        <w:t>Регистр управления конфигурацией пользовательских регистров из ППЗУ.</w:t>
      </w:r>
    </w:p>
    <w:p w:rsidR="00447596" w:rsidRPr="00DE41CF" w:rsidRDefault="00447596" w:rsidP="00E76E05">
      <w:pPr>
        <w:rPr>
          <w:i/>
        </w:rPr>
      </w:pPr>
      <w:r w:rsidRPr="00DE41CF">
        <w:t xml:space="preserve">Таблица </w:t>
      </w:r>
      <w:r w:rsidR="009D2A66" w:rsidRPr="00DE41CF">
        <w:rPr>
          <w:lang w:val="ru-RU"/>
        </w:rPr>
        <w:t>3.163</w:t>
      </w:r>
      <w:r w:rsidRPr="00DE41CF">
        <w:rPr>
          <w:lang w:val="ru-RU"/>
        </w:rPr>
        <w:t xml:space="preserve"> – </w:t>
      </w:r>
      <w:r w:rsidRPr="00DE41CF">
        <w:t xml:space="preserve">Формат регистра </w:t>
      </w:r>
      <w:r w:rsidRPr="00DE41CF">
        <w:rPr>
          <w:iCs/>
          <w:color w:val="000000"/>
          <w:kern w:val="1"/>
          <w:lang w:val="ru-RU" w:eastAsia="ar-SA"/>
        </w:rPr>
        <w:t>EEPROM USER DEFINED REGS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7"/>
        <w:gridCol w:w="3743"/>
        <w:gridCol w:w="1701"/>
        <w:gridCol w:w="1417"/>
        <w:gridCol w:w="1418"/>
      </w:tblGrid>
      <w:tr w:rsidR="00447596" w:rsidRPr="00DE41CF" w:rsidTr="006A362F">
        <w:trPr>
          <w:trHeight w:val="473"/>
        </w:trPr>
        <w:tc>
          <w:tcPr>
            <w:tcW w:w="1327" w:type="dxa"/>
            <w:vMerge w:val="restart"/>
          </w:tcPr>
          <w:p w:rsidR="00447596" w:rsidRPr="00DE41CF" w:rsidRDefault="00447596" w:rsidP="00CB5CB2">
            <w:pPr>
              <w:spacing w:line="240" w:lineRule="auto"/>
            </w:pPr>
            <w:r w:rsidRPr="00DE41CF">
              <w:t>Разряды</w:t>
            </w:r>
          </w:p>
        </w:tc>
        <w:tc>
          <w:tcPr>
            <w:tcW w:w="3743" w:type="dxa"/>
            <w:vMerge w:val="restart"/>
          </w:tcPr>
          <w:p w:rsidR="00447596" w:rsidRPr="00DE41CF" w:rsidRDefault="00447596" w:rsidP="00CB5CB2">
            <w:pPr>
              <w:spacing w:line="240" w:lineRule="auto"/>
            </w:pPr>
            <w:r w:rsidRPr="00DE41CF">
              <w:t>Описание</w:t>
            </w:r>
          </w:p>
        </w:tc>
        <w:tc>
          <w:tcPr>
            <w:tcW w:w="1701" w:type="dxa"/>
            <w:vMerge w:val="restart"/>
          </w:tcPr>
          <w:p w:rsidR="00447596" w:rsidRPr="00DE41CF" w:rsidRDefault="00447596" w:rsidP="00CB5CB2">
            <w:pPr>
              <w:spacing w:line="240" w:lineRule="auto"/>
            </w:pPr>
            <w:r w:rsidRPr="00DE41CF">
              <w:t>Состояние после сброса</w:t>
            </w:r>
          </w:p>
        </w:tc>
        <w:tc>
          <w:tcPr>
            <w:tcW w:w="2835" w:type="dxa"/>
            <w:gridSpan w:val="2"/>
            <w:tcBorders>
              <w:bottom w:val="double" w:sz="4" w:space="0" w:color="auto"/>
            </w:tcBorders>
          </w:tcPr>
          <w:p w:rsidR="00447596" w:rsidRPr="00DE41CF" w:rsidRDefault="00447596" w:rsidP="00CB5CB2">
            <w:pPr>
              <w:spacing w:line="240" w:lineRule="auto"/>
            </w:pPr>
            <w:r w:rsidRPr="00DE41CF">
              <w:t>Атрибут доступа</w:t>
            </w:r>
          </w:p>
        </w:tc>
      </w:tr>
      <w:tr w:rsidR="00447596" w:rsidRPr="00DE41CF" w:rsidTr="006A362F">
        <w:trPr>
          <w:trHeight w:val="472"/>
        </w:trPr>
        <w:tc>
          <w:tcPr>
            <w:tcW w:w="1327" w:type="dxa"/>
            <w:vMerge/>
            <w:tcBorders>
              <w:bottom w:val="double" w:sz="4" w:space="0" w:color="auto"/>
            </w:tcBorders>
          </w:tcPr>
          <w:p w:rsidR="00447596" w:rsidRPr="00DE41CF" w:rsidRDefault="00447596" w:rsidP="00CB5CB2">
            <w:pPr>
              <w:spacing w:line="240" w:lineRule="auto"/>
              <w:ind w:left="720"/>
              <w:contextualSpacing/>
            </w:pPr>
          </w:p>
        </w:tc>
        <w:tc>
          <w:tcPr>
            <w:tcW w:w="3743" w:type="dxa"/>
            <w:vMerge/>
            <w:tcBorders>
              <w:bottom w:val="double" w:sz="4" w:space="0" w:color="auto"/>
            </w:tcBorders>
          </w:tcPr>
          <w:p w:rsidR="00447596" w:rsidRPr="00DE41CF" w:rsidRDefault="00447596" w:rsidP="00CB5CB2">
            <w:pPr>
              <w:spacing w:line="240" w:lineRule="auto"/>
              <w:ind w:left="720"/>
              <w:contextualSpacing/>
            </w:pPr>
          </w:p>
        </w:tc>
        <w:tc>
          <w:tcPr>
            <w:tcW w:w="1701" w:type="dxa"/>
            <w:vMerge/>
            <w:tcBorders>
              <w:bottom w:val="double" w:sz="4" w:space="0" w:color="auto"/>
            </w:tcBorders>
          </w:tcPr>
          <w:p w:rsidR="00447596" w:rsidRPr="00DE41CF" w:rsidRDefault="00447596" w:rsidP="00CB5CB2">
            <w:pPr>
              <w:spacing w:line="240" w:lineRule="auto"/>
              <w:ind w:left="720"/>
              <w:contextualSpacing/>
            </w:pPr>
          </w:p>
        </w:tc>
        <w:tc>
          <w:tcPr>
            <w:tcW w:w="1417" w:type="dxa"/>
            <w:tcBorders>
              <w:bottom w:val="double" w:sz="4" w:space="0" w:color="auto"/>
            </w:tcBorders>
          </w:tcPr>
          <w:p w:rsidR="00447596" w:rsidRPr="00DE41CF" w:rsidRDefault="00447596" w:rsidP="00CB5CB2">
            <w:pPr>
              <w:spacing w:line="240" w:lineRule="auto"/>
            </w:pPr>
            <w:r w:rsidRPr="00DE41CF">
              <w:t>ECAT</w:t>
            </w:r>
          </w:p>
        </w:tc>
        <w:tc>
          <w:tcPr>
            <w:tcW w:w="1418" w:type="dxa"/>
            <w:tcBorders>
              <w:bottom w:val="double" w:sz="4" w:space="0" w:color="auto"/>
            </w:tcBorders>
          </w:tcPr>
          <w:p w:rsidR="00447596" w:rsidRPr="00DE41CF" w:rsidRDefault="00447596" w:rsidP="00CB5CB2">
            <w:pPr>
              <w:spacing w:line="240" w:lineRule="auto"/>
            </w:pPr>
            <w:r w:rsidRPr="00DE41CF">
              <w:t>PDI</w:t>
            </w:r>
          </w:p>
        </w:tc>
      </w:tr>
      <w:tr w:rsidR="00447596" w:rsidRPr="00DE41CF" w:rsidTr="006A362F">
        <w:tc>
          <w:tcPr>
            <w:tcW w:w="1327" w:type="dxa"/>
            <w:tcBorders>
              <w:top w:val="double" w:sz="4" w:space="0" w:color="auto"/>
            </w:tcBorders>
          </w:tcPr>
          <w:p w:rsidR="00447596" w:rsidRPr="00DE41CF" w:rsidRDefault="00447596" w:rsidP="00CB5CB2">
            <w:pPr>
              <w:spacing w:after="0" w:line="240" w:lineRule="auto"/>
            </w:pPr>
            <w:r w:rsidRPr="00DE41CF">
              <w:t>31:16</w:t>
            </w:r>
          </w:p>
        </w:tc>
        <w:tc>
          <w:tcPr>
            <w:tcW w:w="3743" w:type="dxa"/>
            <w:tcBorders>
              <w:top w:val="double" w:sz="4" w:space="0" w:color="auto"/>
            </w:tcBorders>
          </w:tcPr>
          <w:p w:rsidR="00447596" w:rsidRPr="00DE41CF" w:rsidRDefault="00447596" w:rsidP="00CB5CB2">
            <w:pPr>
              <w:spacing w:after="0" w:line="240" w:lineRule="auto"/>
              <w:rPr>
                <w:lang w:val="ru-RU"/>
              </w:rPr>
            </w:pPr>
            <w:r w:rsidRPr="00DE41CF">
              <w:rPr>
                <w:lang w:val="ru-RU"/>
              </w:rPr>
              <w:t>Адрес</w:t>
            </w:r>
          </w:p>
        </w:tc>
        <w:tc>
          <w:tcPr>
            <w:tcW w:w="1701" w:type="dxa"/>
            <w:tcBorders>
              <w:top w:val="double" w:sz="4" w:space="0" w:color="auto"/>
            </w:tcBorders>
          </w:tcPr>
          <w:p w:rsidR="00447596" w:rsidRPr="00DE41CF" w:rsidRDefault="00447596" w:rsidP="00CB5CB2">
            <w:pPr>
              <w:spacing w:after="0" w:line="240" w:lineRule="auto"/>
              <w:ind w:left="317"/>
              <w:contextualSpacing/>
              <w:jc w:val="center"/>
            </w:pPr>
            <w:r w:rsidRPr="00DE41CF">
              <w:t>0x400</w:t>
            </w:r>
          </w:p>
        </w:tc>
        <w:tc>
          <w:tcPr>
            <w:tcW w:w="1417" w:type="dxa"/>
            <w:tcBorders>
              <w:top w:val="double" w:sz="4" w:space="0" w:color="auto"/>
            </w:tcBorders>
          </w:tcPr>
          <w:p w:rsidR="00447596" w:rsidRPr="00DE41CF" w:rsidRDefault="00447596" w:rsidP="00CB5CB2">
            <w:pPr>
              <w:spacing w:after="0" w:line="240" w:lineRule="auto"/>
            </w:pPr>
            <w:bookmarkStart w:id="416" w:name="_Hlk42292509"/>
            <w:r w:rsidRPr="00DE41CF">
              <w:t>чтение/ запись</w:t>
            </w:r>
            <w:bookmarkEnd w:id="416"/>
          </w:p>
        </w:tc>
        <w:tc>
          <w:tcPr>
            <w:tcW w:w="1418" w:type="dxa"/>
            <w:tcBorders>
              <w:top w:val="double" w:sz="4" w:space="0" w:color="auto"/>
            </w:tcBorders>
          </w:tcPr>
          <w:p w:rsidR="00447596" w:rsidRPr="00DE41CF" w:rsidRDefault="00447596" w:rsidP="00CB5CB2">
            <w:pPr>
              <w:spacing w:after="0" w:line="240" w:lineRule="auto"/>
            </w:pPr>
            <w:r w:rsidRPr="00DE41CF">
              <w:t>чтение/ запись</w:t>
            </w:r>
          </w:p>
        </w:tc>
      </w:tr>
      <w:tr w:rsidR="00447596" w:rsidRPr="00DE41CF" w:rsidTr="006A362F">
        <w:tc>
          <w:tcPr>
            <w:tcW w:w="1327" w:type="dxa"/>
          </w:tcPr>
          <w:p w:rsidR="00447596" w:rsidRPr="00DE41CF" w:rsidRDefault="00447596" w:rsidP="00CB5CB2">
            <w:pPr>
              <w:spacing w:after="0" w:line="240" w:lineRule="auto"/>
              <w:rPr>
                <w:lang w:val="ru-RU"/>
              </w:rPr>
            </w:pPr>
            <w:r w:rsidRPr="00DE41CF">
              <w:rPr>
                <w:lang w:val="ru-RU"/>
              </w:rPr>
              <w:lastRenderedPageBreak/>
              <w:t>15:9</w:t>
            </w:r>
          </w:p>
        </w:tc>
        <w:tc>
          <w:tcPr>
            <w:tcW w:w="3743" w:type="dxa"/>
          </w:tcPr>
          <w:p w:rsidR="00447596" w:rsidRPr="00DE41CF" w:rsidRDefault="00447596" w:rsidP="00CB5CB2">
            <w:pPr>
              <w:spacing w:after="0" w:line="240" w:lineRule="auto"/>
            </w:pPr>
            <w:r w:rsidRPr="00DE41CF">
              <w:t>Зарезервировано</w:t>
            </w:r>
          </w:p>
        </w:tc>
        <w:tc>
          <w:tcPr>
            <w:tcW w:w="1701" w:type="dxa"/>
          </w:tcPr>
          <w:p w:rsidR="00447596" w:rsidRPr="00DE41CF" w:rsidRDefault="00447596" w:rsidP="00CB5CB2">
            <w:pPr>
              <w:spacing w:after="0" w:line="240" w:lineRule="auto"/>
              <w:ind w:left="720"/>
              <w:contextualSpacing/>
            </w:pPr>
            <w:r w:rsidRPr="00DE41CF">
              <w:t>0</w:t>
            </w:r>
          </w:p>
        </w:tc>
        <w:tc>
          <w:tcPr>
            <w:tcW w:w="1417" w:type="dxa"/>
          </w:tcPr>
          <w:p w:rsidR="00447596" w:rsidRPr="00DE41CF" w:rsidRDefault="00447596" w:rsidP="00CB5CB2">
            <w:pPr>
              <w:spacing w:after="0" w:line="240" w:lineRule="auto"/>
            </w:pPr>
          </w:p>
        </w:tc>
        <w:tc>
          <w:tcPr>
            <w:tcW w:w="1418" w:type="dxa"/>
          </w:tcPr>
          <w:p w:rsidR="00447596" w:rsidRPr="00DE41CF" w:rsidRDefault="00447596" w:rsidP="00CB5CB2">
            <w:pPr>
              <w:spacing w:after="0" w:line="240" w:lineRule="auto"/>
            </w:pPr>
          </w:p>
        </w:tc>
      </w:tr>
      <w:tr w:rsidR="00447596" w:rsidRPr="00DE41CF" w:rsidTr="006A362F">
        <w:tc>
          <w:tcPr>
            <w:tcW w:w="1327" w:type="dxa"/>
          </w:tcPr>
          <w:p w:rsidR="00447596" w:rsidRPr="00DE41CF" w:rsidRDefault="00447596" w:rsidP="00CB5CB2">
            <w:pPr>
              <w:spacing w:after="0" w:line="240" w:lineRule="auto"/>
              <w:rPr>
                <w:lang w:val="ru-RU"/>
              </w:rPr>
            </w:pPr>
            <w:r w:rsidRPr="00DE41CF">
              <w:rPr>
                <w:lang w:val="ru-RU"/>
              </w:rPr>
              <w:t>8</w:t>
            </w:r>
          </w:p>
        </w:tc>
        <w:tc>
          <w:tcPr>
            <w:tcW w:w="3743" w:type="dxa"/>
          </w:tcPr>
          <w:p w:rsidR="00447596" w:rsidRPr="00DE41CF" w:rsidRDefault="00447596" w:rsidP="00CB5CB2">
            <w:pPr>
              <w:spacing w:after="0" w:line="240" w:lineRule="auto"/>
              <w:rPr>
                <w:lang w:val="ru-RU"/>
              </w:rPr>
            </w:pPr>
            <w:r w:rsidRPr="00DE41CF">
              <w:rPr>
                <w:lang w:val="ru-RU"/>
              </w:rPr>
              <w:t>Флаг окончания процесса конфигурации из дополнительной области в ППЗУ.</w:t>
            </w:r>
          </w:p>
        </w:tc>
        <w:tc>
          <w:tcPr>
            <w:tcW w:w="1701" w:type="dxa"/>
          </w:tcPr>
          <w:p w:rsidR="00447596" w:rsidRPr="00DE41CF" w:rsidRDefault="00447596" w:rsidP="00CB5CB2">
            <w:pPr>
              <w:spacing w:after="0" w:line="240" w:lineRule="auto"/>
              <w:ind w:left="720"/>
              <w:contextualSpacing/>
            </w:pPr>
            <w:r w:rsidRPr="00DE41CF">
              <w:t>0</w:t>
            </w:r>
          </w:p>
        </w:tc>
        <w:tc>
          <w:tcPr>
            <w:tcW w:w="1417" w:type="dxa"/>
          </w:tcPr>
          <w:p w:rsidR="00447596" w:rsidRPr="00DE41CF" w:rsidRDefault="00447596" w:rsidP="00CB5CB2">
            <w:pPr>
              <w:spacing w:after="0" w:line="240" w:lineRule="auto"/>
            </w:pPr>
            <w:bookmarkStart w:id="417" w:name="_Hlk42292523"/>
            <w:r w:rsidRPr="00DE41CF">
              <w:t>чтение/ сброс</w:t>
            </w:r>
            <w:bookmarkEnd w:id="417"/>
          </w:p>
        </w:tc>
        <w:tc>
          <w:tcPr>
            <w:tcW w:w="1418" w:type="dxa"/>
          </w:tcPr>
          <w:p w:rsidR="00447596" w:rsidRPr="00DE41CF" w:rsidRDefault="00447596" w:rsidP="00CB5CB2">
            <w:pPr>
              <w:spacing w:after="0" w:line="240" w:lineRule="auto"/>
            </w:pPr>
            <w:r w:rsidRPr="00DE41CF">
              <w:t>чтение/ сброс</w:t>
            </w:r>
          </w:p>
        </w:tc>
      </w:tr>
      <w:tr w:rsidR="00447596" w:rsidRPr="00DE41CF" w:rsidTr="006A362F">
        <w:tc>
          <w:tcPr>
            <w:tcW w:w="1327" w:type="dxa"/>
          </w:tcPr>
          <w:p w:rsidR="00447596" w:rsidRPr="00DE41CF" w:rsidRDefault="00447596" w:rsidP="00CB5CB2">
            <w:pPr>
              <w:spacing w:after="0" w:line="240" w:lineRule="auto"/>
              <w:rPr>
                <w:lang w:val="ru-RU"/>
              </w:rPr>
            </w:pPr>
            <w:bookmarkStart w:id="418" w:name="_Hlk42292536"/>
            <w:r w:rsidRPr="00DE41CF">
              <w:rPr>
                <w:lang w:val="ru-RU"/>
              </w:rPr>
              <w:t>7:1</w:t>
            </w:r>
          </w:p>
        </w:tc>
        <w:tc>
          <w:tcPr>
            <w:tcW w:w="3743" w:type="dxa"/>
          </w:tcPr>
          <w:p w:rsidR="00447596" w:rsidRPr="00DE41CF" w:rsidRDefault="00447596" w:rsidP="00CB5CB2">
            <w:pPr>
              <w:spacing w:after="0" w:line="240" w:lineRule="auto"/>
            </w:pPr>
            <w:r w:rsidRPr="00DE41CF">
              <w:t>Зарезервировано</w:t>
            </w:r>
          </w:p>
        </w:tc>
        <w:tc>
          <w:tcPr>
            <w:tcW w:w="1701" w:type="dxa"/>
          </w:tcPr>
          <w:p w:rsidR="00447596" w:rsidRPr="00DE41CF" w:rsidRDefault="00447596" w:rsidP="00CB5CB2">
            <w:pPr>
              <w:spacing w:after="0" w:line="240" w:lineRule="auto"/>
              <w:ind w:left="720"/>
              <w:contextualSpacing/>
            </w:pPr>
            <w:r w:rsidRPr="00DE41CF">
              <w:t>0</w:t>
            </w:r>
          </w:p>
        </w:tc>
        <w:tc>
          <w:tcPr>
            <w:tcW w:w="1417" w:type="dxa"/>
          </w:tcPr>
          <w:p w:rsidR="00447596" w:rsidRPr="00DE41CF" w:rsidRDefault="00447596" w:rsidP="00CB5CB2">
            <w:pPr>
              <w:spacing w:after="0" w:line="240" w:lineRule="auto"/>
            </w:pPr>
          </w:p>
        </w:tc>
        <w:tc>
          <w:tcPr>
            <w:tcW w:w="1418" w:type="dxa"/>
          </w:tcPr>
          <w:p w:rsidR="00447596" w:rsidRPr="00DE41CF" w:rsidRDefault="00447596" w:rsidP="00CB5CB2">
            <w:pPr>
              <w:spacing w:after="0" w:line="240" w:lineRule="auto"/>
            </w:pPr>
          </w:p>
        </w:tc>
      </w:tr>
      <w:bookmarkEnd w:id="418"/>
      <w:tr w:rsidR="00447596" w:rsidRPr="00DE41CF" w:rsidTr="006A362F">
        <w:tc>
          <w:tcPr>
            <w:tcW w:w="1327" w:type="dxa"/>
          </w:tcPr>
          <w:p w:rsidR="00447596" w:rsidRPr="00DE41CF" w:rsidRDefault="00447596" w:rsidP="00CB5CB2">
            <w:pPr>
              <w:spacing w:after="0" w:line="240" w:lineRule="auto"/>
              <w:rPr>
                <w:lang w:val="ru-RU"/>
              </w:rPr>
            </w:pPr>
            <w:r w:rsidRPr="00DE41CF">
              <w:rPr>
                <w:lang w:val="ru-RU"/>
              </w:rPr>
              <w:t>0</w:t>
            </w:r>
          </w:p>
        </w:tc>
        <w:tc>
          <w:tcPr>
            <w:tcW w:w="3743" w:type="dxa"/>
          </w:tcPr>
          <w:p w:rsidR="00447596" w:rsidRPr="00DE41CF" w:rsidRDefault="00447596" w:rsidP="00CB5CB2">
            <w:pPr>
              <w:spacing w:after="0" w:line="240" w:lineRule="auto"/>
            </w:pPr>
            <w:r w:rsidRPr="00DE41CF">
              <w:rPr>
                <w:lang w:val="ru-RU"/>
              </w:rPr>
              <w:t xml:space="preserve">Запись «1» в данный разряд начинает процесс </w:t>
            </w:r>
            <w:bookmarkStart w:id="419" w:name="_Hlk42292563"/>
            <w:r w:rsidRPr="00DE41CF">
              <w:rPr>
                <w:lang w:val="ru-RU"/>
              </w:rPr>
              <w:t xml:space="preserve">конфигурации из дополнительной области в ППЗУ. </w:t>
            </w:r>
            <w:bookmarkEnd w:id="419"/>
            <w:r w:rsidRPr="00DE41CF">
              <w:t>Разряд сбрасывается после записи.</w:t>
            </w:r>
          </w:p>
        </w:tc>
        <w:tc>
          <w:tcPr>
            <w:tcW w:w="1701" w:type="dxa"/>
          </w:tcPr>
          <w:p w:rsidR="00447596" w:rsidRPr="00DE41CF" w:rsidRDefault="00447596" w:rsidP="00CB5CB2">
            <w:pPr>
              <w:spacing w:after="0" w:line="240" w:lineRule="auto"/>
              <w:ind w:left="720"/>
              <w:contextualSpacing/>
            </w:pPr>
            <w:r w:rsidRPr="00DE41CF">
              <w:t>0</w:t>
            </w:r>
          </w:p>
        </w:tc>
        <w:tc>
          <w:tcPr>
            <w:tcW w:w="1417" w:type="dxa"/>
          </w:tcPr>
          <w:p w:rsidR="00447596" w:rsidRPr="00DE41CF" w:rsidRDefault="00447596" w:rsidP="00CB5CB2">
            <w:pPr>
              <w:spacing w:after="0" w:line="240" w:lineRule="auto"/>
            </w:pPr>
            <w:r w:rsidRPr="00DE41CF">
              <w:t>чтение/ запись</w:t>
            </w:r>
          </w:p>
        </w:tc>
        <w:tc>
          <w:tcPr>
            <w:tcW w:w="1418" w:type="dxa"/>
          </w:tcPr>
          <w:p w:rsidR="00447596" w:rsidRPr="00DE41CF" w:rsidRDefault="00447596" w:rsidP="00CB5CB2">
            <w:pPr>
              <w:spacing w:after="0" w:line="240" w:lineRule="auto"/>
            </w:pPr>
            <w:r w:rsidRPr="00DE41CF">
              <w:t>чтение/ запись</w:t>
            </w:r>
          </w:p>
        </w:tc>
      </w:tr>
    </w:tbl>
    <w:p w:rsidR="00447596" w:rsidRPr="00DE41CF" w:rsidRDefault="00447596" w:rsidP="00CB5CB2">
      <w:pPr>
        <w:spacing w:line="240" w:lineRule="auto"/>
        <w:rPr>
          <w:lang w:val="ru-RU" w:eastAsia="ar-SA"/>
        </w:rPr>
      </w:pPr>
      <w:bookmarkStart w:id="420" w:name="_Hlk43058504"/>
      <w:bookmarkEnd w:id="412"/>
    </w:p>
    <w:p w:rsidR="00447596" w:rsidRPr="00DE41CF" w:rsidRDefault="00447596"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421" w:name="_Toc49164036"/>
      <w:bookmarkStart w:id="422" w:name="_Toc51077008"/>
      <w:r w:rsidRPr="00DE41CF">
        <w:rPr>
          <w:iCs/>
          <w:color w:val="000000"/>
          <w:kern w:val="1"/>
          <w:szCs w:val="20"/>
          <w:lang w:eastAsia="ar-SA"/>
        </w:rPr>
        <w:t>Регистр EEPROM DEBUG (0x0E58)</w:t>
      </w:r>
      <w:bookmarkEnd w:id="421"/>
      <w:bookmarkEnd w:id="422"/>
    </w:p>
    <w:p w:rsidR="00447596" w:rsidRPr="00DE41CF" w:rsidRDefault="00447596" w:rsidP="00CB5CB2">
      <w:pPr>
        <w:spacing w:line="240" w:lineRule="auto"/>
        <w:rPr>
          <w:lang w:val="ru-RU"/>
        </w:rPr>
      </w:pPr>
      <w:r w:rsidRPr="00DE41CF">
        <w:rPr>
          <w:lang w:val="ru-RU"/>
        </w:rPr>
        <w:t xml:space="preserve">Регистр </w:t>
      </w:r>
      <w:r w:rsidRPr="00DE41CF">
        <w:t>отладки контроллера EEPROM</w:t>
      </w:r>
      <w:r w:rsidRPr="00DE41CF">
        <w:rPr>
          <w:lang w:val="ru-RU"/>
        </w:rPr>
        <w:t>.</w:t>
      </w:r>
    </w:p>
    <w:p w:rsidR="00447596" w:rsidRPr="00E76E05" w:rsidRDefault="00447596" w:rsidP="00E76E05">
      <w:r w:rsidRPr="00DE41CF">
        <w:t xml:space="preserve">Таблица </w:t>
      </w:r>
      <w:r w:rsidR="009D2A66" w:rsidRPr="00E76E05">
        <w:t>3.164</w:t>
      </w:r>
      <w:r w:rsidRPr="00E76E05">
        <w:t xml:space="preserve"> – Формат регистра EEPROM DEBUG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7"/>
        <w:gridCol w:w="3743"/>
        <w:gridCol w:w="1701"/>
        <w:gridCol w:w="1417"/>
        <w:gridCol w:w="1418"/>
      </w:tblGrid>
      <w:tr w:rsidR="00447596" w:rsidRPr="00DE41CF" w:rsidTr="006A362F">
        <w:trPr>
          <w:trHeight w:val="473"/>
        </w:trPr>
        <w:tc>
          <w:tcPr>
            <w:tcW w:w="1327" w:type="dxa"/>
            <w:vMerge w:val="restart"/>
          </w:tcPr>
          <w:p w:rsidR="00447596" w:rsidRPr="00DE41CF" w:rsidRDefault="00447596" w:rsidP="00CB5CB2">
            <w:pPr>
              <w:spacing w:line="240" w:lineRule="auto"/>
            </w:pPr>
            <w:r w:rsidRPr="00DE41CF">
              <w:t>Разряды</w:t>
            </w:r>
          </w:p>
        </w:tc>
        <w:tc>
          <w:tcPr>
            <w:tcW w:w="3743" w:type="dxa"/>
            <w:vMerge w:val="restart"/>
          </w:tcPr>
          <w:p w:rsidR="00447596" w:rsidRPr="00DE41CF" w:rsidRDefault="00447596" w:rsidP="00CB5CB2">
            <w:pPr>
              <w:spacing w:line="240" w:lineRule="auto"/>
            </w:pPr>
            <w:r w:rsidRPr="00DE41CF">
              <w:t>Описание</w:t>
            </w:r>
          </w:p>
        </w:tc>
        <w:tc>
          <w:tcPr>
            <w:tcW w:w="1701" w:type="dxa"/>
            <w:vMerge w:val="restart"/>
          </w:tcPr>
          <w:p w:rsidR="00447596" w:rsidRPr="00DE41CF" w:rsidRDefault="00447596" w:rsidP="00CB5CB2">
            <w:pPr>
              <w:spacing w:line="240" w:lineRule="auto"/>
            </w:pPr>
            <w:r w:rsidRPr="00DE41CF">
              <w:t>Состояние после сброса</w:t>
            </w:r>
          </w:p>
        </w:tc>
        <w:tc>
          <w:tcPr>
            <w:tcW w:w="2835" w:type="dxa"/>
            <w:gridSpan w:val="2"/>
            <w:tcBorders>
              <w:bottom w:val="double" w:sz="4" w:space="0" w:color="auto"/>
            </w:tcBorders>
          </w:tcPr>
          <w:p w:rsidR="00447596" w:rsidRPr="00DE41CF" w:rsidRDefault="00447596" w:rsidP="00CB5CB2">
            <w:pPr>
              <w:spacing w:line="240" w:lineRule="auto"/>
            </w:pPr>
            <w:r w:rsidRPr="00DE41CF">
              <w:t>Атрибут доступа</w:t>
            </w:r>
          </w:p>
        </w:tc>
      </w:tr>
      <w:tr w:rsidR="00447596" w:rsidRPr="00DE41CF" w:rsidTr="006A362F">
        <w:trPr>
          <w:trHeight w:val="472"/>
        </w:trPr>
        <w:tc>
          <w:tcPr>
            <w:tcW w:w="1327" w:type="dxa"/>
            <w:vMerge/>
            <w:tcBorders>
              <w:bottom w:val="double" w:sz="4" w:space="0" w:color="auto"/>
            </w:tcBorders>
          </w:tcPr>
          <w:p w:rsidR="00447596" w:rsidRPr="00DE41CF" w:rsidRDefault="00447596" w:rsidP="00CB5CB2">
            <w:pPr>
              <w:spacing w:line="240" w:lineRule="auto"/>
              <w:ind w:left="720"/>
              <w:contextualSpacing/>
            </w:pPr>
          </w:p>
        </w:tc>
        <w:tc>
          <w:tcPr>
            <w:tcW w:w="3743" w:type="dxa"/>
            <w:vMerge/>
            <w:tcBorders>
              <w:bottom w:val="double" w:sz="4" w:space="0" w:color="auto"/>
            </w:tcBorders>
          </w:tcPr>
          <w:p w:rsidR="00447596" w:rsidRPr="00DE41CF" w:rsidRDefault="00447596" w:rsidP="00CB5CB2">
            <w:pPr>
              <w:spacing w:line="240" w:lineRule="auto"/>
              <w:ind w:left="720"/>
              <w:contextualSpacing/>
            </w:pPr>
          </w:p>
        </w:tc>
        <w:tc>
          <w:tcPr>
            <w:tcW w:w="1701" w:type="dxa"/>
            <w:vMerge/>
            <w:tcBorders>
              <w:bottom w:val="double" w:sz="4" w:space="0" w:color="auto"/>
            </w:tcBorders>
          </w:tcPr>
          <w:p w:rsidR="00447596" w:rsidRPr="00DE41CF" w:rsidRDefault="00447596" w:rsidP="00CB5CB2">
            <w:pPr>
              <w:spacing w:line="240" w:lineRule="auto"/>
              <w:ind w:left="720"/>
              <w:contextualSpacing/>
            </w:pPr>
          </w:p>
        </w:tc>
        <w:tc>
          <w:tcPr>
            <w:tcW w:w="1417" w:type="dxa"/>
            <w:tcBorders>
              <w:bottom w:val="double" w:sz="4" w:space="0" w:color="auto"/>
            </w:tcBorders>
          </w:tcPr>
          <w:p w:rsidR="00447596" w:rsidRPr="00DE41CF" w:rsidRDefault="00447596" w:rsidP="00CB5CB2">
            <w:pPr>
              <w:spacing w:line="240" w:lineRule="auto"/>
            </w:pPr>
            <w:r w:rsidRPr="00DE41CF">
              <w:t>ECAT</w:t>
            </w:r>
          </w:p>
        </w:tc>
        <w:tc>
          <w:tcPr>
            <w:tcW w:w="1418" w:type="dxa"/>
            <w:tcBorders>
              <w:bottom w:val="double" w:sz="4" w:space="0" w:color="auto"/>
            </w:tcBorders>
          </w:tcPr>
          <w:p w:rsidR="00447596" w:rsidRPr="00DE41CF" w:rsidRDefault="00447596" w:rsidP="00CB5CB2">
            <w:pPr>
              <w:spacing w:line="240" w:lineRule="auto"/>
            </w:pPr>
            <w:r w:rsidRPr="00DE41CF">
              <w:t>PDI</w:t>
            </w:r>
          </w:p>
        </w:tc>
      </w:tr>
      <w:tr w:rsidR="00447596" w:rsidRPr="00DE41CF" w:rsidTr="006A362F">
        <w:tc>
          <w:tcPr>
            <w:tcW w:w="1327" w:type="dxa"/>
          </w:tcPr>
          <w:p w:rsidR="00447596" w:rsidRPr="00DE41CF" w:rsidRDefault="00447596" w:rsidP="00CB5CB2">
            <w:pPr>
              <w:spacing w:after="0" w:line="240" w:lineRule="auto"/>
            </w:pPr>
            <w:r w:rsidRPr="00DE41CF">
              <w:t>31</w:t>
            </w:r>
          </w:p>
        </w:tc>
        <w:tc>
          <w:tcPr>
            <w:tcW w:w="3743" w:type="dxa"/>
          </w:tcPr>
          <w:p w:rsidR="00447596" w:rsidRPr="00DE41CF" w:rsidRDefault="00447596" w:rsidP="00CB5CB2">
            <w:pPr>
              <w:spacing w:after="0" w:line="240" w:lineRule="auto"/>
            </w:pPr>
            <w:r w:rsidRPr="00DE41CF">
              <w:t>Сброс контоллера EEPROM</w:t>
            </w:r>
          </w:p>
          <w:p w:rsidR="00447596" w:rsidRPr="00DE41CF" w:rsidRDefault="00447596" w:rsidP="00CB5CB2">
            <w:pPr>
              <w:spacing w:after="0" w:line="240" w:lineRule="auto"/>
            </w:pPr>
            <w:r w:rsidRPr="00DE41CF">
              <w:t>0 – контроллер EEPROM работает</w:t>
            </w:r>
          </w:p>
          <w:p w:rsidR="00447596" w:rsidRPr="00DE41CF" w:rsidRDefault="00447596" w:rsidP="00CB5CB2">
            <w:pPr>
              <w:spacing w:after="0" w:line="240" w:lineRule="auto"/>
              <w:rPr>
                <w:lang w:val="ru-RU"/>
              </w:rPr>
            </w:pPr>
            <w:r w:rsidRPr="00DE41CF">
              <w:rPr>
                <w:lang w:val="ru-RU"/>
              </w:rPr>
              <w:t xml:space="preserve">1 – контроллер </w:t>
            </w:r>
            <w:r w:rsidRPr="00DE41CF">
              <w:t>EEPROM</w:t>
            </w:r>
            <w:r w:rsidRPr="00DE41CF">
              <w:rPr>
                <w:lang w:val="ru-RU"/>
              </w:rPr>
              <w:t xml:space="preserve"> в состоянии сброса</w:t>
            </w:r>
          </w:p>
        </w:tc>
        <w:tc>
          <w:tcPr>
            <w:tcW w:w="1701" w:type="dxa"/>
          </w:tcPr>
          <w:p w:rsidR="00447596" w:rsidRPr="00DE41CF" w:rsidRDefault="00447596" w:rsidP="00CB5CB2">
            <w:pPr>
              <w:spacing w:after="0" w:line="240" w:lineRule="auto"/>
              <w:ind w:left="720"/>
              <w:contextualSpacing/>
            </w:pPr>
            <w:r w:rsidRPr="00DE41CF">
              <w:t>0</w:t>
            </w:r>
          </w:p>
        </w:tc>
        <w:tc>
          <w:tcPr>
            <w:tcW w:w="1417" w:type="dxa"/>
          </w:tcPr>
          <w:p w:rsidR="00447596" w:rsidRPr="00DE41CF" w:rsidRDefault="00447596" w:rsidP="00CB5CB2">
            <w:pPr>
              <w:spacing w:after="0" w:line="240" w:lineRule="auto"/>
            </w:pPr>
            <w:r w:rsidRPr="00DE41CF">
              <w:t xml:space="preserve">чтение/ </w:t>
            </w:r>
            <w:r w:rsidR="008D5E48" w:rsidRPr="00DE41CF">
              <w:rPr>
                <w:lang w:val="ru-RU"/>
              </w:rPr>
              <w:t>запись</w:t>
            </w:r>
          </w:p>
        </w:tc>
        <w:tc>
          <w:tcPr>
            <w:tcW w:w="1418" w:type="dxa"/>
          </w:tcPr>
          <w:p w:rsidR="00447596" w:rsidRPr="00DE41CF" w:rsidRDefault="00447596" w:rsidP="00CB5CB2">
            <w:pPr>
              <w:spacing w:after="0" w:line="240" w:lineRule="auto"/>
            </w:pPr>
            <w:r w:rsidRPr="00DE41CF">
              <w:t>ч</w:t>
            </w:r>
            <w:r w:rsidR="008D5E48" w:rsidRPr="00DE41CF">
              <w:t>тение/ запись</w:t>
            </w:r>
          </w:p>
        </w:tc>
      </w:tr>
      <w:tr w:rsidR="008D5E48" w:rsidRPr="00DE41CF" w:rsidTr="006A362F">
        <w:tc>
          <w:tcPr>
            <w:tcW w:w="1327" w:type="dxa"/>
          </w:tcPr>
          <w:p w:rsidR="008D5E48" w:rsidRPr="00DE41CF" w:rsidRDefault="008D5E48" w:rsidP="00CB5CB2">
            <w:pPr>
              <w:spacing w:after="0" w:line="240" w:lineRule="auto"/>
              <w:rPr>
                <w:lang w:val="ru-RU"/>
              </w:rPr>
            </w:pPr>
            <w:r w:rsidRPr="00DE41CF">
              <w:rPr>
                <w:lang w:val="ru-RU"/>
              </w:rPr>
              <w:t>30</w:t>
            </w:r>
          </w:p>
        </w:tc>
        <w:tc>
          <w:tcPr>
            <w:tcW w:w="3743" w:type="dxa"/>
          </w:tcPr>
          <w:p w:rsidR="008D5E48" w:rsidRPr="00DE41CF" w:rsidRDefault="008D5E48" w:rsidP="00CB5CB2">
            <w:pPr>
              <w:spacing w:after="0" w:line="240" w:lineRule="auto"/>
              <w:rPr>
                <w:lang w:val="ru-RU"/>
              </w:rPr>
            </w:pPr>
            <w:r w:rsidRPr="00DE41CF">
              <w:rPr>
                <w:lang w:val="ru-RU"/>
              </w:rPr>
              <w:t>Таймаут на шине I2C.</w:t>
            </w:r>
          </w:p>
        </w:tc>
        <w:tc>
          <w:tcPr>
            <w:tcW w:w="1701" w:type="dxa"/>
          </w:tcPr>
          <w:p w:rsidR="008D5E48" w:rsidRPr="00DE41CF" w:rsidRDefault="008D5E48" w:rsidP="00CB5CB2">
            <w:pPr>
              <w:spacing w:after="0" w:line="240" w:lineRule="auto"/>
              <w:ind w:left="720"/>
              <w:contextualSpacing/>
              <w:rPr>
                <w:lang w:val="ru-RU"/>
              </w:rPr>
            </w:pPr>
            <w:r w:rsidRPr="00DE41CF">
              <w:rPr>
                <w:lang w:val="ru-RU"/>
              </w:rPr>
              <w:t>0</w:t>
            </w:r>
          </w:p>
        </w:tc>
        <w:tc>
          <w:tcPr>
            <w:tcW w:w="1417" w:type="dxa"/>
          </w:tcPr>
          <w:p w:rsidR="008D5E48" w:rsidRPr="00DE41CF" w:rsidRDefault="008D5E48" w:rsidP="00CB5CB2">
            <w:pPr>
              <w:spacing w:after="0" w:line="240" w:lineRule="auto"/>
            </w:pPr>
            <w:r w:rsidRPr="00DE41CF">
              <w:t>чтение/ сброс</w:t>
            </w:r>
          </w:p>
        </w:tc>
        <w:tc>
          <w:tcPr>
            <w:tcW w:w="1418" w:type="dxa"/>
          </w:tcPr>
          <w:p w:rsidR="008D5E48" w:rsidRPr="00DE41CF" w:rsidRDefault="008D5E48" w:rsidP="00CB5CB2">
            <w:pPr>
              <w:spacing w:after="0" w:line="240" w:lineRule="auto"/>
            </w:pPr>
            <w:r w:rsidRPr="00DE41CF">
              <w:t>чтение/ сброс</w:t>
            </w:r>
          </w:p>
        </w:tc>
      </w:tr>
      <w:tr w:rsidR="00447596" w:rsidRPr="00DE41CF" w:rsidTr="006A362F">
        <w:tc>
          <w:tcPr>
            <w:tcW w:w="1327" w:type="dxa"/>
          </w:tcPr>
          <w:p w:rsidR="00447596" w:rsidRPr="00DE41CF" w:rsidRDefault="008D5E48" w:rsidP="00CB5CB2">
            <w:pPr>
              <w:spacing w:after="0" w:line="240" w:lineRule="auto"/>
            </w:pPr>
            <w:r w:rsidRPr="00DE41CF">
              <w:rPr>
                <w:lang w:val="ru-RU"/>
              </w:rPr>
              <w:t>29</w:t>
            </w:r>
            <w:r w:rsidR="00447596" w:rsidRPr="00DE41CF">
              <w:t>:0</w:t>
            </w:r>
          </w:p>
        </w:tc>
        <w:tc>
          <w:tcPr>
            <w:tcW w:w="3743" w:type="dxa"/>
          </w:tcPr>
          <w:p w:rsidR="00447596" w:rsidRPr="00DE41CF" w:rsidRDefault="00447596" w:rsidP="00CB5CB2">
            <w:pPr>
              <w:spacing w:after="0" w:line="240" w:lineRule="auto"/>
            </w:pPr>
            <w:r w:rsidRPr="00DE41CF">
              <w:t xml:space="preserve">Статус контролера EEPROM. </w:t>
            </w:r>
            <w:bookmarkStart w:id="423" w:name="_Hlk42292999"/>
            <w:r w:rsidRPr="00DE41CF">
              <w:t>Зарезервировано.</w:t>
            </w:r>
            <w:bookmarkEnd w:id="423"/>
          </w:p>
        </w:tc>
        <w:tc>
          <w:tcPr>
            <w:tcW w:w="1701" w:type="dxa"/>
          </w:tcPr>
          <w:p w:rsidR="00447596" w:rsidRPr="00DE41CF" w:rsidRDefault="00447596" w:rsidP="00CB5CB2">
            <w:pPr>
              <w:spacing w:after="0" w:line="240" w:lineRule="auto"/>
              <w:ind w:left="720"/>
              <w:contextualSpacing/>
            </w:pPr>
            <w:r w:rsidRPr="00DE41CF">
              <w:t>0</w:t>
            </w:r>
          </w:p>
        </w:tc>
        <w:tc>
          <w:tcPr>
            <w:tcW w:w="1417" w:type="dxa"/>
          </w:tcPr>
          <w:p w:rsidR="00447596" w:rsidRPr="00DE41CF" w:rsidRDefault="00447596" w:rsidP="00CB5CB2">
            <w:pPr>
              <w:spacing w:after="0" w:line="240" w:lineRule="auto"/>
            </w:pPr>
            <w:bookmarkStart w:id="424" w:name="_Hlk42292969"/>
            <w:r w:rsidRPr="00DE41CF">
              <w:t>чтение</w:t>
            </w:r>
            <w:bookmarkEnd w:id="424"/>
          </w:p>
        </w:tc>
        <w:tc>
          <w:tcPr>
            <w:tcW w:w="1418" w:type="dxa"/>
          </w:tcPr>
          <w:p w:rsidR="00447596" w:rsidRPr="00DE41CF" w:rsidRDefault="00447596" w:rsidP="00CB5CB2">
            <w:pPr>
              <w:spacing w:after="0" w:line="240" w:lineRule="auto"/>
            </w:pPr>
            <w:r w:rsidRPr="00DE41CF">
              <w:t>чтение</w:t>
            </w:r>
          </w:p>
        </w:tc>
      </w:tr>
    </w:tbl>
    <w:p w:rsidR="001D22CD" w:rsidRPr="00DE41CF" w:rsidRDefault="001D22CD" w:rsidP="00CB5CB2">
      <w:pPr>
        <w:spacing w:line="240" w:lineRule="auto"/>
        <w:rPr>
          <w:lang w:val="ru-RU" w:eastAsia="ar-SA"/>
        </w:rPr>
      </w:pPr>
    </w:p>
    <w:p w:rsidR="001D22CD" w:rsidRPr="00DE41CF" w:rsidRDefault="001D22CD" w:rsidP="00E76E05">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425" w:name="_Toc49164037"/>
      <w:bookmarkStart w:id="426" w:name="_Toc51077009"/>
      <w:r w:rsidRPr="00DE41CF">
        <w:rPr>
          <w:iCs/>
          <w:color w:val="000000"/>
          <w:kern w:val="1"/>
          <w:szCs w:val="20"/>
          <w:lang w:eastAsia="ar-SA"/>
        </w:rPr>
        <w:t>Регистр DPRAM DEBUG (0x0E5C)</w:t>
      </w:r>
      <w:bookmarkEnd w:id="425"/>
      <w:bookmarkEnd w:id="426"/>
    </w:p>
    <w:p w:rsidR="001D22CD" w:rsidRPr="00DE41CF" w:rsidRDefault="001D22CD" w:rsidP="00CB5CB2">
      <w:pPr>
        <w:spacing w:line="240" w:lineRule="auto"/>
        <w:rPr>
          <w:lang w:val="ru-RU"/>
        </w:rPr>
      </w:pPr>
      <w:r w:rsidRPr="00DE41CF">
        <w:rPr>
          <w:lang w:val="ru-RU"/>
        </w:rPr>
        <w:t xml:space="preserve">Регистр </w:t>
      </w:r>
      <w:r w:rsidRPr="00DE41CF">
        <w:t>отладки PROCESS RAM</w:t>
      </w:r>
      <w:r w:rsidRPr="00DE41CF">
        <w:rPr>
          <w:lang w:val="ru-RU"/>
        </w:rPr>
        <w:t>.</w:t>
      </w:r>
    </w:p>
    <w:p w:rsidR="001D22CD" w:rsidRPr="00E76E05" w:rsidRDefault="001D22CD" w:rsidP="00E76E05">
      <w:r w:rsidRPr="00E76E05">
        <w:t xml:space="preserve">Таблица </w:t>
      </w:r>
      <w:r w:rsidR="009D2A66" w:rsidRPr="00E76E05">
        <w:t>3.165</w:t>
      </w:r>
      <w:r w:rsidRPr="00E76E05">
        <w:t xml:space="preserve"> – Формат регистра DPRAM DEBUG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7"/>
        <w:gridCol w:w="3743"/>
        <w:gridCol w:w="1701"/>
        <w:gridCol w:w="1417"/>
        <w:gridCol w:w="1418"/>
      </w:tblGrid>
      <w:tr w:rsidR="001D22CD" w:rsidRPr="00DE41CF" w:rsidTr="00CD0AA5">
        <w:trPr>
          <w:trHeight w:val="473"/>
        </w:trPr>
        <w:tc>
          <w:tcPr>
            <w:tcW w:w="1327" w:type="dxa"/>
            <w:vMerge w:val="restart"/>
          </w:tcPr>
          <w:p w:rsidR="001D22CD" w:rsidRPr="00DE41CF" w:rsidRDefault="001D22CD" w:rsidP="00CB5CB2">
            <w:pPr>
              <w:spacing w:line="240" w:lineRule="auto"/>
            </w:pPr>
            <w:r w:rsidRPr="00DE41CF">
              <w:t>Разряды</w:t>
            </w:r>
          </w:p>
        </w:tc>
        <w:tc>
          <w:tcPr>
            <w:tcW w:w="3743" w:type="dxa"/>
            <w:vMerge w:val="restart"/>
          </w:tcPr>
          <w:p w:rsidR="001D22CD" w:rsidRPr="00DE41CF" w:rsidRDefault="001D22CD" w:rsidP="00CB5CB2">
            <w:pPr>
              <w:spacing w:line="240" w:lineRule="auto"/>
            </w:pPr>
            <w:r w:rsidRPr="00DE41CF">
              <w:t>Описание</w:t>
            </w:r>
          </w:p>
        </w:tc>
        <w:tc>
          <w:tcPr>
            <w:tcW w:w="1701" w:type="dxa"/>
            <w:vMerge w:val="restart"/>
          </w:tcPr>
          <w:p w:rsidR="001D22CD" w:rsidRPr="00DE41CF" w:rsidRDefault="001D22CD" w:rsidP="00CB5CB2">
            <w:pPr>
              <w:spacing w:line="240" w:lineRule="auto"/>
            </w:pPr>
            <w:r w:rsidRPr="00DE41CF">
              <w:t>Состояние после сброса</w:t>
            </w:r>
          </w:p>
        </w:tc>
        <w:tc>
          <w:tcPr>
            <w:tcW w:w="2835" w:type="dxa"/>
            <w:gridSpan w:val="2"/>
            <w:tcBorders>
              <w:bottom w:val="double" w:sz="4" w:space="0" w:color="auto"/>
            </w:tcBorders>
          </w:tcPr>
          <w:p w:rsidR="001D22CD" w:rsidRPr="00DE41CF" w:rsidRDefault="001D22CD" w:rsidP="00CB5CB2">
            <w:pPr>
              <w:spacing w:line="240" w:lineRule="auto"/>
            </w:pPr>
            <w:r w:rsidRPr="00DE41CF">
              <w:t>Атрибут доступа</w:t>
            </w:r>
          </w:p>
        </w:tc>
      </w:tr>
      <w:tr w:rsidR="001D22CD" w:rsidRPr="00DE41CF" w:rsidTr="00CD0AA5">
        <w:trPr>
          <w:trHeight w:val="472"/>
        </w:trPr>
        <w:tc>
          <w:tcPr>
            <w:tcW w:w="1327" w:type="dxa"/>
            <w:vMerge/>
            <w:tcBorders>
              <w:bottom w:val="double" w:sz="4" w:space="0" w:color="auto"/>
            </w:tcBorders>
          </w:tcPr>
          <w:p w:rsidR="001D22CD" w:rsidRPr="00DE41CF" w:rsidRDefault="001D22CD" w:rsidP="00CB5CB2">
            <w:pPr>
              <w:spacing w:line="240" w:lineRule="auto"/>
              <w:ind w:left="720"/>
              <w:contextualSpacing/>
            </w:pPr>
          </w:p>
        </w:tc>
        <w:tc>
          <w:tcPr>
            <w:tcW w:w="3743" w:type="dxa"/>
            <w:vMerge/>
            <w:tcBorders>
              <w:bottom w:val="double" w:sz="4" w:space="0" w:color="auto"/>
            </w:tcBorders>
          </w:tcPr>
          <w:p w:rsidR="001D22CD" w:rsidRPr="00DE41CF" w:rsidRDefault="001D22CD" w:rsidP="00CB5CB2">
            <w:pPr>
              <w:spacing w:line="240" w:lineRule="auto"/>
              <w:ind w:left="720"/>
              <w:contextualSpacing/>
            </w:pPr>
          </w:p>
        </w:tc>
        <w:tc>
          <w:tcPr>
            <w:tcW w:w="1701" w:type="dxa"/>
            <w:vMerge/>
            <w:tcBorders>
              <w:bottom w:val="double" w:sz="4" w:space="0" w:color="auto"/>
            </w:tcBorders>
          </w:tcPr>
          <w:p w:rsidR="001D22CD" w:rsidRPr="00DE41CF" w:rsidRDefault="001D22CD" w:rsidP="00CB5CB2">
            <w:pPr>
              <w:spacing w:line="240" w:lineRule="auto"/>
              <w:ind w:left="720"/>
              <w:contextualSpacing/>
            </w:pPr>
          </w:p>
        </w:tc>
        <w:tc>
          <w:tcPr>
            <w:tcW w:w="1417" w:type="dxa"/>
            <w:tcBorders>
              <w:bottom w:val="double" w:sz="4" w:space="0" w:color="auto"/>
            </w:tcBorders>
          </w:tcPr>
          <w:p w:rsidR="001D22CD" w:rsidRPr="00DE41CF" w:rsidRDefault="001D22CD" w:rsidP="00CB5CB2">
            <w:pPr>
              <w:spacing w:line="240" w:lineRule="auto"/>
            </w:pPr>
            <w:r w:rsidRPr="00DE41CF">
              <w:t>ECAT</w:t>
            </w:r>
          </w:p>
        </w:tc>
        <w:tc>
          <w:tcPr>
            <w:tcW w:w="1418" w:type="dxa"/>
            <w:tcBorders>
              <w:bottom w:val="double" w:sz="4" w:space="0" w:color="auto"/>
            </w:tcBorders>
          </w:tcPr>
          <w:p w:rsidR="001D22CD" w:rsidRPr="00DE41CF" w:rsidRDefault="001D22CD" w:rsidP="00CB5CB2">
            <w:pPr>
              <w:spacing w:line="240" w:lineRule="auto"/>
            </w:pPr>
            <w:r w:rsidRPr="00DE41CF">
              <w:t>PDI</w:t>
            </w:r>
          </w:p>
        </w:tc>
      </w:tr>
      <w:tr w:rsidR="001D22CD" w:rsidRPr="00DE41CF" w:rsidTr="00CD0AA5">
        <w:tc>
          <w:tcPr>
            <w:tcW w:w="1327" w:type="dxa"/>
          </w:tcPr>
          <w:p w:rsidR="001D22CD" w:rsidRPr="00DE41CF" w:rsidRDefault="001D22CD" w:rsidP="00CB5CB2">
            <w:pPr>
              <w:spacing w:after="0" w:line="240" w:lineRule="auto"/>
            </w:pPr>
            <w:r w:rsidRPr="00DE41CF">
              <w:t>31:2</w:t>
            </w:r>
          </w:p>
        </w:tc>
        <w:tc>
          <w:tcPr>
            <w:tcW w:w="3743" w:type="dxa"/>
          </w:tcPr>
          <w:p w:rsidR="001D22CD" w:rsidRPr="00DE41CF" w:rsidRDefault="001D22CD" w:rsidP="00CB5CB2">
            <w:pPr>
              <w:spacing w:after="0" w:line="240" w:lineRule="auto"/>
            </w:pPr>
            <w:r w:rsidRPr="00DE41CF">
              <w:t>Зарезервировано</w:t>
            </w:r>
          </w:p>
        </w:tc>
        <w:tc>
          <w:tcPr>
            <w:tcW w:w="1701" w:type="dxa"/>
          </w:tcPr>
          <w:p w:rsidR="001D22CD" w:rsidRPr="00DE41CF" w:rsidRDefault="001D22CD" w:rsidP="00CB5CB2">
            <w:pPr>
              <w:spacing w:after="0" w:line="240" w:lineRule="auto"/>
              <w:ind w:left="720"/>
              <w:contextualSpacing/>
            </w:pPr>
            <w:r w:rsidRPr="00DE41CF">
              <w:t>0</w:t>
            </w:r>
          </w:p>
        </w:tc>
        <w:tc>
          <w:tcPr>
            <w:tcW w:w="1417" w:type="dxa"/>
          </w:tcPr>
          <w:p w:rsidR="001D22CD" w:rsidRPr="00DE41CF" w:rsidRDefault="001D22CD" w:rsidP="00CB5CB2">
            <w:pPr>
              <w:spacing w:after="0" w:line="240" w:lineRule="auto"/>
            </w:pPr>
            <w:r w:rsidRPr="00DE41CF">
              <w:t>чтение</w:t>
            </w:r>
          </w:p>
        </w:tc>
        <w:tc>
          <w:tcPr>
            <w:tcW w:w="1418" w:type="dxa"/>
          </w:tcPr>
          <w:p w:rsidR="001D22CD" w:rsidRPr="00DE41CF" w:rsidRDefault="001D22CD" w:rsidP="00CB5CB2">
            <w:pPr>
              <w:spacing w:after="0" w:line="240" w:lineRule="auto"/>
            </w:pPr>
            <w:r w:rsidRPr="00DE41CF">
              <w:t>чтение</w:t>
            </w:r>
          </w:p>
        </w:tc>
      </w:tr>
      <w:tr w:rsidR="001D22CD" w:rsidRPr="00DE41CF" w:rsidTr="00CD0AA5">
        <w:tc>
          <w:tcPr>
            <w:tcW w:w="1327" w:type="dxa"/>
          </w:tcPr>
          <w:p w:rsidR="001D22CD" w:rsidRPr="00DE41CF" w:rsidRDefault="001D22CD" w:rsidP="00CB5CB2">
            <w:pPr>
              <w:spacing w:after="0" w:line="240" w:lineRule="auto"/>
            </w:pPr>
            <w:r w:rsidRPr="00DE41CF">
              <w:t>1</w:t>
            </w:r>
          </w:p>
        </w:tc>
        <w:tc>
          <w:tcPr>
            <w:tcW w:w="3743" w:type="dxa"/>
          </w:tcPr>
          <w:p w:rsidR="001D22CD" w:rsidRPr="00DE41CF" w:rsidRDefault="001D22CD" w:rsidP="00CB5CB2">
            <w:pPr>
              <w:spacing w:after="0" w:line="240" w:lineRule="auto"/>
            </w:pPr>
            <w:r w:rsidRPr="00DE41CF">
              <w:t>DPRAM ERR RESPONSE</w:t>
            </w:r>
          </w:p>
          <w:p w:rsidR="001D22CD" w:rsidRPr="00DE41CF" w:rsidRDefault="001D22CD" w:rsidP="00CB5CB2">
            <w:pPr>
              <w:spacing w:after="0" w:line="240" w:lineRule="auto"/>
            </w:pPr>
            <w:r w:rsidRPr="00DE41CF">
              <w:t>Зарезервировано</w:t>
            </w:r>
          </w:p>
        </w:tc>
        <w:tc>
          <w:tcPr>
            <w:tcW w:w="1701" w:type="dxa"/>
          </w:tcPr>
          <w:p w:rsidR="001D22CD" w:rsidRPr="00DE41CF" w:rsidRDefault="001D22CD" w:rsidP="00CB5CB2">
            <w:pPr>
              <w:spacing w:after="0" w:line="240" w:lineRule="auto"/>
              <w:ind w:left="720"/>
              <w:contextualSpacing/>
              <w:rPr>
                <w:lang w:val="ru-RU"/>
              </w:rPr>
            </w:pPr>
            <w:r w:rsidRPr="00DE41CF">
              <w:rPr>
                <w:lang w:val="ru-RU"/>
              </w:rPr>
              <w:t>0</w:t>
            </w:r>
          </w:p>
        </w:tc>
        <w:tc>
          <w:tcPr>
            <w:tcW w:w="1417" w:type="dxa"/>
          </w:tcPr>
          <w:p w:rsidR="001D22CD" w:rsidRPr="00DE41CF" w:rsidRDefault="001D22CD" w:rsidP="00CB5CB2">
            <w:pPr>
              <w:spacing w:after="0" w:line="240" w:lineRule="auto"/>
            </w:pPr>
            <w:r w:rsidRPr="00DE41CF">
              <w:t>чтение/ запись</w:t>
            </w:r>
          </w:p>
        </w:tc>
        <w:tc>
          <w:tcPr>
            <w:tcW w:w="1418" w:type="dxa"/>
          </w:tcPr>
          <w:p w:rsidR="001D22CD" w:rsidRPr="00DE41CF" w:rsidRDefault="001D22CD" w:rsidP="00CB5CB2">
            <w:pPr>
              <w:spacing w:after="0" w:line="240" w:lineRule="auto"/>
            </w:pPr>
            <w:r w:rsidRPr="00DE41CF">
              <w:t>чтение/ запись</w:t>
            </w:r>
          </w:p>
        </w:tc>
      </w:tr>
      <w:tr w:rsidR="001D22CD" w:rsidRPr="00DE41CF" w:rsidTr="00CD0AA5">
        <w:tc>
          <w:tcPr>
            <w:tcW w:w="1327" w:type="dxa"/>
          </w:tcPr>
          <w:p w:rsidR="001D22CD" w:rsidRPr="00DE41CF" w:rsidRDefault="001D22CD" w:rsidP="00CB5CB2">
            <w:pPr>
              <w:spacing w:after="0" w:line="240" w:lineRule="auto"/>
            </w:pPr>
            <w:r w:rsidRPr="00DE41CF">
              <w:lastRenderedPageBreak/>
              <w:t>0</w:t>
            </w:r>
          </w:p>
        </w:tc>
        <w:tc>
          <w:tcPr>
            <w:tcW w:w="3743" w:type="dxa"/>
          </w:tcPr>
          <w:p w:rsidR="001D22CD" w:rsidRPr="00DE41CF" w:rsidRDefault="001D22CD" w:rsidP="00CB5CB2">
            <w:pPr>
              <w:spacing w:after="0" w:line="240" w:lineRule="auto"/>
            </w:pPr>
            <w:r w:rsidRPr="00DE41CF">
              <w:t>DPRAM ACCESS. Зарезервировано.</w:t>
            </w:r>
          </w:p>
        </w:tc>
        <w:tc>
          <w:tcPr>
            <w:tcW w:w="1701" w:type="dxa"/>
          </w:tcPr>
          <w:p w:rsidR="001D22CD" w:rsidRPr="00DE41CF" w:rsidRDefault="001D22CD" w:rsidP="00CB5CB2">
            <w:pPr>
              <w:spacing w:after="0" w:line="240" w:lineRule="auto"/>
              <w:ind w:left="720"/>
              <w:contextualSpacing/>
            </w:pPr>
            <w:r w:rsidRPr="00DE41CF">
              <w:t>0</w:t>
            </w:r>
          </w:p>
        </w:tc>
        <w:tc>
          <w:tcPr>
            <w:tcW w:w="1417" w:type="dxa"/>
          </w:tcPr>
          <w:p w:rsidR="001D22CD" w:rsidRPr="00DE41CF" w:rsidRDefault="001D22CD" w:rsidP="00CB5CB2">
            <w:pPr>
              <w:spacing w:after="0" w:line="240" w:lineRule="auto"/>
            </w:pPr>
            <w:r w:rsidRPr="00DE41CF">
              <w:t>чтение/ запись</w:t>
            </w:r>
          </w:p>
        </w:tc>
        <w:tc>
          <w:tcPr>
            <w:tcW w:w="1418" w:type="dxa"/>
          </w:tcPr>
          <w:p w:rsidR="001D22CD" w:rsidRPr="00DE41CF" w:rsidRDefault="001D22CD" w:rsidP="00CB5CB2">
            <w:pPr>
              <w:spacing w:after="0" w:line="240" w:lineRule="auto"/>
            </w:pPr>
            <w:r w:rsidRPr="00DE41CF">
              <w:t>чтение/ запись</w:t>
            </w:r>
          </w:p>
        </w:tc>
      </w:tr>
    </w:tbl>
    <w:p w:rsidR="001D22CD" w:rsidRPr="00DE41CF" w:rsidRDefault="001D22CD" w:rsidP="00CB5CB2">
      <w:pPr>
        <w:spacing w:line="240" w:lineRule="auto"/>
        <w:rPr>
          <w:lang w:val="ru-RU" w:eastAsia="ar-SA"/>
        </w:rPr>
      </w:pPr>
    </w:p>
    <w:p w:rsidR="00ED68A8" w:rsidRPr="00ED68A8" w:rsidRDefault="00ED68A8" w:rsidP="007A4E83">
      <w:pPr>
        <w:pStyle w:val="3"/>
        <w:numPr>
          <w:ilvl w:val="2"/>
          <w:numId w:val="10"/>
        </w:numPr>
        <w:ind w:left="709"/>
      </w:pPr>
      <w:bookmarkStart w:id="427" w:name="_Регистр_MAC_Configuration2"/>
      <w:bookmarkEnd w:id="427"/>
      <w:r w:rsidRPr="007A4E83">
        <w:t>Регистр</w:t>
      </w:r>
      <w:r w:rsidRPr="00ED68A8">
        <w:t xml:space="preserve"> MAC Configuration</w:t>
      </w:r>
      <w:r>
        <w:t>2</w:t>
      </w:r>
      <w:r w:rsidRPr="00ED68A8">
        <w:t xml:space="preserve"> (0x0E</w:t>
      </w:r>
      <w:r>
        <w:t>6</w:t>
      </w:r>
      <w:r w:rsidRPr="00ED68A8">
        <w:t>0)</w:t>
      </w:r>
    </w:p>
    <w:p w:rsidR="00ED68A8" w:rsidRPr="000977D7" w:rsidRDefault="00ED68A8" w:rsidP="00ED68A8">
      <w:pPr>
        <w:rPr>
          <w:lang w:val="ru-RU"/>
        </w:rPr>
      </w:pPr>
      <w:r w:rsidRPr="000977D7">
        <w:rPr>
          <w:lang w:val="ru-RU"/>
        </w:rPr>
        <w:t>Формат регистра приведен в таблице 3.1</w:t>
      </w:r>
      <w:r w:rsidR="006B2F0A" w:rsidRPr="006B2F0A">
        <w:rPr>
          <w:lang w:val="ru-RU"/>
        </w:rPr>
        <w:t>6</w:t>
      </w:r>
      <w:r w:rsidRPr="000977D7">
        <w:rPr>
          <w:lang w:val="ru-RU"/>
        </w:rPr>
        <w:t>6.</w:t>
      </w:r>
    </w:p>
    <w:p w:rsidR="00ED68A8" w:rsidRPr="007A4E83" w:rsidRDefault="006B2F0A" w:rsidP="006B2F0A">
      <w:pPr>
        <w:pStyle w:val="a7"/>
        <w:rPr>
          <w:i/>
          <w:szCs w:val="24"/>
          <w:lang w:val="ru-RU"/>
        </w:rPr>
      </w:pPr>
      <w:r w:rsidRPr="006B2F0A">
        <w:rPr>
          <w:lang w:val="ru-RU"/>
        </w:rPr>
        <w:t xml:space="preserve">Таблица </w:t>
      </w:r>
      <w:r w:rsidR="00334BE9">
        <w:fldChar w:fldCharType="begin"/>
      </w:r>
      <w:r w:rsidRPr="006B2F0A">
        <w:rPr>
          <w:lang w:val="ru-RU"/>
        </w:rPr>
        <w:instrText xml:space="preserve"> </w:instrText>
      </w:r>
      <w:r>
        <w:instrText>STYLEREF</w:instrText>
      </w:r>
      <w:r w:rsidRPr="006B2F0A">
        <w:rPr>
          <w:lang w:val="ru-RU"/>
        </w:rPr>
        <w:instrText xml:space="preserve"> 1 \</w:instrText>
      </w:r>
      <w:r>
        <w:instrText>s</w:instrText>
      </w:r>
      <w:r w:rsidRPr="006B2F0A">
        <w:rPr>
          <w:lang w:val="ru-RU"/>
        </w:rPr>
        <w:instrText xml:space="preserve"> </w:instrText>
      </w:r>
      <w:r w:rsidR="00334BE9">
        <w:fldChar w:fldCharType="separate"/>
      </w:r>
      <w:r w:rsidRPr="006B2F0A">
        <w:rPr>
          <w:noProof/>
          <w:lang w:val="ru-RU"/>
        </w:rPr>
        <w:t>3</w:t>
      </w:r>
      <w:r w:rsidR="00334BE9">
        <w:fldChar w:fldCharType="end"/>
      </w:r>
      <w:r w:rsidRPr="006B2F0A">
        <w:rPr>
          <w:lang w:val="ru-RU"/>
        </w:rPr>
        <w:t>.</w:t>
      </w:r>
      <w:r w:rsidR="00334BE9">
        <w:fldChar w:fldCharType="begin"/>
      </w:r>
      <w:r w:rsidRPr="006B2F0A">
        <w:rPr>
          <w:lang w:val="ru-RU"/>
        </w:rPr>
        <w:instrText xml:space="preserve"> </w:instrText>
      </w:r>
      <w:r>
        <w:instrText>SEQ</w:instrText>
      </w:r>
      <w:r w:rsidRPr="006B2F0A">
        <w:rPr>
          <w:lang w:val="ru-RU"/>
        </w:rPr>
        <w:instrText xml:space="preserve"> Таблица \* </w:instrText>
      </w:r>
      <w:r>
        <w:instrText>ARABIC</w:instrText>
      </w:r>
      <w:r w:rsidRPr="006B2F0A">
        <w:rPr>
          <w:lang w:val="ru-RU"/>
        </w:rPr>
        <w:instrText xml:space="preserve"> \</w:instrText>
      </w:r>
      <w:r>
        <w:instrText>s</w:instrText>
      </w:r>
      <w:r w:rsidRPr="006B2F0A">
        <w:rPr>
          <w:lang w:val="ru-RU"/>
        </w:rPr>
        <w:instrText xml:space="preserve"> 1 </w:instrText>
      </w:r>
      <w:r w:rsidR="00334BE9">
        <w:fldChar w:fldCharType="separate"/>
      </w:r>
      <w:r w:rsidRPr="006B2F0A">
        <w:rPr>
          <w:noProof/>
          <w:lang w:val="ru-RU"/>
        </w:rPr>
        <w:t>1</w:t>
      </w:r>
      <w:r w:rsidR="00334BE9">
        <w:fldChar w:fldCharType="end"/>
      </w:r>
      <w:r w:rsidRPr="006B2F0A">
        <w:rPr>
          <w:lang w:val="ru-RU"/>
        </w:rPr>
        <w:t xml:space="preserve">66 </w:t>
      </w:r>
      <w:r w:rsidR="00ED68A8" w:rsidRPr="007A4E83">
        <w:rPr>
          <w:szCs w:val="24"/>
          <w:lang w:val="ru-RU"/>
        </w:rPr>
        <w:t xml:space="preserve">- Формат регистра </w:t>
      </w:r>
      <w:r w:rsidR="00ED68A8" w:rsidRPr="00461BA5">
        <w:rPr>
          <w:i/>
          <w:szCs w:val="24"/>
        </w:rPr>
        <w:t>MAC</w:t>
      </w:r>
      <w:r w:rsidR="00ED68A8" w:rsidRPr="007A4E83">
        <w:rPr>
          <w:i/>
          <w:szCs w:val="24"/>
          <w:lang w:val="ru-RU"/>
        </w:rPr>
        <w:t xml:space="preserve"> </w:t>
      </w:r>
      <w:r w:rsidR="00ED68A8" w:rsidRPr="00461BA5">
        <w:rPr>
          <w:i/>
          <w:szCs w:val="24"/>
        </w:rPr>
        <w:t>Configuration</w:t>
      </w:r>
      <w:r w:rsidR="00ED68A8" w:rsidRPr="007A4E83">
        <w:rPr>
          <w:i/>
          <w:szCs w:val="24"/>
          <w:lang w:val="ru-RU"/>
        </w:rPr>
        <w:t>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897"/>
        <w:gridCol w:w="1560"/>
        <w:gridCol w:w="1417"/>
        <w:gridCol w:w="1418"/>
      </w:tblGrid>
      <w:tr w:rsidR="00ED68A8" w:rsidRPr="006B2F0A" w:rsidTr="00ED68A8">
        <w:trPr>
          <w:trHeight w:val="473"/>
        </w:trPr>
        <w:tc>
          <w:tcPr>
            <w:tcW w:w="1314" w:type="dxa"/>
            <w:vMerge w:val="restart"/>
          </w:tcPr>
          <w:p w:rsidR="00ED68A8" w:rsidRPr="006B2F0A" w:rsidRDefault="00ED68A8" w:rsidP="00ED68A8">
            <w:pPr>
              <w:tabs>
                <w:tab w:val="clear" w:pos="1701"/>
              </w:tabs>
              <w:spacing w:after="0" w:line="240" w:lineRule="auto"/>
              <w:rPr>
                <w:lang w:val="ru-RU"/>
              </w:rPr>
            </w:pPr>
            <w:r w:rsidRPr="006B2F0A">
              <w:rPr>
                <w:lang w:val="ru-RU"/>
              </w:rPr>
              <w:t>Разряды</w:t>
            </w:r>
          </w:p>
        </w:tc>
        <w:tc>
          <w:tcPr>
            <w:tcW w:w="3897" w:type="dxa"/>
            <w:vMerge w:val="restart"/>
          </w:tcPr>
          <w:p w:rsidR="00ED68A8" w:rsidRPr="006B2F0A" w:rsidRDefault="00ED68A8" w:rsidP="00ED68A8">
            <w:pPr>
              <w:tabs>
                <w:tab w:val="clear" w:pos="1701"/>
              </w:tabs>
              <w:spacing w:after="0" w:line="240" w:lineRule="auto"/>
              <w:rPr>
                <w:lang w:val="ru-RU"/>
              </w:rPr>
            </w:pPr>
            <w:r w:rsidRPr="006B2F0A">
              <w:rPr>
                <w:lang w:val="ru-RU"/>
              </w:rPr>
              <w:t>Описание</w:t>
            </w:r>
          </w:p>
        </w:tc>
        <w:tc>
          <w:tcPr>
            <w:tcW w:w="1560" w:type="dxa"/>
            <w:vMerge w:val="restart"/>
          </w:tcPr>
          <w:p w:rsidR="00ED68A8" w:rsidRPr="006B2F0A" w:rsidRDefault="00ED68A8" w:rsidP="00ED68A8">
            <w:pPr>
              <w:tabs>
                <w:tab w:val="clear" w:pos="1701"/>
              </w:tabs>
              <w:spacing w:after="0" w:line="240" w:lineRule="auto"/>
              <w:rPr>
                <w:lang w:val="ru-RU"/>
              </w:rPr>
            </w:pPr>
            <w:r w:rsidRPr="006B2F0A">
              <w:rPr>
                <w:lang w:val="ru-RU"/>
              </w:rPr>
              <w:t>Состояние после сброса</w:t>
            </w:r>
          </w:p>
        </w:tc>
        <w:tc>
          <w:tcPr>
            <w:tcW w:w="2835" w:type="dxa"/>
            <w:gridSpan w:val="2"/>
            <w:tcBorders>
              <w:bottom w:val="double" w:sz="4" w:space="0" w:color="auto"/>
            </w:tcBorders>
          </w:tcPr>
          <w:p w:rsidR="00ED68A8" w:rsidRPr="006B2F0A" w:rsidRDefault="00ED68A8" w:rsidP="00ED68A8">
            <w:pPr>
              <w:tabs>
                <w:tab w:val="clear" w:pos="1701"/>
              </w:tabs>
              <w:spacing w:after="0" w:line="240" w:lineRule="auto"/>
              <w:rPr>
                <w:lang w:val="ru-RU"/>
              </w:rPr>
            </w:pPr>
            <w:r w:rsidRPr="006B2F0A">
              <w:rPr>
                <w:lang w:val="ru-RU"/>
              </w:rPr>
              <w:t>Атрибут доступа</w:t>
            </w:r>
          </w:p>
        </w:tc>
      </w:tr>
      <w:tr w:rsidR="00ED68A8" w:rsidRPr="006B2F0A" w:rsidTr="00ED68A8">
        <w:trPr>
          <w:trHeight w:val="472"/>
        </w:trPr>
        <w:tc>
          <w:tcPr>
            <w:tcW w:w="1314" w:type="dxa"/>
            <w:vMerge/>
            <w:tcBorders>
              <w:bottom w:val="double" w:sz="4" w:space="0" w:color="auto"/>
            </w:tcBorders>
          </w:tcPr>
          <w:p w:rsidR="00ED68A8" w:rsidRPr="006B2F0A" w:rsidRDefault="00ED68A8" w:rsidP="00ED68A8">
            <w:pPr>
              <w:tabs>
                <w:tab w:val="clear" w:pos="1701"/>
              </w:tabs>
              <w:spacing w:after="0" w:line="240" w:lineRule="auto"/>
              <w:rPr>
                <w:lang w:val="ru-RU"/>
              </w:rPr>
            </w:pPr>
          </w:p>
        </w:tc>
        <w:tc>
          <w:tcPr>
            <w:tcW w:w="3897" w:type="dxa"/>
            <w:vMerge/>
            <w:tcBorders>
              <w:bottom w:val="double" w:sz="4" w:space="0" w:color="auto"/>
            </w:tcBorders>
          </w:tcPr>
          <w:p w:rsidR="00ED68A8" w:rsidRPr="006B2F0A" w:rsidRDefault="00ED68A8" w:rsidP="00ED68A8">
            <w:pPr>
              <w:tabs>
                <w:tab w:val="clear" w:pos="1701"/>
              </w:tabs>
              <w:spacing w:after="0" w:line="240" w:lineRule="auto"/>
              <w:rPr>
                <w:lang w:val="ru-RU"/>
              </w:rPr>
            </w:pPr>
          </w:p>
        </w:tc>
        <w:tc>
          <w:tcPr>
            <w:tcW w:w="1560" w:type="dxa"/>
            <w:vMerge/>
            <w:tcBorders>
              <w:bottom w:val="double" w:sz="4" w:space="0" w:color="auto"/>
            </w:tcBorders>
          </w:tcPr>
          <w:p w:rsidR="00ED68A8" w:rsidRPr="006B2F0A" w:rsidRDefault="00ED68A8" w:rsidP="00ED68A8">
            <w:pPr>
              <w:tabs>
                <w:tab w:val="clear" w:pos="1701"/>
              </w:tabs>
              <w:spacing w:after="0" w:line="240" w:lineRule="auto"/>
              <w:rPr>
                <w:lang w:val="ru-RU"/>
              </w:rPr>
            </w:pPr>
          </w:p>
        </w:tc>
        <w:tc>
          <w:tcPr>
            <w:tcW w:w="1417" w:type="dxa"/>
            <w:tcBorders>
              <w:bottom w:val="double" w:sz="4" w:space="0" w:color="auto"/>
            </w:tcBorders>
          </w:tcPr>
          <w:p w:rsidR="00ED68A8" w:rsidRPr="006B2F0A" w:rsidRDefault="00ED68A8" w:rsidP="00ED68A8">
            <w:pPr>
              <w:tabs>
                <w:tab w:val="clear" w:pos="1701"/>
              </w:tabs>
              <w:spacing w:after="0" w:line="240" w:lineRule="auto"/>
              <w:rPr>
                <w:lang w:val="ru-RU"/>
              </w:rPr>
            </w:pPr>
            <w:r w:rsidRPr="000977D7">
              <w:t>ECAT</w:t>
            </w:r>
          </w:p>
        </w:tc>
        <w:tc>
          <w:tcPr>
            <w:tcW w:w="1418" w:type="dxa"/>
            <w:tcBorders>
              <w:bottom w:val="double" w:sz="4" w:space="0" w:color="auto"/>
            </w:tcBorders>
          </w:tcPr>
          <w:p w:rsidR="00ED68A8" w:rsidRPr="006B2F0A" w:rsidRDefault="00ED68A8" w:rsidP="00ED68A8">
            <w:pPr>
              <w:tabs>
                <w:tab w:val="clear" w:pos="1701"/>
              </w:tabs>
              <w:spacing w:after="0" w:line="240" w:lineRule="auto"/>
              <w:rPr>
                <w:lang w:val="ru-RU"/>
              </w:rPr>
            </w:pPr>
            <w:r w:rsidRPr="000977D7">
              <w:t>PDI</w:t>
            </w:r>
          </w:p>
        </w:tc>
      </w:tr>
      <w:tr w:rsidR="00ED68A8" w:rsidRPr="000977D7" w:rsidTr="00ED68A8">
        <w:tc>
          <w:tcPr>
            <w:tcW w:w="1314" w:type="dxa"/>
            <w:tcBorders>
              <w:top w:val="double" w:sz="4" w:space="0" w:color="auto"/>
              <w:bottom w:val="double" w:sz="4" w:space="0" w:color="auto"/>
            </w:tcBorders>
          </w:tcPr>
          <w:p w:rsidR="00ED68A8" w:rsidRPr="006B2F0A" w:rsidRDefault="00ED68A8" w:rsidP="00ED68A8">
            <w:pPr>
              <w:tabs>
                <w:tab w:val="clear" w:pos="1701"/>
              </w:tabs>
              <w:spacing w:after="0" w:line="240" w:lineRule="auto"/>
              <w:rPr>
                <w:lang w:val="ru-RU"/>
              </w:rPr>
            </w:pPr>
            <w:r w:rsidRPr="006B2F0A">
              <w:rPr>
                <w:lang w:val="ru-RU"/>
              </w:rPr>
              <w:t>1:0</w:t>
            </w:r>
          </w:p>
        </w:tc>
        <w:tc>
          <w:tcPr>
            <w:tcW w:w="3897" w:type="dxa"/>
            <w:tcBorders>
              <w:top w:val="double" w:sz="4" w:space="0" w:color="auto"/>
              <w:bottom w:val="double" w:sz="4" w:space="0" w:color="auto"/>
            </w:tcBorders>
          </w:tcPr>
          <w:p w:rsidR="00ED68A8" w:rsidRPr="006B2F0A" w:rsidRDefault="00ED68A8" w:rsidP="00ED68A8">
            <w:pPr>
              <w:tabs>
                <w:tab w:val="clear" w:pos="1701"/>
              </w:tabs>
              <w:spacing w:after="0" w:line="240" w:lineRule="auto"/>
              <w:rPr>
                <w:lang w:val="ru-RU"/>
              </w:rPr>
            </w:pPr>
            <w:r w:rsidRPr="000977D7">
              <w:t>tx</w:t>
            </w:r>
            <w:r w:rsidRPr="006B2F0A">
              <w:rPr>
                <w:lang w:val="ru-RU"/>
              </w:rPr>
              <w:t>_</w:t>
            </w:r>
            <w:r w:rsidRPr="000977D7">
              <w:t>shift</w:t>
            </w:r>
            <w:r w:rsidRPr="006B2F0A">
              <w:rPr>
                <w:lang w:val="ru-RU"/>
              </w:rPr>
              <w:t>_</w:t>
            </w:r>
            <w:r w:rsidRPr="000977D7">
              <w:t>mac</w:t>
            </w:r>
            <w:r w:rsidRPr="006B2F0A">
              <w:rPr>
                <w:lang w:val="ru-RU"/>
              </w:rPr>
              <w:t>2[1:0]</w:t>
            </w:r>
          </w:p>
          <w:p w:rsidR="00ED68A8" w:rsidRPr="0045456C" w:rsidRDefault="00ED68A8" w:rsidP="00ED68A8">
            <w:pPr>
              <w:tabs>
                <w:tab w:val="clear" w:pos="1701"/>
              </w:tabs>
              <w:spacing w:after="0" w:line="240" w:lineRule="auto"/>
              <w:rPr>
                <w:lang w:val="ru-RU"/>
              </w:rPr>
            </w:pPr>
            <w:r w:rsidRPr="000977D7">
              <w:rPr>
                <w:lang w:val="ru-RU"/>
              </w:rPr>
              <w:t>ручной</w:t>
            </w:r>
            <w:r w:rsidRPr="006B2F0A">
              <w:rPr>
                <w:lang w:val="ru-RU"/>
              </w:rPr>
              <w:t xml:space="preserve"> </w:t>
            </w:r>
            <w:r w:rsidRPr="000977D7">
              <w:rPr>
                <w:lang w:val="ru-RU"/>
              </w:rPr>
              <w:t>сдвиг</w:t>
            </w:r>
            <w:r w:rsidRPr="006B2F0A">
              <w:rPr>
                <w:lang w:val="ru-RU"/>
              </w:rPr>
              <w:t xml:space="preserve"> </w:t>
            </w:r>
            <w:r w:rsidRPr="000977D7">
              <w:rPr>
                <w:lang w:val="ru-RU"/>
              </w:rPr>
              <w:t>сигналов</w:t>
            </w:r>
            <w:r w:rsidRPr="006B2F0A">
              <w:rPr>
                <w:lang w:val="ru-RU"/>
              </w:rPr>
              <w:t xml:space="preserve"> </w:t>
            </w:r>
            <w:r w:rsidRPr="000977D7">
              <w:t>MII</w:t>
            </w:r>
            <w:r w:rsidRPr="006B2F0A">
              <w:rPr>
                <w:lang w:val="ru-RU"/>
              </w:rPr>
              <w:t xml:space="preserve"> </w:t>
            </w:r>
            <w:r w:rsidRPr="0045456C">
              <w:rPr>
                <w:lang w:val="ru-RU"/>
              </w:rPr>
              <w:t>_</w:t>
            </w:r>
            <w:r w:rsidRPr="000977D7">
              <w:t>TX</w:t>
            </w:r>
            <w:r w:rsidRPr="0045456C">
              <w:rPr>
                <w:lang w:val="ru-RU"/>
              </w:rPr>
              <w:t xml:space="preserve"> </w:t>
            </w:r>
            <w:r w:rsidRPr="000977D7">
              <w:rPr>
                <w:lang w:val="ru-RU"/>
              </w:rPr>
              <w:t>порта</w:t>
            </w:r>
            <w:r w:rsidRPr="0045456C">
              <w:rPr>
                <w:lang w:val="ru-RU"/>
              </w:rPr>
              <w:t xml:space="preserve"> 2:</w:t>
            </w:r>
          </w:p>
          <w:tbl>
            <w:tblPr>
              <w:tblW w:w="0" w:type="auto"/>
              <w:tblLayout w:type="fixed"/>
              <w:tblLook w:val="0000"/>
            </w:tblPr>
            <w:tblGrid>
              <w:gridCol w:w="3096"/>
            </w:tblGrid>
            <w:tr w:rsidR="00ED68A8" w:rsidRPr="000977D7" w:rsidTr="00ED68A8">
              <w:trPr>
                <w:trHeight w:val="467"/>
              </w:trPr>
              <w:tc>
                <w:tcPr>
                  <w:tcW w:w="3096" w:type="dxa"/>
                </w:tcPr>
                <w:p w:rsidR="00ED68A8" w:rsidRPr="000977D7" w:rsidRDefault="00ED68A8" w:rsidP="00ED68A8">
                  <w:pPr>
                    <w:tabs>
                      <w:tab w:val="clear" w:pos="1701"/>
                    </w:tabs>
                    <w:spacing w:after="0" w:line="240" w:lineRule="auto"/>
                  </w:pPr>
                  <w:r w:rsidRPr="000977D7">
                    <w:t xml:space="preserve">00: 0° </w:t>
                  </w:r>
                </w:p>
                <w:p w:rsidR="00ED68A8" w:rsidRPr="000977D7" w:rsidRDefault="00ED68A8" w:rsidP="00ED68A8">
                  <w:pPr>
                    <w:tabs>
                      <w:tab w:val="clear" w:pos="1701"/>
                    </w:tabs>
                    <w:spacing w:after="0" w:line="240" w:lineRule="auto"/>
                  </w:pPr>
                  <w:r w:rsidRPr="000977D7">
                    <w:t xml:space="preserve">01: 90° </w:t>
                  </w:r>
                </w:p>
                <w:p w:rsidR="00ED68A8" w:rsidRPr="000977D7" w:rsidRDefault="00ED68A8" w:rsidP="00ED68A8">
                  <w:pPr>
                    <w:tabs>
                      <w:tab w:val="clear" w:pos="1701"/>
                    </w:tabs>
                    <w:spacing w:after="0" w:line="240" w:lineRule="auto"/>
                  </w:pPr>
                  <w:r w:rsidRPr="000977D7">
                    <w:t xml:space="preserve">10: 180° </w:t>
                  </w:r>
                </w:p>
                <w:p w:rsidR="00ED68A8" w:rsidRPr="000977D7" w:rsidRDefault="00ED68A8" w:rsidP="00ED68A8">
                  <w:pPr>
                    <w:tabs>
                      <w:tab w:val="clear" w:pos="1701"/>
                    </w:tabs>
                    <w:spacing w:after="0" w:line="240" w:lineRule="auto"/>
                  </w:pPr>
                  <w:r w:rsidRPr="000977D7">
                    <w:t xml:space="preserve">11: 270° </w:t>
                  </w:r>
                </w:p>
              </w:tc>
            </w:tr>
          </w:tbl>
          <w:p w:rsidR="00ED68A8" w:rsidRPr="000977D7" w:rsidRDefault="00ED68A8" w:rsidP="00ED68A8">
            <w:pPr>
              <w:tabs>
                <w:tab w:val="clear" w:pos="1701"/>
              </w:tabs>
              <w:spacing w:after="0" w:line="240" w:lineRule="auto"/>
              <w:rPr>
                <w:lang w:val="ru-RU"/>
              </w:rPr>
            </w:pPr>
          </w:p>
        </w:tc>
        <w:tc>
          <w:tcPr>
            <w:tcW w:w="1560"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00</w:t>
            </w:r>
          </w:p>
        </w:tc>
        <w:tc>
          <w:tcPr>
            <w:tcW w:w="1417" w:type="dxa"/>
            <w:vMerge w:val="restart"/>
            <w:tcBorders>
              <w:top w:val="double" w:sz="4" w:space="0" w:color="auto"/>
            </w:tcBorders>
          </w:tcPr>
          <w:p w:rsidR="00ED68A8" w:rsidRPr="000977D7" w:rsidRDefault="00ED68A8" w:rsidP="00ED68A8">
            <w:pPr>
              <w:tabs>
                <w:tab w:val="clear" w:pos="1701"/>
              </w:tabs>
              <w:spacing w:after="0" w:line="240" w:lineRule="auto"/>
              <w:rPr>
                <w:lang w:val="ru-RU"/>
              </w:rPr>
            </w:pPr>
            <w:r w:rsidRPr="000977D7">
              <w:rPr>
                <w:lang w:val="ru-RU"/>
              </w:rPr>
              <w:t>чтение/</w:t>
            </w:r>
          </w:p>
          <w:p w:rsidR="00ED68A8" w:rsidRPr="000977D7" w:rsidRDefault="00ED68A8" w:rsidP="00ED68A8">
            <w:pPr>
              <w:tabs>
                <w:tab w:val="clear" w:pos="1701"/>
              </w:tabs>
              <w:spacing w:after="0" w:line="240" w:lineRule="auto"/>
              <w:rPr>
                <w:lang w:val="ru-RU"/>
              </w:rPr>
            </w:pPr>
            <w:r w:rsidRPr="000977D7">
              <w:rPr>
                <w:lang w:val="ru-RU"/>
              </w:rPr>
              <w:t>запись</w:t>
            </w:r>
          </w:p>
        </w:tc>
        <w:tc>
          <w:tcPr>
            <w:tcW w:w="1418" w:type="dxa"/>
            <w:vMerge w:val="restart"/>
            <w:tcBorders>
              <w:top w:val="double" w:sz="4" w:space="0" w:color="auto"/>
            </w:tcBorders>
          </w:tcPr>
          <w:p w:rsidR="00ED68A8" w:rsidRPr="000977D7" w:rsidRDefault="00ED68A8" w:rsidP="00ED68A8">
            <w:pPr>
              <w:tabs>
                <w:tab w:val="clear" w:pos="1701"/>
              </w:tabs>
              <w:spacing w:after="0" w:line="240" w:lineRule="auto"/>
              <w:rPr>
                <w:lang w:val="ru-RU"/>
              </w:rPr>
            </w:pPr>
            <w:r w:rsidRPr="000977D7">
              <w:rPr>
                <w:lang w:val="ru-RU"/>
              </w:rPr>
              <w:t>чтение/</w:t>
            </w:r>
          </w:p>
          <w:p w:rsidR="00ED68A8" w:rsidRPr="000977D7" w:rsidRDefault="00ED68A8" w:rsidP="00ED68A8">
            <w:pPr>
              <w:tabs>
                <w:tab w:val="clear" w:pos="1701"/>
              </w:tabs>
              <w:spacing w:after="0" w:line="240" w:lineRule="auto"/>
              <w:rPr>
                <w:lang w:val="ru-RU"/>
              </w:rPr>
            </w:pPr>
            <w:r w:rsidRPr="000977D7">
              <w:rPr>
                <w:lang w:val="ru-RU"/>
              </w:rPr>
              <w:t>запись</w:t>
            </w:r>
          </w:p>
        </w:tc>
      </w:tr>
      <w:tr w:rsidR="00ED68A8" w:rsidRPr="000977D7" w:rsidTr="00ED68A8">
        <w:tc>
          <w:tcPr>
            <w:tcW w:w="1314"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2</w:t>
            </w:r>
          </w:p>
        </w:tc>
        <w:tc>
          <w:tcPr>
            <w:tcW w:w="3897" w:type="dxa"/>
            <w:tcBorders>
              <w:top w:val="double" w:sz="4" w:space="0" w:color="auto"/>
              <w:bottom w:val="double" w:sz="4" w:space="0" w:color="auto"/>
            </w:tcBorders>
          </w:tcPr>
          <w:p w:rsidR="00ED68A8" w:rsidRPr="00ED68A8" w:rsidRDefault="00ED68A8" w:rsidP="00ED68A8">
            <w:pPr>
              <w:tabs>
                <w:tab w:val="clear" w:pos="1701"/>
              </w:tabs>
              <w:spacing w:after="0" w:line="240" w:lineRule="auto"/>
              <w:rPr>
                <w:lang w:val="ru-RU"/>
              </w:rPr>
            </w:pPr>
            <w:r w:rsidRPr="000977D7">
              <w:t>tx</w:t>
            </w:r>
            <w:r w:rsidRPr="000977D7">
              <w:rPr>
                <w:lang w:val="ru-RU"/>
              </w:rPr>
              <w:t>_</w:t>
            </w:r>
            <w:r w:rsidRPr="000977D7">
              <w:t>shift</w:t>
            </w:r>
            <w:r w:rsidRPr="000977D7">
              <w:rPr>
                <w:lang w:val="ru-RU"/>
              </w:rPr>
              <w:t>_</w:t>
            </w:r>
            <w:r w:rsidRPr="000977D7">
              <w:t>auto</w:t>
            </w:r>
            <w:r w:rsidRPr="000977D7">
              <w:rPr>
                <w:lang w:val="ru-RU"/>
              </w:rPr>
              <w:t>_</w:t>
            </w:r>
            <w:r w:rsidRPr="000977D7">
              <w:t>mac</w:t>
            </w:r>
            <w:r w:rsidRPr="00ED68A8">
              <w:rPr>
                <w:lang w:val="ru-RU"/>
              </w:rPr>
              <w:t>2</w:t>
            </w:r>
          </w:p>
          <w:p w:rsidR="00ED68A8" w:rsidRPr="000977D7" w:rsidRDefault="00ED68A8" w:rsidP="00ED68A8">
            <w:pPr>
              <w:tabs>
                <w:tab w:val="clear" w:pos="1701"/>
              </w:tabs>
              <w:spacing w:after="0" w:line="240" w:lineRule="auto"/>
              <w:rPr>
                <w:lang w:val="ru-RU"/>
              </w:rPr>
            </w:pPr>
            <w:r w:rsidRPr="000977D7">
              <w:rPr>
                <w:lang w:val="ru-RU"/>
              </w:rPr>
              <w:t xml:space="preserve">автоматический сдвиг сигналов MII_TX порта </w:t>
            </w:r>
            <w:r w:rsidRPr="00ED68A8">
              <w:rPr>
                <w:lang w:val="ru-RU"/>
              </w:rPr>
              <w:t>2</w:t>
            </w:r>
            <w:r w:rsidRPr="000977D7">
              <w:rPr>
                <w:lang w:val="ru-RU"/>
              </w:rPr>
              <w:t>:</w:t>
            </w:r>
          </w:p>
          <w:p w:rsidR="00ED68A8" w:rsidRPr="000977D7" w:rsidRDefault="00ED68A8" w:rsidP="00ED68A8">
            <w:pPr>
              <w:tabs>
                <w:tab w:val="clear" w:pos="1701"/>
              </w:tabs>
              <w:spacing w:after="0" w:line="240" w:lineRule="auto"/>
              <w:rPr>
                <w:lang w:val="ru-RU"/>
              </w:rPr>
            </w:pPr>
            <w:r w:rsidRPr="000977D7">
              <w:rPr>
                <w:lang w:val="ru-RU"/>
              </w:rPr>
              <w:t>0 – запрещён, используется ручной сдвиг</w:t>
            </w:r>
          </w:p>
          <w:p w:rsidR="00ED68A8" w:rsidRPr="000977D7" w:rsidRDefault="00ED68A8" w:rsidP="00ED68A8">
            <w:pPr>
              <w:tabs>
                <w:tab w:val="clear" w:pos="1701"/>
              </w:tabs>
              <w:spacing w:after="0" w:line="240" w:lineRule="auto"/>
              <w:rPr>
                <w:lang w:val="ru-RU"/>
              </w:rPr>
            </w:pPr>
            <w:r w:rsidRPr="000977D7">
              <w:rPr>
                <w:lang w:val="ru-RU"/>
              </w:rPr>
              <w:t xml:space="preserve">1 – разрешён, значение </w:t>
            </w:r>
            <w:r w:rsidRPr="000977D7">
              <w:t>tx</w:t>
            </w:r>
            <w:r w:rsidRPr="000977D7">
              <w:rPr>
                <w:lang w:val="ru-RU"/>
              </w:rPr>
              <w:t>_</w:t>
            </w:r>
            <w:r w:rsidRPr="000977D7">
              <w:t>shift</w:t>
            </w:r>
            <w:r w:rsidRPr="000977D7">
              <w:rPr>
                <w:lang w:val="ru-RU"/>
              </w:rPr>
              <w:t>_</w:t>
            </w:r>
            <w:r w:rsidRPr="000977D7">
              <w:t>mac</w:t>
            </w:r>
            <w:r w:rsidRPr="00ED68A8">
              <w:rPr>
                <w:lang w:val="ru-RU"/>
              </w:rPr>
              <w:t>2</w:t>
            </w:r>
            <w:r w:rsidRPr="000977D7">
              <w:rPr>
                <w:lang w:val="ru-RU"/>
              </w:rPr>
              <w:t xml:space="preserve">[1:0] не имеет значения </w:t>
            </w:r>
          </w:p>
        </w:tc>
        <w:tc>
          <w:tcPr>
            <w:tcW w:w="1560"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1</w:t>
            </w:r>
          </w:p>
        </w:tc>
        <w:tc>
          <w:tcPr>
            <w:tcW w:w="1417" w:type="dxa"/>
            <w:vMerge/>
          </w:tcPr>
          <w:p w:rsidR="00ED68A8" w:rsidRPr="000977D7" w:rsidRDefault="00ED68A8" w:rsidP="00ED68A8">
            <w:pPr>
              <w:tabs>
                <w:tab w:val="clear" w:pos="1701"/>
              </w:tabs>
              <w:spacing w:after="0" w:line="240" w:lineRule="auto"/>
              <w:rPr>
                <w:lang w:val="ru-RU"/>
              </w:rPr>
            </w:pPr>
          </w:p>
        </w:tc>
        <w:tc>
          <w:tcPr>
            <w:tcW w:w="1418" w:type="dxa"/>
            <w:vMerge/>
          </w:tcPr>
          <w:p w:rsidR="00ED68A8" w:rsidRPr="000977D7" w:rsidRDefault="00ED68A8" w:rsidP="00ED68A8">
            <w:pPr>
              <w:tabs>
                <w:tab w:val="clear" w:pos="1701"/>
              </w:tabs>
              <w:spacing w:after="0" w:line="240" w:lineRule="auto"/>
              <w:rPr>
                <w:lang w:val="ru-RU"/>
              </w:rPr>
            </w:pPr>
          </w:p>
        </w:tc>
      </w:tr>
      <w:tr w:rsidR="00ED68A8" w:rsidRPr="000977D7" w:rsidTr="00ED68A8">
        <w:tc>
          <w:tcPr>
            <w:tcW w:w="1314"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4</w:t>
            </w:r>
            <w:r w:rsidRPr="000977D7">
              <w:rPr>
                <w:lang w:val="ru-RU"/>
              </w:rPr>
              <w:t>:</w:t>
            </w:r>
            <w:r w:rsidRPr="000977D7">
              <w:t>3</w:t>
            </w:r>
          </w:p>
        </w:tc>
        <w:tc>
          <w:tcPr>
            <w:tcW w:w="3897"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tx_shift_mac</w:t>
            </w:r>
            <w:r>
              <w:t>3</w:t>
            </w:r>
            <w:r w:rsidRPr="000977D7">
              <w:t>[1:0]</w:t>
            </w:r>
          </w:p>
          <w:p w:rsidR="00ED68A8" w:rsidRPr="000977D7" w:rsidRDefault="00ED68A8" w:rsidP="00ED68A8">
            <w:pPr>
              <w:tabs>
                <w:tab w:val="clear" w:pos="1701"/>
              </w:tabs>
              <w:spacing w:after="0" w:line="240" w:lineRule="auto"/>
            </w:pPr>
            <w:r w:rsidRPr="000977D7">
              <w:rPr>
                <w:lang w:val="ru-RU"/>
              </w:rPr>
              <w:t>ручной</w:t>
            </w:r>
            <w:r w:rsidRPr="000977D7">
              <w:t xml:space="preserve"> </w:t>
            </w:r>
            <w:r w:rsidRPr="000977D7">
              <w:rPr>
                <w:lang w:val="ru-RU"/>
              </w:rPr>
              <w:t>сдвиг</w:t>
            </w:r>
            <w:r w:rsidRPr="000977D7">
              <w:t xml:space="preserve"> </w:t>
            </w:r>
            <w:r w:rsidRPr="000977D7">
              <w:rPr>
                <w:lang w:val="ru-RU"/>
              </w:rPr>
              <w:t>сигналов</w:t>
            </w:r>
            <w:r w:rsidRPr="000977D7">
              <w:t xml:space="preserve"> MII_TX </w:t>
            </w:r>
            <w:r w:rsidRPr="000977D7">
              <w:rPr>
                <w:lang w:val="ru-RU"/>
              </w:rPr>
              <w:t>порта</w:t>
            </w:r>
            <w:r>
              <w:t>3</w:t>
            </w:r>
            <w:r w:rsidRPr="000977D7">
              <w:t>:</w:t>
            </w:r>
          </w:p>
          <w:tbl>
            <w:tblPr>
              <w:tblW w:w="0" w:type="auto"/>
              <w:tblLayout w:type="fixed"/>
              <w:tblLook w:val="0000"/>
            </w:tblPr>
            <w:tblGrid>
              <w:gridCol w:w="3096"/>
            </w:tblGrid>
            <w:tr w:rsidR="00ED68A8" w:rsidRPr="000977D7" w:rsidTr="00ED68A8">
              <w:trPr>
                <w:trHeight w:val="467"/>
              </w:trPr>
              <w:tc>
                <w:tcPr>
                  <w:tcW w:w="3096" w:type="dxa"/>
                </w:tcPr>
                <w:p w:rsidR="00ED68A8" w:rsidRPr="000977D7" w:rsidRDefault="00ED68A8" w:rsidP="00ED68A8">
                  <w:pPr>
                    <w:tabs>
                      <w:tab w:val="clear" w:pos="1701"/>
                    </w:tabs>
                    <w:spacing w:after="0" w:line="240" w:lineRule="auto"/>
                  </w:pPr>
                  <w:r w:rsidRPr="000977D7">
                    <w:t xml:space="preserve">00: 0° </w:t>
                  </w:r>
                </w:p>
                <w:p w:rsidR="00ED68A8" w:rsidRPr="000977D7" w:rsidRDefault="00ED68A8" w:rsidP="00ED68A8">
                  <w:pPr>
                    <w:tabs>
                      <w:tab w:val="clear" w:pos="1701"/>
                    </w:tabs>
                    <w:spacing w:after="0" w:line="240" w:lineRule="auto"/>
                  </w:pPr>
                  <w:r w:rsidRPr="000977D7">
                    <w:t xml:space="preserve">01: 90° </w:t>
                  </w:r>
                </w:p>
                <w:p w:rsidR="00ED68A8" w:rsidRPr="000977D7" w:rsidRDefault="00ED68A8" w:rsidP="00ED68A8">
                  <w:pPr>
                    <w:tabs>
                      <w:tab w:val="clear" w:pos="1701"/>
                    </w:tabs>
                    <w:spacing w:after="0" w:line="240" w:lineRule="auto"/>
                  </w:pPr>
                  <w:r w:rsidRPr="000977D7">
                    <w:t xml:space="preserve">10: 180° </w:t>
                  </w:r>
                </w:p>
                <w:p w:rsidR="00ED68A8" w:rsidRPr="000977D7" w:rsidRDefault="00ED68A8" w:rsidP="00ED68A8">
                  <w:pPr>
                    <w:tabs>
                      <w:tab w:val="clear" w:pos="1701"/>
                    </w:tabs>
                    <w:spacing w:after="0" w:line="240" w:lineRule="auto"/>
                  </w:pPr>
                  <w:r w:rsidRPr="000977D7">
                    <w:t xml:space="preserve">11: 270° </w:t>
                  </w:r>
                </w:p>
              </w:tc>
            </w:tr>
          </w:tbl>
          <w:p w:rsidR="00ED68A8" w:rsidRPr="000977D7" w:rsidRDefault="00ED68A8" w:rsidP="00ED68A8">
            <w:pPr>
              <w:tabs>
                <w:tab w:val="clear" w:pos="1701"/>
              </w:tabs>
              <w:spacing w:after="0" w:line="240" w:lineRule="auto"/>
              <w:rPr>
                <w:lang w:val="ru-RU"/>
              </w:rPr>
            </w:pPr>
          </w:p>
        </w:tc>
        <w:tc>
          <w:tcPr>
            <w:tcW w:w="1560"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00</w:t>
            </w:r>
          </w:p>
        </w:tc>
        <w:tc>
          <w:tcPr>
            <w:tcW w:w="1417" w:type="dxa"/>
            <w:vMerge/>
          </w:tcPr>
          <w:p w:rsidR="00ED68A8" w:rsidRPr="000977D7" w:rsidRDefault="00ED68A8" w:rsidP="00ED68A8">
            <w:pPr>
              <w:tabs>
                <w:tab w:val="clear" w:pos="1701"/>
              </w:tabs>
              <w:spacing w:after="0" w:line="240" w:lineRule="auto"/>
            </w:pPr>
          </w:p>
        </w:tc>
        <w:tc>
          <w:tcPr>
            <w:tcW w:w="1418" w:type="dxa"/>
            <w:vMerge/>
          </w:tcPr>
          <w:p w:rsidR="00ED68A8" w:rsidRPr="000977D7" w:rsidRDefault="00ED68A8" w:rsidP="00ED68A8">
            <w:pPr>
              <w:tabs>
                <w:tab w:val="clear" w:pos="1701"/>
              </w:tabs>
              <w:spacing w:after="0" w:line="240" w:lineRule="auto"/>
            </w:pPr>
          </w:p>
        </w:tc>
      </w:tr>
      <w:tr w:rsidR="00ED68A8" w:rsidRPr="000977D7" w:rsidTr="00ED68A8">
        <w:tc>
          <w:tcPr>
            <w:tcW w:w="1314"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5</w:t>
            </w:r>
          </w:p>
        </w:tc>
        <w:tc>
          <w:tcPr>
            <w:tcW w:w="3897" w:type="dxa"/>
            <w:tcBorders>
              <w:top w:val="double" w:sz="4" w:space="0" w:color="auto"/>
              <w:bottom w:val="double" w:sz="4" w:space="0" w:color="auto"/>
            </w:tcBorders>
          </w:tcPr>
          <w:p w:rsidR="00ED68A8" w:rsidRPr="00ED68A8" w:rsidRDefault="00ED68A8" w:rsidP="00ED68A8">
            <w:pPr>
              <w:tabs>
                <w:tab w:val="clear" w:pos="1701"/>
              </w:tabs>
              <w:spacing w:after="0" w:line="240" w:lineRule="auto"/>
              <w:rPr>
                <w:lang w:val="ru-RU"/>
              </w:rPr>
            </w:pPr>
            <w:r w:rsidRPr="000977D7">
              <w:t>tx</w:t>
            </w:r>
            <w:r w:rsidRPr="000977D7">
              <w:rPr>
                <w:lang w:val="ru-RU"/>
              </w:rPr>
              <w:t>_</w:t>
            </w:r>
            <w:r w:rsidRPr="000977D7">
              <w:t>shift</w:t>
            </w:r>
            <w:r w:rsidRPr="000977D7">
              <w:rPr>
                <w:lang w:val="ru-RU"/>
              </w:rPr>
              <w:t>_</w:t>
            </w:r>
            <w:r w:rsidRPr="000977D7">
              <w:t>auto</w:t>
            </w:r>
            <w:r w:rsidRPr="000977D7">
              <w:rPr>
                <w:lang w:val="ru-RU"/>
              </w:rPr>
              <w:t>_</w:t>
            </w:r>
            <w:r w:rsidRPr="000977D7">
              <w:t>mac</w:t>
            </w:r>
            <w:r w:rsidRPr="00ED68A8">
              <w:rPr>
                <w:lang w:val="ru-RU"/>
              </w:rPr>
              <w:t>3</w:t>
            </w:r>
          </w:p>
          <w:p w:rsidR="00ED68A8" w:rsidRPr="000977D7" w:rsidRDefault="00ED68A8" w:rsidP="00ED68A8">
            <w:pPr>
              <w:tabs>
                <w:tab w:val="clear" w:pos="1701"/>
              </w:tabs>
              <w:spacing w:after="0" w:line="240" w:lineRule="auto"/>
              <w:rPr>
                <w:lang w:val="ru-RU"/>
              </w:rPr>
            </w:pPr>
            <w:r w:rsidRPr="000977D7">
              <w:rPr>
                <w:lang w:val="ru-RU"/>
              </w:rPr>
              <w:t>автоматический сдвиг сигналов MII_</w:t>
            </w:r>
            <w:r w:rsidRPr="000977D7">
              <w:t>TX</w:t>
            </w:r>
            <w:r w:rsidRPr="000977D7">
              <w:rPr>
                <w:lang w:val="ru-RU"/>
              </w:rPr>
              <w:t xml:space="preserve"> порта </w:t>
            </w:r>
            <w:r w:rsidRPr="00ED68A8">
              <w:rPr>
                <w:lang w:val="ru-RU"/>
              </w:rPr>
              <w:t>3</w:t>
            </w:r>
            <w:r w:rsidRPr="000977D7">
              <w:rPr>
                <w:lang w:val="ru-RU"/>
              </w:rPr>
              <w:t>:</w:t>
            </w:r>
          </w:p>
          <w:p w:rsidR="00ED68A8" w:rsidRPr="000977D7" w:rsidRDefault="00ED68A8" w:rsidP="00ED68A8">
            <w:pPr>
              <w:tabs>
                <w:tab w:val="clear" w:pos="1701"/>
              </w:tabs>
              <w:spacing w:after="0" w:line="240" w:lineRule="auto"/>
              <w:rPr>
                <w:lang w:val="ru-RU"/>
              </w:rPr>
            </w:pPr>
            <w:r w:rsidRPr="000977D7">
              <w:rPr>
                <w:lang w:val="ru-RU"/>
              </w:rPr>
              <w:t>0 – запрещён, используется ручной сдвиг</w:t>
            </w:r>
          </w:p>
          <w:p w:rsidR="00ED68A8" w:rsidRPr="000977D7" w:rsidRDefault="00ED68A8" w:rsidP="00ED68A8">
            <w:pPr>
              <w:tabs>
                <w:tab w:val="clear" w:pos="1701"/>
              </w:tabs>
              <w:spacing w:after="0" w:line="240" w:lineRule="auto"/>
              <w:rPr>
                <w:lang w:val="ru-RU"/>
              </w:rPr>
            </w:pPr>
            <w:r w:rsidRPr="000977D7">
              <w:rPr>
                <w:lang w:val="ru-RU"/>
              </w:rPr>
              <w:t xml:space="preserve">1 – разрешён, значение </w:t>
            </w:r>
            <w:r w:rsidRPr="000977D7">
              <w:t>tx</w:t>
            </w:r>
            <w:r w:rsidRPr="000977D7">
              <w:rPr>
                <w:lang w:val="ru-RU"/>
              </w:rPr>
              <w:t>_</w:t>
            </w:r>
            <w:r w:rsidRPr="000977D7">
              <w:t>shift</w:t>
            </w:r>
            <w:r w:rsidRPr="000977D7">
              <w:rPr>
                <w:lang w:val="ru-RU"/>
              </w:rPr>
              <w:t>_</w:t>
            </w:r>
            <w:r w:rsidRPr="000977D7">
              <w:t>mac</w:t>
            </w:r>
            <w:r w:rsidRPr="00ED68A8">
              <w:rPr>
                <w:lang w:val="ru-RU"/>
              </w:rPr>
              <w:t>3</w:t>
            </w:r>
            <w:r w:rsidRPr="000977D7">
              <w:rPr>
                <w:lang w:val="ru-RU"/>
              </w:rPr>
              <w:t xml:space="preserve">[1:0] не имеет значения </w:t>
            </w:r>
          </w:p>
        </w:tc>
        <w:tc>
          <w:tcPr>
            <w:tcW w:w="1560"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1</w:t>
            </w:r>
          </w:p>
        </w:tc>
        <w:tc>
          <w:tcPr>
            <w:tcW w:w="1417" w:type="dxa"/>
            <w:vMerge/>
          </w:tcPr>
          <w:p w:rsidR="00ED68A8" w:rsidRPr="000977D7" w:rsidRDefault="00ED68A8" w:rsidP="00ED68A8">
            <w:pPr>
              <w:tabs>
                <w:tab w:val="clear" w:pos="1701"/>
              </w:tabs>
              <w:spacing w:after="0" w:line="240" w:lineRule="auto"/>
              <w:rPr>
                <w:lang w:val="ru-RU"/>
              </w:rPr>
            </w:pPr>
          </w:p>
        </w:tc>
        <w:tc>
          <w:tcPr>
            <w:tcW w:w="1418" w:type="dxa"/>
            <w:vMerge/>
          </w:tcPr>
          <w:p w:rsidR="00ED68A8" w:rsidRPr="000977D7" w:rsidRDefault="00ED68A8" w:rsidP="00ED68A8">
            <w:pPr>
              <w:tabs>
                <w:tab w:val="clear" w:pos="1701"/>
              </w:tabs>
              <w:spacing w:after="0" w:line="240" w:lineRule="auto"/>
              <w:rPr>
                <w:lang w:val="ru-RU"/>
              </w:rPr>
            </w:pPr>
          </w:p>
        </w:tc>
      </w:tr>
      <w:tr w:rsidR="003A315D" w:rsidRPr="000977D7" w:rsidTr="00ED68A8">
        <w:tc>
          <w:tcPr>
            <w:tcW w:w="1314" w:type="dxa"/>
            <w:tcBorders>
              <w:top w:val="double" w:sz="4" w:space="0" w:color="auto"/>
              <w:bottom w:val="double" w:sz="4" w:space="0" w:color="auto"/>
            </w:tcBorders>
          </w:tcPr>
          <w:p w:rsidR="003A315D" w:rsidRPr="000977D7" w:rsidRDefault="003A315D" w:rsidP="00ED68A8">
            <w:pPr>
              <w:tabs>
                <w:tab w:val="clear" w:pos="1701"/>
              </w:tabs>
              <w:spacing w:after="0" w:line="240" w:lineRule="auto"/>
            </w:pPr>
            <w:r w:rsidRPr="000977D7">
              <w:rPr>
                <w:lang w:val="ru-RU"/>
              </w:rPr>
              <w:t>6</w:t>
            </w:r>
          </w:p>
        </w:tc>
        <w:tc>
          <w:tcPr>
            <w:tcW w:w="3897" w:type="dxa"/>
            <w:tcBorders>
              <w:top w:val="double" w:sz="4" w:space="0" w:color="auto"/>
              <w:bottom w:val="double" w:sz="4" w:space="0" w:color="auto"/>
            </w:tcBorders>
          </w:tcPr>
          <w:p w:rsidR="003A315D" w:rsidRDefault="003A315D" w:rsidP="003A315D">
            <w:pPr>
              <w:tabs>
                <w:tab w:val="clear" w:pos="1701"/>
              </w:tabs>
              <w:spacing w:after="0" w:line="240" w:lineRule="auto"/>
              <w:rPr>
                <w:lang w:val="ru-RU"/>
              </w:rPr>
            </w:pPr>
            <w:r w:rsidRPr="000977D7">
              <w:rPr>
                <w:lang w:val="ru-RU"/>
              </w:rPr>
              <w:t>RMII_</w:t>
            </w:r>
            <w:r w:rsidRPr="000977D7">
              <w:t>mode</w:t>
            </w:r>
            <w:r w:rsidRPr="003A315D">
              <w:rPr>
                <w:lang w:val="ru-RU"/>
              </w:rPr>
              <w:t>_</w:t>
            </w:r>
            <w:r>
              <w:t>mac</w:t>
            </w:r>
            <w:r w:rsidRPr="003A315D">
              <w:rPr>
                <w:lang w:val="ru-RU"/>
              </w:rPr>
              <w:t>2</w:t>
            </w:r>
          </w:p>
          <w:p w:rsidR="00135561" w:rsidRPr="003A315D" w:rsidRDefault="00135561" w:rsidP="003A315D">
            <w:pPr>
              <w:tabs>
                <w:tab w:val="clear" w:pos="1701"/>
              </w:tabs>
              <w:spacing w:after="0" w:line="240" w:lineRule="auto"/>
              <w:rPr>
                <w:lang w:val="ru-RU"/>
              </w:rPr>
            </w:pPr>
            <w:r>
              <w:rPr>
                <w:lang w:val="ru-RU"/>
              </w:rPr>
              <w:t xml:space="preserve">Выбирает режим работы </w:t>
            </w:r>
            <w:r>
              <w:rPr>
                <w:lang w:val="ru-RU"/>
              </w:rPr>
              <w:lastRenderedPageBreak/>
              <w:t>порта 2 - MII или RMII, если порт  не настроен на режим EBUS (</w:t>
            </w:r>
            <w:r w:rsidRPr="00483901">
              <w:rPr>
                <w:lang w:val="ru-RU"/>
              </w:rPr>
              <w:t>разряд 14</w:t>
            </w:r>
            <w:r>
              <w:rPr>
                <w:lang w:val="ru-RU"/>
              </w:rPr>
              <w:t>)</w:t>
            </w:r>
          </w:p>
          <w:p w:rsidR="003A315D" w:rsidRPr="000977D7" w:rsidRDefault="003A315D" w:rsidP="003A315D">
            <w:pPr>
              <w:tabs>
                <w:tab w:val="clear" w:pos="1701"/>
              </w:tabs>
              <w:spacing w:after="0" w:line="240" w:lineRule="auto"/>
              <w:rPr>
                <w:lang w:val="ru-RU"/>
              </w:rPr>
            </w:pPr>
            <w:r w:rsidRPr="000977D7">
              <w:rPr>
                <w:lang w:val="ru-RU"/>
              </w:rPr>
              <w:t xml:space="preserve">0 </w:t>
            </w:r>
            <w:r>
              <w:rPr>
                <w:lang w:val="ru-RU"/>
              </w:rPr>
              <w:t>-</w:t>
            </w:r>
            <w:r w:rsidRPr="000977D7">
              <w:rPr>
                <w:lang w:val="ru-RU"/>
              </w:rPr>
              <w:t xml:space="preserve"> порт</w:t>
            </w:r>
            <w:r>
              <w:rPr>
                <w:lang w:val="ru-RU"/>
              </w:rPr>
              <w:t xml:space="preserve"> </w:t>
            </w:r>
            <w:r w:rsidRPr="003A315D">
              <w:rPr>
                <w:lang w:val="ru-RU"/>
              </w:rPr>
              <w:t>2</w:t>
            </w:r>
            <w:r w:rsidRPr="000977D7">
              <w:rPr>
                <w:lang w:val="ru-RU"/>
              </w:rPr>
              <w:t xml:space="preserve"> работа</w:t>
            </w:r>
            <w:r w:rsidRPr="003A315D">
              <w:rPr>
                <w:lang w:val="ru-RU"/>
              </w:rPr>
              <w:t>е</w:t>
            </w:r>
            <w:r w:rsidRPr="000977D7">
              <w:rPr>
                <w:lang w:val="ru-RU"/>
              </w:rPr>
              <w:t>т в режиме MII</w:t>
            </w:r>
          </w:p>
          <w:p w:rsidR="003A315D" w:rsidRPr="000977D7" w:rsidRDefault="003A315D" w:rsidP="003A315D">
            <w:pPr>
              <w:tabs>
                <w:tab w:val="clear" w:pos="1701"/>
              </w:tabs>
              <w:spacing w:after="0" w:line="240" w:lineRule="auto"/>
              <w:rPr>
                <w:lang w:val="ru-RU"/>
              </w:rPr>
            </w:pPr>
            <w:r w:rsidRPr="000977D7">
              <w:rPr>
                <w:lang w:val="ru-RU"/>
              </w:rPr>
              <w:t xml:space="preserve">1 </w:t>
            </w:r>
            <w:r>
              <w:rPr>
                <w:lang w:val="ru-RU"/>
              </w:rPr>
              <w:t>-</w:t>
            </w:r>
            <w:r w:rsidRPr="000977D7">
              <w:rPr>
                <w:lang w:val="ru-RU"/>
              </w:rPr>
              <w:t xml:space="preserve"> порт</w:t>
            </w:r>
            <w:r>
              <w:rPr>
                <w:lang w:val="ru-RU"/>
              </w:rPr>
              <w:t xml:space="preserve"> </w:t>
            </w:r>
            <w:r w:rsidRPr="003A315D">
              <w:rPr>
                <w:lang w:val="ru-RU"/>
              </w:rPr>
              <w:t>2</w:t>
            </w:r>
            <w:r w:rsidRPr="000977D7">
              <w:rPr>
                <w:lang w:val="ru-RU"/>
              </w:rPr>
              <w:t xml:space="preserve"> работа</w:t>
            </w:r>
            <w:r w:rsidRPr="003A315D">
              <w:rPr>
                <w:lang w:val="ru-RU"/>
              </w:rPr>
              <w:t>е</w:t>
            </w:r>
            <w:r w:rsidRPr="000977D7">
              <w:rPr>
                <w:lang w:val="ru-RU"/>
              </w:rPr>
              <w:t>т в режиме RMII</w:t>
            </w:r>
          </w:p>
        </w:tc>
        <w:tc>
          <w:tcPr>
            <w:tcW w:w="1560" w:type="dxa"/>
            <w:tcBorders>
              <w:top w:val="double" w:sz="4" w:space="0" w:color="auto"/>
              <w:bottom w:val="double" w:sz="4" w:space="0" w:color="auto"/>
            </w:tcBorders>
          </w:tcPr>
          <w:p w:rsidR="003A315D" w:rsidRPr="000977D7" w:rsidRDefault="003A315D" w:rsidP="00ED68A8">
            <w:pPr>
              <w:tabs>
                <w:tab w:val="clear" w:pos="1701"/>
              </w:tabs>
              <w:spacing w:after="0" w:line="240" w:lineRule="auto"/>
            </w:pPr>
            <w:r>
              <w:lastRenderedPageBreak/>
              <w:t>0</w:t>
            </w:r>
          </w:p>
        </w:tc>
        <w:tc>
          <w:tcPr>
            <w:tcW w:w="1417" w:type="dxa"/>
            <w:vMerge/>
          </w:tcPr>
          <w:p w:rsidR="003A315D" w:rsidRPr="000977D7" w:rsidRDefault="003A315D" w:rsidP="00ED68A8">
            <w:pPr>
              <w:tabs>
                <w:tab w:val="clear" w:pos="1701"/>
              </w:tabs>
              <w:spacing w:after="0" w:line="240" w:lineRule="auto"/>
              <w:rPr>
                <w:lang w:val="ru-RU"/>
              </w:rPr>
            </w:pPr>
          </w:p>
        </w:tc>
        <w:tc>
          <w:tcPr>
            <w:tcW w:w="1418" w:type="dxa"/>
            <w:vMerge/>
          </w:tcPr>
          <w:p w:rsidR="003A315D" w:rsidRPr="000977D7" w:rsidRDefault="003A315D" w:rsidP="00ED68A8">
            <w:pPr>
              <w:tabs>
                <w:tab w:val="clear" w:pos="1701"/>
              </w:tabs>
              <w:spacing w:after="0" w:line="240" w:lineRule="auto"/>
              <w:rPr>
                <w:lang w:val="ru-RU"/>
              </w:rPr>
            </w:pPr>
          </w:p>
        </w:tc>
      </w:tr>
      <w:tr w:rsidR="003A315D" w:rsidRPr="00ED68A8" w:rsidTr="00ED68A8">
        <w:tc>
          <w:tcPr>
            <w:tcW w:w="1314" w:type="dxa"/>
            <w:tcBorders>
              <w:top w:val="double" w:sz="4" w:space="0" w:color="auto"/>
              <w:bottom w:val="double" w:sz="4" w:space="0" w:color="auto"/>
            </w:tcBorders>
          </w:tcPr>
          <w:p w:rsidR="003A315D" w:rsidRPr="000977D7" w:rsidRDefault="003A315D" w:rsidP="00ED68A8">
            <w:pPr>
              <w:tabs>
                <w:tab w:val="clear" w:pos="1701"/>
              </w:tabs>
              <w:spacing w:after="0" w:line="240" w:lineRule="auto"/>
              <w:rPr>
                <w:lang w:val="ru-RU"/>
              </w:rPr>
            </w:pPr>
            <w:r w:rsidRPr="000977D7">
              <w:rPr>
                <w:lang w:val="ru-RU"/>
              </w:rPr>
              <w:lastRenderedPageBreak/>
              <w:t>7</w:t>
            </w:r>
          </w:p>
        </w:tc>
        <w:tc>
          <w:tcPr>
            <w:tcW w:w="3897" w:type="dxa"/>
            <w:tcBorders>
              <w:top w:val="double" w:sz="4" w:space="0" w:color="auto"/>
              <w:bottom w:val="double" w:sz="4" w:space="0" w:color="auto"/>
            </w:tcBorders>
          </w:tcPr>
          <w:p w:rsidR="003A315D" w:rsidRPr="00BF5A9B" w:rsidRDefault="003A315D" w:rsidP="003A315D">
            <w:pPr>
              <w:tabs>
                <w:tab w:val="clear" w:pos="1701"/>
              </w:tabs>
              <w:spacing w:after="0" w:line="240" w:lineRule="auto"/>
              <w:rPr>
                <w:lang w:val="ru-RU"/>
              </w:rPr>
            </w:pPr>
            <w:r w:rsidRPr="000977D7">
              <w:rPr>
                <w:lang w:val="ru-RU"/>
              </w:rPr>
              <w:t>RMII_</w:t>
            </w:r>
            <w:r w:rsidRPr="000977D7">
              <w:t>mode</w:t>
            </w:r>
            <w:r w:rsidRPr="003A315D">
              <w:rPr>
                <w:lang w:val="ru-RU"/>
              </w:rPr>
              <w:t>_</w:t>
            </w:r>
            <w:r>
              <w:t>mac</w:t>
            </w:r>
            <w:r w:rsidRPr="003A315D">
              <w:rPr>
                <w:lang w:val="ru-RU"/>
              </w:rPr>
              <w:t>3</w:t>
            </w:r>
          </w:p>
          <w:p w:rsidR="00135561" w:rsidRPr="00135561" w:rsidRDefault="00135561" w:rsidP="003A315D">
            <w:pPr>
              <w:tabs>
                <w:tab w:val="clear" w:pos="1701"/>
              </w:tabs>
              <w:spacing w:after="0" w:line="240" w:lineRule="auto"/>
              <w:rPr>
                <w:lang w:val="ru-RU"/>
              </w:rPr>
            </w:pPr>
            <w:r>
              <w:rPr>
                <w:lang w:val="ru-RU"/>
              </w:rPr>
              <w:t xml:space="preserve">Выбирает режим работы порта </w:t>
            </w:r>
            <w:r w:rsidRPr="00135561">
              <w:rPr>
                <w:lang w:val="ru-RU"/>
              </w:rPr>
              <w:t>3</w:t>
            </w:r>
            <w:r>
              <w:rPr>
                <w:lang w:val="ru-RU"/>
              </w:rPr>
              <w:t xml:space="preserve"> - MII или RMII, если порт  не настроен на режим EBUS (</w:t>
            </w:r>
            <w:r w:rsidRPr="00483901">
              <w:rPr>
                <w:lang w:val="ru-RU"/>
              </w:rPr>
              <w:t>разряд 1</w:t>
            </w:r>
            <w:r w:rsidRPr="00135561">
              <w:rPr>
                <w:lang w:val="ru-RU"/>
              </w:rPr>
              <w:t>5</w:t>
            </w:r>
            <w:r>
              <w:rPr>
                <w:lang w:val="ru-RU"/>
              </w:rPr>
              <w:t>)</w:t>
            </w:r>
          </w:p>
          <w:p w:rsidR="003A315D" w:rsidRPr="000977D7" w:rsidRDefault="003A315D" w:rsidP="003A315D">
            <w:pPr>
              <w:tabs>
                <w:tab w:val="clear" w:pos="1701"/>
              </w:tabs>
              <w:spacing w:after="0" w:line="240" w:lineRule="auto"/>
              <w:rPr>
                <w:lang w:val="ru-RU"/>
              </w:rPr>
            </w:pPr>
            <w:r w:rsidRPr="000977D7">
              <w:rPr>
                <w:lang w:val="ru-RU"/>
              </w:rPr>
              <w:t xml:space="preserve">0 </w:t>
            </w:r>
            <w:r>
              <w:rPr>
                <w:lang w:val="ru-RU"/>
              </w:rPr>
              <w:t>-</w:t>
            </w:r>
            <w:r w:rsidRPr="000977D7">
              <w:rPr>
                <w:lang w:val="ru-RU"/>
              </w:rPr>
              <w:t xml:space="preserve"> порт</w:t>
            </w:r>
            <w:r>
              <w:rPr>
                <w:lang w:val="ru-RU"/>
              </w:rPr>
              <w:t xml:space="preserve"> </w:t>
            </w:r>
            <w:r w:rsidRPr="003A315D">
              <w:rPr>
                <w:lang w:val="ru-RU"/>
              </w:rPr>
              <w:t>3</w:t>
            </w:r>
            <w:r w:rsidRPr="000977D7">
              <w:rPr>
                <w:lang w:val="ru-RU"/>
              </w:rPr>
              <w:t xml:space="preserve"> работа</w:t>
            </w:r>
            <w:r w:rsidRPr="003A315D">
              <w:rPr>
                <w:lang w:val="ru-RU"/>
              </w:rPr>
              <w:t>е</w:t>
            </w:r>
            <w:r w:rsidRPr="000977D7">
              <w:rPr>
                <w:lang w:val="ru-RU"/>
              </w:rPr>
              <w:t>т в режиме MII</w:t>
            </w:r>
          </w:p>
          <w:p w:rsidR="003A315D" w:rsidRPr="000977D7" w:rsidRDefault="003A315D" w:rsidP="003A315D">
            <w:pPr>
              <w:tabs>
                <w:tab w:val="clear" w:pos="1701"/>
              </w:tabs>
              <w:spacing w:after="0" w:line="240" w:lineRule="auto"/>
              <w:rPr>
                <w:lang w:val="ru-RU"/>
              </w:rPr>
            </w:pPr>
            <w:r w:rsidRPr="000977D7">
              <w:rPr>
                <w:lang w:val="ru-RU"/>
              </w:rPr>
              <w:t xml:space="preserve">1 </w:t>
            </w:r>
            <w:r>
              <w:rPr>
                <w:lang w:val="ru-RU"/>
              </w:rPr>
              <w:t>-</w:t>
            </w:r>
            <w:r w:rsidRPr="000977D7">
              <w:rPr>
                <w:lang w:val="ru-RU"/>
              </w:rPr>
              <w:t xml:space="preserve"> порт</w:t>
            </w:r>
            <w:r>
              <w:rPr>
                <w:lang w:val="ru-RU"/>
              </w:rPr>
              <w:t xml:space="preserve"> </w:t>
            </w:r>
            <w:r w:rsidRPr="003A315D">
              <w:rPr>
                <w:lang w:val="ru-RU"/>
              </w:rPr>
              <w:t>3</w:t>
            </w:r>
            <w:r w:rsidRPr="000977D7">
              <w:rPr>
                <w:lang w:val="ru-RU"/>
              </w:rPr>
              <w:t xml:space="preserve"> работа</w:t>
            </w:r>
            <w:r w:rsidRPr="003A315D">
              <w:rPr>
                <w:lang w:val="ru-RU"/>
              </w:rPr>
              <w:t>е</w:t>
            </w:r>
            <w:r w:rsidRPr="000977D7">
              <w:rPr>
                <w:lang w:val="ru-RU"/>
              </w:rPr>
              <w:t>т в режиме RMII</w:t>
            </w:r>
          </w:p>
        </w:tc>
        <w:tc>
          <w:tcPr>
            <w:tcW w:w="1560" w:type="dxa"/>
            <w:tcBorders>
              <w:top w:val="double" w:sz="4" w:space="0" w:color="auto"/>
              <w:bottom w:val="double" w:sz="4" w:space="0" w:color="auto"/>
            </w:tcBorders>
          </w:tcPr>
          <w:p w:rsidR="003A315D" w:rsidRPr="002E10FD" w:rsidRDefault="003A315D" w:rsidP="00ED68A8">
            <w:pPr>
              <w:tabs>
                <w:tab w:val="clear" w:pos="1701"/>
              </w:tabs>
              <w:spacing w:after="0" w:line="240" w:lineRule="auto"/>
            </w:pPr>
            <w:r>
              <w:t>0</w:t>
            </w:r>
          </w:p>
        </w:tc>
        <w:tc>
          <w:tcPr>
            <w:tcW w:w="1417" w:type="dxa"/>
            <w:vMerge/>
          </w:tcPr>
          <w:p w:rsidR="003A315D" w:rsidRPr="000977D7" w:rsidRDefault="003A315D" w:rsidP="00ED68A8">
            <w:pPr>
              <w:tabs>
                <w:tab w:val="clear" w:pos="1701"/>
              </w:tabs>
              <w:spacing w:after="0" w:line="240" w:lineRule="auto"/>
              <w:rPr>
                <w:lang w:val="ru-RU"/>
              </w:rPr>
            </w:pPr>
          </w:p>
        </w:tc>
        <w:tc>
          <w:tcPr>
            <w:tcW w:w="1418" w:type="dxa"/>
            <w:vMerge/>
          </w:tcPr>
          <w:p w:rsidR="003A315D" w:rsidRPr="000977D7" w:rsidRDefault="003A315D" w:rsidP="00ED68A8">
            <w:pPr>
              <w:tabs>
                <w:tab w:val="clear" w:pos="1701"/>
              </w:tabs>
              <w:spacing w:after="0" w:line="240" w:lineRule="auto"/>
              <w:rPr>
                <w:lang w:val="ru-RU"/>
              </w:rPr>
            </w:pPr>
          </w:p>
        </w:tc>
      </w:tr>
      <w:tr w:rsidR="00ED68A8" w:rsidRPr="000977D7" w:rsidTr="00ED68A8">
        <w:tc>
          <w:tcPr>
            <w:tcW w:w="1314" w:type="dxa"/>
            <w:tcBorders>
              <w:top w:val="double" w:sz="4" w:space="0" w:color="auto"/>
              <w:bottom w:val="double" w:sz="4" w:space="0" w:color="auto"/>
            </w:tcBorders>
          </w:tcPr>
          <w:p w:rsidR="00ED68A8" w:rsidRPr="000977D7" w:rsidRDefault="002E10FD" w:rsidP="00135561">
            <w:pPr>
              <w:tabs>
                <w:tab w:val="clear" w:pos="1701"/>
              </w:tabs>
              <w:spacing w:after="0" w:line="240" w:lineRule="auto"/>
              <w:rPr>
                <w:lang w:val="ru-RU"/>
              </w:rPr>
            </w:pPr>
            <w:r>
              <w:t>1</w:t>
            </w:r>
            <w:r w:rsidR="00135561">
              <w:t>3</w:t>
            </w:r>
            <w:r>
              <w:t>:</w:t>
            </w:r>
            <w:r w:rsidR="00ED68A8" w:rsidRPr="000977D7">
              <w:rPr>
                <w:lang w:val="ru-RU"/>
              </w:rPr>
              <w:t>8</w:t>
            </w:r>
          </w:p>
        </w:tc>
        <w:tc>
          <w:tcPr>
            <w:tcW w:w="3897" w:type="dxa"/>
            <w:tcBorders>
              <w:top w:val="double" w:sz="4" w:space="0" w:color="auto"/>
              <w:bottom w:val="double" w:sz="4" w:space="0" w:color="auto"/>
            </w:tcBorders>
          </w:tcPr>
          <w:p w:rsidR="00ED68A8" w:rsidRDefault="00ED68A8">
            <w:r w:rsidRPr="00CE6C42">
              <w:t>Зарезервировано</w:t>
            </w:r>
          </w:p>
        </w:tc>
        <w:tc>
          <w:tcPr>
            <w:tcW w:w="1560" w:type="dxa"/>
            <w:tcBorders>
              <w:top w:val="double" w:sz="4" w:space="0" w:color="auto"/>
              <w:bottom w:val="double" w:sz="4" w:space="0" w:color="auto"/>
            </w:tcBorders>
          </w:tcPr>
          <w:p w:rsidR="00ED68A8" w:rsidRPr="000977D7" w:rsidRDefault="002E10FD" w:rsidP="00ED68A8">
            <w:pPr>
              <w:tabs>
                <w:tab w:val="clear" w:pos="1701"/>
              </w:tabs>
              <w:spacing w:after="0" w:line="240" w:lineRule="auto"/>
            </w:pPr>
            <w:r>
              <w:t>0</w:t>
            </w:r>
          </w:p>
        </w:tc>
        <w:tc>
          <w:tcPr>
            <w:tcW w:w="1417" w:type="dxa"/>
            <w:vMerge/>
          </w:tcPr>
          <w:p w:rsidR="00ED68A8" w:rsidRPr="000977D7" w:rsidRDefault="00ED68A8" w:rsidP="00ED68A8">
            <w:pPr>
              <w:tabs>
                <w:tab w:val="clear" w:pos="1701"/>
              </w:tabs>
              <w:spacing w:after="0" w:line="240" w:lineRule="auto"/>
              <w:rPr>
                <w:lang w:val="ru-RU"/>
              </w:rPr>
            </w:pPr>
          </w:p>
        </w:tc>
        <w:tc>
          <w:tcPr>
            <w:tcW w:w="1418" w:type="dxa"/>
            <w:vMerge/>
          </w:tcPr>
          <w:p w:rsidR="00ED68A8" w:rsidRPr="000977D7" w:rsidRDefault="00ED68A8" w:rsidP="00ED68A8">
            <w:pPr>
              <w:tabs>
                <w:tab w:val="clear" w:pos="1701"/>
              </w:tabs>
              <w:spacing w:after="0" w:line="240" w:lineRule="auto"/>
              <w:rPr>
                <w:lang w:val="ru-RU"/>
              </w:rPr>
            </w:pPr>
          </w:p>
        </w:tc>
      </w:tr>
      <w:tr w:rsidR="00135561" w:rsidRPr="000977D7" w:rsidTr="00ED68A8">
        <w:tc>
          <w:tcPr>
            <w:tcW w:w="1314" w:type="dxa"/>
            <w:tcBorders>
              <w:top w:val="double" w:sz="4" w:space="0" w:color="auto"/>
              <w:bottom w:val="double" w:sz="4" w:space="0" w:color="auto"/>
            </w:tcBorders>
          </w:tcPr>
          <w:p w:rsidR="00135561" w:rsidRPr="00ED2878" w:rsidRDefault="00135561" w:rsidP="0097065F">
            <w:pPr>
              <w:tabs>
                <w:tab w:val="clear" w:pos="1701"/>
              </w:tabs>
              <w:spacing w:after="0" w:line="240" w:lineRule="auto"/>
            </w:pPr>
            <w:r>
              <w:t>14</w:t>
            </w:r>
          </w:p>
        </w:tc>
        <w:tc>
          <w:tcPr>
            <w:tcW w:w="3897" w:type="dxa"/>
            <w:tcBorders>
              <w:top w:val="double" w:sz="4" w:space="0" w:color="auto"/>
              <w:bottom w:val="double" w:sz="4" w:space="0" w:color="auto"/>
            </w:tcBorders>
          </w:tcPr>
          <w:p w:rsidR="00135561" w:rsidRPr="00135561" w:rsidRDefault="00135561" w:rsidP="0097065F">
            <w:pPr>
              <w:tabs>
                <w:tab w:val="clear" w:pos="1701"/>
              </w:tabs>
              <w:spacing w:after="0" w:line="240" w:lineRule="auto"/>
              <w:rPr>
                <w:lang w:val="ru-RU"/>
              </w:rPr>
            </w:pPr>
            <w:r>
              <w:t>EBUS</w:t>
            </w:r>
            <w:r w:rsidRPr="000977D7">
              <w:rPr>
                <w:lang w:val="ru-RU"/>
              </w:rPr>
              <w:t>_</w:t>
            </w:r>
            <w:r w:rsidRPr="000977D7">
              <w:t>mode</w:t>
            </w:r>
            <w:r w:rsidRPr="003A315D">
              <w:rPr>
                <w:lang w:val="ru-RU"/>
              </w:rPr>
              <w:t>_</w:t>
            </w:r>
            <w:r>
              <w:t>mac</w:t>
            </w:r>
            <w:r w:rsidRPr="00135561">
              <w:rPr>
                <w:lang w:val="ru-RU"/>
              </w:rPr>
              <w:t>2</w:t>
            </w:r>
          </w:p>
          <w:p w:rsidR="00135561" w:rsidRPr="00ED2878" w:rsidRDefault="00135561" w:rsidP="0097065F">
            <w:pPr>
              <w:tabs>
                <w:tab w:val="clear" w:pos="1701"/>
              </w:tabs>
              <w:spacing w:after="0" w:line="240" w:lineRule="auto"/>
              <w:rPr>
                <w:lang w:val="ru-RU"/>
              </w:rPr>
            </w:pPr>
            <w:r w:rsidRPr="000977D7">
              <w:rPr>
                <w:lang w:val="ru-RU"/>
              </w:rPr>
              <w:t xml:space="preserve">0 </w:t>
            </w:r>
            <w:r>
              <w:rPr>
                <w:lang w:val="ru-RU"/>
              </w:rPr>
              <w:t>-</w:t>
            </w:r>
            <w:r w:rsidRPr="000977D7">
              <w:rPr>
                <w:lang w:val="ru-RU"/>
              </w:rPr>
              <w:t xml:space="preserve"> порт</w:t>
            </w:r>
            <w:r>
              <w:rPr>
                <w:lang w:val="ru-RU"/>
              </w:rPr>
              <w:t xml:space="preserve"> </w:t>
            </w:r>
            <w:r w:rsidRPr="00135561">
              <w:rPr>
                <w:lang w:val="ru-RU"/>
              </w:rPr>
              <w:t>2</w:t>
            </w:r>
            <w:r w:rsidRPr="000977D7">
              <w:rPr>
                <w:lang w:val="ru-RU"/>
              </w:rPr>
              <w:t xml:space="preserve"> работа</w:t>
            </w:r>
            <w:r w:rsidRPr="003A315D">
              <w:rPr>
                <w:lang w:val="ru-RU"/>
              </w:rPr>
              <w:t>е</w:t>
            </w:r>
            <w:r w:rsidRPr="000977D7">
              <w:rPr>
                <w:lang w:val="ru-RU"/>
              </w:rPr>
              <w:t xml:space="preserve">т в режиме </w:t>
            </w:r>
            <w:r>
              <w:t>MII</w:t>
            </w:r>
            <w:r w:rsidRPr="00ED2878">
              <w:rPr>
                <w:lang w:val="ru-RU"/>
              </w:rPr>
              <w:t>/</w:t>
            </w:r>
            <w:r>
              <w:t>RMII</w:t>
            </w:r>
          </w:p>
          <w:p w:rsidR="00135561" w:rsidRPr="00ED2878" w:rsidRDefault="00135561" w:rsidP="00135561">
            <w:pPr>
              <w:tabs>
                <w:tab w:val="clear" w:pos="1701"/>
              </w:tabs>
              <w:spacing w:after="0" w:line="240" w:lineRule="auto"/>
              <w:rPr>
                <w:lang w:val="ru-RU"/>
              </w:rPr>
            </w:pPr>
            <w:r w:rsidRPr="000977D7">
              <w:rPr>
                <w:lang w:val="ru-RU"/>
              </w:rPr>
              <w:t xml:space="preserve">1 </w:t>
            </w:r>
            <w:r>
              <w:rPr>
                <w:lang w:val="ru-RU"/>
              </w:rPr>
              <w:t>-</w:t>
            </w:r>
            <w:r w:rsidRPr="000977D7">
              <w:rPr>
                <w:lang w:val="ru-RU"/>
              </w:rPr>
              <w:t xml:space="preserve"> порт</w:t>
            </w:r>
            <w:r>
              <w:rPr>
                <w:lang w:val="ru-RU"/>
              </w:rPr>
              <w:t xml:space="preserve"> </w:t>
            </w:r>
            <w:r w:rsidRPr="00135561">
              <w:rPr>
                <w:lang w:val="ru-RU"/>
              </w:rPr>
              <w:t>2</w:t>
            </w:r>
            <w:r w:rsidRPr="000977D7">
              <w:rPr>
                <w:lang w:val="ru-RU"/>
              </w:rPr>
              <w:t xml:space="preserve"> работа</w:t>
            </w:r>
            <w:r w:rsidRPr="003A315D">
              <w:rPr>
                <w:lang w:val="ru-RU"/>
              </w:rPr>
              <w:t>е</w:t>
            </w:r>
            <w:r w:rsidRPr="000977D7">
              <w:rPr>
                <w:lang w:val="ru-RU"/>
              </w:rPr>
              <w:t xml:space="preserve">т в режиме </w:t>
            </w:r>
            <w:r>
              <w:t>EBUS</w:t>
            </w:r>
          </w:p>
        </w:tc>
        <w:tc>
          <w:tcPr>
            <w:tcW w:w="1560" w:type="dxa"/>
            <w:tcBorders>
              <w:top w:val="double" w:sz="4" w:space="0" w:color="auto"/>
              <w:bottom w:val="double" w:sz="4" w:space="0" w:color="auto"/>
            </w:tcBorders>
          </w:tcPr>
          <w:p w:rsidR="00135561" w:rsidRPr="003A315D" w:rsidRDefault="00135561" w:rsidP="0097065F">
            <w:pPr>
              <w:tabs>
                <w:tab w:val="clear" w:pos="1701"/>
              </w:tabs>
              <w:spacing w:after="0" w:line="240" w:lineRule="auto"/>
              <w:rPr>
                <w:lang w:val="ru-RU"/>
              </w:rPr>
            </w:pPr>
            <w:r>
              <w:rPr>
                <w:lang w:val="ru-RU"/>
              </w:rPr>
              <w:t>0</w:t>
            </w:r>
          </w:p>
        </w:tc>
        <w:tc>
          <w:tcPr>
            <w:tcW w:w="1417" w:type="dxa"/>
            <w:vMerge/>
          </w:tcPr>
          <w:p w:rsidR="00135561" w:rsidRPr="000977D7" w:rsidRDefault="00135561" w:rsidP="00ED68A8">
            <w:pPr>
              <w:tabs>
                <w:tab w:val="clear" w:pos="1701"/>
              </w:tabs>
              <w:spacing w:after="0" w:line="240" w:lineRule="auto"/>
              <w:rPr>
                <w:lang w:val="ru-RU"/>
              </w:rPr>
            </w:pPr>
          </w:p>
        </w:tc>
        <w:tc>
          <w:tcPr>
            <w:tcW w:w="1418" w:type="dxa"/>
            <w:vMerge/>
          </w:tcPr>
          <w:p w:rsidR="00135561" w:rsidRPr="000977D7" w:rsidRDefault="00135561" w:rsidP="00ED68A8">
            <w:pPr>
              <w:tabs>
                <w:tab w:val="clear" w:pos="1701"/>
              </w:tabs>
              <w:spacing w:after="0" w:line="240" w:lineRule="auto"/>
              <w:rPr>
                <w:lang w:val="ru-RU"/>
              </w:rPr>
            </w:pPr>
          </w:p>
        </w:tc>
      </w:tr>
      <w:tr w:rsidR="00135561" w:rsidRPr="000977D7" w:rsidTr="00ED68A8">
        <w:tc>
          <w:tcPr>
            <w:tcW w:w="1314" w:type="dxa"/>
            <w:tcBorders>
              <w:top w:val="double" w:sz="4" w:space="0" w:color="auto"/>
              <w:bottom w:val="double" w:sz="4" w:space="0" w:color="auto"/>
            </w:tcBorders>
          </w:tcPr>
          <w:p w:rsidR="00135561" w:rsidRPr="00ED2878" w:rsidRDefault="00135561" w:rsidP="0097065F">
            <w:pPr>
              <w:tabs>
                <w:tab w:val="clear" w:pos="1701"/>
              </w:tabs>
              <w:spacing w:after="0" w:line="240" w:lineRule="auto"/>
            </w:pPr>
            <w:r>
              <w:t>15</w:t>
            </w:r>
          </w:p>
        </w:tc>
        <w:tc>
          <w:tcPr>
            <w:tcW w:w="3897" w:type="dxa"/>
            <w:tcBorders>
              <w:top w:val="double" w:sz="4" w:space="0" w:color="auto"/>
              <w:bottom w:val="double" w:sz="4" w:space="0" w:color="auto"/>
            </w:tcBorders>
          </w:tcPr>
          <w:p w:rsidR="00135561" w:rsidRPr="00BF5A9B" w:rsidRDefault="00135561" w:rsidP="0097065F">
            <w:pPr>
              <w:tabs>
                <w:tab w:val="clear" w:pos="1701"/>
              </w:tabs>
              <w:spacing w:after="0" w:line="240" w:lineRule="auto"/>
              <w:rPr>
                <w:lang w:val="ru-RU"/>
              </w:rPr>
            </w:pPr>
            <w:r>
              <w:t>EBUS</w:t>
            </w:r>
            <w:r w:rsidRPr="000977D7">
              <w:rPr>
                <w:lang w:val="ru-RU"/>
              </w:rPr>
              <w:t>_</w:t>
            </w:r>
            <w:r w:rsidRPr="000977D7">
              <w:t>mode</w:t>
            </w:r>
            <w:r w:rsidRPr="003A315D">
              <w:rPr>
                <w:lang w:val="ru-RU"/>
              </w:rPr>
              <w:t>_</w:t>
            </w:r>
            <w:r>
              <w:t>mac</w:t>
            </w:r>
            <w:r w:rsidRPr="00BF5A9B">
              <w:rPr>
                <w:lang w:val="ru-RU"/>
              </w:rPr>
              <w:t>3</w:t>
            </w:r>
          </w:p>
          <w:p w:rsidR="00135561" w:rsidRPr="00ED2878" w:rsidRDefault="00135561" w:rsidP="0097065F">
            <w:pPr>
              <w:tabs>
                <w:tab w:val="clear" w:pos="1701"/>
              </w:tabs>
              <w:spacing w:after="0" w:line="240" w:lineRule="auto"/>
              <w:rPr>
                <w:lang w:val="ru-RU"/>
              </w:rPr>
            </w:pPr>
            <w:r w:rsidRPr="000977D7">
              <w:rPr>
                <w:lang w:val="ru-RU"/>
              </w:rPr>
              <w:t xml:space="preserve">0 </w:t>
            </w:r>
            <w:r>
              <w:rPr>
                <w:lang w:val="ru-RU"/>
              </w:rPr>
              <w:t>-</w:t>
            </w:r>
            <w:r w:rsidRPr="000977D7">
              <w:rPr>
                <w:lang w:val="ru-RU"/>
              </w:rPr>
              <w:t xml:space="preserve"> порт</w:t>
            </w:r>
            <w:r>
              <w:rPr>
                <w:lang w:val="ru-RU"/>
              </w:rPr>
              <w:t xml:space="preserve"> </w:t>
            </w:r>
            <w:r w:rsidRPr="00135561">
              <w:rPr>
                <w:lang w:val="ru-RU"/>
              </w:rPr>
              <w:t>3</w:t>
            </w:r>
            <w:r w:rsidRPr="000977D7">
              <w:rPr>
                <w:lang w:val="ru-RU"/>
              </w:rPr>
              <w:t xml:space="preserve"> работа</w:t>
            </w:r>
            <w:r w:rsidRPr="003A315D">
              <w:rPr>
                <w:lang w:val="ru-RU"/>
              </w:rPr>
              <w:t>е</w:t>
            </w:r>
            <w:r w:rsidRPr="000977D7">
              <w:rPr>
                <w:lang w:val="ru-RU"/>
              </w:rPr>
              <w:t>т в режиме MII</w:t>
            </w:r>
            <w:r w:rsidRPr="00ED2878">
              <w:rPr>
                <w:lang w:val="ru-RU"/>
              </w:rPr>
              <w:t>/</w:t>
            </w:r>
            <w:r>
              <w:t>RMII</w:t>
            </w:r>
          </w:p>
          <w:p w:rsidR="00135561" w:rsidRPr="00ED2878" w:rsidRDefault="00135561" w:rsidP="00135561">
            <w:pPr>
              <w:tabs>
                <w:tab w:val="clear" w:pos="1701"/>
              </w:tabs>
              <w:spacing w:after="0" w:line="240" w:lineRule="auto"/>
              <w:rPr>
                <w:lang w:val="ru-RU"/>
              </w:rPr>
            </w:pPr>
            <w:r w:rsidRPr="000977D7">
              <w:rPr>
                <w:lang w:val="ru-RU"/>
              </w:rPr>
              <w:t xml:space="preserve">1 </w:t>
            </w:r>
            <w:r>
              <w:rPr>
                <w:lang w:val="ru-RU"/>
              </w:rPr>
              <w:t>-</w:t>
            </w:r>
            <w:r w:rsidRPr="000977D7">
              <w:rPr>
                <w:lang w:val="ru-RU"/>
              </w:rPr>
              <w:t xml:space="preserve"> порт</w:t>
            </w:r>
            <w:r>
              <w:rPr>
                <w:lang w:val="ru-RU"/>
              </w:rPr>
              <w:t xml:space="preserve"> </w:t>
            </w:r>
            <w:r w:rsidRPr="00135561">
              <w:rPr>
                <w:lang w:val="ru-RU"/>
              </w:rPr>
              <w:t>3</w:t>
            </w:r>
            <w:r w:rsidRPr="000977D7">
              <w:rPr>
                <w:lang w:val="ru-RU"/>
              </w:rPr>
              <w:t xml:space="preserve"> работа</w:t>
            </w:r>
            <w:r w:rsidRPr="003A315D">
              <w:rPr>
                <w:lang w:val="ru-RU"/>
              </w:rPr>
              <w:t>е</w:t>
            </w:r>
            <w:r w:rsidRPr="000977D7">
              <w:rPr>
                <w:lang w:val="ru-RU"/>
              </w:rPr>
              <w:t xml:space="preserve">т в режиме </w:t>
            </w:r>
            <w:r>
              <w:t>EBUS</w:t>
            </w:r>
          </w:p>
        </w:tc>
        <w:tc>
          <w:tcPr>
            <w:tcW w:w="1560" w:type="dxa"/>
            <w:tcBorders>
              <w:top w:val="double" w:sz="4" w:space="0" w:color="auto"/>
              <w:bottom w:val="double" w:sz="4" w:space="0" w:color="auto"/>
            </w:tcBorders>
          </w:tcPr>
          <w:p w:rsidR="00135561" w:rsidRPr="000977D7" w:rsidRDefault="00135561" w:rsidP="0097065F">
            <w:pPr>
              <w:tabs>
                <w:tab w:val="clear" w:pos="1701"/>
              </w:tabs>
              <w:spacing w:after="0" w:line="240" w:lineRule="auto"/>
              <w:rPr>
                <w:lang w:val="ru-RU"/>
              </w:rPr>
            </w:pPr>
            <w:r>
              <w:rPr>
                <w:lang w:val="ru-RU"/>
              </w:rPr>
              <w:t>0</w:t>
            </w:r>
          </w:p>
        </w:tc>
        <w:tc>
          <w:tcPr>
            <w:tcW w:w="1417" w:type="dxa"/>
            <w:vMerge/>
          </w:tcPr>
          <w:p w:rsidR="00135561" w:rsidRPr="000977D7" w:rsidRDefault="00135561" w:rsidP="00ED68A8">
            <w:pPr>
              <w:tabs>
                <w:tab w:val="clear" w:pos="1701"/>
              </w:tabs>
              <w:spacing w:after="0" w:line="240" w:lineRule="auto"/>
              <w:rPr>
                <w:lang w:val="ru-RU"/>
              </w:rPr>
            </w:pPr>
          </w:p>
        </w:tc>
        <w:tc>
          <w:tcPr>
            <w:tcW w:w="1418" w:type="dxa"/>
            <w:vMerge/>
          </w:tcPr>
          <w:p w:rsidR="00135561" w:rsidRPr="000977D7" w:rsidRDefault="00135561" w:rsidP="00ED68A8">
            <w:pPr>
              <w:tabs>
                <w:tab w:val="clear" w:pos="1701"/>
              </w:tabs>
              <w:spacing w:after="0" w:line="240" w:lineRule="auto"/>
              <w:rPr>
                <w:lang w:val="ru-RU"/>
              </w:rPr>
            </w:pPr>
          </w:p>
        </w:tc>
      </w:tr>
      <w:tr w:rsidR="00ED68A8" w:rsidRPr="000977D7" w:rsidTr="00ED68A8">
        <w:tc>
          <w:tcPr>
            <w:tcW w:w="1314" w:type="dxa"/>
            <w:tcBorders>
              <w:top w:val="double" w:sz="4" w:space="0" w:color="auto"/>
            </w:tcBorders>
          </w:tcPr>
          <w:p w:rsidR="00ED68A8" w:rsidRPr="002E10FD" w:rsidRDefault="002E10FD" w:rsidP="00ED68A8">
            <w:pPr>
              <w:tabs>
                <w:tab w:val="clear" w:pos="1701"/>
              </w:tabs>
              <w:spacing w:after="0" w:line="240" w:lineRule="auto"/>
            </w:pPr>
            <w:r>
              <w:t>23:16</w:t>
            </w:r>
          </w:p>
        </w:tc>
        <w:tc>
          <w:tcPr>
            <w:tcW w:w="3897" w:type="dxa"/>
            <w:tcBorders>
              <w:top w:val="double" w:sz="4" w:space="0" w:color="auto"/>
            </w:tcBorders>
          </w:tcPr>
          <w:p w:rsidR="00ED68A8" w:rsidRDefault="00ED68A8">
            <w:r w:rsidRPr="00CE6C42">
              <w:t>Зарезервировано</w:t>
            </w:r>
          </w:p>
        </w:tc>
        <w:tc>
          <w:tcPr>
            <w:tcW w:w="1560" w:type="dxa"/>
            <w:tcBorders>
              <w:top w:val="double" w:sz="4" w:space="0" w:color="auto"/>
            </w:tcBorders>
          </w:tcPr>
          <w:p w:rsidR="00ED68A8" w:rsidRPr="000977D7" w:rsidRDefault="002E10FD" w:rsidP="00ED68A8">
            <w:pPr>
              <w:tabs>
                <w:tab w:val="clear" w:pos="1701"/>
              </w:tabs>
              <w:spacing w:after="0" w:line="240" w:lineRule="auto"/>
              <w:rPr>
                <w:lang w:val="ru-RU"/>
              </w:rPr>
            </w:pPr>
            <w:r>
              <w:t>0</w:t>
            </w:r>
            <w:r w:rsidR="00ED68A8" w:rsidRPr="000977D7">
              <w:rPr>
                <w:lang w:val="ru-RU"/>
              </w:rPr>
              <w:t xml:space="preserve"> </w:t>
            </w:r>
          </w:p>
        </w:tc>
        <w:tc>
          <w:tcPr>
            <w:tcW w:w="1417" w:type="dxa"/>
            <w:vMerge/>
          </w:tcPr>
          <w:p w:rsidR="00ED68A8" w:rsidRPr="000977D7" w:rsidRDefault="00ED68A8" w:rsidP="00ED68A8">
            <w:pPr>
              <w:tabs>
                <w:tab w:val="clear" w:pos="1701"/>
              </w:tabs>
              <w:spacing w:after="0" w:line="240" w:lineRule="auto"/>
              <w:rPr>
                <w:lang w:val="ru-RU"/>
              </w:rPr>
            </w:pPr>
          </w:p>
        </w:tc>
        <w:tc>
          <w:tcPr>
            <w:tcW w:w="1418" w:type="dxa"/>
            <w:vMerge/>
          </w:tcPr>
          <w:p w:rsidR="00ED68A8" w:rsidRPr="000977D7" w:rsidRDefault="00ED68A8" w:rsidP="00ED68A8">
            <w:pPr>
              <w:tabs>
                <w:tab w:val="clear" w:pos="1701"/>
              </w:tabs>
              <w:spacing w:after="0" w:line="240" w:lineRule="auto"/>
              <w:rPr>
                <w:lang w:val="ru-RU"/>
              </w:rPr>
            </w:pPr>
          </w:p>
        </w:tc>
      </w:tr>
      <w:tr w:rsidR="00ED68A8" w:rsidRPr="000977D7" w:rsidTr="002E10FD">
        <w:tc>
          <w:tcPr>
            <w:tcW w:w="1314" w:type="dxa"/>
            <w:tcBorders>
              <w:top w:val="double" w:sz="4" w:space="0" w:color="auto"/>
            </w:tcBorders>
          </w:tcPr>
          <w:p w:rsidR="00ED68A8" w:rsidRPr="002E10FD" w:rsidRDefault="00ED68A8" w:rsidP="002E10FD">
            <w:pPr>
              <w:tabs>
                <w:tab w:val="clear" w:pos="1701"/>
              </w:tabs>
              <w:spacing w:after="0" w:line="240" w:lineRule="auto"/>
            </w:pPr>
            <w:r w:rsidRPr="000977D7">
              <w:rPr>
                <w:lang w:val="ru-RU"/>
              </w:rPr>
              <w:t>31:</w:t>
            </w:r>
            <w:r w:rsidR="002E10FD">
              <w:t>24</w:t>
            </w:r>
          </w:p>
        </w:tc>
        <w:tc>
          <w:tcPr>
            <w:tcW w:w="3897" w:type="dxa"/>
            <w:tcBorders>
              <w:top w:val="double" w:sz="4" w:space="0" w:color="auto"/>
            </w:tcBorders>
          </w:tcPr>
          <w:p w:rsidR="00ED68A8" w:rsidRPr="000977D7" w:rsidRDefault="00ED68A8" w:rsidP="00ED68A8">
            <w:pPr>
              <w:tabs>
                <w:tab w:val="clear" w:pos="1701"/>
              </w:tabs>
              <w:spacing w:after="0" w:line="240" w:lineRule="auto"/>
              <w:rPr>
                <w:lang w:val="ru-RU"/>
              </w:rPr>
            </w:pPr>
            <w:r w:rsidRPr="000977D7">
              <w:t>Зарезервировано</w:t>
            </w:r>
          </w:p>
        </w:tc>
        <w:tc>
          <w:tcPr>
            <w:tcW w:w="1560" w:type="dxa"/>
            <w:tcBorders>
              <w:top w:val="double" w:sz="4" w:space="0" w:color="auto"/>
            </w:tcBorders>
          </w:tcPr>
          <w:p w:rsidR="00ED68A8" w:rsidRPr="002E10FD" w:rsidRDefault="002E10FD" w:rsidP="00ED68A8">
            <w:pPr>
              <w:tabs>
                <w:tab w:val="clear" w:pos="1701"/>
              </w:tabs>
              <w:spacing w:after="0" w:line="240" w:lineRule="auto"/>
            </w:pPr>
            <w:r>
              <w:t>0</w:t>
            </w:r>
          </w:p>
        </w:tc>
        <w:tc>
          <w:tcPr>
            <w:tcW w:w="1417" w:type="dxa"/>
            <w:tcBorders>
              <w:top w:val="nil"/>
            </w:tcBorders>
          </w:tcPr>
          <w:p w:rsidR="00ED68A8" w:rsidRPr="000977D7" w:rsidRDefault="00ED68A8" w:rsidP="00ED68A8">
            <w:pPr>
              <w:tabs>
                <w:tab w:val="clear" w:pos="1701"/>
              </w:tabs>
              <w:spacing w:after="0" w:line="240" w:lineRule="auto"/>
              <w:rPr>
                <w:lang w:val="ru-RU"/>
              </w:rPr>
            </w:pPr>
          </w:p>
        </w:tc>
        <w:tc>
          <w:tcPr>
            <w:tcW w:w="1418" w:type="dxa"/>
            <w:tcBorders>
              <w:top w:val="nil"/>
            </w:tcBorders>
          </w:tcPr>
          <w:p w:rsidR="00ED68A8" w:rsidRPr="000977D7" w:rsidRDefault="00ED68A8" w:rsidP="00ED68A8">
            <w:pPr>
              <w:tabs>
                <w:tab w:val="clear" w:pos="1701"/>
              </w:tabs>
              <w:spacing w:after="0" w:line="240" w:lineRule="auto"/>
              <w:rPr>
                <w:lang w:val="ru-RU"/>
              </w:rPr>
            </w:pPr>
          </w:p>
        </w:tc>
      </w:tr>
    </w:tbl>
    <w:p w:rsidR="00ED68A8" w:rsidRPr="000977D7" w:rsidRDefault="00ED68A8" w:rsidP="00ED68A8"/>
    <w:p w:rsidR="00ED68A8" w:rsidRPr="000977D7" w:rsidRDefault="00ED68A8" w:rsidP="00ED68A8">
      <w:pPr>
        <w:keepNext/>
        <w:numPr>
          <w:ilvl w:val="2"/>
          <w:numId w:val="1"/>
        </w:numPr>
        <w:overflowPunct w:val="0"/>
        <w:autoSpaceDE w:val="0"/>
        <w:spacing w:before="240" w:after="60" w:line="240" w:lineRule="auto"/>
        <w:ind w:left="709" w:hanging="142"/>
        <w:textAlignment w:val="baseline"/>
        <w:outlineLvl w:val="2"/>
        <w:rPr>
          <w:iCs/>
          <w:color w:val="000000"/>
          <w:kern w:val="1"/>
          <w:szCs w:val="20"/>
          <w:lang w:eastAsia="ar-SA"/>
        </w:rPr>
      </w:pPr>
      <w:r w:rsidRPr="000977D7">
        <w:rPr>
          <w:iCs/>
          <w:color w:val="000000"/>
          <w:kern w:val="1"/>
          <w:szCs w:val="20"/>
          <w:lang w:eastAsia="ar-SA"/>
        </w:rPr>
        <w:t>Регистр MAC</w:t>
      </w:r>
      <w:r w:rsidR="002E10FD">
        <w:rPr>
          <w:iCs/>
          <w:color w:val="000000"/>
          <w:kern w:val="1"/>
          <w:szCs w:val="20"/>
          <w:lang w:eastAsia="ar-SA"/>
        </w:rPr>
        <w:t>2</w:t>
      </w:r>
      <w:r w:rsidRPr="000977D7">
        <w:rPr>
          <w:iCs/>
          <w:color w:val="000000"/>
          <w:kern w:val="1"/>
          <w:szCs w:val="20"/>
          <w:lang w:eastAsia="ar-SA"/>
        </w:rPr>
        <w:t xml:space="preserve"> RxErrors0 (0x0E</w:t>
      </w:r>
      <w:r w:rsidR="002E10FD">
        <w:rPr>
          <w:iCs/>
          <w:color w:val="000000"/>
          <w:kern w:val="1"/>
          <w:szCs w:val="20"/>
          <w:lang w:eastAsia="ar-SA"/>
        </w:rPr>
        <w:t>6</w:t>
      </w:r>
      <w:r w:rsidRPr="000977D7">
        <w:rPr>
          <w:iCs/>
          <w:color w:val="000000"/>
          <w:kern w:val="1"/>
          <w:szCs w:val="20"/>
          <w:lang w:eastAsia="ar-SA"/>
        </w:rPr>
        <w:t>4)</w:t>
      </w:r>
    </w:p>
    <w:p w:rsidR="00ED68A8" w:rsidRPr="000977D7" w:rsidRDefault="00ED68A8" w:rsidP="00ED68A8">
      <w:pPr>
        <w:rPr>
          <w:lang w:val="ru-RU"/>
        </w:rPr>
      </w:pPr>
      <w:r w:rsidRPr="000977D7">
        <w:rPr>
          <w:lang w:val="ru-RU" w:eastAsia="ar-SA"/>
        </w:rPr>
        <w:t xml:space="preserve">Содержит статистические 8-разрядные счётчики ошибок приёма порта </w:t>
      </w:r>
      <w:r w:rsidR="002E10FD" w:rsidRPr="002E10FD">
        <w:rPr>
          <w:lang w:val="ru-RU" w:eastAsia="ar-SA"/>
        </w:rPr>
        <w:t>2</w:t>
      </w:r>
      <w:r w:rsidRPr="000977D7">
        <w:rPr>
          <w:lang w:val="ru-RU" w:eastAsia="ar-SA"/>
        </w:rPr>
        <w:t>. Счётчик инкрементируется в конце пакета, если соответствующая ошибка детектирована. По достижении значения 0</w:t>
      </w:r>
      <w:r w:rsidRPr="000977D7">
        <w:rPr>
          <w:lang w:eastAsia="ar-SA"/>
        </w:rPr>
        <w:t>xFF</w:t>
      </w:r>
      <w:r w:rsidRPr="000977D7">
        <w:rPr>
          <w:lang w:val="ru-RU" w:eastAsia="ar-SA"/>
        </w:rPr>
        <w:t xml:space="preserve"> счёт прекращается. </w:t>
      </w:r>
      <w:r w:rsidRPr="000977D7">
        <w:rPr>
          <w:lang w:val="ru-RU"/>
        </w:rPr>
        <w:t xml:space="preserve">Счётчик очищается записью любого значения в соответствующий байт. </w:t>
      </w:r>
    </w:p>
    <w:p w:rsidR="00ED68A8" w:rsidRPr="000977D7" w:rsidRDefault="00ED68A8" w:rsidP="00ED68A8">
      <w:pPr>
        <w:rPr>
          <w:lang w:val="ru-RU"/>
        </w:rPr>
      </w:pPr>
      <w:r w:rsidRPr="000977D7">
        <w:rPr>
          <w:lang w:val="ru-RU"/>
        </w:rPr>
        <w:t>Формат р</w:t>
      </w:r>
      <w:r>
        <w:rPr>
          <w:lang w:val="ru-RU"/>
        </w:rPr>
        <w:t>егистра приведен в таблице 3.1</w:t>
      </w:r>
      <w:r w:rsidR="006B2F0A" w:rsidRPr="006B2F0A">
        <w:rPr>
          <w:lang w:val="ru-RU"/>
        </w:rPr>
        <w:t>6</w:t>
      </w:r>
      <w:r>
        <w:rPr>
          <w:lang w:val="ru-RU"/>
        </w:rPr>
        <w:t>7</w:t>
      </w:r>
      <w:r w:rsidRPr="000977D7">
        <w:rPr>
          <w:lang w:val="ru-RU"/>
        </w:rPr>
        <w:t xml:space="preserve">. </w:t>
      </w:r>
    </w:p>
    <w:p w:rsidR="00ED68A8" w:rsidRPr="00461BA5" w:rsidRDefault="00ED68A8" w:rsidP="00ED68A8">
      <w:pPr>
        <w:spacing w:before="120" w:after="120" w:line="240" w:lineRule="auto"/>
        <w:rPr>
          <w:i/>
          <w:sz w:val="24"/>
          <w:szCs w:val="24"/>
          <w:lang w:val="ru-RU"/>
        </w:rPr>
      </w:pPr>
      <w:r w:rsidRPr="00461BA5">
        <w:rPr>
          <w:sz w:val="24"/>
          <w:szCs w:val="24"/>
          <w:lang w:val="ru-RU"/>
        </w:rPr>
        <w:t>Таблица 3.1</w:t>
      </w:r>
      <w:r w:rsidR="006B2F0A">
        <w:rPr>
          <w:sz w:val="24"/>
          <w:szCs w:val="24"/>
        </w:rPr>
        <w:t>6</w:t>
      </w:r>
      <w:r w:rsidRPr="00461BA5">
        <w:rPr>
          <w:sz w:val="24"/>
          <w:szCs w:val="24"/>
          <w:lang w:val="ru-RU"/>
        </w:rPr>
        <w:t>7 - Формат регистра</w:t>
      </w:r>
      <w:r w:rsidRPr="00461BA5">
        <w:rPr>
          <w:i/>
          <w:sz w:val="24"/>
          <w:szCs w:val="24"/>
          <w:lang w:val="ru-RU"/>
        </w:rPr>
        <w:t xml:space="preserve"> </w:t>
      </w:r>
      <w:r w:rsidRPr="00461BA5">
        <w:rPr>
          <w:i/>
          <w:sz w:val="24"/>
          <w:szCs w:val="24"/>
        </w:rPr>
        <w:t>MAC</w:t>
      </w:r>
      <w:r w:rsidR="002E10FD" w:rsidRPr="002E10FD">
        <w:rPr>
          <w:i/>
          <w:sz w:val="24"/>
          <w:szCs w:val="24"/>
          <w:lang w:val="ru-RU"/>
        </w:rPr>
        <w:t>2</w:t>
      </w:r>
      <w:r w:rsidRPr="00461BA5">
        <w:rPr>
          <w:i/>
          <w:sz w:val="24"/>
          <w:szCs w:val="24"/>
          <w:lang w:val="ru-RU"/>
        </w:rPr>
        <w:t xml:space="preserve"> </w:t>
      </w:r>
      <w:r w:rsidRPr="00461BA5">
        <w:rPr>
          <w:i/>
          <w:sz w:val="24"/>
          <w:szCs w:val="24"/>
        </w:rPr>
        <w:t>RxErrors</w:t>
      </w:r>
      <w:r w:rsidRPr="00461BA5">
        <w:rPr>
          <w:i/>
          <w:sz w:val="24"/>
          <w:szCs w:val="24"/>
          <w:lang w:val="ru-RU"/>
        </w:rPr>
        <w:t>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ED68A8" w:rsidRPr="006B2F0A" w:rsidTr="00ED68A8">
        <w:trPr>
          <w:trHeight w:val="473"/>
        </w:trPr>
        <w:tc>
          <w:tcPr>
            <w:tcW w:w="1314" w:type="dxa"/>
            <w:vMerge w:val="restart"/>
          </w:tcPr>
          <w:p w:rsidR="00ED68A8" w:rsidRPr="006B2F0A" w:rsidRDefault="00ED68A8" w:rsidP="00ED68A8">
            <w:pPr>
              <w:tabs>
                <w:tab w:val="clear" w:pos="1701"/>
              </w:tabs>
              <w:spacing w:after="0" w:line="240" w:lineRule="auto"/>
              <w:rPr>
                <w:lang w:val="ru-RU"/>
              </w:rPr>
            </w:pPr>
            <w:r w:rsidRPr="006B2F0A">
              <w:rPr>
                <w:lang w:val="ru-RU"/>
              </w:rPr>
              <w:t>Разряды</w:t>
            </w:r>
          </w:p>
        </w:tc>
        <w:tc>
          <w:tcPr>
            <w:tcW w:w="3756" w:type="dxa"/>
            <w:vMerge w:val="restart"/>
          </w:tcPr>
          <w:p w:rsidR="00ED68A8" w:rsidRPr="006B2F0A" w:rsidRDefault="00ED68A8" w:rsidP="00ED68A8">
            <w:pPr>
              <w:tabs>
                <w:tab w:val="clear" w:pos="1701"/>
              </w:tabs>
              <w:spacing w:after="0" w:line="240" w:lineRule="auto"/>
              <w:rPr>
                <w:lang w:val="ru-RU"/>
              </w:rPr>
            </w:pPr>
            <w:r w:rsidRPr="006B2F0A">
              <w:rPr>
                <w:lang w:val="ru-RU"/>
              </w:rPr>
              <w:t>Описание</w:t>
            </w:r>
          </w:p>
        </w:tc>
        <w:tc>
          <w:tcPr>
            <w:tcW w:w="1701" w:type="dxa"/>
            <w:vMerge w:val="restart"/>
          </w:tcPr>
          <w:p w:rsidR="00ED68A8" w:rsidRPr="006B2F0A" w:rsidRDefault="00ED68A8" w:rsidP="00ED68A8">
            <w:pPr>
              <w:tabs>
                <w:tab w:val="clear" w:pos="1701"/>
              </w:tabs>
              <w:spacing w:after="0" w:line="240" w:lineRule="auto"/>
              <w:rPr>
                <w:lang w:val="ru-RU"/>
              </w:rPr>
            </w:pPr>
            <w:r w:rsidRPr="006B2F0A">
              <w:rPr>
                <w:lang w:val="ru-RU"/>
              </w:rPr>
              <w:t xml:space="preserve">Состояние </w:t>
            </w:r>
            <w:r w:rsidRPr="006B2F0A">
              <w:rPr>
                <w:lang w:val="ru-RU"/>
              </w:rPr>
              <w:lastRenderedPageBreak/>
              <w:t>после сброса</w:t>
            </w:r>
          </w:p>
        </w:tc>
        <w:tc>
          <w:tcPr>
            <w:tcW w:w="2835" w:type="dxa"/>
            <w:gridSpan w:val="2"/>
            <w:tcBorders>
              <w:bottom w:val="double" w:sz="4" w:space="0" w:color="auto"/>
            </w:tcBorders>
          </w:tcPr>
          <w:p w:rsidR="00ED68A8" w:rsidRPr="006B2F0A" w:rsidRDefault="00ED68A8" w:rsidP="00ED68A8">
            <w:pPr>
              <w:tabs>
                <w:tab w:val="clear" w:pos="1701"/>
              </w:tabs>
              <w:spacing w:after="0" w:line="240" w:lineRule="auto"/>
              <w:rPr>
                <w:lang w:val="ru-RU"/>
              </w:rPr>
            </w:pPr>
            <w:r w:rsidRPr="006B2F0A">
              <w:rPr>
                <w:lang w:val="ru-RU"/>
              </w:rPr>
              <w:lastRenderedPageBreak/>
              <w:t>Атрибут доступа</w:t>
            </w:r>
          </w:p>
        </w:tc>
      </w:tr>
      <w:tr w:rsidR="00ED68A8" w:rsidRPr="006B2F0A" w:rsidTr="00ED68A8">
        <w:trPr>
          <w:trHeight w:val="472"/>
        </w:trPr>
        <w:tc>
          <w:tcPr>
            <w:tcW w:w="1314" w:type="dxa"/>
            <w:vMerge/>
            <w:tcBorders>
              <w:bottom w:val="double" w:sz="4" w:space="0" w:color="auto"/>
            </w:tcBorders>
          </w:tcPr>
          <w:p w:rsidR="00ED68A8" w:rsidRPr="006B2F0A" w:rsidRDefault="00ED68A8" w:rsidP="00ED68A8">
            <w:pPr>
              <w:tabs>
                <w:tab w:val="clear" w:pos="1701"/>
              </w:tabs>
              <w:spacing w:after="0" w:line="240" w:lineRule="auto"/>
              <w:rPr>
                <w:lang w:val="ru-RU"/>
              </w:rPr>
            </w:pPr>
          </w:p>
        </w:tc>
        <w:tc>
          <w:tcPr>
            <w:tcW w:w="3756" w:type="dxa"/>
            <w:vMerge/>
            <w:tcBorders>
              <w:bottom w:val="double" w:sz="4" w:space="0" w:color="auto"/>
            </w:tcBorders>
          </w:tcPr>
          <w:p w:rsidR="00ED68A8" w:rsidRPr="006B2F0A" w:rsidRDefault="00ED68A8" w:rsidP="00ED68A8">
            <w:pPr>
              <w:tabs>
                <w:tab w:val="clear" w:pos="1701"/>
              </w:tabs>
              <w:spacing w:after="0" w:line="240" w:lineRule="auto"/>
              <w:rPr>
                <w:lang w:val="ru-RU"/>
              </w:rPr>
            </w:pPr>
          </w:p>
        </w:tc>
        <w:tc>
          <w:tcPr>
            <w:tcW w:w="1701" w:type="dxa"/>
            <w:vMerge/>
            <w:tcBorders>
              <w:bottom w:val="double" w:sz="4" w:space="0" w:color="auto"/>
            </w:tcBorders>
          </w:tcPr>
          <w:p w:rsidR="00ED68A8" w:rsidRPr="006B2F0A" w:rsidRDefault="00ED68A8" w:rsidP="00ED68A8">
            <w:pPr>
              <w:tabs>
                <w:tab w:val="clear" w:pos="1701"/>
              </w:tabs>
              <w:spacing w:after="0" w:line="240" w:lineRule="auto"/>
              <w:rPr>
                <w:lang w:val="ru-RU"/>
              </w:rPr>
            </w:pPr>
          </w:p>
        </w:tc>
        <w:tc>
          <w:tcPr>
            <w:tcW w:w="1417" w:type="dxa"/>
            <w:tcBorders>
              <w:bottom w:val="double" w:sz="4" w:space="0" w:color="auto"/>
            </w:tcBorders>
          </w:tcPr>
          <w:p w:rsidR="00ED68A8" w:rsidRPr="006B2F0A" w:rsidRDefault="00ED68A8" w:rsidP="00ED68A8">
            <w:pPr>
              <w:tabs>
                <w:tab w:val="clear" w:pos="1701"/>
              </w:tabs>
              <w:spacing w:after="0" w:line="240" w:lineRule="auto"/>
              <w:rPr>
                <w:lang w:val="ru-RU"/>
              </w:rPr>
            </w:pPr>
            <w:r w:rsidRPr="000977D7">
              <w:t>ECAT</w:t>
            </w:r>
          </w:p>
        </w:tc>
        <w:tc>
          <w:tcPr>
            <w:tcW w:w="1418" w:type="dxa"/>
            <w:tcBorders>
              <w:bottom w:val="double" w:sz="4" w:space="0" w:color="auto"/>
            </w:tcBorders>
          </w:tcPr>
          <w:p w:rsidR="00ED68A8" w:rsidRPr="006B2F0A" w:rsidRDefault="00ED68A8" w:rsidP="00ED68A8">
            <w:pPr>
              <w:tabs>
                <w:tab w:val="clear" w:pos="1701"/>
              </w:tabs>
              <w:spacing w:after="0" w:line="240" w:lineRule="auto"/>
              <w:rPr>
                <w:lang w:val="ru-RU"/>
              </w:rPr>
            </w:pPr>
            <w:r w:rsidRPr="000977D7">
              <w:t>PDI</w:t>
            </w:r>
          </w:p>
        </w:tc>
      </w:tr>
      <w:tr w:rsidR="00ED68A8" w:rsidRPr="000977D7" w:rsidTr="00ED68A8">
        <w:tc>
          <w:tcPr>
            <w:tcW w:w="1314"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rPr>
                <w:lang w:val="ru-RU"/>
              </w:rPr>
              <w:lastRenderedPageBreak/>
              <w:t>7:0</w:t>
            </w:r>
          </w:p>
        </w:tc>
        <w:tc>
          <w:tcPr>
            <w:tcW w:w="3756"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t>CrcErrCounter</w:t>
            </w:r>
            <w:r w:rsidRPr="000977D7">
              <w:rPr>
                <w:lang w:val="ru-RU"/>
              </w:rPr>
              <w:t>[7:0]</w:t>
            </w:r>
          </w:p>
          <w:p w:rsidR="00ED68A8" w:rsidRPr="000977D7" w:rsidRDefault="00ED68A8" w:rsidP="00ED68A8">
            <w:pPr>
              <w:tabs>
                <w:tab w:val="clear" w:pos="1701"/>
              </w:tabs>
              <w:spacing w:after="0" w:line="240" w:lineRule="auto"/>
              <w:rPr>
                <w:lang w:val="ru-RU"/>
              </w:rPr>
            </w:pPr>
            <w:r w:rsidRPr="000977D7">
              <w:rPr>
                <w:lang w:val="ru-RU"/>
              </w:rPr>
              <w:t xml:space="preserve">Количество пакетов с неправильным </w:t>
            </w:r>
            <w:r w:rsidRPr="000977D7">
              <w:t>FCS</w:t>
            </w:r>
            <w:r w:rsidRPr="000977D7">
              <w:rPr>
                <w:lang w:val="ru-RU"/>
              </w:rPr>
              <w:t xml:space="preserve"> (</w:t>
            </w:r>
            <w:r w:rsidRPr="000977D7">
              <w:t>CRC</w:t>
            </w:r>
            <w:r w:rsidRPr="000977D7">
              <w:rPr>
                <w:lang w:val="ru-RU"/>
              </w:rPr>
              <w:t>).</w:t>
            </w:r>
          </w:p>
        </w:tc>
        <w:tc>
          <w:tcPr>
            <w:tcW w:w="1701"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0x</w:t>
            </w:r>
            <w:r w:rsidRPr="000977D7">
              <w:rPr>
                <w:lang w:val="ru-RU"/>
              </w:rPr>
              <w:t>00</w:t>
            </w:r>
          </w:p>
        </w:tc>
        <w:tc>
          <w:tcPr>
            <w:tcW w:w="1417"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r>
      <w:tr w:rsidR="00ED68A8" w:rsidRPr="000977D7" w:rsidTr="00ED68A8">
        <w:tc>
          <w:tcPr>
            <w:tcW w:w="1314"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rPr>
                <w:lang w:val="ru-RU"/>
              </w:rPr>
              <w:t>15:8</w:t>
            </w:r>
          </w:p>
        </w:tc>
        <w:tc>
          <w:tcPr>
            <w:tcW w:w="3756"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t>DbErrCounter</w:t>
            </w:r>
            <w:r w:rsidRPr="000977D7">
              <w:rPr>
                <w:lang w:val="ru-RU"/>
              </w:rPr>
              <w:t>[7:0]</w:t>
            </w:r>
          </w:p>
          <w:p w:rsidR="00ED68A8" w:rsidRPr="000977D7" w:rsidRDefault="00ED68A8" w:rsidP="00ED68A8">
            <w:pPr>
              <w:tabs>
                <w:tab w:val="clear" w:pos="1701"/>
              </w:tabs>
              <w:spacing w:after="0" w:line="240" w:lineRule="auto"/>
              <w:rPr>
                <w:lang w:val="ru-RU"/>
              </w:rPr>
            </w:pPr>
            <w:r w:rsidRPr="000977D7">
              <w:rPr>
                <w:lang w:val="ru-RU"/>
              </w:rPr>
              <w:t>Количество пакетов с дополнительным полубайтом.</w:t>
            </w:r>
          </w:p>
        </w:tc>
        <w:tc>
          <w:tcPr>
            <w:tcW w:w="1701"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0x</w:t>
            </w:r>
            <w:r w:rsidRPr="000977D7">
              <w:rPr>
                <w:lang w:val="ru-RU"/>
              </w:rPr>
              <w:t>00</w:t>
            </w:r>
          </w:p>
        </w:tc>
        <w:tc>
          <w:tcPr>
            <w:tcW w:w="1417"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r>
      <w:tr w:rsidR="00ED68A8" w:rsidRPr="000977D7" w:rsidTr="00ED68A8">
        <w:tc>
          <w:tcPr>
            <w:tcW w:w="1314"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23:16</w:t>
            </w:r>
          </w:p>
        </w:tc>
        <w:tc>
          <w:tcPr>
            <w:tcW w:w="3756"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t>BigErrCounter</w:t>
            </w:r>
            <w:r w:rsidRPr="000977D7">
              <w:rPr>
                <w:lang w:val="ru-RU"/>
              </w:rPr>
              <w:t>[7:0]</w:t>
            </w:r>
          </w:p>
          <w:p w:rsidR="00ED68A8" w:rsidRPr="000977D7" w:rsidRDefault="00ED68A8" w:rsidP="00ED68A8">
            <w:pPr>
              <w:tabs>
                <w:tab w:val="clear" w:pos="1701"/>
              </w:tabs>
              <w:spacing w:after="0" w:line="240" w:lineRule="auto"/>
              <w:rPr>
                <w:lang w:val="ru-RU"/>
              </w:rPr>
            </w:pPr>
            <w:r w:rsidRPr="000977D7">
              <w:rPr>
                <w:lang w:val="ru-RU"/>
              </w:rPr>
              <w:t xml:space="preserve">Количество слишком длинных (обрезанных) пакетов. </w:t>
            </w:r>
          </w:p>
        </w:tc>
        <w:tc>
          <w:tcPr>
            <w:tcW w:w="1701"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0x</w:t>
            </w:r>
            <w:r w:rsidRPr="000977D7">
              <w:rPr>
                <w:lang w:val="ru-RU"/>
              </w:rPr>
              <w:t>00</w:t>
            </w:r>
          </w:p>
        </w:tc>
        <w:tc>
          <w:tcPr>
            <w:tcW w:w="1417"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r>
      <w:tr w:rsidR="00ED68A8" w:rsidRPr="000977D7" w:rsidTr="00ED68A8">
        <w:tc>
          <w:tcPr>
            <w:tcW w:w="1314"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31:24</w:t>
            </w:r>
          </w:p>
        </w:tc>
        <w:tc>
          <w:tcPr>
            <w:tcW w:w="3756"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t>MiiErrCounter</w:t>
            </w:r>
            <w:r w:rsidRPr="000977D7">
              <w:rPr>
                <w:lang w:val="ru-RU"/>
              </w:rPr>
              <w:t>[7:0]</w:t>
            </w:r>
          </w:p>
          <w:p w:rsidR="00ED68A8" w:rsidRPr="000977D7" w:rsidRDefault="00ED68A8" w:rsidP="00ED68A8">
            <w:pPr>
              <w:tabs>
                <w:tab w:val="clear" w:pos="1701"/>
              </w:tabs>
              <w:spacing w:after="0" w:line="240" w:lineRule="auto"/>
              <w:rPr>
                <w:lang w:val="ru-RU"/>
              </w:rPr>
            </w:pPr>
            <w:r w:rsidRPr="000977D7">
              <w:rPr>
                <w:lang w:val="ru-RU"/>
              </w:rPr>
              <w:t xml:space="preserve">Количество пакетов, при приёме которых был детектирован сигнал </w:t>
            </w:r>
            <w:r w:rsidRPr="000977D7">
              <w:t>MII</w:t>
            </w:r>
            <w:r w:rsidRPr="000977D7">
              <w:rPr>
                <w:lang w:val="ru-RU"/>
              </w:rPr>
              <w:t>_</w:t>
            </w:r>
            <w:r w:rsidRPr="000977D7">
              <w:t>RX</w:t>
            </w:r>
            <w:r w:rsidRPr="000977D7">
              <w:rPr>
                <w:lang w:val="ru-RU"/>
              </w:rPr>
              <w:t>_</w:t>
            </w:r>
            <w:r w:rsidRPr="000977D7">
              <w:t>ER</w:t>
            </w:r>
            <w:r w:rsidRPr="000977D7">
              <w:rPr>
                <w:lang w:val="ru-RU"/>
              </w:rPr>
              <w:t>.</w:t>
            </w:r>
          </w:p>
        </w:tc>
        <w:tc>
          <w:tcPr>
            <w:tcW w:w="1701"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0x00</w:t>
            </w:r>
          </w:p>
        </w:tc>
        <w:tc>
          <w:tcPr>
            <w:tcW w:w="1417"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r>
    </w:tbl>
    <w:p w:rsidR="00ED68A8" w:rsidRPr="000977D7" w:rsidRDefault="00ED68A8" w:rsidP="00ED68A8"/>
    <w:p w:rsidR="00ED68A8" w:rsidRPr="000977D7" w:rsidRDefault="00ED68A8" w:rsidP="00ED68A8">
      <w:pPr>
        <w:keepNext/>
        <w:numPr>
          <w:ilvl w:val="2"/>
          <w:numId w:val="1"/>
        </w:numPr>
        <w:overflowPunct w:val="0"/>
        <w:autoSpaceDE w:val="0"/>
        <w:spacing w:before="240" w:after="60" w:line="240" w:lineRule="auto"/>
        <w:ind w:left="709" w:hanging="142"/>
        <w:textAlignment w:val="baseline"/>
        <w:outlineLvl w:val="2"/>
        <w:rPr>
          <w:iCs/>
          <w:color w:val="000000"/>
          <w:kern w:val="1"/>
          <w:szCs w:val="20"/>
          <w:lang w:eastAsia="ar-SA"/>
        </w:rPr>
      </w:pPr>
      <w:r w:rsidRPr="000977D7">
        <w:rPr>
          <w:iCs/>
          <w:color w:val="000000"/>
          <w:kern w:val="1"/>
          <w:szCs w:val="20"/>
          <w:lang w:eastAsia="ar-SA"/>
        </w:rPr>
        <w:t>Регистр MAC</w:t>
      </w:r>
      <w:r w:rsidR="002E10FD">
        <w:rPr>
          <w:iCs/>
          <w:color w:val="000000"/>
          <w:kern w:val="1"/>
          <w:szCs w:val="20"/>
          <w:lang w:eastAsia="ar-SA"/>
        </w:rPr>
        <w:t>2</w:t>
      </w:r>
      <w:r w:rsidRPr="000977D7">
        <w:rPr>
          <w:iCs/>
          <w:color w:val="000000"/>
          <w:kern w:val="1"/>
          <w:szCs w:val="20"/>
          <w:lang w:eastAsia="ar-SA"/>
        </w:rPr>
        <w:t xml:space="preserve"> RxErrors1 (0x0E</w:t>
      </w:r>
      <w:r w:rsidR="002E10FD">
        <w:rPr>
          <w:iCs/>
          <w:color w:val="000000"/>
          <w:kern w:val="1"/>
          <w:szCs w:val="20"/>
          <w:lang w:eastAsia="ar-SA"/>
        </w:rPr>
        <w:t>6</w:t>
      </w:r>
      <w:r w:rsidRPr="000977D7">
        <w:rPr>
          <w:iCs/>
          <w:color w:val="000000"/>
          <w:kern w:val="1"/>
          <w:szCs w:val="20"/>
          <w:lang w:eastAsia="ar-SA"/>
        </w:rPr>
        <w:t>8)</w:t>
      </w:r>
    </w:p>
    <w:p w:rsidR="00ED68A8" w:rsidRPr="000977D7" w:rsidRDefault="00ED68A8" w:rsidP="00ED68A8">
      <w:pPr>
        <w:ind w:firstLine="709"/>
        <w:jc w:val="both"/>
        <w:rPr>
          <w:lang w:val="ru-RU"/>
        </w:rPr>
      </w:pPr>
      <w:r w:rsidRPr="000977D7">
        <w:rPr>
          <w:lang w:val="ru-RU"/>
        </w:rPr>
        <w:t xml:space="preserve">Содержит статистические 8-разрядные счётчики ошибок приёма </w:t>
      </w:r>
      <w:r>
        <w:rPr>
          <w:lang w:val="ru-RU"/>
        </w:rPr>
        <w:t xml:space="preserve">              </w:t>
      </w:r>
      <w:r w:rsidRPr="000977D7">
        <w:rPr>
          <w:lang w:val="ru-RU"/>
        </w:rPr>
        <w:t xml:space="preserve">порта </w:t>
      </w:r>
      <w:r w:rsidR="002E10FD" w:rsidRPr="002E10FD">
        <w:rPr>
          <w:lang w:val="ru-RU"/>
        </w:rPr>
        <w:t>2</w:t>
      </w:r>
      <w:r w:rsidRPr="000977D7">
        <w:rPr>
          <w:lang w:val="ru-RU"/>
        </w:rPr>
        <w:t>. Счётчик инкрементируется в конце пакета, если соответствующая ошибка детектирована. По достижении значения 0</w:t>
      </w:r>
      <w:r w:rsidRPr="000977D7">
        <w:t>xFF</w:t>
      </w:r>
      <w:r w:rsidRPr="000977D7">
        <w:rPr>
          <w:lang w:val="ru-RU"/>
        </w:rPr>
        <w:t xml:space="preserve"> счёт прекращается. Счётчик очищается записью любого значения в соответствующий байт.</w:t>
      </w:r>
    </w:p>
    <w:p w:rsidR="00ED68A8" w:rsidRPr="000977D7" w:rsidRDefault="00ED68A8" w:rsidP="00ED68A8">
      <w:pPr>
        <w:rPr>
          <w:lang w:val="ru-RU"/>
        </w:rPr>
      </w:pPr>
      <w:r w:rsidRPr="000977D7">
        <w:rPr>
          <w:lang w:val="ru-RU"/>
        </w:rPr>
        <w:t>Формат регистра приведен в таблице 3.1</w:t>
      </w:r>
      <w:r w:rsidR="006B2F0A" w:rsidRPr="006B2F0A">
        <w:rPr>
          <w:lang w:val="ru-RU"/>
        </w:rPr>
        <w:t>6</w:t>
      </w:r>
      <w:r>
        <w:rPr>
          <w:lang w:val="ru-RU"/>
        </w:rPr>
        <w:t>8</w:t>
      </w:r>
      <w:r w:rsidRPr="000977D7">
        <w:rPr>
          <w:lang w:val="ru-RU"/>
        </w:rPr>
        <w:t>.</w:t>
      </w:r>
    </w:p>
    <w:p w:rsidR="00ED68A8" w:rsidRPr="00461BA5" w:rsidRDefault="00ED68A8" w:rsidP="00ED68A8">
      <w:pPr>
        <w:spacing w:before="120" w:after="120" w:line="240" w:lineRule="auto"/>
        <w:rPr>
          <w:i/>
          <w:sz w:val="24"/>
          <w:szCs w:val="24"/>
          <w:lang w:val="ru-RU"/>
        </w:rPr>
      </w:pPr>
      <w:r w:rsidRPr="00461BA5">
        <w:rPr>
          <w:sz w:val="24"/>
          <w:szCs w:val="24"/>
          <w:lang w:val="ru-RU"/>
        </w:rPr>
        <w:t>Таблица 3.</w:t>
      </w:r>
      <w:r w:rsidR="006B2F0A">
        <w:rPr>
          <w:sz w:val="24"/>
          <w:szCs w:val="24"/>
        </w:rPr>
        <w:t>16</w:t>
      </w:r>
      <w:r w:rsidRPr="00461BA5">
        <w:rPr>
          <w:sz w:val="24"/>
          <w:szCs w:val="24"/>
          <w:lang w:val="ru-RU"/>
        </w:rPr>
        <w:t xml:space="preserve">8 - Формат регистра </w:t>
      </w:r>
      <w:r w:rsidRPr="00461BA5">
        <w:rPr>
          <w:i/>
          <w:sz w:val="24"/>
          <w:szCs w:val="24"/>
        </w:rPr>
        <w:t>MAC</w:t>
      </w:r>
      <w:r w:rsidR="002E10FD" w:rsidRPr="002E10FD">
        <w:rPr>
          <w:i/>
          <w:sz w:val="24"/>
          <w:szCs w:val="24"/>
          <w:lang w:val="ru-RU"/>
        </w:rPr>
        <w:t>2</w:t>
      </w:r>
      <w:r w:rsidRPr="00461BA5">
        <w:rPr>
          <w:i/>
          <w:sz w:val="24"/>
          <w:szCs w:val="24"/>
          <w:lang w:val="ru-RU"/>
        </w:rPr>
        <w:t xml:space="preserve"> </w:t>
      </w:r>
      <w:r w:rsidRPr="00461BA5">
        <w:rPr>
          <w:i/>
          <w:sz w:val="24"/>
          <w:szCs w:val="24"/>
        </w:rPr>
        <w:t>RxErrors</w:t>
      </w:r>
      <w:r w:rsidRPr="00461BA5">
        <w:rPr>
          <w:i/>
          <w:sz w:val="24"/>
          <w:szCs w:val="24"/>
          <w:lang w:val="ru-RU"/>
        </w:rPr>
        <w:t>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ED68A8" w:rsidRPr="000977D7" w:rsidTr="00ED68A8">
        <w:trPr>
          <w:trHeight w:val="473"/>
        </w:trPr>
        <w:tc>
          <w:tcPr>
            <w:tcW w:w="1314" w:type="dxa"/>
            <w:vMerge w:val="restart"/>
          </w:tcPr>
          <w:p w:rsidR="00ED68A8" w:rsidRPr="000977D7" w:rsidRDefault="00ED68A8" w:rsidP="00ED68A8">
            <w:pPr>
              <w:tabs>
                <w:tab w:val="clear" w:pos="1701"/>
              </w:tabs>
              <w:spacing w:after="0" w:line="240" w:lineRule="auto"/>
            </w:pPr>
            <w:r w:rsidRPr="000977D7">
              <w:t>Разряды</w:t>
            </w:r>
          </w:p>
        </w:tc>
        <w:tc>
          <w:tcPr>
            <w:tcW w:w="3756" w:type="dxa"/>
            <w:vMerge w:val="restart"/>
          </w:tcPr>
          <w:p w:rsidR="00ED68A8" w:rsidRPr="000977D7" w:rsidRDefault="00ED68A8" w:rsidP="00ED68A8">
            <w:pPr>
              <w:tabs>
                <w:tab w:val="clear" w:pos="1701"/>
              </w:tabs>
              <w:spacing w:after="0" w:line="240" w:lineRule="auto"/>
            </w:pPr>
            <w:r w:rsidRPr="000977D7">
              <w:t>Описание</w:t>
            </w:r>
          </w:p>
        </w:tc>
        <w:tc>
          <w:tcPr>
            <w:tcW w:w="1701" w:type="dxa"/>
            <w:vMerge w:val="restart"/>
          </w:tcPr>
          <w:p w:rsidR="00ED68A8" w:rsidRPr="000977D7" w:rsidRDefault="00ED68A8" w:rsidP="00ED68A8">
            <w:pPr>
              <w:tabs>
                <w:tab w:val="clear" w:pos="1701"/>
              </w:tabs>
              <w:spacing w:after="0" w:line="240" w:lineRule="auto"/>
            </w:pPr>
            <w:r w:rsidRPr="000977D7">
              <w:t>Состояние после сброса</w:t>
            </w:r>
          </w:p>
        </w:tc>
        <w:tc>
          <w:tcPr>
            <w:tcW w:w="2835" w:type="dxa"/>
            <w:gridSpan w:val="2"/>
            <w:tcBorders>
              <w:bottom w:val="double" w:sz="4" w:space="0" w:color="auto"/>
            </w:tcBorders>
          </w:tcPr>
          <w:p w:rsidR="00ED68A8" w:rsidRPr="000977D7" w:rsidRDefault="00ED68A8" w:rsidP="00ED68A8">
            <w:pPr>
              <w:tabs>
                <w:tab w:val="clear" w:pos="1701"/>
              </w:tabs>
              <w:spacing w:after="0" w:line="240" w:lineRule="auto"/>
            </w:pPr>
            <w:r w:rsidRPr="000977D7">
              <w:t>Атрибут доступа</w:t>
            </w:r>
          </w:p>
        </w:tc>
      </w:tr>
      <w:tr w:rsidR="00ED68A8" w:rsidRPr="000977D7" w:rsidTr="00ED68A8">
        <w:trPr>
          <w:trHeight w:val="472"/>
        </w:trPr>
        <w:tc>
          <w:tcPr>
            <w:tcW w:w="1314" w:type="dxa"/>
            <w:vMerge/>
            <w:tcBorders>
              <w:bottom w:val="double" w:sz="4" w:space="0" w:color="auto"/>
            </w:tcBorders>
          </w:tcPr>
          <w:p w:rsidR="00ED68A8" w:rsidRPr="000977D7" w:rsidRDefault="00ED68A8" w:rsidP="00ED68A8">
            <w:pPr>
              <w:tabs>
                <w:tab w:val="clear" w:pos="1701"/>
              </w:tabs>
              <w:spacing w:after="0" w:line="240" w:lineRule="auto"/>
            </w:pPr>
          </w:p>
        </w:tc>
        <w:tc>
          <w:tcPr>
            <w:tcW w:w="3756" w:type="dxa"/>
            <w:vMerge/>
            <w:tcBorders>
              <w:bottom w:val="double" w:sz="4" w:space="0" w:color="auto"/>
            </w:tcBorders>
          </w:tcPr>
          <w:p w:rsidR="00ED68A8" w:rsidRPr="000977D7" w:rsidRDefault="00ED68A8" w:rsidP="00ED68A8">
            <w:pPr>
              <w:tabs>
                <w:tab w:val="clear" w:pos="1701"/>
              </w:tabs>
              <w:spacing w:after="0" w:line="240" w:lineRule="auto"/>
            </w:pPr>
          </w:p>
        </w:tc>
        <w:tc>
          <w:tcPr>
            <w:tcW w:w="1701" w:type="dxa"/>
            <w:vMerge/>
            <w:tcBorders>
              <w:bottom w:val="double" w:sz="4" w:space="0" w:color="auto"/>
            </w:tcBorders>
          </w:tcPr>
          <w:p w:rsidR="00ED68A8" w:rsidRPr="000977D7" w:rsidRDefault="00ED68A8" w:rsidP="00ED68A8">
            <w:pPr>
              <w:tabs>
                <w:tab w:val="clear" w:pos="1701"/>
              </w:tabs>
              <w:spacing w:after="0" w:line="240" w:lineRule="auto"/>
            </w:pPr>
          </w:p>
        </w:tc>
        <w:tc>
          <w:tcPr>
            <w:tcW w:w="1417" w:type="dxa"/>
            <w:tcBorders>
              <w:bottom w:val="double" w:sz="4" w:space="0" w:color="auto"/>
            </w:tcBorders>
          </w:tcPr>
          <w:p w:rsidR="00ED68A8" w:rsidRPr="000977D7" w:rsidRDefault="00ED68A8" w:rsidP="00ED68A8">
            <w:pPr>
              <w:tabs>
                <w:tab w:val="clear" w:pos="1701"/>
              </w:tabs>
              <w:spacing w:after="0" w:line="240" w:lineRule="auto"/>
            </w:pPr>
            <w:r w:rsidRPr="000977D7">
              <w:t>ECAT</w:t>
            </w:r>
          </w:p>
        </w:tc>
        <w:tc>
          <w:tcPr>
            <w:tcW w:w="1418" w:type="dxa"/>
            <w:tcBorders>
              <w:bottom w:val="double" w:sz="4" w:space="0" w:color="auto"/>
            </w:tcBorders>
          </w:tcPr>
          <w:p w:rsidR="00ED68A8" w:rsidRPr="000977D7" w:rsidRDefault="00ED68A8" w:rsidP="00ED68A8">
            <w:pPr>
              <w:tabs>
                <w:tab w:val="clear" w:pos="1701"/>
              </w:tabs>
              <w:spacing w:after="0" w:line="240" w:lineRule="auto"/>
            </w:pPr>
            <w:r w:rsidRPr="000977D7">
              <w:t>PDI</w:t>
            </w:r>
          </w:p>
        </w:tc>
      </w:tr>
      <w:tr w:rsidR="00ED68A8" w:rsidRPr="000977D7" w:rsidTr="00ED68A8">
        <w:tc>
          <w:tcPr>
            <w:tcW w:w="1314"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t>7:0</w:t>
            </w:r>
          </w:p>
        </w:tc>
        <w:tc>
          <w:tcPr>
            <w:tcW w:w="3756"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t>UndfErrCounter</w:t>
            </w:r>
            <w:r w:rsidRPr="000977D7">
              <w:rPr>
                <w:lang w:val="ru-RU"/>
              </w:rPr>
              <w:t>[7:0]</w:t>
            </w:r>
          </w:p>
          <w:p w:rsidR="00ED68A8" w:rsidRPr="000977D7" w:rsidRDefault="00ED68A8" w:rsidP="00ED68A8">
            <w:pPr>
              <w:tabs>
                <w:tab w:val="clear" w:pos="1701"/>
              </w:tabs>
              <w:spacing w:after="0" w:line="240" w:lineRule="auto"/>
            </w:pPr>
            <w:r w:rsidRPr="000977D7">
              <w:rPr>
                <w:lang w:val="ru-RU"/>
              </w:rPr>
              <w:t xml:space="preserve">Количество пакетов, при приёме которых случилось неожиданное опустошение </w:t>
            </w:r>
            <w:r w:rsidRPr="000977D7">
              <w:t>RX</w:t>
            </w:r>
            <w:r w:rsidRPr="000977D7">
              <w:rPr>
                <w:lang w:val="ru-RU"/>
              </w:rPr>
              <w:t xml:space="preserve"> </w:t>
            </w:r>
            <w:r w:rsidRPr="000977D7">
              <w:t>FIFO</w:t>
            </w:r>
            <w:r w:rsidRPr="000977D7">
              <w:rPr>
                <w:lang w:val="ru-RU"/>
              </w:rPr>
              <w:t xml:space="preserve">. </w:t>
            </w:r>
            <w:r w:rsidRPr="000977D7">
              <w:t>Следует увеличить значение RxFIFOSize.</w:t>
            </w:r>
          </w:p>
        </w:tc>
        <w:tc>
          <w:tcPr>
            <w:tcW w:w="1701"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0x</w:t>
            </w:r>
            <w:r w:rsidRPr="000977D7">
              <w:rPr>
                <w:lang w:val="ru-RU"/>
              </w:rPr>
              <w:t>00</w:t>
            </w:r>
          </w:p>
        </w:tc>
        <w:tc>
          <w:tcPr>
            <w:tcW w:w="1417"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r>
      <w:tr w:rsidR="00ED68A8" w:rsidRPr="000977D7" w:rsidTr="00ED68A8">
        <w:tc>
          <w:tcPr>
            <w:tcW w:w="1314"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rPr>
                <w:lang w:val="ru-RU"/>
              </w:rPr>
              <w:t>15:8</w:t>
            </w:r>
          </w:p>
        </w:tc>
        <w:tc>
          <w:tcPr>
            <w:tcW w:w="3756"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t>OvrfErrCounter</w:t>
            </w:r>
            <w:r w:rsidRPr="000977D7">
              <w:rPr>
                <w:lang w:val="ru-RU"/>
              </w:rPr>
              <w:t>[7:0]</w:t>
            </w:r>
          </w:p>
          <w:p w:rsidR="00ED68A8" w:rsidRPr="000977D7" w:rsidRDefault="00ED68A8" w:rsidP="00ED68A8">
            <w:pPr>
              <w:tabs>
                <w:tab w:val="clear" w:pos="1701"/>
              </w:tabs>
              <w:spacing w:after="0" w:line="240" w:lineRule="auto"/>
              <w:rPr>
                <w:lang w:val="ru-RU"/>
              </w:rPr>
            </w:pPr>
            <w:r w:rsidRPr="000977D7">
              <w:rPr>
                <w:lang w:val="ru-RU"/>
              </w:rPr>
              <w:t xml:space="preserve">Количество пакетов, при приёме которых случилось переполнение </w:t>
            </w:r>
            <w:r w:rsidRPr="000977D7">
              <w:t>RX</w:t>
            </w:r>
            <w:r w:rsidRPr="000977D7">
              <w:rPr>
                <w:lang w:val="ru-RU"/>
              </w:rPr>
              <w:t xml:space="preserve"> </w:t>
            </w:r>
            <w:r w:rsidRPr="000977D7">
              <w:t>FIFO</w:t>
            </w:r>
            <w:r w:rsidRPr="000977D7">
              <w:rPr>
                <w:lang w:val="ru-RU"/>
              </w:rPr>
              <w:t>. Теоретическ</w:t>
            </w:r>
            <w:r w:rsidRPr="000977D7">
              <w:t xml:space="preserve">и возможно при </w:t>
            </w:r>
            <w:r w:rsidRPr="000977D7">
              <w:lastRenderedPageBreak/>
              <w:t>очень длинных пакетах (много больше 2047 байт).</w:t>
            </w:r>
          </w:p>
        </w:tc>
        <w:tc>
          <w:tcPr>
            <w:tcW w:w="1701"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lastRenderedPageBreak/>
              <w:t>0x</w:t>
            </w:r>
            <w:r w:rsidRPr="000977D7">
              <w:rPr>
                <w:lang w:val="ru-RU"/>
              </w:rPr>
              <w:t>00</w:t>
            </w:r>
          </w:p>
        </w:tc>
        <w:tc>
          <w:tcPr>
            <w:tcW w:w="1417"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r>
      <w:tr w:rsidR="00ED68A8" w:rsidRPr="000977D7" w:rsidTr="00ED68A8">
        <w:tc>
          <w:tcPr>
            <w:tcW w:w="1314"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lastRenderedPageBreak/>
              <w:t>23</w:t>
            </w:r>
            <w:r w:rsidRPr="000977D7">
              <w:rPr>
                <w:lang w:val="ru-RU"/>
              </w:rPr>
              <w:t>:</w:t>
            </w:r>
            <w:r w:rsidRPr="000977D7">
              <w:t>16</w:t>
            </w:r>
          </w:p>
        </w:tc>
        <w:tc>
          <w:tcPr>
            <w:tcW w:w="3756"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t>SfdErrCounter</w:t>
            </w:r>
            <w:r w:rsidRPr="000977D7">
              <w:rPr>
                <w:lang w:val="ru-RU"/>
              </w:rPr>
              <w:t>[7:0]</w:t>
            </w:r>
          </w:p>
          <w:p w:rsidR="00ED68A8" w:rsidRPr="000977D7" w:rsidRDefault="00ED68A8" w:rsidP="00ED68A8">
            <w:pPr>
              <w:tabs>
                <w:tab w:val="clear" w:pos="1701"/>
              </w:tabs>
              <w:spacing w:after="0" w:line="240" w:lineRule="auto"/>
              <w:rPr>
                <w:lang w:val="ru-RU"/>
              </w:rPr>
            </w:pPr>
            <w:r w:rsidRPr="000977D7">
              <w:rPr>
                <w:lang w:val="ru-RU"/>
              </w:rPr>
              <w:t>Количество пакетов с ошибками в преамбуле (слишком длинная преамбула, детектирован MII_RX_ER, получен полубайт не равный 0x5 или 0xd). Нечётное количество полубайт не считается ошибкой (при отсутствии других ошибок).  Пакет с ошибками в преамбуле сразу же обрезается.</w:t>
            </w:r>
          </w:p>
        </w:tc>
        <w:tc>
          <w:tcPr>
            <w:tcW w:w="1701"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rPr>
                <w:lang w:val="ru-RU"/>
              </w:rPr>
              <w:t>0</w:t>
            </w:r>
            <w:r w:rsidRPr="000977D7">
              <w:t>x</w:t>
            </w:r>
            <w:r w:rsidRPr="000977D7">
              <w:rPr>
                <w:lang w:val="ru-RU"/>
              </w:rPr>
              <w:t>00</w:t>
            </w:r>
          </w:p>
        </w:tc>
        <w:tc>
          <w:tcPr>
            <w:tcW w:w="1417"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rPr>
                <w:lang w:val="ru-RU"/>
              </w:rPr>
              <w:t>чтение</w:t>
            </w:r>
          </w:p>
        </w:tc>
        <w:tc>
          <w:tcPr>
            <w:tcW w:w="1418"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rPr>
                <w:lang w:val="ru-RU"/>
              </w:rPr>
              <w:t>Чтение</w:t>
            </w:r>
          </w:p>
        </w:tc>
      </w:tr>
      <w:tr w:rsidR="00ED68A8" w:rsidRPr="000977D7" w:rsidTr="00ED68A8">
        <w:tc>
          <w:tcPr>
            <w:tcW w:w="1314"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31:24</w:t>
            </w:r>
          </w:p>
        </w:tc>
        <w:tc>
          <w:tcPr>
            <w:tcW w:w="3756" w:type="dxa"/>
            <w:tcBorders>
              <w:top w:val="double" w:sz="4" w:space="0" w:color="auto"/>
              <w:bottom w:val="double" w:sz="4" w:space="0" w:color="auto"/>
            </w:tcBorders>
          </w:tcPr>
          <w:p w:rsidR="00ED68A8" w:rsidRPr="000977D7" w:rsidRDefault="00ED68A8" w:rsidP="00ED68A8">
            <w:pPr>
              <w:tabs>
                <w:tab w:val="clear" w:pos="1701"/>
              </w:tabs>
              <w:spacing w:after="0" w:line="240" w:lineRule="auto"/>
              <w:rPr>
                <w:lang w:val="ru-RU"/>
              </w:rPr>
            </w:pPr>
            <w:r w:rsidRPr="000977D7">
              <w:t>RuntCounter</w:t>
            </w:r>
            <w:r w:rsidRPr="000977D7">
              <w:rPr>
                <w:lang w:val="ru-RU"/>
              </w:rPr>
              <w:t>[7:0]</w:t>
            </w:r>
          </w:p>
          <w:p w:rsidR="00ED68A8" w:rsidRPr="000977D7" w:rsidRDefault="00ED68A8" w:rsidP="00ED68A8">
            <w:pPr>
              <w:tabs>
                <w:tab w:val="clear" w:pos="1701"/>
              </w:tabs>
              <w:spacing w:after="0" w:line="240" w:lineRule="auto"/>
              <w:rPr>
                <w:lang w:val="ru-RU"/>
              </w:rPr>
            </w:pPr>
            <w:r w:rsidRPr="000977D7">
              <w:rPr>
                <w:lang w:val="ru-RU"/>
              </w:rPr>
              <w:t>Количество слишком коротких пакетов (длина меньше 64 байт). Не считается ошибкой и не инкрементирует другие счётчики ошибок.</w:t>
            </w:r>
          </w:p>
        </w:tc>
        <w:tc>
          <w:tcPr>
            <w:tcW w:w="1701"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0x</w:t>
            </w:r>
            <w:r w:rsidRPr="000977D7">
              <w:rPr>
                <w:lang w:val="ru-RU"/>
              </w:rPr>
              <w:t>00</w:t>
            </w:r>
          </w:p>
        </w:tc>
        <w:tc>
          <w:tcPr>
            <w:tcW w:w="1417"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ED68A8" w:rsidRPr="000977D7" w:rsidRDefault="00ED68A8" w:rsidP="00ED68A8">
            <w:pPr>
              <w:tabs>
                <w:tab w:val="clear" w:pos="1701"/>
              </w:tabs>
              <w:spacing w:after="0" w:line="240" w:lineRule="auto"/>
            </w:pPr>
            <w:r w:rsidRPr="000977D7">
              <w:t>Чтение</w:t>
            </w:r>
          </w:p>
        </w:tc>
      </w:tr>
    </w:tbl>
    <w:p w:rsidR="00ED68A8" w:rsidRPr="000977D7" w:rsidRDefault="00ED68A8" w:rsidP="00ED68A8">
      <w:pPr>
        <w:ind w:left="720"/>
        <w:contextualSpacing/>
      </w:pPr>
    </w:p>
    <w:p w:rsidR="002E10FD" w:rsidRPr="002E10FD" w:rsidRDefault="002E10FD" w:rsidP="007A4E83">
      <w:pPr>
        <w:pStyle w:val="3"/>
        <w:numPr>
          <w:ilvl w:val="2"/>
          <w:numId w:val="10"/>
        </w:numPr>
        <w:ind w:left="709"/>
        <w:rPr>
          <w:bCs/>
        </w:rPr>
      </w:pPr>
      <w:r w:rsidRPr="002E10FD">
        <w:rPr>
          <w:bCs/>
        </w:rPr>
        <w:t xml:space="preserve">Регистр </w:t>
      </w:r>
      <w:r w:rsidRPr="002E10FD">
        <w:t>MAC</w:t>
      </w:r>
      <w:r>
        <w:t>2</w:t>
      </w:r>
      <w:r w:rsidRPr="002E10FD">
        <w:t xml:space="preserve"> Debug1 </w:t>
      </w:r>
      <w:r w:rsidRPr="002E10FD">
        <w:rPr>
          <w:bCs/>
        </w:rPr>
        <w:t>(</w:t>
      </w:r>
      <w:r w:rsidRPr="002E10FD">
        <w:t>0x0E</w:t>
      </w:r>
      <w:r>
        <w:t>6C</w:t>
      </w:r>
      <w:r w:rsidRPr="002E10FD">
        <w:rPr>
          <w:bCs/>
        </w:rPr>
        <w:t>)</w:t>
      </w:r>
    </w:p>
    <w:p w:rsidR="002E10FD" w:rsidRPr="000977D7" w:rsidRDefault="002E10FD" w:rsidP="002E10FD">
      <w:pPr>
        <w:ind w:left="709"/>
        <w:rPr>
          <w:lang w:eastAsia="ar-SA"/>
        </w:rPr>
      </w:pPr>
      <w:r w:rsidRPr="000977D7">
        <w:rPr>
          <w:lang w:eastAsia="ar-SA"/>
        </w:rPr>
        <w:t>Содержит отладочную информацию.</w:t>
      </w:r>
    </w:p>
    <w:p w:rsidR="002E10FD" w:rsidRPr="000977D7" w:rsidRDefault="002E10FD" w:rsidP="002E10FD">
      <w:pPr>
        <w:keepNext/>
        <w:numPr>
          <w:ilvl w:val="2"/>
          <w:numId w:val="1"/>
        </w:numPr>
        <w:overflowPunct w:val="0"/>
        <w:autoSpaceDE w:val="0"/>
        <w:spacing w:before="240" w:after="60" w:line="240" w:lineRule="auto"/>
        <w:ind w:left="709" w:firstLine="0"/>
        <w:textAlignment w:val="baseline"/>
        <w:outlineLvl w:val="2"/>
        <w:rPr>
          <w:bCs/>
          <w:iCs/>
          <w:color w:val="000000"/>
          <w:kern w:val="1"/>
          <w:szCs w:val="20"/>
          <w:lang w:eastAsia="ar-SA"/>
        </w:rPr>
      </w:pPr>
      <w:r w:rsidRPr="000977D7">
        <w:rPr>
          <w:bCs/>
          <w:iCs/>
          <w:color w:val="000000"/>
          <w:kern w:val="1"/>
          <w:szCs w:val="20"/>
          <w:lang w:eastAsia="ar-SA"/>
        </w:rPr>
        <w:t xml:space="preserve">Регистр </w:t>
      </w:r>
      <w:r w:rsidRPr="000977D7">
        <w:rPr>
          <w:iCs/>
          <w:color w:val="000000"/>
          <w:kern w:val="1"/>
          <w:szCs w:val="20"/>
          <w:lang w:eastAsia="ar-SA"/>
        </w:rPr>
        <w:t>MAC</w:t>
      </w:r>
      <w:r>
        <w:rPr>
          <w:iCs/>
          <w:color w:val="000000"/>
          <w:kern w:val="1"/>
          <w:szCs w:val="20"/>
          <w:lang w:eastAsia="ar-SA"/>
        </w:rPr>
        <w:t>2</w:t>
      </w:r>
      <w:r w:rsidRPr="000977D7">
        <w:rPr>
          <w:iCs/>
          <w:color w:val="000000"/>
          <w:kern w:val="1"/>
          <w:szCs w:val="20"/>
          <w:lang w:eastAsia="ar-SA"/>
        </w:rPr>
        <w:t xml:space="preserve"> Debug2 </w:t>
      </w:r>
      <w:r w:rsidRPr="000977D7">
        <w:rPr>
          <w:bCs/>
          <w:iCs/>
          <w:color w:val="000000"/>
          <w:kern w:val="1"/>
          <w:szCs w:val="20"/>
          <w:lang w:eastAsia="ar-SA"/>
        </w:rPr>
        <w:t>(</w:t>
      </w:r>
      <w:r w:rsidRPr="000977D7">
        <w:rPr>
          <w:iCs/>
          <w:color w:val="000000"/>
          <w:kern w:val="1"/>
          <w:szCs w:val="20"/>
          <w:lang w:eastAsia="ar-SA"/>
        </w:rPr>
        <w:t>0x0E</w:t>
      </w:r>
      <w:r>
        <w:rPr>
          <w:iCs/>
          <w:color w:val="000000"/>
          <w:kern w:val="1"/>
          <w:szCs w:val="20"/>
          <w:lang w:eastAsia="ar-SA"/>
        </w:rPr>
        <w:t>70</w:t>
      </w:r>
      <w:r w:rsidRPr="000977D7">
        <w:rPr>
          <w:bCs/>
          <w:iCs/>
          <w:color w:val="000000"/>
          <w:kern w:val="1"/>
          <w:szCs w:val="20"/>
          <w:lang w:eastAsia="ar-SA"/>
        </w:rPr>
        <w:t>)</w:t>
      </w:r>
    </w:p>
    <w:p w:rsidR="002E10FD" w:rsidRPr="000977D7" w:rsidRDefault="002E10FD" w:rsidP="002E10FD">
      <w:pPr>
        <w:ind w:left="709"/>
        <w:rPr>
          <w:lang w:eastAsia="ar-SA"/>
        </w:rPr>
      </w:pPr>
      <w:r w:rsidRPr="000977D7">
        <w:rPr>
          <w:lang w:eastAsia="ar-SA"/>
        </w:rPr>
        <w:t>Содержит отладочную информацию.</w:t>
      </w:r>
    </w:p>
    <w:p w:rsidR="002E10FD" w:rsidRPr="000977D7" w:rsidRDefault="002E10FD" w:rsidP="002E10FD">
      <w:pPr>
        <w:keepNext/>
        <w:numPr>
          <w:ilvl w:val="2"/>
          <w:numId w:val="1"/>
        </w:numPr>
        <w:overflowPunct w:val="0"/>
        <w:autoSpaceDE w:val="0"/>
        <w:spacing w:before="240" w:after="60" w:line="240" w:lineRule="auto"/>
        <w:ind w:left="709" w:firstLine="0"/>
        <w:textAlignment w:val="baseline"/>
        <w:outlineLvl w:val="2"/>
        <w:rPr>
          <w:bCs/>
          <w:iCs/>
          <w:color w:val="000000"/>
          <w:kern w:val="1"/>
          <w:szCs w:val="20"/>
          <w:lang w:eastAsia="ar-SA"/>
        </w:rPr>
      </w:pPr>
      <w:r w:rsidRPr="000977D7">
        <w:rPr>
          <w:bCs/>
          <w:iCs/>
          <w:color w:val="000000"/>
          <w:kern w:val="1"/>
          <w:szCs w:val="20"/>
          <w:lang w:eastAsia="ar-SA"/>
        </w:rPr>
        <w:t xml:space="preserve">Регистр </w:t>
      </w:r>
      <w:r w:rsidRPr="000977D7">
        <w:rPr>
          <w:iCs/>
          <w:color w:val="000000"/>
          <w:kern w:val="1"/>
          <w:szCs w:val="20"/>
          <w:lang w:eastAsia="ar-SA"/>
        </w:rPr>
        <w:t>MAC</w:t>
      </w:r>
      <w:r>
        <w:rPr>
          <w:iCs/>
          <w:color w:val="000000"/>
          <w:kern w:val="1"/>
          <w:szCs w:val="20"/>
          <w:lang w:eastAsia="ar-SA"/>
        </w:rPr>
        <w:t>3</w:t>
      </w:r>
      <w:r w:rsidRPr="000977D7">
        <w:rPr>
          <w:iCs/>
          <w:color w:val="000000"/>
          <w:kern w:val="1"/>
          <w:szCs w:val="20"/>
          <w:lang w:eastAsia="ar-SA"/>
        </w:rPr>
        <w:t xml:space="preserve"> Debug1 </w:t>
      </w:r>
      <w:r w:rsidRPr="000977D7">
        <w:rPr>
          <w:bCs/>
          <w:iCs/>
          <w:color w:val="000000"/>
          <w:kern w:val="1"/>
          <w:szCs w:val="20"/>
          <w:lang w:eastAsia="ar-SA"/>
        </w:rPr>
        <w:t>(</w:t>
      </w:r>
      <w:r w:rsidRPr="000977D7">
        <w:rPr>
          <w:iCs/>
          <w:color w:val="000000"/>
          <w:kern w:val="1"/>
          <w:szCs w:val="20"/>
          <w:lang w:eastAsia="ar-SA"/>
        </w:rPr>
        <w:t>0x0E</w:t>
      </w:r>
      <w:r>
        <w:rPr>
          <w:iCs/>
          <w:color w:val="000000"/>
          <w:kern w:val="1"/>
          <w:szCs w:val="20"/>
          <w:lang w:eastAsia="ar-SA"/>
        </w:rPr>
        <w:t>74</w:t>
      </w:r>
      <w:r w:rsidRPr="000977D7">
        <w:rPr>
          <w:bCs/>
          <w:iCs/>
          <w:color w:val="000000"/>
          <w:kern w:val="1"/>
          <w:szCs w:val="20"/>
          <w:lang w:eastAsia="ar-SA"/>
        </w:rPr>
        <w:t>)</w:t>
      </w:r>
    </w:p>
    <w:p w:rsidR="002E10FD" w:rsidRPr="000977D7" w:rsidRDefault="002E10FD" w:rsidP="002E10FD">
      <w:pPr>
        <w:ind w:left="709"/>
        <w:rPr>
          <w:lang w:eastAsia="ar-SA"/>
        </w:rPr>
      </w:pPr>
      <w:r w:rsidRPr="000977D7">
        <w:rPr>
          <w:lang w:eastAsia="ar-SA"/>
        </w:rPr>
        <w:t>Содержит отладочную информацию.</w:t>
      </w:r>
    </w:p>
    <w:p w:rsidR="002E10FD" w:rsidRPr="000977D7" w:rsidRDefault="002E10FD" w:rsidP="002E10FD">
      <w:pPr>
        <w:keepNext/>
        <w:numPr>
          <w:ilvl w:val="2"/>
          <w:numId w:val="1"/>
        </w:numPr>
        <w:overflowPunct w:val="0"/>
        <w:autoSpaceDE w:val="0"/>
        <w:spacing w:before="240" w:after="60" w:line="240" w:lineRule="auto"/>
        <w:ind w:left="709" w:firstLine="0"/>
        <w:textAlignment w:val="baseline"/>
        <w:outlineLvl w:val="2"/>
        <w:rPr>
          <w:iCs/>
          <w:color w:val="000000"/>
          <w:kern w:val="1"/>
          <w:szCs w:val="20"/>
          <w:lang w:eastAsia="ar-SA"/>
        </w:rPr>
      </w:pPr>
      <w:r w:rsidRPr="000977D7">
        <w:rPr>
          <w:iCs/>
          <w:color w:val="000000"/>
          <w:kern w:val="1"/>
          <w:szCs w:val="20"/>
          <w:lang w:eastAsia="ar-SA"/>
        </w:rPr>
        <w:t>Регистр MAC</w:t>
      </w:r>
      <w:r>
        <w:rPr>
          <w:iCs/>
          <w:color w:val="000000"/>
          <w:kern w:val="1"/>
          <w:szCs w:val="20"/>
          <w:lang w:eastAsia="ar-SA"/>
        </w:rPr>
        <w:t>3</w:t>
      </w:r>
      <w:r w:rsidRPr="000977D7">
        <w:rPr>
          <w:iCs/>
          <w:color w:val="000000"/>
          <w:kern w:val="1"/>
          <w:szCs w:val="20"/>
          <w:lang w:eastAsia="ar-SA"/>
        </w:rPr>
        <w:t xml:space="preserve"> Debug2 (0x0E</w:t>
      </w:r>
      <w:r>
        <w:rPr>
          <w:iCs/>
          <w:color w:val="000000"/>
          <w:kern w:val="1"/>
          <w:szCs w:val="20"/>
          <w:lang w:eastAsia="ar-SA"/>
        </w:rPr>
        <w:t>78</w:t>
      </w:r>
      <w:r w:rsidRPr="000977D7">
        <w:rPr>
          <w:iCs/>
          <w:color w:val="000000"/>
          <w:kern w:val="1"/>
          <w:szCs w:val="20"/>
          <w:lang w:eastAsia="ar-SA"/>
        </w:rPr>
        <w:t>)</w:t>
      </w:r>
    </w:p>
    <w:p w:rsidR="002E10FD" w:rsidRPr="000977D7" w:rsidRDefault="002E10FD" w:rsidP="002E10FD">
      <w:pPr>
        <w:ind w:left="709"/>
        <w:rPr>
          <w:lang w:eastAsia="ar-SA"/>
        </w:rPr>
      </w:pPr>
      <w:r w:rsidRPr="000977D7">
        <w:rPr>
          <w:lang w:eastAsia="ar-SA"/>
        </w:rPr>
        <w:t>Содержит отладочную информацию.</w:t>
      </w:r>
    </w:p>
    <w:p w:rsidR="002E10FD" w:rsidRPr="000977D7" w:rsidRDefault="002E10FD" w:rsidP="002E10FD">
      <w:pPr>
        <w:keepNext/>
        <w:numPr>
          <w:ilvl w:val="2"/>
          <w:numId w:val="1"/>
        </w:numPr>
        <w:overflowPunct w:val="0"/>
        <w:autoSpaceDE w:val="0"/>
        <w:spacing w:before="240" w:after="60" w:line="240" w:lineRule="auto"/>
        <w:ind w:left="709" w:hanging="142"/>
        <w:textAlignment w:val="baseline"/>
        <w:outlineLvl w:val="2"/>
        <w:rPr>
          <w:iCs/>
          <w:color w:val="000000"/>
          <w:kern w:val="1"/>
          <w:szCs w:val="20"/>
          <w:lang w:eastAsia="ar-SA"/>
        </w:rPr>
      </w:pPr>
      <w:r w:rsidRPr="000977D7">
        <w:rPr>
          <w:iCs/>
          <w:color w:val="000000"/>
          <w:kern w:val="1"/>
          <w:szCs w:val="20"/>
          <w:lang w:eastAsia="ar-SA"/>
        </w:rPr>
        <w:t>Регистр MAC</w:t>
      </w:r>
      <w:r>
        <w:rPr>
          <w:iCs/>
          <w:color w:val="000000"/>
          <w:kern w:val="1"/>
          <w:szCs w:val="20"/>
          <w:lang w:eastAsia="ar-SA"/>
        </w:rPr>
        <w:t>3</w:t>
      </w:r>
      <w:r w:rsidRPr="000977D7">
        <w:rPr>
          <w:iCs/>
          <w:color w:val="000000"/>
          <w:kern w:val="1"/>
          <w:szCs w:val="20"/>
          <w:lang w:eastAsia="ar-SA"/>
        </w:rPr>
        <w:t xml:space="preserve"> RxErrors0 (0x0E</w:t>
      </w:r>
      <w:r>
        <w:rPr>
          <w:iCs/>
          <w:color w:val="000000"/>
          <w:kern w:val="1"/>
          <w:szCs w:val="20"/>
          <w:lang w:eastAsia="ar-SA"/>
        </w:rPr>
        <w:t>7C</w:t>
      </w:r>
      <w:r w:rsidRPr="000977D7">
        <w:rPr>
          <w:iCs/>
          <w:color w:val="000000"/>
          <w:kern w:val="1"/>
          <w:szCs w:val="20"/>
          <w:lang w:eastAsia="ar-SA"/>
        </w:rPr>
        <w:t>)</w:t>
      </w:r>
    </w:p>
    <w:p w:rsidR="002E10FD" w:rsidRPr="000977D7" w:rsidRDefault="002E10FD" w:rsidP="002E10FD">
      <w:pPr>
        <w:ind w:firstLine="709"/>
        <w:jc w:val="both"/>
        <w:rPr>
          <w:lang w:val="ru-RU"/>
        </w:rPr>
      </w:pPr>
      <w:r w:rsidRPr="000977D7">
        <w:rPr>
          <w:lang w:val="ru-RU" w:eastAsia="ar-SA"/>
        </w:rPr>
        <w:t xml:space="preserve">Содержит статистические 8-разрядные счётчики ошибок приёма </w:t>
      </w:r>
      <w:r>
        <w:rPr>
          <w:lang w:val="ru-RU" w:eastAsia="ar-SA"/>
        </w:rPr>
        <w:t xml:space="preserve">                </w:t>
      </w:r>
      <w:r w:rsidRPr="000977D7">
        <w:rPr>
          <w:lang w:val="ru-RU" w:eastAsia="ar-SA"/>
        </w:rPr>
        <w:t xml:space="preserve">порта </w:t>
      </w:r>
      <w:r w:rsidRPr="002E10FD">
        <w:rPr>
          <w:lang w:val="ru-RU" w:eastAsia="ar-SA"/>
        </w:rPr>
        <w:t>3</w:t>
      </w:r>
      <w:r w:rsidRPr="000977D7">
        <w:rPr>
          <w:lang w:val="ru-RU" w:eastAsia="ar-SA"/>
        </w:rPr>
        <w:t>. Счётчик инкрементируется в конце пакета, если соответствующая ошибка детектирована. По достижении значения 0</w:t>
      </w:r>
      <w:r w:rsidRPr="000977D7">
        <w:rPr>
          <w:lang w:eastAsia="ar-SA"/>
        </w:rPr>
        <w:t>xFF</w:t>
      </w:r>
      <w:r w:rsidRPr="000977D7">
        <w:rPr>
          <w:lang w:val="ru-RU" w:eastAsia="ar-SA"/>
        </w:rPr>
        <w:t xml:space="preserve"> счёт прекращается. </w:t>
      </w:r>
      <w:r w:rsidRPr="000977D7">
        <w:rPr>
          <w:lang w:val="ru-RU"/>
        </w:rPr>
        <w:t xml:space="preserve">Счётчик очищается записью любого значения в соответствующий байт. </w:t>
      </w:r>
    </w:p>
    <w:p w:rsidR="002E10FD" w:rsidRPr="000977D7" w:rsidRDefault="002E10FD" w:rsidP="002E10FD">
      <w:pPr>
        <w:rPr>
          <w:lang w:val="ru-RU"/>
        </w:rPr>
      </w:pPr>
      <w:r w:rsidRPr="000977D7">
        <w:rPr>
          <w:lang w:val="ru-RU"/>
        </w:rPr>
        <w:t>Формат р</w:t>
      </w:r>
      <w:r>
        <w:rPr>
          <w:lang w:val="ru-RU"/>
        </w:rPr>
        <w:t>егистра приведен в таблице 3.1</w:t>
      </w:r>
      <w:r w:rsidR="006B2F0A" w:rsidRPr="006B2F0A">
        <w:rPr>
          <w:lang w:val="ru-RU"/>
        </w:rPr>
        <w:t>73</w:t>
      </w:r>
      <w:r w:rsidRPr="000977D7">
        <w:rPr>
          <w:lang w:val="ru-RU"/>
        </w:rPr>
        <w:t xml:space="preserve">. </w:t>
      </w:r>
    </w:p>
    <w:p w:rsidR="002E10FD" w:rsidRPr="00461BA5" w:rsidRDefault="002E10FD" w:rsidP="002E10FD">
      <w:pPr>
        <w:spacing w:before="120" w:after="120" w:line="240" w:lineRule="auto"/>
        <w:rPr>
          <w:i/>
          <w:sz w:val="24"/>
          <w:szCs w:val="24"/>
          <w:lang w:val="ru-RU"/>
        </w:rPr>
      </w:pPr>
      <w:r w:rsidRPr="00461BA5">
        <w:rPr>
          <w:sz w:val="24"/>
          <w:szCs w:val="24"/>
          <w:lang w:val="ru-RU"/>
        </w:rPr>
        <w:lastRenderedPageBreak/>
        <w:t>Таблица 3.1</w:t>
      </w:r>
      <w:r w:rsidR="006B2F0A">
        <w:rPr>
          <w:sz w:val="24"/>
          <w:szCs w:val="24"/>
        </w:rPr>
        <w:t>73</w:t>
      </w:r>
      <w:r w:rsidRPr="00461BA5">
        <w:rPr>
          <w:sz w:val="24"/>
          <w:szCs w:val="24"/>
          <w:lang w:val="ru-RU"/>
        </w:rPr>
        <w:t xml:space="preserve"> - Формат регистра </w:t>
      </w:r>
      <w:r w:rsidRPr="00461BA5">
        <w:rPr>
          <w:i/>
          <w:sz w:val="24"/>
          <w:szCs w:val="24"/>
        </w:rPr>
        <w:t>MAC</w:t>
      </w:r>
      <w:r w:rsidRPr="002E10FD">
        <w:rPr>
          <w:i/>
          <w:sz w:val="24"/>
          <w:szCs w:val="24"/>
          <w:lang w:val="ru-RU"/>
        </w:rPr>
        <w:t xml:space="preserve">3 </w:t>
      </w:r>
      <w:r w:rsidRPr="00461BA5">
        <w:rPr>
          <w:i/>
          <w:sz w:val="24"/>
          <w:szCs w:val="24"/>
        </w:rPr>
        <w:t>RxErrors</w:t>
      </w:r>
      <w:r w:rsidRPr="00461BA5">
        <w:rPr>
          <w:i/>
          <w:sz w:val="24"/>
          <w:szCs w:val="24"/>
          <w:lang w:val="ru-RU"/>
        </w:rPr>
        <w:t>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2E10FD" w:rsidRPr="000977D7" w:rsidTr="003A315D">
        <w:trPr>
          <w:trHeight w:val="473"/>
        </w:trPr>
        <w:tc>
          <w:tcPr>
            <w:tcW w:w="1314" w:type="dxa"/>
            <w:vMerge w:val="restart"/>
          </w:tcPr>
          <w:p w:rsidR="002E10FD" w:rsidRPr="000977D7" w:rsidRDefault="002E10FD" w:rsidP="003A315D">
            <w:pPr>
              <w:tabs>
                <w:tab w:val="clear" w:pos="1701"/>
              </w:tabs>
              <w:spacing w:after="0" w:line="240" w:lineRule="auto"/>
            </w:pPr>
            <w:r w:rsidRPr="000977D7">
              <w:t>Разряды</w:t>
            </w:r>
          </w:p>
        </w:tc>
        <w:tc>
          <w:tcPr>
            <w:tcW w:w="3756" w:type="dxa"/>
            <w:vMerge w:val="restart"/>
          </w:tcPr>
          <w:p w:rsidR="002E10FD" w:rsidRPr="000977D7" w:rsidRDefault="002E10FD" w:rsidP="003A315D">
            <w:pPr>
              <w:tabs>
                <w:tab w:val="clear" w:pos="1701"/>
              </w:tabs>
              <w:spacing w:after="0" w:line="240" w:lineRule="auto"/>
            </w:pPr>
            <w:r w:rsidRPr="000977D7">
              <w:t>Описание</w:t>
            </w:r>
          </w:p>
        </w:tc>
        <w:tc>
          <w:tcPr>
            <w:tcW w:w="1701" w:type="dxa"/>
            <w:vMerge w:val="restart"/>
          </w:tcPr>
          <w:p w:rsidR="002E10FD" w:rsidRPr="000977D7" w:rsidRDefault="002E10FD" w:rsidP="003A315D">
            <w:pPr>
              <w:tabs>
                <w:tab w:val="clear" w:pos="1701"/>
              </w:tabs>
              <w:spacing w:after="0" w:line="240" w:lineRule="auto"/>
            </w:pPr>
            <w:r w:rsidRPr="000977D7">
              <w:t>Состояние после сброса</w:t>
            </w:r>
          </w:p>
        </w:tc>
        <w:tc>
          <w:tcPr>
            <w:tcW w:w="2835" w:type="dxa"/>
            <w:gridSpan w:val="2"/>
            <w:tcBorders>
              <w:bottom w:val="double" w:sz="4" w:space="0" w:color="auto"/>
            </w:tcBorders>
          </w:tcPr>
          <w:p w:rsidR="002E10FD" w:rsidRPr="000977D7" w:rsidRDefault="002E10FD" w:rsidP="003A315D">
            <w:pPr>
              <w:tabs>
                <w:tab w:val="clear" w:pos="1701"/>
              </w:tabs>
              <w:spacing w:after="0" w:line="240" w:lineRule="auto"/>
            </w:pPr>
            <w:r w:rsidRPr="000977D7">
              <w:t>Атрибут доступа</w:t>
            </w:r>
          </w:p>
        </w:tc>
      </w:tr>
      <w:tr w:rsidR="002E10FD" w:rsidRPr="000977D7" w:rsidTr="003A315D">
        <w:trPr>
          <w:trHeight w:val="472"/>
        </w:trPr>
        <w:tc>
          <w:tcPr>
            <w:tcW w:w="1314" w:type="dxa"/>
            <w:vMerge/>
            <w:tcBorders>
              <w:bottom w:val="double" w:sz="4" w:space="0" w:color="auto"/>
            </w:tcBorders>
          </w:tcPr>
          <w:p w:rsidR="002E10FD" w:rsidRPr="000977D7" w:rsidRDefault="002E10FD" w:rsidP="003A315D">
            <w:pPr>
              <w:tabs>
                <w:tab w:val="clear" w:pos="1701"/>
              </w:tabs>
              <w:spacing w:after="0" w:line="240" w:lineRule="auto"/>
            </w:pPr>
          </w:p>
        </w:tc>
        <w:tc>
          <w:tcPr>
            <w:tcW w:w="3756" w:type="dxa"/>
            <w:vMerge/>
            <w:tcBorders>
              <w:bottom w:val="double" w:sz="4" w:space="0" w:color="auto"/>
            </w:tcBorders>
          </w:tcPr>
          <w:p w:rsidR="002E10FD" w:rsidRPr="000977D7" w:rsidRDefault="002E10FD" w:rsidP="003A315D">
            <w:pPr>
              <w:tabs>
                <w:tab w:val="clear" w:pos="1701"/>
              </w:tabs>
              <w:spacing w:after="0" w:line="240" w:lineRule="auto"/>
            </w:pPr>
          </w:p>
        </w:tc>
        <w:tc>
          <w:tcPr>
            <w:tcW w:w="1701" w:type="dxa"/>
            <w:vMerge/>
            <w:tcBorders>
              <w:bottom w:val="double" w:sz="4" w:space="0" w:color="auto"/>
            </w:tcBorders>
          </w:tcPr>
          <w:p w:rsidR="002E10FD" w:rsidRPr="000977D7" w:rsidRDefault="002E10FD" w:rsidP="003A315D">
            <w:pPr>
              <w:tabs>
                <w:tab w:val="clear" w:pos="1701"/>
              </w:tabs>
              <w:spacing w:after="0" w:line="240" w:lineRule="auto"/>
            </w:pPr>
          </w:p>
        </w:tc>
        <w:tc>
          <w:tcPr>
            <w:tcW w:w="1417" w:type="dxa"/>
            <w:tcBorders>
              <w:bottom w:val="double" w:sz="4" w:space="0" w:color="auto"/>
            </w:tcBorders>
          </w:tcPr>
          <w:p w:rsidR="002E10FD" w:rsidRPr="000977D7" w:rsidRDefault="002E10FD" w:rsidP="003A315D">
            <w:pPr>
              <w:tabs>
                <w:tab w:val="clear" w:pos="1701"/>
              </w:tabs>
              <w:spacing w:after="0" w:line="240" w:lineRule="auto"/>
            </w:pPr>
            <w:r w:rsidRPr="000977D7">
              <w:t>ECAT</w:t>
            </w:r>
          </w:p>
        </w:tc>
        <w:tc>
          <w:tcPr>
            <w:tcW w:w="1418" w:type="dxa"/>
            <w:tcBorders>
              <w:bottom w:val="double" w:sz="4" w:space="0" w:color="auto"/>
            </w:tcBorders>
          </w:tcPr>
          <w:p w:rsidR="002E10FD" w:rsidRPr="000977D7" w:rsidRDefault="002E10FD" w:rsidP="003A315D">
            <w:pPr>
              <w:tabs>
                <w:tab w:val="clear" w:pos="1701"/>
              </w:tabs>
              <w:spacing w:after="0" w:line="240" w:lineRule="auto"/>
            </w:pPr>
            <w:r w:rsidRPr="000977D7">
              <w:t>PDI</w:t>
            </w:r>
          </w:p>
        </w:tc>
      </w:tr>
      <w:tr w:rsidR="002E10FD" w:rsidRPr="000977D7" w:rsidTr="003A315D">
        <w:tc>
          <w:tcPr>
            <w:tcW w:w="1314"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rPr>
                <w:lang w:val="ru-RU"/>
              </w:rPr>
              <w:t>7:0</w:t>
            </w:r>
          </w:p>
        </w:tc>
        <w:tc>
          <w:tcPr>
            <w:tcW w:w="3756"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t>CrcErrCounter</w:t>
            </w:r>
            <w:r w:rsidRPr="000977D7">
              <w:rPr>
                <w:lang w:val="ru-RU"/>
              </w:rPr>
              <w:t>[7:0]</w:t>
            </w:r>
          </w:p>
          <w:p w:rsidR="002E10FD" w:rsidRPr="000977D7" w:rsidRDefault="002E10FD" w:rsidP="003A315D">
            <w:pPr>
              <w:tabs>
                <w:tab w:val="clear" w:pos="1701"/>
              </w:tabs>
              <w:spacing w:after="0" w:line="240" w:lineRule="auto"/>
              <w:rPr>
                <w:lang w:val="ru-RU"/>
              </w:rPr>
            </w:pPr>
            <w:r w:rsidRPr="000977D7">
              <w:rPr>
                <w:lang w:val="ru-RU"/>
              </w:rPr>
              <w:t>Количество пакетов с неправильным FCS (</w:t>
            </w:r>
            <w:r w:rsidRPr="000977D7">
              <w:t>CRC</w:t>
            </w:r>
            <w:r w:rsidRPr="000977D7">
              <w:rPr>
                <w:lang w:val="ru-RU"/>
              </w:rPr>
              <w:t>).</w:t>
            </w:r>
          </w:p>
        </w:tc>
        <w:tc>
          <w:tcPr>
            <w:tcW w:w="1701"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0x</w:t>
            </w:r>
            <w:r w:rsidRPr="000977D7">
              <w:rPr>
                <w:lang w:val="ru-RU"/>
              </w:rPr>
              <w:t>00</w:t>
            </w:r>
          </w:p>
        </w:tc>
        <w:tc>
          <w:tcPr>
            <w:tcW w:w="1417"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r>
      <w:tr w:rsidR="002E10FD" w:rsidRPr="000977D7" w:rsidTr="003A315D">
        <w:tc>
          <w:tcPr>
            <w:tcW w:w="1314"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rPr>
                <w:lang w:val="ru-RU"/>
              </w:rPr>
              <w:t>15:8</w:t>
            </w:r>
          </w:p>
        </w:tc>
        <w:tc>
          <w:tcPr>
            <w:tcW w:w="3756"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t>DbErrCounter</w:t>
            </w:r>
            <w:r w:rsidRPr="000977D7">
              <w:rPr>
                <w:lang w:val="ru-RU"/>
              </w:rPr>
              <w:t>[7:0]</w:t>
            </w:r>
          </w:p>
          <w:p w:rsidR="002E10FD" w:rsidRPr="000977D7" w:rsidRDefault="002E10FD" w:rsidP="003A315D">
            <w:pPr>
              <w:tabs>
                <w:tab w:val="clear" w:pos="1701"/>
              </w:tabs>
              <w:spacing w:after="0" w:line="240" w:lineRule="auto"/>
              <w:rPr>
                <w:lang w:val="ru-RU"/>
              </w:rPr>
            </w:pPr>
            <w:r w:rsidRPr="000977D7">
              <w:rPr>
                <w:lang w:val="ru-RU"/>
              </w:rPr>
              <w:t>Количество пакетов с дополнительным полубайтом.</w:t>
            </w:r>
          </w:p>
        </w:tc>
        <w:tc>
          <w:tcPr>
            <w:tcW w:w="1701"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0x</w:t>
            </w:r>
            <w:r w:rsidRPr="000977D7">
              <w:rPr>
                <w:lang w:val="ru-RU"/>
              </w:rPr>
              <w:t>00</w:t>
            </w:r>
          </w:p>
        </w:tc>
        <w:tc>
          <w:tcPr>
            <w:tcW w:w="1417"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r>
      <w:tr w:rsidR="002E10FD" w:rsidRPr="000977D7" w:rsidTr="003A315D">
        <w:tc>
          <w:tcPr>
            <w:tcW w:w="1314"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23:16</w:t>
            </w:r>
          </w:p>
        </w:tc>
        <w:tc>
          <w:tcPr>
            <w:tcW w:w="3756"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t>BigErrCounter</w:t>
            </w:r>
            <w:r w:rsidRPr="000977D7">
              <w:rPr>
                <w:lang w:val="ru-RU"/>
              </w:rPr>
              <w:t>[7:0]</w:t>
            </w:r>
          </w:p>
          <w:p w:rsidR="002E10FD" w:rsidRPr="000977D7" w:rsidRDefault="002E10FD" w:rsidP="003A315D">
            <w:pPr>
              <w:tabs>
                <w:tab w:val="clear" w:pos="1701"/>
              </w:tabs>
              <w:spacing w:after="0" w:line="240" w:lineRule="auto"/>
              <w:rPr>
                <w:lang w:val="ru-RU"/>
              </w:rPr>
            </w:pPr>
            <w:r w:rsidRPr="000977D7">
              <w:rPr>
                <w:lang w:val="ru-RU"/>
              </w:rPr>
              <w:t xml:space="preserve">Количество слишком длинных (обрезанных) пакетов. </w:t>
            </w:r>
          </w:p>
        </w:tc>
        <w:tc>
          <w:tcPr>
            <w:tcW w:w="1701"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0x</w:t>
            </w:r>
            <w:r w:rsidRPr="000977D7">
              <w:rPr>
                <w:lang w:val="ru-RU"/>
              </w:rPr>
              <w:t>00</w:t>
            </w:r>
          </w:p>
        </w:tc>
        <w:tc>
          <w:tcPr>
            <w:tcW w:w="1417"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r>
      <w:tr w:rsidR="002E10FD" w:rsidRPr="000977D7" w:rsidTr="003A315D">
        <w:tc>
          <w:tcPr>
            <w:tcW w:w="1314"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31:24</w:t>
            </w:r>
          </w:p>
        </w:tc>
        <w:tc>
          <w:tcPr>
            <w:tcW w:w="3756"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t>MiiErrCounter</w:t>
            </w:r>
            <w:r w:rsidRPr="000977D7">
              <w:rPr>
                <w:lang w:val="ru-RU"/>
              </w:rPr>
              <w:t>[7:0]</w:t>
            </w:r>
          </w:p>
          <w:p w:rsidR="002E10FD" w:rsidRPr="000977D7" w:rsidRDefault="002E10FD" w:rsidP="003A315D">
            <w:pPr>
              <w:tabs>
                <w:tab w:val="clear" w:pos="1701"/>
              </w:tabs>
              <w:spacing w:after="0" w:line="240" w:lineRule="auto"/>
              <w:rPr>
                <w:lang w:val="ru-RU"/>
              </w:rPr>
            </w:pPr>
            <w:r w:rsidRPr="000977D7">
              <w:rPr>
                <w:lang w:val="ru-RU"/>
              </w:rPr>
              <w:t xml:space="preserve">Количество пакетов, при приёме которых был детектирован сигнал </w:t>
            </w:r>
            <w:r w:rsidRPr="000977D7">
              <w:t>MII</w:t>
            </w:r>
            <w:r w:rsidRPr="000977D7">
              <w:rPr>
                <w:lang w:val="ru-RU"/>
              </w:rPr>
              <w:t>_</w:t>
            </w:r>
            <w:r w:rsidRPr="000977D7">
              <w:t>RX</w:t>
            </w:r>
            <w:r w:rsidRPr="000977D7">
              <w:rPr>
                <w:lang w:val="ru-RU"/>
              </w:rPr>
              <w:t>_</w:t>
            </w:r>
            <w:r w:rsidRPr="000977D7">
              <w:t>ER</w:t>
            </w:r>
            <w:r w:rsidRPr="000977D7">
              <w:rPr>
                <w:lang w:val="ru-RU"/>
              </w:rPr>
              <w:t>.</w:t>
            </w:r>
          </w:p>
        </w:tc>
        <w:tc>
          <w:tcPr>
            <w:tcW w:w="1701"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0x00</w:t>
            </w:r>
          </w:p>
        </w:tc>
        <w:tc>
          <w:tcPr>
            <w:tcW w:w="1417"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r>
    </w:tbl>
    <w:p w:rsidR="002E10FD" w:rsidRPr="000977D7" w:rsidRDefault="002E10FD" w:rsidP="002E10FD"/>
    <w:p w:rsidR="002E10FD" w:rsidRPr="000977D7" w:rsidRDefault="002E10FD" w:rsidP="002E10FD">
      <w:pPr>
        <w:keepNext/>
        <w:numPr>
          <w:ilvl w:val="2"/>
          <w:numId w:val="1"/>
        </w:numPr>
        <w:overflowPunct w:val="0"/>
        <w:autoSpaceDE w:val="0"/>
        <w:spacing w:before="240" w:after="60" w:line="240" w:lineRule="auto"/>
        <w:ind w:left="709" w:hanging="142"/>
        <w:textAlignment w:val="baseline"/>
        <w:outlineLvl w:val="2"/>
        <w:rPr>
          <w:iCs/>
          <w:color w:val="000000"/>
          <w:kern w:val="1"/>
          <w:szCs w:val="20"/>
          <w:lang w:eastAsia="ar-SA"/>
        </w:rPr>
      </w:pPr>
      <w:r w:rsidRPr="000977D7">
        <w:rPr>
          <w:iCs/>
          <w:color w:val="000000"/>
          <w:kern w:val="1"/>
          <w:szCs w:val="20"/>
          <w:lang w:eastAsia="ar-SA"/>
        </w:rPr>
        <w:t>Регистр MAC</w:t>
      </w:r>
      <w:r>
        <w:rPr>
          <w:iCs/>
          <w:color w:val="000000"/>
          <w:kern w:val="1"/>
          <w:szCs w:val="20"/>
          <w:lang w:eastAsia="ar-SA"/>
        </w:rPr>
        <w:t>3</w:t>
      </w:r>
      <w:r w:rsidRPr="000977D7">
        <w:rPr>
          <w:iCs/>
          <w:color w:val="000000"/>
          <w:kern w:val="1"/>
          <w:szCs w:val="20"/>
          <w:lang w:eastAsia="ar-SA"/>
        </w:rPr>
        <w:t xml:space="preserve"> RxErrors1 (0x0E</w:t>
      </w:r>
      <w:r>
        <w:rPr>
          <w:iCs/>
          <w:color w:val="000000"/>
          <w:kern w:val="1"/>
          <w:szCs w:val="20"/>
          <w:lang w:eastAsia="ar-SA"/>
        </w:rPr>
        <w:t>80</w:t>
      </w:r>
      <w:r w:rsidRPr="000977D7">
        <w:rPr>
          <w:iCs/>
          <w:color w:val="000000"/>
          <w:kern w:val="1"/>
          <w:szCs w:val="20"/>
          <w:lang w:eastAsia="ar-SA"/>
        </w:rPr>
        <w:t>)</w:t>
      </w:r>
    </w:p>
    <w:p w:rsidR="002E10FD" w:rsidRPr="000977D7" w:rsidRDefault="002E10FD" w:rsidP="002E10FD">
      <w:pPr>
        <w:rPr>
          <w:lang w:val="ru-RU"/>
        </w:rPr>
      </w:pPr>
      <w:r w:rsidRPr="000977D7">
        <w:rPr>
          <w:lang w:val="ru-RU"/>
        </w:rPr>
        <w:t xml:space="preserve">Содержит статистические 8-разрядные счётчики ошибок приёма порта </w:t>
      </w:r>
      <w:r w:rsidRPr="002E10FD">
        <w:rPr>
          <w:lang w:val="ru-RU"/>
        </w:rPr>
        <w:t>3</w:t>
      </w:r>
      <w:r w:rsidRPr="000977D7">
        <w:rPr>
          <w:lang w:val="ru-RU"/>
        </w:rPr>
        <w:t>. Счётчик инкрементируется в конце пакета, если соответствующая ошибка детектирована. По достижении значения 0</w:t>
      </w:r>
      <w:r w:rsidRPr="000977D7">
        <w:t>xFF</w:t>
      </w:r>
      <w:r w:rsidRPr="000977D7">
        <w:rPr>
          <w:lang w:val="ru-RU"/>
        </w:rPr>
        <w:t xml:space="preserve"> счёт прекращается. Счётчик очищается записью любого значения в соответствующий байт.</w:t>
      </w:r>
    </w:p>
    <w:p w:rsidR="002E10FD" w:rsidRPr="000977D7" w:rsidRDefault="002E10FD" w:rsidP="002E10FD">
      <w:pPr>
        <w:rPr>
          <w:lang w:val="ru-RU"/>
        </w:rPr>
      </w:pPr>
      <w:r w:rsidRPr="000977D7">
        <w:rPr>
          <w:lang w:val="ru-RU"/>
        </w:rPr>
        <w:t>Формат р</w:t>
      </w:r>
      <w:r>
        <w:rPr>
          <w:lang w:val="ru-RU"/>
        </w:rPr>
        <w:t>егистра приведен в таблице 3.1</w:t>
      </w:r>
      <w:r w:rsidR="006B2F0A" w:rsidRPr="006B2F0A">
        <w:rPr>
          <w:lang w:val="ru-RU"/>
        </w:rPr>
        <w:t>74</w:t>
      </w:r>
      <w:r w:rsidRPr="000977D7">
        <w:rPr>
          <w:lang w:val="ru-RU"/>
        </w:rPr>
        <w:t>.</w:t>
      </w:r>
    </w:p>
    <w:p w:rsidR="002E10FD" w:rsidRPr="00461BA5" w:rsidRDefault="002E10FD" w:rsidP="002E10FD">
      <w:pPr>
        <w:spacing w:before="120" w:after="120" w:line="240" w:lineRule="auto"/>
        <w:rPr>
          <w:i/>
          <w:sz w:val="24"/>
          <w:szCs w:val="24"/>
          <w:lang w:val="ru-RU"/>
        </w:rPr>
      </w:pPr>
      <w:r w:rsidRPr="00461BA5">
        <w:rPr>
          <w:sz w:val="24"/>
          <w:szCs w:val="24"/>
          <w:lang w:val="ru-RU"/>
        </w:rPr>
        <w:t>Таблица 3.1</w:t>
      </w:r>
      <w:r w:rsidR="006B2F0A">
        <w:rPr>
          <w:sz w:val="24"/>
          <w:szCs w:val="24"/>
        </w:rPr>
        <w:t>74</w:t>
      </w:r>
      <w:r w:rsidRPr="00461BA5">
        <w:rPr>
          <w:sz w:val="24"/>
          <w:szCs w:val="24"/>
          <w:lang w:val="ru-RU"/>
        </w:rPr>
        <w:t xml:space="preserve"> - Формат регистра </w:t>
      </w:r>
      <w:r w:rsidRPr="00461BA5">
        <w:rPr>
          <w:i/>
          <w:sz w:val="24"/>
          <w:szCs w:val="24"/>
        </w:rPr>
        <w:t>MAC</w:t>
      </w:r>
      <w:r w:rsidRPr="002E10FD">
        <w:rPr>
          <w:i/>
          <w:sz w:val="24"/>
          <w:szCs w:val="24"/>
          <w:lang w:val="ru-RU"/>
        </w:rPr>
        <w:t>3</w:t>
      </w:r>
      <w:r w:rsidRPr="00461BA5">
        <w:rPr>
          <w:i/>
          <w:sz w:val="24"/>
          <w:szCs w:val="24"/>
          <w:lang w:val="ru-RU"/>
        </w:rPr>
        <w:t xml:space="preserve"> </w:t>
      </w:r>
      <w:r w:rsidRPr="00461BA5">
        <w:rPr>
          <w:i/>
          <w:sz w:val="24"/>
          <w:szCs w:val="24"/>
        </w:rPr>
        <w:t>RxErrors</w:t>
      </w:r>
      <w:r w:rsidRPr="00461BA5">
        <w:rPr>
          <w:i/>
          <w:sz w:val="24"/>
          <w:szCs w:val="24"/>
          <w:lang w:val="ru-RU"/>
        </w:rPr>
        <w:t>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2E10FD" w:rsidRPr="000977D7" w:rsidTr="003A315D">
        <w:trPr>
          <w:trHeight w:val="473"/>
        </w:trPr>
        <w:tc>
          <w:tcPr>
            <w:tcW w:w="1314" w:type="dxa"/>
            <w:vMerge w:val="restart"/>
          </w:tcPr>
          <w:p w:rsidR="002E10FD" w:rsidRPr="000977D7" w:rsidRDefault="002E10FD" w:rsidP="003A315D">
            <w:pPr>
              <w:tabs>
                <w:tab w:val="clear" w:pos="1701"/>
              </w:tabs>
              <w:spacing w:after="0" w:line="240" w:lineRule="auto"/>
            </w:pPr>
            <w:r w:rsidRPr="000977D7">
              <w:t>Разряды</w:t>
            </w:r>
          </w:p>
        </w:tc>
        <w:tc>
          <w:tcPr>
            <w:tcW w:w="3756" w:type="dxa"/>
            <w:vMerge w:val="restart"/>
          </w:tcPr>
          <w:p w:rsidR="002E10FD" w:rsidRPr="000977D7" w:rsidRDefault="002E10FD" w:rsidP="003A315D">
            <w:pPr>
              <w:tabs>
                <w:tab w:val="clear" w:pos="1701"/>
              </w:tabs>
              <w:spacing w:after="0" w:line="240" w:lineRule="auto"/>
            </w:pPr>
            <w:r w:rsidRPr="000977D7">
              <w:t>Описание</w:t>
            </w:r>
          </w:p>
        </w:tc>
        <w:tc>
          <w:tcPr>
            <w:tcW w:w="1701" w:type="dxa"/>
            <w:vMerge w:val="restart"/>
          </w:tcPr>
          <w:p w:rsidR="002E10FD" w:rsidRPr="000977D7" w:rsidRDefault="002E10FD" w:rsidP="003A315D">
            <w:pPr>
              <w:tabs>
                <w:tab w:val="clear" w:pos="1701"/>
              </w:tabs>
              <w:spacing w:after="0" w:line="240" w:lineRule="auto"/>
            </w:pPr>
            <w:r w:rsidRPr="000977D7">
              <w:t>Состояние после сброса</w:t>
            </w:r>
          </w:p>
        </w:tc>
        <w:tc>
          <w:tcPr>
            <w:tcW w:w="2835" w:type="dxa"/>
            <w:gridSpan w:val="2"/>
            <w:tcBorders>
              <w:bottom w:val="double" w:sz="4" w:space="0" w:color="auto"/>
            </w:tcBorders>
          </w:tcPr>
          <w:p w:rsidR="002E10FD" w:rsidRPr="000977D7" w:rsidRDefault="002E10FD" w:rsidP="003A315D">
            <w:pPr>
              <w:tabs>
                <w:tab w:val="clear" w:pos="1701"/>
              </w:tabs>
              <w:spacing w:after="0" w:line="240" w:lineRule="auto"/>
            </w:pPr>
            <w:r w:rsidRPr="000977D7">
              <w:t>Атрибут доступа</w:t>
            </w:r>
          </w:p>
        </w:tc>
      </w:tr>
      <w:tr w:rsidR="002E10FD" w:rsidRPr="000977D7" w:rsidTr="003A315D">
        <w:trPr>
          <w:trHeight w:val="472"/>
        </w:trPr>
        <w:tc>
          <w:tcPr>
            <w:tcW w:w="1314" w:type="dxa"/>
            <w:vMerge/>
            <w:tcBorders>
              <w:bottom w:val="double" w:sz="4" w:space="0" w:color="auto"/>
            </w:tcBorders>
          </w:tcPr>
          <w:p w:rsidR="002E10FD" w:rsidRPr="000977D7" w:rsidRDefault="002E10FD" w:rsidP="003A315D">
            <w:pPr>
              <w:tabs>
                <w:tab w:val="clear" w:pos="1701"/>
              </w:tabs>
              <w:spacing w:after="0" w:line="240" w:lineRule="auto"/>
            </w:pPr>
          </w:p>
        </w:tc>
        <w:tc>
          <w:tcPr>
            <w:tcW w:w="3756" w:type="dxa"/>
            <w:vMerge/>
            <w:tcBorders>
              <w:bottom w:val="double" w:sz="4" w:space="0" w:color="auto"/>
            </w:tcBorders>
          </w:tcPr>
          <w:p w:rsidR="002E10FD" w:rsidRPr="000977D7" w:rsidRDefault="002E10FD" w:rsidP="003A315D">
            <w:pPr>
              <w:tabs>
                <w:tab w:val="clear" w:pos="1701"/>
              </w:tabs>
              <w:spacing w:after="0" w:line="240" w:lineRule="auto"/>
            </w:pPr>
          </w:p>
        </w:tc>
        <w:tc>
          <w:tcPr>
            <w:tcW w:w="1701" w:type="dxa"/>
            <w:vMerge/>
            <w:tcBorders>
              <w:bottom w:val="double" w:sz="4" w:space="0" w:color="auto"/>
            </w:tcBorders>
          </w:tcPr>
          <w:p w:rsidR="002E10FD" w:rsidRPr="000977D7" w:rsidRDefault="002E10FD" w:rsidP="003A315D">
            <w:pPr>
              <w:tabs>
                <w:tab w:val="clear" w:pos="1701"/>
              </w:tabs>
              <w:spacing w:after="0" w:line="240" w:lineRule="auto"/>
            </w:pPr>
          </w:p>
        </w:tc>
        <w:tc>
          <w:tcPr>
            <w:tcW w:w="1417" w:type="dxa"/>
            <w:tcBorders>
              <w:bottom w:val="double" w:sz="4" w:space="0" w:color="auto"/>
            </w:tcBorders>
          </w:tcPr>
          <w:p w:rsidR="002E10FD" w:rsidRPr="000977D7" w:rsidRDefault="002E10FD" w:rsidP="003A315D">
            <w:pPr>
              <w:tabs>
                <w:tab w:val="clear" w:pos="1701"/>
              </w:tabs>
              <w:spacing w:after="0" w:line="240" w:lineRule="auto"/>
            </w:pPr>
            <w:r w:rsidRPr="000977D7">
              <w:t>ECAT</w:t>
            </w:r>
          </w:p>
        </w:tc>
        <w:tc>
          <w:tcPr>
            <w:tcW w:w="1418" w:type="dxa"/>
            <w:tcBorders>
              <w:bottom w:val="double" w:sz="4" w:space="0" w:color="auto"/>
            </w:tcBorders>
          </w:tcPr>
          <w:p w:rsidR="002E10FD" w:rsidRPr="000977D7" w:rsidRDefault="002E10FD" w:rsidP="003A315D">
            <w:pPr>
              <w:tabs>
                <w:tab w:val="clear" w:pos="1701"/>
              </w:tabs>
              <w:spacing w:after="0" w:line="240" w:lineRule="auto"/>
            </w:pPr>
            <w:r w:rsidRPr="000977D7">
              <w:t>PDI</w:t>
            </w:r>
          </w:p>
        </w:tc>
      </w:tr>
      <w:tr w:rsidR="002E10FD" w:rsidRPr="000977D7" w:rsidTr="003A315D">
        <w:tc>
          <w:tcPr>
            <w:tcW w:w="1314"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t>7:0</w:t>
            </w:r>
          </w:p>
        </w:tc>
        <w:tc>
          <w:tcPr>
            <w:tcW w:w="3756"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t>UndfErrCounter</w:t>
            </w:r>
            <w:r w:rsidRPr="000977D7">
              <w:rPr>
                <w:lang w:val="ru-RU"/>
              </w:rPr>
              <w:t>[7:0]</w:t>
            </w:r>
          </w:p>
          <w:p w:rsidR="002E10FD" w:rsidRPr="000977D7" w:rsidRDefault="002E10FD" w:rsidP="003A315D">
            <w:pPr>
              <w:tabs>
                <w:tab w:val="clear" w:pos="1701"/>
              </w:tabs>
              <w:spacing w:after="0" w:line="240" w:lineRule="auto"/>
            </w:pPr>
            <w:r w:rsidRPr="000977D7">
              <w:rPr>
                <w:lang w:val="ru-RU"/>
              </w:rPr>
              <w:t xml:space="preserve">Количество пакетов, при приёме которых случилось неожиданное опустошение </w:t>
            </w:r>
            <w:r w:rsidRPr="000977D7">
              <w:t>RX</w:t>
            </w:r>
            <w:r w:rsidRPr="000977D7">
              <w:rPr>
                <w:lang w:val="ru-RU"/>
              </w:rPr>
              <w:t xml:space="preserve"> </w:t>
            </w:r>
            <w:r w:rsidRPr="000977D7">
              <w:t>FIFO</w:t>
            </w:r>
            <w:r w:rsidRPr="000977D7">
              <w:rPr>
                <w:lang w:val="ru-RU"/>
              </w:rPr>
              <w:t xml:space="preserve">. </w:t>
            </w:r>
            <w:r w:rsidRPr="000977D7">
              <w:t>Следует увеличить значение RxFIFOSize.</w:t>
            </w:r>
          </w:p>
        </w:tc>
        <w:tc>
          <w:tcPr>
            <w:tcW w:w="1701"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0x</w:t>
            </w:r>
            <w:r w:rsidRPr="000977D7">
              <w:rPr>
                <w:lang w:val="ru-RU"/>
              </w:rPr>
              <w:t>00</w:t>
            </w:r>
          </w:p>
        </w:tc>
        <w:tc>
          <w:tcPr>
            <w:tcW w:w="1417"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r>
      <w:tr w:rsidR="002E10FD" w:rsidRPr="000977D7" w:rsidTr="003A315D">
        <w:tc>
          <w:tcPr>
            <w:tcW w:w="1314"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rPr>
                <w:lang w:val="ru-RU"/>
              </w:rPr>
              <w:t>15:8</w:t>
            </w:r>
          </w:p>
        </w:tc>
        <w:tc>
          <w:tcPr>
            <w:tcW w:w="3756"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t>OvrfErrCounter</w:t>
            </w:r>
            <w:r w:rsidRPr="000977D7">
              <w:rPr>
                <w:lang w:val="ru-RU"/>
              </w:rPr>
              <w:t>[7:0]</w:t>
            </w:r>
          </w:p>
          <w:p w:rsidR="002E10FD" w:rsidRPr="000977D7" w:rsidRDefault="002E10FD" w:rsidP="003A315D">
            <w:pPr>
              <w:tabs>
                <w:tab w:val="clear" w:pos="1701"/>
              </w:tabs>
              <w:spacing w:after="0" w:line="240" w:lineRule="auto"/>
              <w:rPr>
                <w:lang w:val="ru-RU"/>
              </w:rPr>
            </w:pPr>
            <w:r w:rsidRPr="000977D7">
              <w:rPr>
                <w:lang w:val="ru-RU"/>
              </w:rPr>
              <w:t xml:space="preserve">Количество пакетов, при приёме которых случилось </w:t>
            </w:r>
            <w:r w:rsidRPr="000977D7">
              <w:rPr>
                <w:lang w:val="ru-RU"/>
              </w:rPr>
              <w:lastRenderedPageBreak/>
              <w:t xml:space="preserve">переполнение </w:t>
            </w:r>
            <w:r w:rsidRPr="000977D7">
              <w:t>RX</w:t>
            </w:r>
            <w:r w:rsidRPr="000977D7">
              <w:rPr>
                <w:lang w:val="ru-RU"/>
              </w:rPr>
              <w:t xml:space="preserve"> </w:t>
            </w:r>
            <w:r w:rsidRPr="000977D7">
              <w:t>FIFO</w:t>
            </w:r>
            <w:r w:rsidRPr="000977D7">
              <w:rPr>
                <w:lang w:val="ru-RU"/>
              </w:rPr>
              <w:t>. Теоретическ</w:t>
            </w:r>
            <w:r w:rsidRPr="000977D7">
              <w:t>и возможно при очень длинных пакетах (много больше 2047 байт).</w:t>
            </w:r>
          </w:p>
        </w:tc>
        <w:tc>
          <w:tcPr>
            <w:tcW w:w="1701"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lastRenderedPageBreak/>
              <w:t>0x</w:t>
            </w:r>
            <w:r w:rsidRPr="000977D7">
              <w:rPr>
                <w:lang w:val="ru-RU"/>
              </w:rPr>
              <w:t>00</w:t>
            </w:r>
          </w:p>
        </w:tc>
        <w:tc>
          <w:tcPr>
            <w:tcW w:w="1417"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r>
      <w:tr w:rsidR="002E10FD" w:rsidRPr="000977D7" w:rsidTr="003A315D">
        <w:tc>
          <w:tcPr>
            <w:tcW w:w="1314"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lastRenderedPageBreak/>
              <w:t>23</w:t>
            </w:r>
            <w:r w:rsidRPr="000977D7">
              <w:rPr>
                <w:lang w:val="ru-RU"/>
              </w:rPr>
              <w:t>:</w:t>
            </w:r>
            <w:r w:rsidRPr="000977D7">
              <w:t>16</w:t>
            </w:r>
          </w:p>
        </w:tc>
        <w:tc>
          <w:tcPr>
            <w:tcW w:w="3756"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t>SfdErrCounter</w:t>
            </w:r>
            <w:r w:rsidRPr="000977D7">
              <w:rPr>
                <w:lang w:val="ru-RU"/>
              </w:rPr>
              <w:t>[7:0]</w:t>
            </w:r>
          </w:p>
          <w:p w:rsidR="002E10FD" w:rsidRPr="000977D7" w:rsidRDefault="002E10FD" w:rsidP="003A315D">
            <w:pPr>
              <w:tabs>
                <w:tab w:val="clear" w:pos="1701"/>
              </w:tabs>
              <w:spacing w:after="0" w:line="240" w:lineRule="auto"/>
              <w:rPr>
                <w:lang w:val="ru-RU"/>
              </w:rPr>
            </w:pPr>
            <w:r w:rsidRPr="000977D7">
              <w:rPr>
                <w:lang w:val="ru-RU"/>
              </w:rPr>
              <w:t>Количество пакетов с ошибками в преамбуле (слишком длинная преамбула, детектирован MII_RX_ER, получен полубайт не равный 0x5 или 0xd). Нечётное количество полубайт не считается ошибкой (при отсутствии других ошибок).  Пакет с ошибками в преамбуле сразу же обрезается.</w:t>
            </w:r>
          </w:p>
        </w:tc>
        <w:tc>
          <w:tcPr>
            <w:tcW w:w="1701"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rPr>
                <w:lang w:val="ru-RU"/>
              </w:rPr>
              <w:t>0</w:t>
            </w:r>
            <w:r w:rsidRPr="000977D7">
              <w:t>x</w:t>
            </w:r>
            <w:r w:rsidRPr="000977D7">
              <w:rPr>
                <w:lang w:val="ru-RU"/>
              </w:rPr>
              <w:t>00</w:t>
            </w:r>
          </w:p>
        </w:tc>
        <w:tc>
          <w:tcPr>
            <w:tcW w:w="1417"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rPr>
                <w:lang w:val="ru-RU"/>
              </w:rPr>
              <w:t>чтение</w:t>
            </w:r>
          </w:p>
        </w:tc>
        <w:tc>
          <w:tcPr>
            <w:tcW w:w="1418"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rPr>
                <w:lang w:val="ru-RU"/>
              </w:rPr>
              <w:t>Чтение</w:t>
            </w:r>
          </w:p>
        </w:tc>
      </w:tr>
      <w:tr w:rsidR="002E10FD" w:rsidRPr="000977D7" w:rsidTr="003A315D">
        <w:tc>
          <w:tcPr>
            <w:tcW w:w="1314"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31:24</w:t>
            </w:r>
          </w:p>
        </w:tc>
        <w:tc>
          <w:tcPr>
            <w:tcW w:w="3756" w:type="dxa"/>
            <w:tcBorders>
              <w:top w:val="double" w:sz="4" w:space="0" w:color="auto"/>
              <w:bottom w:val="double" w:sz="4" w:space="0" w:color="auto"/>
            </w:tcBorders>
          </w:tcPr>
          <w:p w:rsidR="002E10FD" w:rsidRPr="000977D7" w:rsidRDefault="002E10FD" w:rsidP="003A315D">
            <w:pPr>
              <w:tabs>
                <w:tab w:val="clear" w:pos="1701"/>
              </w:tabs>
              <w:spacing w:after="0" w:line="240" w:lineRule="auto"/>
              <w:rPr>
                <w:lang w:val="ru-RU"/>
              </w:rPr>
            </w:pPr>
            <w:r w:rsidRPr="000977D7">
              <w:t>RuntCounter</w:t>
            </w:r>
            <w:r w:rsidRPr="000977D7">
              <w:rPr>
                <w:lang w:val="ru-RU"/>
              </w:rPr>
              <w:t>[7:0]</w:t>
            </w:r>
          </w:p>
          <w:p w:rsidR="002E10FD" w:rsidRPr="000977D7" w:rsidRDefault="002E10FD" w:rsidP="003A315D">
            <w:pPr>
              <w:tabs>
                <w:tab w:val="clear" w:pos="1701"/>
              </w:tabs>
              <w:spacing w:after="0" w:line="240" w:lineRule="auto"/>
              <w:rPr>
                <w:lang w:val="ru-RU"/>
              </w:rPr>
            </w:pPr>
            <w:r w:rsidRPr="000977D7">
              <w:rPr>
                <w:lang w:val="ru-RU"/>
              </w:rPr>
              <w:t>Количество слишком коротких пакетов (длина меньше 64 байт). Не считается ошибкой и не инкрементирует другие счётчики ошибок.</w:t>
            </w:r>
          </w:p>
        </w:tc>
        <w:tc>
          <w:tcPr>
            <w:tcW w:w="1701"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0x</w:t>
            </w:r>
            <w:r w:rsidRPr="000977D7">
              <w:rPr>
                <w:lang w:val="ru-RU"/>
              </w:rPr>
              <w:t>00</w:t>
            </w:r>
          </w:p>
        </w:tc>
        <w:tc>
          <w:tcPr>
            <w:tcW w:w="1417"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c>
          <w:tcPr>
            <w:tcW w:w="1418" w:type="dxa"/>
            <w:tcBorders>
              <w:top w:val="double" w:sz="4" w:space="0" w:color="auto"/>
              <w:bottom w:val="double" w:sz="4" w:space="0" w:color="auto"/>
            </w:tcBorders>
          </w:tcPr>
          <w:p w:rsidR="002E10FD" w:rsidRPr="000977D7" w:rsidRDefault="002E10FD" w:rsidP="003A315D">
            <w:pPr>
              <w:tabs>
                <w:tab w:val="clear" w:pos="1701"/>
              </w:tabs>
              <w:spacing w:after="0" w:line="240" w:lineRule="auto"/>
            </w:pPr>
            <w:r w:rsidRPr="000977D7">
              <w:t>Чтение</w:t>
            </w:r>
          </w:p>
        </w:tc>
      </w:tr>
    </w:tbl>
    <w:p w:rsidR="004B6845" w:rsidRPr="004B6845" w:rsidRDefault="004B6845" w:rsidP="004B6845">
      <w:pPr>
        <w:pStyle w:val="3"/>
        <w:numPr>
          <w:ilvl w:val="2"/>
          <w:numId w:val="10"/>
        </w:numPr>
        <w:ind w:left="709"/>
        <w:rPr>
          <w:lang w:val="fr-FR"/>
        </w:rPr>
      </w:pPr>
      <w:bookmarkStart w:id="428" w:name="_Регистр_ESC_Ports_1"/>
      <w:bookmarkEnd w:id="428"/>
      <w:r w:rsidRPr="004B6845">
        <w:t>Регистр</w:t>
      </w:r>
      <w:r w:rsidRPr="004B6845">
        <w:rPr>
          <w:lang w:val="fr-FR"/>
        </w:rPr>
        <w:t xml:space="preserve"> ESC Ports Config</w:t>
      </w:r>
      <w:r>
        <w:rPr>
          <w:lang w:val="fr-FR"/>
        </w:rPr>
        <w:t>2</w:t>
      </w:r>
      <w:r w:rsidRPr="004B6845">
        <w:rPr>
          <w:lang w:val="fr-FR"/>
        </w:rPr>
        <w:t xml:space="preserve"> (0x0E</w:t>
      </w:r>
      <w:r>
        <w:rPr>
          <w:lang w:val="fr-FR"/>
        </w:rPr>
        <w:t>84</w:t>
      </w:r>
      <w:r w:rsidRPr="004B6845">
        <w:rPr>
          <w:lang w:val="fr-FR"/>
        </w:rPr>
        <w:t>)</w:t>
      </w:r>
    </w:p>
    <w:p w:rsidR="004B6845" w:rsidRPr="000977D7" w:rsidRDefault="004B6845" w:rsidP="004B6845">
      <w:pPr>
        <w:rPr>
          <w:lang w:val="ru-RU"/>
        </w:rPr>
      </w:pPr>
      <w:r w:rsidRPr="000977D7">
        <w:rPr>
          <w:lang w:val="ru-RU"/>
        </w:rPr>
        <w:t>Предназначен для настройки режимов работы портов</w:t>
      </w:r>
      <w:r w:rsidRPr="004B6845">
        <w:rPr>
          <w:lang w:val="ru-RU"/>
        </w:rPr>
        <w:t xml:space="preserve"> 2 и 3</w:t>
      </w:r>
      <w:r w:rsidRPr="000977D7">
        <w:rPr>
          <w:lang w:val="ru-RU"/>
        </w:rPr>
        <w:t>.</w:t>
      </w:r>
    </w:p>
    <w:p w:rsidR="004B6845" w:rsidRPr="000977D7" w:rsidRDefault="004B6845" w:rsidP="004B6845">
      <w:pPr>
        <w:rPr>
          <w:lang w:val="ru-RU"/>
        </w:rPr>
      </w:pPr>
      <w:r w:rsidRPr="000977D7">
        <w:rPr>
          <w:lang w:val="ru-RU"/>
        </w:rPr>
        <w:t>Формат р</w:t>
      </w:r>
      <w:r>
        <w:rPr>
          <w:lang w:val="ru-RU"/>
        </w:rPr>
        <w:t>егистра приведен в таблице 3.1</w:t>
      </w:r>
      <w:r w:rsidRPr="004B6845">
        <w:rPr>
          <w:lang w:val="ru-RU"/>
        </w:rPr>
        <w:t>75</w:t>
      </w:r>
      <w:r w:rsidRPr="000977D7">
        <w:rPr>
          <w:lang w:val="ru-RU"/>
        </w:rPr>
        <w:t>.</w:t>
      </w:r>
    </w:p>
    <w:p w:rsidR="004B6845" w:rsidRPr="00FB0857" w:rsidRDefault="004B6845" w:rsidP="004B6845">
      <w:pPr>
        <w:spacing w:before="120" w:after="120" w:line="240" w:lineRule="auto"/>
        <w:rPr>
          <w:i/>
          <w:sz w:val="24"/>
          <w:szCs w:val="24"/>
          <w:lang w:val="ru-RU"/>
        </w:rPr>
      </w:pPr>
      <w:r w:rsidRPr="00FB0857">
        <w:rPr>
          <w:sz w:val="24"/>
          <w:szCs w:val="24"/>
          <w:lang w:val="ru-RU"/>
        </w:rPr>
        <w:t>Таблица 3.1</w:t>
      </w:r>
      <w:r w:rsidRPr="004B6845">
        <w:rPr>
          <w:sz w:val="24"/>
          <w:szCs w:val="24"/>
          <w:lang w:val="ru-RU"/>
        </w:rPr>
        <w:t>75</w:t>
      </w:r>
      <w:r w:rsidRPr="00FB0857">
        <w:rPr>
          <w:sz w:val="24"/>
          <w:szCs w:val="24"/>
          <w:lang w:val="ru-RU"/>
        </w:rPr>
        <w:t xml:space="preserve"> - Формат регистра </w:t>
      </w:r>
      <w:r w:rsidRPr="00FB0857">
        <w:rPr>
          <w:i/>
          <w:sz w:val="24"/>
          <w:szCs w:val="24"/>
        </w:rPr>
        <w:t>ESC</w:t>
      </w:r>
      <w:r w:rsidRPr="00FB0857">
        <w:rPr>
          <w:i/>
          <w:sz w:val="24"/>
          <w:szCs w:val="24"/>
          <w:lang w:val="ru-RU"/>
        </w:rPr>
        <w:t xml:space="preserve"> </w:t>
      </w:r>
      <w:r w:rsidRPr="00FB0857">
        <w:rPr>
          <w:i/>
          <w:sz w:val="24"/>
          <w:szCs w:val="24"/>
        </w:rPr>
        <w:t>Ports</w:t>
      </w:r>
      <w:r w:rsidRPr="00FB0857">
        <w:rPr>
          <w:i/>
          <w:sz w:val="24"/>
          <w:szCs w:val="24"/>
          <w:lang w:val="ru-RU"/>
        </w:rPr>
        <w:t xml:space="preserve"> </w:t>
      </w:r>
      <w:r w:rsidRPr="00FB0857">
        <w:rPr>
          <w:i/>
          <w:sz w:val="24"/>
          <w:szCs w:val="24"/>
        </w:rPr>
        <w:t>Config</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4B6845" w:rsidRPr="000977D7" w:rsidTr="003A315D">
        <w:trPr>
          <w:trHeight w:val="473"/>
        </w:trPr>
        <w:tc>
          <w:tcPr>
            <w:tcW w:w="1314" w:type="dxa"/>
            <w:vMerge w:val="restart"/>
          </w:tcPr>
          <w:p w:rsidR="004B6845" w:rsidRPr="000977D7" w:rsidRDefault="004B6845" w:rsidP="003A315D">
            <w:pPr>
              <w:tabs>
                <w:tab w:val="clear" w:pos="1701"/>
              </w:tabs>
              <w:spacing w:after="0" w:line="240" w:lineRule="auto"/>
            </w:pPr>
            <w:r w:rsidRPr="000977D7">
              <w:t>Разряды</w:t>
            </w:r>
          </w:p>
        </w:tc>
        <w:tc>
          <w:tcPr>
            <w:tcW w:w="3756" w:type="dxa"/>
            <w:vMerge w:val="restart"/>
          </w:tcPr>
          <w:p w:rsidR="004B6845" w:rsidRPr="000977D7" w:rsidRDefault="004B6845" w:rsidP="003A315D">
            <w:pPr>
              <w:tabs>
                <w:tab w:val="clear" w:pos="1701"/>
              </w:tabs>
              <w:spacing w:after="0" w:line="240" w:lineRule="auto"/>
            </w:pPr>
            <w:r w:rsidRPr="000977D7">
              <w:t>Описание</w:t>
            </w:r>
          </w:p>
        </w:tc>
        <w:tc>
          <w:tcPr>
            <w:tcW w:w="1701" w:type="dxa"/>
            <w:vMerge w:val="restart"/>
          </w:tcPr>
          <w:p w:rsidR="004B6845" w:rsidRPr="000977D7" w:rsidRDefault="004B6845" w:rsidP="003A315D">
            <w:pPr>
              <w:tabs>
                <w:tab w:val="clear" w:pos="1701"/>
              </w:tabs>
              <w:spacing w:after="0" w:line="240" w:lineRule="auto"/>
            </w:pPr>
            <w:r w:rsidRPr="000977D7">
              <w:t>Состояние после сброса</w:t>
            </w:r>
          </w:p>
        </w:tc>
        <w:tc>
          <w:tcPr>
            <w:tcW w:w="2835" w:type="dxa"/>
            <w:gridSpan w:val="2"/>
            <w:tcBorders>
              <w:bottom w:val="double" w:sz="4" w:space="0" w:color="auto"/>
            </w:tcBorders>
          </w:tcPr>
          <w:p w:rsidR="004B6845" w:rsidRPr="000977D7" w:rsidRDefault="004B6845" w:rsidP="003A315D">
            <w:pPr>
              <w:tabs>
                <w:tab w:val="clear" w:pos="1701"/>
              </w:tabs>
              <w:spacing w:after="0" w:line="240" w:lineRule="auto"/>
            </w:pPr>
            <w:r w:rsidRPr="000977D7">
              <w:t>Атрибут доступа</w:t>
            </w:r>
          </w:p>
        </w:tc>
      </w:tr>
      <w:tr w:rsidR="004B6845" w:rsidRPr="000977D7" w:rsidTr="003A315D">
        <w:trPr>
          <w:trHeight w:val="472"/>
        </w:trPr>
        <w:tc>
          <w:tcPr>
            <w:tcW w:w="1314" w:type="dxa"/>
            <w:vMerge/>
            <w:tcBorders>
              <w:bottom w:val="double" w:sz="4" w:space="0" w:color="auto"/>
            </w:tcBorders>
          </w:tcPr>
          <w:p w:rsidR="004B6845" w:rsidRPr="000977D7" w:rsidRDefault="004B6845" w:rsidP="003A315D">
            <w:pPr>
              <w:tabs>
                <w:tab w:val="clear" w:pos="1701"/>
              </w:tabs>
              <w:spacing w:after="0" w:line="240" w:lineRule="auto"/>
            </w:pPr>
          </w:p>
        </w:tc>
        <w:tc>
          <w:tcPr>
            <w:tcW w:w="3756" w:type="dxa"/>
            <w:vMerge/>
            <w:tcBorders>
              <w:bottom w:val="double" w:sz="4" w:space="0" w:color="auto"/>
            </w:tcBorders>
          </w:tcPr>
          <w:p w:rsidR="004B6845" w:rsidRPr="000977D7" w:rsidRDefault="004B6845" w:rsidP="003A315D">
            <w:pPr>
              <w:tabs>
                <w:tab w:val="clear" w:pos="1701"/>
              </w:tabs>
              <w:spacing w:after="0" w:line="240" w:lineRule="auto"/>
            </w:pPr>
          </w:p>
        </w:tc>
        <w:tc>
          <w:tcPr>
            <w:tcW w:w="1701" w:type="dxa"/>
            <w:vMerge/>
            <w:tcBorders>
              <w:bottom w:val="double" w:sz="4" w:space="0" w:color="auto"/>
            </w:tcBorders>
          </w:tcPr>
          <w:p w:rsidR="004B6845" w:rsidRPr="000977D7" w:rsidRDefault="004B6845" w:rsidP="003A315D">
            <w:pPr>
              <w:tabs>
                <w:tab w:val="clear" w:pos="1701"/>
              </w:tabs>
              <w:spacing w:after="0" w:line="240" w:lineRule="auto"/>
            </w:pPr>
          </w:p>
        </w:tc>
        <w:tc>
          <w:tcPr>
            <w:tcW w:w="1417" w:type="dxa"/>
            <w:tcBorders>
              <w:bottom w:val="double" w:sz="4" w:space="0" w:color="auto"/>
            </w:tcBorders>
          </w:tcPr>
          <w:p w:rsidR="004B6845" w:rsidRPr="000977D7" w:rsidRDefault="004B6845" w:rsidP="003A315D">
            <w:pPr>
              <w:tabs>
                <w:tab w:val="clear" w:pos="1701"/>
              </w:tabs>
              <w:spacing w:after="0" w:line="240" w:lineRule="auto"/>
            </w:pPr>
            <w:r w:rsidRPr="000977D7">
              <w:t>ECAT</w:t>
            </w:r>
          </w:p>
        </w:tc>
        <w:tc>
          <w:tcPr>
            <w:tcW w:w="1418" w:type="dxa"/>
            <w:tcBorders>
              <w:bottom w:val="double" w:sz="4" w:space="0" w:color="auto"/>
            </w:tcBorders>
          </w:tcPr>
          <w:p w:rsidR="004B6845" w:rsidRPr="000977D7" w:rsidRDefault="004B6845" w:rsidP="003A315D">
            <w:pPr>
              <w:tabs>
                <w:tab w:val="clear" w:pos="1701"/>
              </w:tabs>
              <w:spacing w:after="0" w:line="240" w:lineRule="auto"/>
            </w:pPr>
            <w:r w:rsidRPr="000977D7">
              <w:t>PDI</w:t>
            </w:r>
          </w:p>
        </w:tc>
      </w:tr>
      <w:tr w:rsidR="004B6845" w:rsidRPr="000977D7" w:rsidTr="003A315D">
        <w:tc>
          <w:tcPr>
            <w:tcW w:w="1314" w:type="dxa"/>
            <w:tcBorders>
              <w:top w:val="double" w:sz="4" w:space="0" w:color="auto"/>
              <w:bottom w:val="double" w:sz="4" w:space="0" w:color="auto"/>
            </w:tcBorders>
          </w:tcPr>
          <w:p w:rsidR="004B6845" w:rsidRPr="000977D7" w:rsidRDefault="004B6845" w:rsidP="003A315D">
            <w:pPr>
              <w:tabs>
                <w:tab w:val="clear" w:pos="1701"/>
              </w:tabs>
              <w:spacing w:after="0" w:line="240" w:lineRule="auto"/>
            </w:pPr>
            <w:r w:rsidRPr="000977D7">
              <w:rPr>
                <w:lang w:val="ru-RU"/>
              </w:rPr>
              <w:t>4</w:t>
            </w:r>
            <w:r w:rsidRPr="000977D7">
              <w:t>:0</w:t>
            </w:r>
          </w:p>
        </w:tc>
        <w:tc>
          <w:tcPr>
            <w:tcW w:w="3756"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t>port</w:t>
            </w:r>
            <w:r>
              <w:rPr>
                <w:lang w:val="ru-RU"/>
              </w:rPr>
              <w:t>2</w:t>
            </w:r>
            <w:r w:rsidRPr="000977D7">
              <w:rPr>
                <w:lang w:val="ru-RU"/>
              </w:rPr>
              <w:t>_</w:t>
            </w:r>
            <w:r w:rsidRPr="000977D7">
              <w:t>adr</w:t>
            </w:r>
            <w:r w:rsidRPr="000977D7">
              <w:rPr>
                <w:lang w:val="ru-RU"/>
              </w:rPr>
              <w:t>_</w:t>
            </w:r>
            <w:r w:rsidRPr="000977D7">
              <w:t>reg</w:t>
            </w:r>
          </w:p>
          <w:p w:rsidR="004B6845" w:rsidRPr="000977D7" w:rsidRDefault="004B6845" w:rsidP="003A315D">
            <w:pPr>
              <w:tabs>
                <w:tab w:val="clear" w:pos="1701"/>
              </w:tabs>
              <w:spacing w:after="0" w:line="240" w:lineRule="auto"/>
              <w:rPr>
                <w:lang w:val="ru-RU"/>
              </w:rPr>
            </w:pPr>
            <w:r w:rsidRPr="000977D7">
              <w:rPr>
                <w:lang w:val="ru-RU"/>
              </w:rPr>
              <w:t xml:space="preserve">Физический адрес </w:t>
            </w:r>
            <w:r w:rsidRPr="000977D7">
              <w:t>PHY</w:t>
            </w:r>
            <w:r w:rsidRPr="000977D7">
              <w:rPr>
                <w:lang w:val="ru-RU"/>
              </w:rPr>
              <w:t xml:space="preserve"> порта </w:t>
            </w:r>
            <w:r>
              <w:rPr>
                <w:lang w:val="ru-RU"/>
              </w:rPr>
              <w:t>2</w:t>
            </w:r>
            <w:r w:rsidRPr="000977D7">
              <w:rPr>
                <w:lang w:val="ru-RU"/>
              </w:rPr>
              <w:t xml:space="preserve">. Используется, если </w:t>
            </w:r>
            <w:r w:rsidRPr="000977D7">
              <w:t>indpnd</w:t>
            </w:r>
            <w:r w:rsidRPr="000977D7">
              <w:rPr>
                <w:lang w:val="ru-RU"/>
              </w:rPr>
              <w:t>_</w:t>
            </w:r>
            <w:r w:rsidRPr="000977D7">
              <w:t>PHY</w:t>
            </w:r>
            <w:r w:rsidRPr="000977D7">
              <w:rPr>
                <w:lang w:val="ru-RU"/>
              </w:rPr>
              <w:t>_</w:t>
            </w:r>
            <w:r w:rsidRPr="000977D7">
              <w:t>addresses</w:t>
            </w:r>
            <w:r w:rsidRPr="000977D7">
              <w:rPr>
                <w:lang w:val="ru-RU"/>
              </w:rPr>
              <w:t>=1.</w:t>
            </w:r>
          </w:p>
          <w:p w:rsidR="004B6845" w:rsidRPr="000977D7" w:rsidRDefault="004B6845" w:rsidP="00BB3FC0">
            <w:pPr>
              <w:tabs>
                <w:tab w:val="clear" w:pos="1701"/>
              </w:tabs>
              <w:spacing w:after="0" w:line="240" w:lineRule="auto"/>
              <w:rPr>
                <w:lang w:val="ru-RU"/>
              </w:rPr>
            </w:pPr>
            <w:r w:rsidRPr="000977D7">
              <w:rPr>
                <w:lang w:val="ru-RU"/>
              </w:rPr>
              <w:t xml:space="preserve">Автоматически обновляется, если разрешён механизм MILDC порта </w:t>
            </w:r>
            <w:r w:rsidR="00BB3FC0" w:rsidRPr="00BB3FC0">
              <w:rPr>
                <w:lang w:val="ru-RU"/>
              </w:rPr>
              <w:t>2</w:t>
            </w:r>
            <w:r w:rsidRPr="000977D7">
              <w:rPr>
                <w:lang w:val="ru-RU"/>
              </w:rPr>
              <w:t xml:space="preserve"> и </w:t>
            </w:r>
            <w:r w:rsidRPr="000977D7">
              <w:t>adr</w:t>
            </w:r>
            <w:r w:rsidRPr="000977D7">
              <w:rPr>
                <w:lang w:val="ru-RU"/>
              </w:rPr>
              <w:t>_</w:t>
            </w:r>
            <w:r w:rsidRPr="000977D7">
              <w:t>discovery</w:t>
            </w:r>
            <w:r w:rsidRPr="000977D7">
              <w:rPr>
                <w:lang w:val="ru-RU"/>
              </w:rPr>
              <w:t>_</w:t>
            </w:r>
            <w:r w:rsidRPr="000977D7">
              <w:t>en</w:t>
            </w:r>
            <w:r w:rsidRPr="000977D7">
              <w:rPr>
                <w:lang w:val="ru-RU"/>
              </w:rPr>
              <w:t xml:space="preserve">=1 и </w:t>
            </w:r>
            <w:r w:rsidRPr="000977D7">
              <w:t>common</w:t>
            </w:r>
            <w:r w:rsidRPr="000977D7">
              <w:rPr>
                <w:lang w:val="ru-RU"/>
              </w:rPr>
              <w:t>_</w:t>
            </w:r>
            <w:r w:rsidRPr="000977D7">
              <w:t>mi</w:t>
            </w:r>
            <w:r w:rsidRPr="000977D7">
              <w:rPr>
                <w:lang w:val="ru-RU"/>
              </w:rPr>
              <w:t>=0.</w:t>
            </w:r>
          </w:p>
        </w:tc>
        <w:tc>
          <w:tcPr>
            <w:tcW w:w="1701" w:type="dxa"/>
            <w:tcBorders>
              <w:top w:val="double" w:sz="4" w:space="0" w:color="auto"/>
              <w:bottom w:val="double" w:sz="4" w:space="0" w:color="auto"/>
            </w:tcBorders>
          </w:tcPr>
          <w:p w:rsidR="004B6845" w:rsidRPr="004B6845" w:rsidRDefault="004B6845" w:rsidP="003A315D">
            <w:pPr>
              <w:tabs>
                <w:tab w:val="clear" w:pos="1701"/>
              </w:tabs>
              <w:spacing w:after="0" w:line="240" w:lineRule="auto"/>
            </w:pPr>
            <w:r>
              <w:rPr>
                <w:lang w:val="ru-RU"/>
              </w:rPr>
              <w:t>0x2</w:t>
            </w: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p w:rsidR="004B6845" w:rsidRPr="000977D7" w:rsidRDefault="004B6845" w:rsidP="003A315D">
            <w:pPr>
              <w:tabs>
                <w:tab w:val="clear" w:pos="1701"/>
              </w:tabs>
              <w:spacing w:after="0" w:line="240" w:lineRule="auto"/>
              <w:rPr>
                <w:lang w:val="ru-RU"/>
              </w:rPr>
            </w:pPr>
            <w:r w:rsidRPr="000977D7">
              <w:rPr>
                <w:lang w:val="ru-RU"/>
              </w:rPr>
              <w:t>запись</w:t>
            </w: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p w:rsidR="004B6845" w:rsidRPr="000977D7" w:rsidRDefault="004B6845" w:rsidP="003A315D">
            <w:pPr>
              <w:tabs>
                <w:tab w:val="clear" w:pos="1701"/>
              </w:tabs>
              <w:spacing w:after="0" w:line="240" w:lineRule="auto"/>
              <w:rPr>
                <w:lang w:val="ru-RU"/>
              </w:rPr>
            </w:pPr>
            <w:r w:rsidRPr="000977D7">
              <w:rPr>
                <w:lang w:val="ru-RU"/>
              </w:rPr>
              <w:t>запись</w:t>
            </w:r>
          </w:p>
        </w:tc>
      </w:tr>
      <w:tr w:rsidR="004B6845" w:rsidRPr="000977D7" w:rsidTr="003A315D">
        <w:tc>
          <w:tcPr>
            <w:tcW w:w="1314" w:type="dxa"/>
            <w:tcBorders>
              <w:top w:val="double" w:sz="4" w:space="0" w:color="auto"/>
              <w:bottom w:val="double" w:sz="4" w:space="0" w:color="auto"/>
            </w:tcBorders>
          </w:tcPr>
          <w:p w:rsidR="004B6845" w:rsidRPr="000977D7" w:rsidRDefault="004B6845" w:rsidP="003A315D">
            <w:pPr>
              <w:tabs>
                <w:tab w:val="clear" w:pos="1701"/>
              </w:tabs>
              <w:spacing w:after="0" w:line="240" w:lineRule="auto"/>
            </w:pPr>
            <w:r w:rsidRPr="000977D7">
              <w:t>7:5</w:t>
            </w:r>
          </w:p>
        </w:tc>
        <w:tc>
          <w:tcPr>
            <w:tcW w:w="3756"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t>Зарезервировано</w:t>
            </w:r>
          </w:p>
        </w:tc>
        <w:tc>
          <w:tcPr>
            <w:tcW w:w="1701" w:type="dxa"/>
            <w:tcBorders>
              <w:top w:val="double" w:sz="4" w:space="0" w:color="auto"/>
              <w:bottom w:val="double" w:sz="4" w:space="0" w:color="auto"/>
            </w:tcBorders>
          </w:tcPr>
          <w:p w:rsidR="004B6845" w:rsidRPr="000977D7" w:rsidRDefault="004B6845" w:rsidP="003A315D">
            <w:pPr>
              <w:tabs>
                <w:tab w:val="clear" w:pos="1701"/>
              </w:tabs>
              <w:spacing w:after="0" w:line="240" w:lineRule="auto"/>
            </w:pPr>
            <w:r>
              <w:t>0</w:t>
            </w: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t>чтение</w:t>
            </w:r>
          </w:p>
          <w:p w:rsidR="004B6845" w:rsidRPr="000977D7" w:rsidRDefault="004B6845" w:rsidP="003A315D">
            <w:pPr>
              <w:tabs>
                <w:tab w:val="clear" w:pos="1701"/>
              </w:tabs>
              <w:spacing w:after="0" w:line="240" w:lineRule="auto"/>
              <w:rPr>
                <w:lang w:val="ru-RU"/>
              </w:rPr>
            </w:pP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lastRenderedPageBreak/>
              <w:t>чтение</w:t>
            </w:r>
          </w:p>
          <w:p w:rsidR="004B6845" w:rsidRPr="000977D7" w:rsidRDefault="004B6845" w:rsidP="003A315D">
            <w:pPr>
              <w:tabs>
                <w:tab w:val="clear" w:pos="1701"/>
              </w:tabs>
              <w:spacing w:after="0" w:line="240" w:lineRule="auto"/>
              <w:rPr>
                <w:lang w:val="ru-RU"/>
              </w:rPr>
            </w:pPr>
          </w:p>
        </w:tc>
      </w:tr>
      <w:tr w:rsidR="004B6845" w:rsidRPr="000977D7" w:rsidTr="003A315D">
        <w:tc>
          <w:tcPr>
            <w:tcW w:w="1314"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lastRenderedPageBreak/>
              <w:t>8</w:t>
            </w:r>
          </w:p>
        </w:tc>
        <w:tc>
          <w:tcPr>
            <w:tcW w:w="3756"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t>port</w:t>
            </w:r>
            <w:r>
              <w:rPr>
                <w:lang w:val="ru-RU"/>
              </w:rPr>
              <w:t>2</w:t>
            </w:r>
            <w:r w:rsidRPr="000977D7">
              <w:rPr>
                <w:lang w:val="ru-RU"/>
              </w:rPr>
              <w:t>_</w:t>
            </w:r>
            <w:r w:rsidRPr="000977D7">
              <w:t>FX</w:t>
            </w:r>
            <w:r w:rsidRPr="000977D7">
              <w:rPr>
                <w:lang w:val="ru-RU"/>
              </w:rPr>
              <w:t>_</w:t>
            </w:r>
            <w:r w:rsidRPr="000977D7">
              <w:t>mode</w:t>
            </w:r>
          </w:p>
          <w:p w:rsidR="004B6845" w:rsidRPr="000977D7" w:rsidRDefault="004B6845" w:rsidP="003A315D">
            <w:pPr>
              <w:tabs>
                <w:tab w:val="clear" w:pos="1701"/>
              </w:tabs>
              <w:spacing w:after="0" w:line="240" w:lineRule="auto"/>
              <w:rPr>
                <w:lang w:val="ru-RU"/>
              </w:rPr>
            </w:pPr>
            <w:r w:rsidRPr="000977D7">
              <w:rPr>
                <w:lang w:val="ru-RU"/>
              </w:rPr>
              <w:t xml:space="preserve">1 – «оптический» режим работы порта 0. </w:t>
            </w:r>
          </w:p>
          <w:p w:rsidR="004B6845" w:rsidRPr="000977D7" w:rsidRDefault="004B6845" w:rsidP="003A315D">
            <w:pPr>
              <w:tabs>
                <w:tab w:val="clear" w:pos="1701"/>
              </w:tabs>
              <w:spacing w:after="0" w:line="240" w:lineRule="auto"/>
              <w:rPr>
                <w:i/>
                <w:lang w:val="ru-RU"/>
              </w:rPr>
            </w:pPr>
            <w:r w:rsidRPr="000977D7">
              <w:rPr>
                <w:i/>
                <w:lang w:val="ru-RU"/>
              </w:rPr>
              <w:t>В этом режиме:</w:t>
            </w:r>
          </w:p>
          <w:p w:rsidR="004B6845" w:rsidRPr="000977D7" w:rsidRDefault="004B6845" w:rsidP="003A315D">
            <w:pPr>
              <w:tabs>
                <w:tab w:val="clear" w:pos="1701"/>
              </w:tabs>
              <w:spacing w:after="0" w:line="240" w:lineRule="auto"/>
              <w:rPr>
                <w:i/>
                <w:lang w:val="ru-RU"/>
              </w:rPr>
            </w:pPr>
            <w:r w:rsidRPr="000977D7">
              <w:rPr>
                <w:i/>
                <w:lang w:val="ru-RU"/>
              </w:rPr>
              <w:t>1. Механизм MILDC конфигурирует PHY с запрещённой автонегоциацией и жёстко установленной скоростью 100Мбит/с, полный дуплекс. 2. Механизм Enhanced Link Detection (ELD) в случае обнаружения потери link активирует сигнал</w:t>
            </w:r>
            <w:r w:rsidRPr="000977D7">
              <w:rPr>
                <w:lang w:val="ru-RU"/>
              </w:rPr>
              <w:t xml:space="preserve"> </w:t>
            </w:r>
            <w:r w:rsidRPr="000977D7">
              <w:rPr>
                <w:i/>
                <w:lang w:val="ru-RU"/>
              </w:rPr>
              <w:t>phy_reset (если common_reset=0) или запрашивает сброс PHY посредством записи в контрольный регистр (если common_reset=1). Режим с общим синалом reset не рекомендуется, т.к. программный сброс порта не гарантирует надёжный сброс/восстановление link.</w:t>
            </w:r>
          </w:p>
          <w:p w:rsidR="004B6845" w:rsidRPr="000977D7" w:rsidRDefault="004B6845" w:rsidP="003A315D">
            <w:pPr>
              <w:tabs>
                <w:tab w:val="clear" w:pos="1701"/>
              </w:tabs>
              <w:spacing w:after="0" w:line="240" w:lineRule="auto"/>
              <w:rPr>
                <w:lang w:val="ru-RU"/>
              </w:rPr>
            </w:pPr>
          </w:p>
          <w:p w:rsidR="004B6845" w:rsidRPr="000977D7" w:rsidRDefault="004B6845" w:rsidP="003A315D">
            <w:pPr>
              <w:tabs>
                <w:tab w:val="clear" w:pos="1701"/>
              </w:tabs>
              <w:spacing w:after="0" w:line="240" w:lineRule="auto"/>
              <w:rPr>
                <w:lang w:val="ru-RU"/>
              </w:rPr>
            </w:pPr>
            <w:r w:rsidRPr="000977D7">
              <w:rPr>
                <w:lang w:val="ru-RU"/>
              </w:rPr>
              <w:t xml:space="preserve">0 – TX-режим работы порта 0. </w:t>
            </w:r>
          </w:p>
          <w:p w:rsidR="004B6845" w:rsidRPr="000977D7" w:rsidRDefault="004B6845" w:rsidP="003A315D">
            <w:pPr>
              <w:tabs>
                <w:tab w:val="clear" w:pos="1701"/>
              </w:tabs>
              <w:spacing w:after="0" w:line="240" w:lineRule="auto"/>
              <w:rPr>
                <w:i/>
                <w:lang w:val="ru-RU"/>
              </w:rPr>
            </w:pPr>
            <w:r w:rsidRPr="000977D7">
              <w:rPr>
                <w:i/>
                <w:lang w:val="ru-RU"/>
              </w:rPr>
              <w:t>В этом режиме:</w:t>
            </w:r>
          </w:p>
          <w:p w:rsidR="004B6845" w:rsidRPr="000977D7" w:rsidRDefault="004B6845" w:rsidP="003A315D">
            <w:pPr>
              <w:tabs>
                <w:tab w:val="clear" w:pos="1701"/>
              </w:tabs>
              <w:spacing w:after="0" w:line="240" w:lineRule="auto"/>
              <w:rPr>
                <w:lang w:val="ru-RU"/>
              </w:rPr>
            </w:pPr>
            <w:r w:rsidRPr="000977D7">
              <w:rPr>
                <w:i/>
                <w:lang w:val="ru-RU"/>
              </w:rPr>
              <w:t>1. Механизм MILDC конфигурирует PHY с разрешённой автонегоциацией и поддержкой только режима 100Мбит/с, полный дуплекс. 2. Механизм Enhanced Link Detection (ELD) в случае обнаружения потери link запрашивает рестарт процесса автонециации.</w:t>
            </w:r>
          </w:p>
        </w:tc>
        <w:tc>
          <w:tcPr>
            <w:tcW w:w="1701"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p w:rsidR="004B6845" w:rsidRPr="000977D7" w:rsidRDefault="004B6845" w:rsidP="003A315D">
            <w:pPr>
              <w:tabs>
                <w:tab w:val="clear" w:pos="1701"/>
              </w:tabs>
              <w:spacing w:after="0" w:line="240" w:lineRule="auto"/>
              <w:rPr>
                <w:lang w:val="ru-RU"/>
              </w:rPr>
            </w:pPr>
            <w:r w:rsidRPr="000977D7">
              <w:rPr>
                <w:lang w:val="ru-RU"/>
              </w:rPr>
              <w:t>запись</w:t>
            </w: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p w:rsidR="004B6845" w:rsidRPr="000977D7" w:rsidRDefault="004B6845" w:rsidP="003A315D">
            <w:pPr>
              <w:tabs>
                <w:tab w:val="clear" w:pos="1701"/>
              </w:tabs>
              <w:spacing w:after="0" w:line="240" w:lineRule="auto"/>
              <w:rPr>
                <w:lang w:val="ru-RU"/>
              </w:rPr>
            </w:pPr>
            <w:r w:rsidRPr="000977D7">
              <w:rPr>
                <w:lang w:val="ru-RU"/>
              </w:rPr>
              <w:t>запись</w:t>
            </w:r>
          </w:p>
        </w:tc>
      </w:tr>
      <w:tr w:rsidR="004B6845" w:rsidRPr="000977D7" w:rsidTr="003A315D">
        <w:tc>
          <w:tcPr>
            <w:tcW w:w="1314"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9</w:t>
            </w:r>
          </w:p>
        </w:tc>
        <w:tc>
          <w:tcPr>
            <w:tcW w:w="3756"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t>por</w:t>
            </w:r>
            <w:r w:rsidR="00BB3FC0">
              <w:t>t</w:t>
            </w:r>
            <w:r>
              <w:rPr>
                <w:lang w:val="ru-RU"/>
              </w:rPr>
              <w:t>2</w:t>
            </w:r>
            <w:r w:rsidRPr="000977D7">
              <w:rPr>
                <w:lang w:val="ru-RU"/>
              </w:rPr>
              <w:t>_</w:t>
            </w:r>
            <w:r w:rsidRPr="000977D7">
              <w:t>link</w:t>
            </w:r>
            <w:r w:rsidRPr="000977D7">
              <w:rPr>
                <w:lang w:val="ru-RU"/>
              </w:rPr>
              <w:t>_</w:t>
            </w:r>
            <w:r w:rsidRPr="000977D7">
              <w:t>test</w:t>
            </w:r>
            <w:r w:rsidRPr="000977D7">
              <w:rPr>
                <w:lang w:val="ru-RU"/>
              </w:rPr>
              <w:t>_</w:t>
            </w:r>
            <w:r w:rsidRPr="000977D7">
              <w:t>mode</w:t>
            </w:r>
          </w:p>
          <w:p w:rsidR="004B6845" w:rsidRPr="000977D7" w:rsidRDefault="004B6845" w:rsidP="00BB3FC0">
            <w:pPr>
              <w:tabs>
                <w:tab w:val="clear" w:pos="1701"/>
              </w:tabs>
              <w:spacing w:after="0" w:line="240" w:lineRule="auto"/>
              <w:rPr>
                <w:lang w:val="ru-RU"/>
              </w:rPr>
            </w:pPr>
            <w:r w:rsidRPr="000977D7">
              <w:rPr>
                <w:lang w:val="ru-RU"/>
              </w:rPr>
              <w:t>1 разрешает тестовый режим определения наличия link порта 0 (0</w:t>
            </w:r>
            <w:r w:rsidRPr="000977D7">
              <w:t>x</w:t>
            </w:r>
            <w:r w:rsidRPr="000977D7">
              <w:rPr>
                <w:lang w:val="ru-RU"/>
              </w:rPr>
              <w:t>0110[</w:t>
            </w:r>
            <w:r w:rsidR="00BB3FC0" w:rsidRPr="00BB3FC0">
              <w:rPr>
                <w:lang w:val="ru-RU"/>
              </w:rPr>
              <w:t>13</w:t>
            </w:r>
            <w:r w:rsidRPr="000977D7">
              <w:rPr>
                <w:lang w:val="ru-RU"/>
              </w:rPr>
              <w:t xml:space="preserve">]). В этом </w:t>
            </w:r>
            <w:r w:rsidRPr="000977D7">
              <w:rPr>
                <w:lang w:val="ru-RU"/>
              </w:rPr>
              <w:lastRenderedPageBreak/>
              <w:t xml:space="preserve">режиме сигнал </w:t>
            </w:r>
            <w:r w:rsidRPr="000977D7">
              <w:t>MII</w:t>
            </w:r>
            <w:r>
              <w:rPr>
                <w:lang w:val="ru-RU"/>
              </w:rPr>
              <w:t>2</w:t>
            </w:r>
            <w:r w:rsidRPr="000977D7">
              <w:rPr>
                <w:lang w:val="ru-RU"/>
              </w:rPr>
              <w:t>_</w:t>
            </w:r>
            <w:r w:rsidRPr="000977D7">
              <w:t>LINK</w:t>
            </w:r>
            <w:r w:rsidRPr="000977D7">
              <w:rPr>
                <w:lang w:val="ru-RU"/>
              </w:rPr>
              <w:t xml:space="preserve"> не используетя, а используется только результат обнаружения link механизмами MILDC и ELD, если они включены. Если оба механизма выключены, то link считается установленным перманентно. </w:t>
            </w:r>
          </w:p>
        </w:tc>
        <w:tc>
          <w:tcPr>
            <w:tcW w:w="1701"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lastRenderedPageBreak/>
              <w:t>0</w:t>
            </w: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p w:rsidR="004B6845" w:rsidRPr="000977D7" w:rsidRDefault="004B6845" w:rsidP="003A315D">
            <w:pPr>
              <w:tabs>
                <w:tab w:val="clear" w:pos="1701"/>
              </w:tabs>
              <w:spacing w:after="0" w:line="240" w:lineRule="auto"/>
              <w:rPr>
                <w:lang w:val="ru-RU"/>
              </w:rPr>
            </w:pPr>
            <w:r w:rsidRPr="000977D7">
              <w:rPr>
                <w:lang w:val="ru-RU"/>
              </w:rPr>
              <w:t>запись</w:t>
            </w: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p w:rsidR="004B6845" w:rsidRPr="000977D7" w:rsidRDefault="004B6845" w:rsidP="003A315D">
            <w:pPr>
              <w:tabs>
                <w:tab w:val="clear" w:pos="1701"/>
              </w:tabs>
              <w:spacing w:after="0" w:line="240" w:lineRule="auto"/>
              <w:rPr>
                <w:lang w:val="ru-RU"/>
              </w:rPr>
            </w:pPr>
            <w:r w:rsidRPr="000977D7">
              <w:rPr>
                <w:lang w:val="ru-RU"/>
              </w:rPr>
              <w:t>запись</w:t>
            </w:r>
          </w:p>
        </w:tc>
      </w:tr>
      <w:tr w:rsidR="004B6845" w:rsidRPr="000977D7" w:rsidTr="003A315D">
        <w:trPr>
          <w:trHeight w:val="419"/>
        </w:trPr>
        <w:tc>
          <w:tcPr>
            <w:tcW w:w="1314"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lastRenderedPageBreak/>
              <w:t>10</w:t>
            </w:r>
          </w:p>
        </w:tc>
        <w:tc>
          <w:tcPr>
            <w:tcW w:w="3756"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t>port</w:t>
            </w:r>
            <w:r>
              <w:rPr>
                <w:lang w:val="ru-RU"/>
              </w:rPr>
              <w:t>2</w:t>
            </w:r>
            <w:r w:rsidRPr="000977D7">
              <w:rPr>
                <w:lang w:val="ru-RU"/>
              </w:rPr>
              <w:t>_</w:t>
            </w:r>
            <w:r w:rsidRPr="000977D7">
              <w:t>link</w:t>
            </w:r>
            <w:r w:rsidRPr="000977D7">
              <w:rPr>
                <w:lang w:val="ru-RU"/>
              </w:rPr>
              <w:t>_</w:t>
            </w:r>
            <w:r w:rsidRPr="000977D7">
              <w:t>pol</w:t>
            </w:r>
          </w:p>
          <w:p w:rsidR="004B6845" w:rsidRPr="000977D7" w:rsidRDefault="004B6845" w:rsidP="003A315D">
            <w:pPr>
              <w:tabs>
                <w:tab w:val="clear" w:pos="1701"/>
              </w:tabs>
              <w:spacing w:after="0" w:line="240" w:lineRule="auto"/>
              <w:rPr>
                <w:lang w:val="ru-RU"/>
              </w:rPr>
            </w:pPr>
            <w:r w:rsidRPr="000977D7">
              <w:rPr>
                <w:lang w:val="ru-RU"/>
              </w:rPr>
              <w:t>Задаёт полярность сигнала MII</w:t>
            </w:r>
            <w:r>
              <w:rPr>
                <w:lang w:val="ru-RU"/>
              </w:rPr>
              <w:t>2</w:t>
            </w:r>
            <w:r w:rsidRPr="000977D7">
              <w:rPr>
                <w:lang w:val="ru-RU"/>
              </w:rPr>
              <w:t>_LINK.</w:t>
            </w:r>
          </w:p>
          <w:p w:rsidR="004B6845" w:rsidRPr="000977D7" w:rsidRDefault="004B6845" w:rsidP="004B6845">
            <w:pPr>
              <w:tabs>
                <w:tab w:val="clear" w:pos="1701"/>
              </w:tabs>
              <w:spacing w:after="0" w:line="240" w:lineRule="auto"/>
              <w:rPr>
                <w:lang w:val="ru-RU"/>
              </w:rPr>
            </w:pPr>
            <w:r w:rsidRPr="000977D7">
              <w:rPr>
                <w:lang w:val="ru-RU"/>
              </w:rPr>
              <w:t>Должен быть установлен в 1, если полярность MII</w:t>
            </w:r>
            <w:r>
              <w:rPr>
                <w:lang w:val="ru-RU"/>
              </w:rPr>
              <w:t>2</w:t>
            </w:r>
            <w:r w:rsidRPr="000977D7">
              <w:rPr>
                <w:lang w:val="ru-RU"/>
              </w:rPr>
              <w:t>_LI</w:t>
            </w:r>
            <w:r w:rsidRPr="000977D7">
              <w:t>NK</w:t>
            </w:r>
            <w:r w:rsidRPr="000977D7">
              <w:rPr>
                <w:lang w:val="ru-RU"/>
              </w:rPr>
              <w:t xml:space="preserve"> положительная. Должен быть установлен в 0 в противном случае.</w:t>
            </w:r>
          </w:p>
        </w:tc>
        <w:tc>
          <w:tcPr>
            <w:tcW w:w="1701"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p>
        </w:tc>
      </w:tr>
      <w:tr w:rsidR="004B6845" w:rsidRPr="000977D7" w:rsidTr="003A315D">
        <w:trPr>
          <w:trHeight w:val="419"/>
        </w:trPr>
        <w:tc>
          <w:tcPr>
            <w:tcW w:w="1314" w:type="dxa"/>
            <w:tcBorders>
              <w:top w:val="double" w:sz="4" w:space="0" w:color="auto"/>
              <w:bottom w:val="double" w:sz="4" w:space="0" w:color="auto"/>
            </w:tcBorders>
          </w:tcPr>
          <w:p w:rsidR="004B6845" w:rsidRPr="000977D7" w:rsidRDefault="004B6845" w:rsidP="003A315D">
            <w:pPr>
              <w:tabs>
                <w:tab w:val="clear" w:pos="1701"/>
              </w:tabs>
              <w:spacing w:after="0" w:line="240" w:lineRule="auto"/>
            </w:pPr>
            <w:r w:rsidRPr="000977D7">
              <w:rPr>
                <w:lang w:val="ru-RU"/>
              </w:rPr>
              <w:t>15:11</w:t>
            </w:r>
          </w:p>
        </w:tc>
        <w:tc>
          <w:tcPr>
            <w:tcW w:w="3756"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t>Зарезервировано</w:t>
            </w:r>
          </w:p>
        </w:tc>
        <w:tc>
          <w:tcPr>
            <w:tcW w:w="1701"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tc>
      </w:tr>
      <w:tr w:rsidR="004B6845" w:rsidRPr="000977D7" w:rsidTr="003A315D">
        <w:trPr>
          <w:trHeight w:val="419"/>
        </w:trPr>
        <w:tc>
          <w:tcPr>
            <w:tcW w:w="1314"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20</w:t>
            </w:r>
            <w:r w:rsidRPr="000977D7">
              <w:t>:</w:t>
            </w:r>
            <w:r w:rsidRPr="000977D7">
              <w:rPr>
                <w:lang w:val="ru-RU"/>
              </w:rPr>
              <w:t>16</w:t>
            </w:r>
          </w:p>
        </w:tc>
        <w:tc>
          <w:tcPr>
            <w:tcW w:w="3756"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p</w:t>
            </w:r>
            <w:r w:rsidRPr="000977D7">
              <w:t>ort</w:t>
            </w:r>
            <w:r>
              <w:rPr>
                <w:lang w:val="ru-RU"/>
              </w:rPr>
              <w:t>3</w:t>
            </w:r>
            <w:r w:rsidRPr="000977D7">
              <w:rPr>
                <w:lang w:val="ru-RU"/>
              </w:rPr>
              <w:t>_</w:t>
            </w:r>
            <w:r w:rsidRPr="000977D7">
              <w:t>adr</w:t>
            </w:r>
            <w:r w:rsidRPr="000977D7">
              <w:rPr>
                <w:lang w:val="ru-RU"/>
              </w:rPr>
              <w:t>_</w:t>
            </w:r>
            <w:r w:rsidRPr="000977D7">
              <w:t>reg</w:t>
            </w:r>
          </w:p>
          <w:p w:rsidR="004B6845" w:rsidRPr="000977D7" w:rsidRDefault="004B6845" w:rsidP="003A315D">
            <w:pPr>
              <w:tabs>
                <w:tab w:val="clear" w:pos="1701"/>
              </w:tabs>
              <w:spacing w:after="0" w:line="240" w:lineRule="auto"/>
              <w:rPr>
                <w:lang w:val="ru-RU"/>
              </w:rPr>
            </w:pPr>
            <w:r w:rsidRPr="000977D7">
              <w:rPr>
                <w:lang w:val="ru-RU"/>
              </w:rPr>
              <w:t xml:space="preserve">Физический адрес </w:t>
            </w:r>
            <w:r w:rsidRPr="000977D7">
              <w:t>PHY</w:t>
            </w:r>
            <w:r w:rsidRPr="000977D7">
              <w:rPr>
                <w:lang w:val="ru-RU"/>
              </w:rPr>
              <w:t xml:space="preserve"> порта </w:t>
            </w:r>
            <w:r>
              <w:rPr>
                <w:lang w:val="ru-RU"/>
              </w:rPr>
              <w:t>3</w:t>
            </w:r>
            <w:r w:rsidRPr="000977D7">
              <w:rPr>
                <w:lang w:val="ru-RU"/>
              </w:rPr>
              <w:t xml:space="preserve">. Используется, если </w:t>
            </w:r>
            <w:r w:rsidRPr="000977D7">
              <w:t>indpnd</w:t>
            </w:r>
            <w:r w:rsidRPr="000977D7">
              <w:rPr>
                <w:lang w:val="ru-RU"/>
              </w:rPr>
              <w:t>_</w:t>
            </w:r>
            <w:r w:rsidRPr="000977D7">
              <w:t>PHY</w:t>
            </w:r>
            <w:r w:rsidRPr="000977D7">
              <w:rPr>
                <w:lang w:val="ru-RU"/>
              </w:rPr>
              <w:t>_</w:t>
            </w:r>
            <w:r w:rsidRPr="000977D7">
              <w:t>addresses</w:t>
            </w:r>
            <w:r w:rsidRPr="000977D7">
              <w:rPr>
                <w:lang w:val="ru-RU"/>
              </w:rPr>
              <w:t>=1.</w:t>
            </w:r>
          </w:p>
          <w:p w:rsidR="004B6845" w:rsidRPr="000977D7" w:rsidRDefault="004B6845" w:rsidP="00BB3FC0">
            <w:pPr>
              <w:tabs>
                <w:tab w:val="clear" w:pos="1701"/>
              </w:tabs>
              <w:spacing w:after="0" w:line="240" w:lineRule="auto"/>
              <w:rPr>
                <w:lang w:val="ru-RU"/>
              </w:rPr>
            </w:pPr>
            <w:r w:rsidRPr="000977D7">
              <w:rPr>
                <w:lang w:val="ru-RU"/>
              </w:rPr>
              <w:t xml:space="preserve">Автоматически обновляется, если разрешён механизм MILDC порта </w:t>
            </w:r>
            <w:r w:rsidR="00BB3FC0" w:rsidRPr="00BB3FC0">
              <w:rPr>
                <w:lang w:val="ru-RU"/>
              </w:rPr>
              <w:t>3</w:t>
            </w:r>
            <w:r w:rsidRPr="000977D7">
              <w:rPr>
                <w:lang w:val="ru-RU"/>
              </w:rPr>
              <w:t xml:space="preserve"> и </w:t>
            </w:r>
            <w:r w:rsidRPr="000977D7">
              <w:t>adr</w:t>
            </w:r>
            <w:r w:rsidRPr="000977D7">
              <w:rPr>
                <w:lang w:val="ru-RU"/>
              </w:rPr>
              <w:t>_</w:t>
            </w:r>
            <w:r w:rsidRPr="000977D7">
              <w:t>discovery</w:t>
            </w:r>
            <w:r w:rsidRPr="000977D7">
              <w:rPr>
                <w:lang w:val="ru-RU"/>
              </w:rPr>
              <w:t>_</w:t>
            </w:r>
            <w:r w:rsidRPr="000977D7">
              <w:t>en</w:t>
            </w:r>
            <w:r w:rsidRPr="000977D7">
              <w:rPr>
                <w:lang w:val="ru-RU"/>
              </w:rPr>
              <w:t xml:space="preserve">=1 и </w:t>
            </w:r>
            <w:r w:rsidRPr="000977D7">
              <w:t>common</w:t>
            </w:r>
            <w:r w:rsidRPr="000977D7">
              <w:rPr>
                <w:lang w:val="ru-RU"/>
              </w:rPr>
              <w:t>_</w:t>
            </w:r>
            <w:r w:rsidRPr="000977D7">
              <w:t>mi</w:t>
            </w:r>
            <w:r w:rsidRPr="000977D7">
              <w:rPr>
                <w:lang w:val="ru-RU"/>
              </w:rPr>
              <w:t xml:space="preserve"> =0.</w:t>
            </w:r>
          </w:p>
        </w:tc>
        <w:tc>
          <w:tcPr>
            <w:tcW w:w="1701" w:type="dxa"/>
            <w:tcBorders>
              <w:top w:val="double" w:sz="4" w:space="0" w:color="auto"/>
              <w:bottom w:val="double" w:sz="4" w:space="0" w:color="auto"/>
            </w:tcBorders>
          </w:tcPr>
          <w:p w:rsidR="004B6845" w:rsidRPr="004B6845" w:rsidRDefault="004B6845" w:rsidP="003A315D">
            <w:pPr>
              <w:tabs>
                <w:tab w:val="clear" w:pos="1701"/>
              </w:tabs>
              <w:spacing w:after="0" w:line="240" w:lineRule="auto"/>
            </w:pPr>
            <w:r>
              <w:t>0x3</w:t>
            </w: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p w:rsidR="004B6845" w:rsidRPr="000977D7" w:rsidRDefault="004B6845" w:rsidP="003A315D">
            <w:pPr>
              <w:tabs>
                <w:tab w:val="clear" w:pos="1701"/>
              </w:tabs>
              <w:spacing w:after="0" w:line="240" w:lineRule="auto"/>
              <w:rPr>
                <w:lang w:val="ru-RU"/>
              </w:rPr>
            </w:pPr>
            <w:r w:rsidRPr="000977D7">
              <w:rPr>
                <w:lang w:val="ru-RU"/>
              </w:rPr>
              <w:t>запись</w:t>
            </w: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p w:rsidR="004B6845" w:rsidRPr="000977D7" w:rsidRDefault="004B6845" w:rsidP="003A315D">
            <w:pPr>
              <w:tabs>
                <w:tab w:val="clear" w:pos="1701"/>
              </w:tabs>
              <w:spacing w:after="0" w:line="240" w:lineRule="auto"/>
              <w:rPr>
                <w:lang w:val="ru-RU"/>
              </w:rPr>
            </w:pPr>
            <w:r w:rsidRPr="000977D7">
              <w:rPr>
                <w:lang w:val="ru-RU"/>
              </w:rPr>
              <w:t>запись</w:t>
            </w:r>
          </w:p>
        </w:tc>
      </w:tr>
      <w:tr w:rsidR="004B6845" w:rsidRPr="000977D7" w:rsidTr="003A315D">
        <w:trPr>
          <w:trHeight w:val="419"/>
        </w:trPr>
        <w:tc>
          <w:tcPr>
            <w:tcW w:w="1314"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23</w:t>
            </w:r>
            <w:r w:rsidRPr="000977D7">
              <w:t>:</w:t>
            </w:r>
            <w:r w:rsidRPr="000977D7">
              <w:rPr>
                <w:lang w:val="ru-RU"/>
              </w:rPr>
              <w:t>21</w:t>
            </w:r>
          </w:p>
        </w:tc>
        <w:tc>
          <w:tcPr>
            <w:tcW w:w="3756"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t>Зарезервировано</w:t>
            </w:r>
          </w:p>
        </w:tc>
        <w:tc>
          <w:tcPr>
            <w:tcW w:w="1701" w:type="dxa"/>
            <w:tcBorders>
              <w:top w:val="double" w:sz="4" w:space="0" w:color="auto"/>
              <w:bottom w:val="double" w:sz="4" w:space="0" w:color="auto"/>
            </w:tcBorders>
          </w:tcPr>
          <w:p w:rsidR="004B6845" w:rsidRPr="000977D7" w:rsidRDefault="004B6845" w:rsidP="003A315D">
            <w:pPr>
              <w:tabs>
                <w:tab w:val="clear" w:pos="1701"/>
              </w:tabs>
              <w:spacing w:after="0" w:line="240" w:lineRule="auto"/>
            </w:pPr>
            <w:r>
              <w:t>0</w:t>
            </w: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t>чтение</w:t>
            </w:r>
          </w:p>
          <w:p w:rsidR="004B6845" w:rsidRPr="000977D7" w:rsidRDefault="004B6845" w:rsidP="003A315D">
            <w:pPr>
              <w:tabs>
                <w:tab w:val="clear" w:pos="1701"/>
              </w:tabs>
              <w:spacing w:after="0" w:line="240" w:lineRule="auto"/>
              <w:rPr>
                <w:lang w:val="ru-RU"/>
              </w:rPr>
            </w:pP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t>чтение</w:t>
            </w:r>
          </w:p>
          <w:p w:rsidR="004B6845" w:rsidRPr="000977D7" w:rsidRDefault="004B6845" w:rsidP="003A315D">
            <w:pPr>
              <w:tabs>
                <w:tab w:val="clear" w:pos="1701"/>
              </w:tabs>
              <w:spacing w:after="0" w:line="240" w:lineRule="auto"/>
              <w:rPr>
                <w:lang w:val="ru-RU"/>
              </w:rPr>
            </w:pPr>
          </w:p>
        </w:tc>
      </w:tr>
      <w:tr w:rsidR="004B6845" w:rsidRPr="000977D7" w:rsidTr="003A315D">
        <w:trPr>
          <w:trHeight w:val="419"/>
        </w:trPr>
        <w:tc>
          <w:tcPr>
            <w:tcW w:w="1314"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24</w:t>
            </w:r>
          </w:p>
        </w:tc>
        <w:tc>
          <w:tcPr>
            <w:tcW w:w="3756"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p</w:t>
            </w:r>
            <w:r w:rsidRPr="000977D7">
              <w:t>ort</w:t>
            </w:r>
            <w:r>
              <w:rPr>
                <w:lang w:val="ru-RU"/>
              </w:rPr>
              <w:t>3</w:t>
            </w:r>
            <w:r w:rsidRPr="000977D7">
              <w:rPr>
                <w:lang w:val="ru-RU"/>
              </w:rPr>
              <w:t>_</w:t>
            </w:r>
            <w:r w:rsidRPr="000977D7">
              <w:t>FX</w:t>
            </w:r>
            <w:r w:rsidRPr="000977D7">
              <w:rPr>
                <w:lang w:val="ru-RU"/>
              </w:rPr>
              <w:t>_</w:t>
            </w:r>
            <w:r w:rsidRPr="000977D7">
              <w:t>mode</w:t>
            </w:r>
          </w:p>
          <w:p w:rsidR="004B6845" w:rsidRPr="000977D7" w:rsidRDefault="004B6845" w:rsidP="003A315D">
            <w:pPr>
              <w:tabs>
                <w:tab w:val="clear" w:pos="1701"/>
              </w:tabs>
              <w:spacing w:after="0" w:line="240" w:lineRule="auto"/>
              <w:rPr>
                <w:lang w:val="ru-RU"/>
              </w:rPr>
            </w:pPr>
            <w:r w:rsidRPr="000977D7">
              <w:rPr>
                <w:lang w:val="ru-RU"/>
              </w:rPr>
              <w:t xml:space="preserve">1 – «оптический» режим работы порта 1. </w:t>
            </w:r>
          </w:p>
          <w:p w:rsidR="004B6845" w:rsidRPr="000977D7" w:rsidRDefault="004B6845" w:rsidP="003A315D">
            <w:pPr>
              <w:tabs>
                <w:tab w:val="clear" w:pos="1701"/>
              </w:tabs>
              <w:spacing w:after="0" w:line="240" w:lineRule="auto"/>
              <w:rPr>
                <w:lang w:val="ru-RU"/>
              </w:rPr>
            </w:pPr>
            <w:r w:rsidRPr="000977D7">
              <w:rPr>
                <w:lang w:val="ru-RU"/>
              </w:rPr>
              <w:t xml:space="preserve">0 – обычный режим работы порта 1. </w:t>
            </w:r>
          </w:p>
        </w:tc>
        <w:tc>
          <w:tcPr>
            <w:tcW w:w="1701"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p w:rsidR="004B6845" w:rsidRPr="000977D7" w:rsidRDefault="004B6845" w:rsidP="003A315D">
            <w:pPr>
              <w:tabs>
                <w:tab w:val="clear" w:pos="1701"/>
              </w:tabs>
              <w:spacing w:after="0" w:line="240" w:lineRule="auto"/>
              <w:rPr>
                <w:lang w:val="ru-RU"/>
              </w:rPr>
            </w:pPr>
            <w:r w:rsidRPr="000977D7">
              <w:rPr>
                <w:lang w:val="ru-RU"/>
              </w:rPr>
              <w:t>запись</w:t>
            </w: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p w:rsidR="004B6845" w:rsidRPr="000977D7" w:rsidRDefault="004B6845" w:rsidP="003A315D">
            <w:pPr>
              <w:tabs>
                <w:tab w:val="clear" w:pos="1701"/>
              </w:tabs>
              <w:spacing w:after="0" w:line="240" w:lineRule="auto"/>
              <w:rPr>
                <w:lang w:val="ru-RU"/>
              </w:rPr>
            </w:pPr>
            <w:r w:rsidRPr="000977D7">
              <w:rPr>
                <w:lang w:val="ru-RU"/>
              </w:rPr>
              <w:t>запись</w:t>
            </w:r>
          </w:p>
        </w:tc>
      </w:tr>
      <w:tr w:rsidR="004B6845" w:rsidRPr="000977D7" w:rsidTr="003A315D">
        <w:trPr>
          <w:trHeight w:val="419"/>
        </w:trPr>
        <w:tc>
          <w:tcPr>
            <w:tcW w:w="1314" w:type="dxa"/>
            <w:tcBorders>
              <w:top w:val="double" w:sz="4" w:space="0" w:color="auto"/>
              <w:bottom w:val="double" w:sz="4" w:space="0" w:color="auto"/>
            </w:tcBorders>
          </w:tcPr>
          <w:p w:rsidR="004B6845" w:rsidRPr="000977D7" w:rsidRDefault="004B6845" w:rsidP="003A315D">
            <w:pPr>
              <w:tabs>
                <w:tab w:val="clear" w:pos="1701"/>
              </w:tabs>
              <w:spacing w:after="0" w:line="240" w:lineRule="auto"/>
            </w:pPr>
            <w:r w:rsidRPr="000977D7">
              <w:t>25</w:t>
            </w:r>
          </w:p>
        </w:tc>
        <w:tc>
          <w:tcPr>
            <w:tcW w:w="3756" w:type="dxa"/>
            <w:tcBorders>
              <w:top w:val="double" w:sz="4" w:space="0" w:color="auto"/>
              <w:bottom w:val="double" w:sz="4" w:space="0" w:color="auto"/>
            </w:tcBorders>
          </w:tcPr>
          <w:p w:rsidR="004B6845" w:rsidRPr="000977D7" w:rsidRDefault="00BB3FC0" w:rsidP="003A315D">
            <w:pPr>
              <w:tabs>
                <w:tab w:val="clear" w:pos="1701"/>
              </w:tabs>
              <w:spacing w:after="0" w:line="240" w:lineRule="auto"/>
              <w:rPr>
                <w:lang w:val="ru-RU"/>
              </w:rPr>
            </w:pPr>
            <w:r>
              <w:t>p</w:t>
            </w:r>
            <w:r w:rsidR="004B6845" w:rsidRPr="000977D7">
              <w:t>ort</w:t>
            </w:r>
            <w:r w:rsidR="004B6845">
              <w:rPr>
                <w:lang w:val="ru-RU"/>
              </w:rPr>
              <w:t>3</w:t>
            </w:r>
            <w:r w:rsidR="004B6845" w:rsidRPr="000977D7">
              <w:rPr>
                <w:lang w:val="ru-RU"/>
              </w:rPr>
              <w:t>_</w:t>
            </w:r>
            <w:r w:rsidR="004B6845" w:rsidRPr="000977D7">
              <w:t>link</w:t>
            </w:r>
            <w:r w:rsidR="004B6845" w:rsidRPr="000977D7">
              <w:rPr>
                <w:lang w:val="ru-RU"/>
              </w:rPr>
              <w:t>_</w:t>
            </w:r>
            <w:r w:rsidR="004B6845" w:rsidRPr="000977D7">
              <w:t>test</w:t>
            </w:r>
            <w:r w:rsidR="004B6845" w:rsidRPr="000977D7">
              <w:rPr>
                <w:lang w:val="ru-RU"/>
              </w:rPr>
              <w:t>_</w:t>
            </w:r>
            <w:r w:rsidR="004B6845" w:rsidRPr="000977D7">
              <w:t>mode</w:t>
            </w:r>
          </w:p>
          <w:p w:rsidR="004B6845" w:rsidRPr="000977D7" w:rsidRDefault="004B6845" w:rsidP="004B6845">
            <w:pPr>
              <w:tabs>
                <w:tab w:val="clear" w:pos="1701"/>
              </w:tabs>
              <w:spacing w:after="0" w:line="240" w:lineRule="auto"/>
              <w:rPr>
                <w:lang w:val="ru-RU"/>
              </w:rPr>
            </w:pPr>
            <w:r w:rsidRPr="000977D7">
              <w:rPr>
                <w:lang w:val="ru-RU"/>
              </w:rPr>
              <w:t xml:space="preserve">1 разрешает тестовый режим определения наличия link порта </w:t>
            </w:r>
            <w:r>
              <w:rPr>
                <w:lang w:val="ru-RU"/>
              </w:rPr>
              <w:t>3</w:t>
            </w:r>
            <w:r w:rsidRPr="000977D7">
              <w:rPr>
                <w:lang w:val="ru-RU"/>
              </w:rPr>
              <w:t>.</w:t>
            </w:r>
          </w:p>
        </w:tc>
        <w:tc>
          <w:tcPr>
            <w:tcW w:w="1701"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p w:rsidR="004B6845" w:rsidRPr="000977D7" w:rsidRDefault="004B6845" w:rsidP="003A315D">
            <w:pPr>
              <w:tabs>
                <w:tab w:val="clear" w:pos="1701"/>
              </w:tabs>
              <w:spacing w:after="0" w:line="240" w:lineRule="auto"/>
              <w:rPr>
                <w:lang w:val="ru-RU"/>
              </w:rPr>
            </w:pPr>
            <w:r w:rsidRPr="000977D7">
              <w:rPr>
                <w:lang w:val="ru-RU"/>
              </w:rPr>
              <w:t>запись</w:t>
            </w: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p w:rsidR="004B6845" w:rsidRPr="000977D7" w:rsidRDefault="004B6845" w:rsidP="003A315D">
            <w:pPr>
              <w:tabs>
                <w:tab w:val="clear" w:pos="1701"/>
              </w:tabs>
              <w:spacing w:after="0" w:line="240" w:lineRule="auto"/>
              <w:rPr>
                <w:lang w:val="ru-RU"/>
              </w:rPr>
            </w:pPr>
            <w:r w:rsidRPr="000977D7">
              <w:rPr>
                <w:lang w:val="ru-RU"/>
              </w:rPr>
              <w:t>запись</w:t>
            </w:r>
          </w:p>
        </w:tc>
      </w:tr>
      <w:tr w:rsidR="004B6845" w:rsidRPr="000977D7" w:rsidTr="003A315D">
        <w:trPr>
          <w:trHeight w:val="419"/>
        </w:trPr>
        <w:tc>
          <w:tcPr>
            <w:tcW w:w="1314" w:type="dxa"/>
            <w:tcBorders>
              <w:top w:val="double" w:sz="4" w:space="0" w:color="auto"/>
              <w:bottom w:val="double" w:sz="4" w:space="0" w:color="auto"/>
            </w:tcBorders>
          </w:tcPr>
          <w:p w:rsidR="004B6845" w:rsidRPr="000977D7" w:rsidRDefault="004B6845" w:rsidP="003A315D">
            <w:pPr>
              <w:tabs>
                <w:tab w:val="clear" w:pos="1701"/>
              </w:tabs>
              <w:spacing w:after="0" w:line="240" w:lineRule="auto"/>
            </w:pPr>
            <w:r w:rsidRPr="000977D7">
              <w:t>26</w:t>
            </w:r>
          </w:p>
        </w:tc>
        <w:tc>
          <w:tcPr>
            <w:tcW w:w="3756" w:type="dxa"/>
            <w:tcBorders>
              <w:top w:val="double" w:sz="4" w:space="0" w:color="auto"/>
              <w:bottom w:val="double" w:sz="4" w:space="0" w:color="auto"/>
            </w:tcBorders>
          </w:tcPr>
          <w:p w:rsidR="004B6845" w:rsidRPr="000977D7" w:rsidRDefault="004B6845" w:rsidP="003A315D">
            <w:pPr>
              <w:tabs>
                <w:tab w:val="clear" w:pos="1701"/>
              </w:tabs>
              <w:spacing w:after="0" w:line="240" w:lineRule="auto"/>
            </w:pPr>
            <w:r w:rsidRPr="000977D7">
              <w:t>port</w:t>
            </w:r>
            <w:r w:rsidRPr="004B6845">
              <w:t>3</w:t>
            </w:r>
            <w:r w:rsidRPr="000977D7">
              <w:t>_link_pol</w:t>
            </w:r>
          </w:p>
          <w:p w:rsidR="004B6845" w:rsidRPr="000977D7" w:rsidRDefault="004B6845" w:rsidP="003A315D">
            <w:pPr>
              <w:tabs>
                <w:tab w:val="clear" w:pos="1701"/>
              </w:tabs>
              <w:spacing w:after="0" w:line="240" w:lineRule="auto"/>
            </w:pPr>
            <w:r w:rsidRPr="000977D7">
              <w:rPr>
                <w:lang w:val="ru-RU"/>
              </w:rPr>
              <w:t>Задаёт</w:t>
            </w:r>
            <w:r w:rsidRPr="000977D7">
              <w:t xml:space="preserve"> </w:t>
            </w:r>
            <w:r w:rsidRPr="000977D7">
              <w:rPr>
                <w:lang w:val="ru-RU"/>
              </w:rPr>
              <w:t>полярность</w:t>
            </w:r>
            <w:r w:rsidRPr="000977D7">
              <w:t xml:space="preserve"> </w:t>
            </w:r>
            <w:r w:rsidRPr="000977D7">
              <w:rPr>
                <w:lang w:val="ru-RU"/>
              </w:rPr>
              <w:t>сигнала</w:t>
            </w:r>
            <w:r w:rsidRPr="000977D7">
              <w:t xml:space="preserve"> MII</w:t>
            </w:r>
            <w:r w:rsidRPr="004B6845">
              <w:t>3</w:t>
            </w:r>
            <w:r w:rsidRPr="000977D7">
              <w:t>_LINK.</w:t>
            </w:r>
          </w:p>
          <w:p w:rsidR="004B6845" w:rsidRPr="000977D7" w:rsidRDefault="004B6845" w:rsidP="00BB3FC0">
            <w:pPr>
              <w:tabs>
                <w:tab w:val="clear" w:pos="1701"/>
              </w:tabs>
              <w:spacing w:after="0" w:line="240" w:lineRule="auto"/>
              <w:rPr>
                <w:lang w:val="ru-RU"/>
              </w:rPr>
            </w:pPr>
            <w:r w:rsidRPr="000977D7">
              <w:rPr>
                <w:lang w:val="ru-RU"/>
              </w:rPr>
              <w:t xml:space="preserve">Должен быть установлен в 1, </w:t>
            </w:r>
            <w:r w:rsidRPr="000977D7">
              <w:rPr>
                <w:lang w:val="ru-RU"/>
              </w:rPr>
              <w:lastRenderedPageBreak/>
              <w:t>если полярность MII</w:t>
            </w:r>
            <w:r w:rsidR="00BB3FC0" w:rsidRPr="00BB3FC0">
              <w:rPr>
                <w:lang w:val="ru-RU"/>
              </w:rPr>
              <w:t>3</w:t>
            </w:r>
            <w:r w:rsidRPr="000977D7">
              <w:rPr>
                <w:lang w:val="ru-RU"/>
              </w:rPr>
              <w:t>_LI</w:t>
            </w:r>
            <w:r w:rsidRPr="000977D7">
              <w:t>NK</w:t>
            </w:r>
            <w:r w:rsidRPr="000977D7">
              <w:rPr>
                <w:lang w:val="ru-RU"/>
              </w:rPr>
              <w:t xml:space="preserve"> положительная. Должен быть установлен в 0 в противном случае.</w:t>
            </w:r>
          </w:p>
        </w:tc>
        <w:tc>
          <w:tcPr>
            <w:tcW w:w="1701"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lastRenderedPageBreak/>
              <w:t>0</w:t>
            </w: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p>
        </w:tc>
      </w:tr>
      <w:tr w:rsidR="004B6845" w:rsidRPr="000977D7" w:rsidTr="003A315D">
        <w:trPr>
          <w:trHeight w:val="419"/>
        </w:trPr>
        <w:tc>
          <w:tcPr>
            <w:tcW w:w="1314" w:type="dxa"/>
            <w:tcBorders>
              <w:top w:val="double" w:sz="4" w:space="0" w:color="auto"/>
              <w:bottom w:val="double" w:sz="4" w:space="0" w:color="auto"/>
            </w:tcBorders>
          </w:tcPr>
          <w:p w:rsidR="004B6845" w:rsidRPr="000977D7" w:rsidRDefault="004B6845" w:rsidP="003A315D">
            <w:pPr>
              <w:tabs>
                <w:tab w:val="clear" w:pos="1701"/>
              </w:tabs>
              <w:spacing w:after="0" w:line="240" w:lineRule="auto"/>
            </w:pPr>
            <w:r w:rsidRPr="000977D7">
              <w:lastRenderedPageBreak/>
              <w:t>31</w:t>
            </w:r>
            <w:r w:rsidRPr="000977D7">
              <w:rPr>
                <w:lang w:val="ru-RU"/>
              </w:rPr>
              <w:t>:</w:t>
            </w:r>
            <w:r w:rsidRPr="000977D7">
              <w:t>27</w:t>
            </w:r>
          </w:p>
        </w:tc>
        <w:tc>
          <w:tcPr>
            <w:tcW w:w="3756"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t>Зарезервировано</w:t>
            </w:r>
          </w:p>
        </w:tc>
        <w:tc>
          <w:tcPr>
            <w:tcW w:w="1701"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p>
        </w:tc>
        <w:tc>
          <w:tcPr>
            <w:tcW w:w="1417"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t>чтение</w:t>
            </w:r>
          </w:p>
        </w:tc>
        <w:tc>
          <w:tcPr>
            <w:tcW w:w="1418" w:type="dxa"/>
            <w:tcBorders>
              <w:top w:val="double" w:sz="4" w:space="0" w:color="auto"/>
              <w:bottom w:val="double" w:sz="4" w:space="0" w:color="auto"/>
            </w:tcBorders>
          </w:tcPr>
          <w:p w:rsidR="004B6845" w:rsidRPr="000977D7" w:rsidRDefault="004B6845" w:rsidP="003A315D">
            <w:pPr>
              <w:tabs>
                <w:tab w:val="clear" w:pos="1701"/>
              </w:tabs>
              <w:spacing w:after="0" w:line="240" w:lineRule="auto"/>
              <w:rPr>
                <w:lang w:val="ru-RU"/>
              </w:rPr>
            </w:pPr>
            <w:r w:rsidRPr="000977D7">
              <w:rPr>
                <w:lang w:val="ru-RU"/>
              </w:rPr>
              <w:t>чтение</w:t>
            </w:r>
          </w:p>
        </w:tc>
      </w:tr>
    </w:tbl>
    <w:p w:rsidR="004B6845" w:rsidRPr="000977D7" w:rsidRDefault="004B6845" w:rsidP="004B6845">
      <w:pPr>
        <w:ind w:left="720"/>
        <w:contextualSpacing/>
      </w:pPr>
    </w:p>
    <w:p w:rsidR="00014DD8" w:rsidRPr="00014DD8" w:rsidRDefault="00014DD8" w:rsidP="00014DD8">
      <w:pPr>
        <w:pStyle w:val="3"/>
        <w:numPr>
          <w:ilvl w:val="2"/>
          <w:numId w:val="10"/>
        </w:numPr>
        <w:ind w:left="709"/>
        <w:rPr>
          <w:lang w:val="fr-FR"/>
        </w:rPr>
      </w:pPr>
      <w:r w:rsidRPr="00014DD8">
        <w:t>Регистр</w:t>
      </w:r>
      <w:r w:rsidRPr="00014DD8">
        <w:rPr>
          <w:lang w:val="fr-FR"/>
        </w:rPr>
        <w:t xml:space="preserve"> Port</w:t>
      </w:r>
      <w:r>
        <w:rPr>
          <w:lang w:val="fr-FR"/>
        </w:rPr>
        <w:t>2</w:t>
      </w:r>
      <w:r w:rsidRPr="00014DD8">
        <w:rPr>
          <w:lang w:val="fr-FR"/>
        </w:rPr>
        <w:t xml:space="preserve"> MILDC Status (0x0E</w:t>
      </w:r>
      <w:r>
        <w:rPr>
          <w:lang w:val="fr-FR"/>
        </w:rPr>
        <w:t>88</w:t>
      </w:r>
      <w:r w:rsidRPr="00014DD8">
        <w:rPr>
          <w:lang w:val="fr-FR"/>
        </w:rPr>
        <w:t>)</w:t>
      </w:r>
    </w:p>
    <w:p w:rsidR="00014DD8" w:rsidRPr="001236FE" w:rsidRDefault="00014DD8" w:rsidP="00014DD8">
      <w:pPr>
        <w:rPr>
          <w:lang w:val="fr-FR"/>
        </w:rPr>
      </w:pPr>
      <w:r w:rsidRPr="00E053DA">
        <w:rPr>
          <w:lang w:val="ru-RU"/>
        </w:rPr>
        <w:t>Содержит</w:t>
      </w:r>
      <w:r w:rsidRPr="001236FE">
        <w:rPr>
          <w:lang w:val="fr-FR"/>
        </w:rPr>
        <w:t xml:space="preserve"> </w:t>
      </w:r>
      <w:r w:rsidRPr="00E053DA">
        <w:rPr>
          <w:lang w:val="ru-RU"/>
        </w:rPr>
        <w:t>текущее</w:t>
      </w:r>
      <w:r w:rsidRPr="001236FE">
        <w:rPr>
          <w:lang w:val="fr-FR"/>
        </w:rPr>
        <w:t xml:space="preserve"> </w:t>
      </w:r>
      <w:r w:rsidRPr="00E053DA">
        <w:rPr>
          <w:lang w:val="ru-RU"/>
        </w:rPr>
        <w:t>состояние</w:t>
      </w:r>
      <w:r w:rsidRPr="001236FE">
        <w:rPr>
          <w:lang w:val="fr-FR"/>
        </w:rPr>
        <w:t xml:space="preserve"> </w:t>
      </w:r>
      <w:r w:rsidRPr="00E053DA">
        <w:rPr>
          <w:lang w:val="ru-RU"/>
        </w:rPr>
        <w:t>механизма</w:t>
      </w:r>
      <w:r w:rsidRPr="001236FE">
        <w:rPr>
          <w:lang w:val="fr-FR"/>
        </w:rPr>
        <w:t xml:space="preserve"> </w:t>
      </w:r>
      <w:r w:rsidR="00E053DA" w:rsidRPr="00E053DA">
        <w:rPr>
          <w:lang w:val="fr-FR"/>
        </w:rPr>
        <w:t>Конфигурации и Управления Связью</w:t>
      </w:r>
      <w:r w:rsidRPr="001236FE">
        <w:rPr>
          <w:lang w:val="fr-FR"/>
        </w:rPr>
        <w:t xml:space="preserve"> </w:t>
      </w:r>
      <w:r w:rsidRPr="00E053DA">
        <w:rPr>
          <w:lang w:val="ru-RU"/>
        </w:rPr>
        <w:t>порта</w:t>
      </w:r>
      <w:r w:rsidRPr="001236FE">
        <w:rPr>
          <w:lang w:val="fr-FR"/>
        </w:rPr>
        <w:t xml:space="preserve"> </w:t>
      </w:r>
      <w:r w:rsidR="00E053DA">
        <w:rPr>
          <w:lang w:val="fr-FR"/>
        </w:rPr>
        <w:t>2</w:t>
      </w:r>
      <w:r w:rsidRPr="001236FE">
        <w:rPr>
          <w:lang w:val="fr-FR"/>
        </w:rPr>
        <w:t>.</w:t>
      </w:r>
    </w:p>
    <w:p w:rsidR="00014DD8" w:rsidRPr="000977D7" w:rsidRDefault="00014DD8" w:rsidP="00014DD8">
      <w:pPr>
        <w:rPr>
          <w:lang w:val="ru-RU"/>
        </w:rPr>
      </w:pPr>
      <w:r w:rsidRPr="000977D7">
        <w:rPr>
          <w:lang w:val="ru-RU"/>
        </w:rPr>
        <w:t>Формат р</w:t>
      </w:r>
      <w:r>
        <w:rPr>
          <w:lang w:val="ru-RU"/>
        </w:rPr>
        <w:t>егистра приведен в таблице 3.1</w:t>
      </w:r>
      <w:r w:rsidRPr="00014DD8">
        <w:rPr>
          <w:lang w:val="ru-RU"/>
        </w:rPr>
        <w:t>76</w:t>
      </w:r>
      <w:r w:rsidRPr="000977D7">
        <w:rPr>
          <w:lang w:val="ru-RU"/>
        </w:rPr>
        <w:t>.</w:t>
      </w:r>
    </w:p>
    <w:p w:rsidR="00014DD8" w:rsidRPr="00FB0857" w:rsidRDefault="00014DD8" w:rsidP="00014DD8">
      <w:pPr>
        <w:spacing w:before="120" w:after="120" w:line="240" w:lineRule="auto"/>
        <w:rPr>
          <w:i/>
          <w:sz w:val="24"/>
          <w:szCs w:val="24"/>
          <w:lang w:val="ru-RU"/>
        </w:rPr>
      </w:pPr>
      <w:r w:rsidRPr="00FB0857">
        <w:rPr>
          <w:sz w:val="24"/>
          <w:szCs w:val="24"/>
          <w:lang w:val="ru-RU"/>
        </w:rPr>
        <w:t>Таблица 3.1</w:t>
      </w:r>
      <w:r w:rsidRPr="00014DD8">
        <w:rPr>
          <w:sz w:val="24"/>
          <w:szCs w:val="24"/>
          <w:lang w:val="ru-RU"/>
        </w:rPr>
        <w:t>76</w:t>
      </w:r>
      <w:r w:rsidRPr="00FB0857">
        <w:rPr>
          <w:sz w:val="24"/>
          <w:szCs w:val="24"/>
          <w:lang w:val="ru-RU"/>
        </w:rPr>
        <w:t xml:space="preserve"> - Формат регистра </w:t>
      </w:r>
      <w:r w:rsidRPr="00FB0857">
        <w:rPr>
          <w:i/>
          <w:sz w:val="24"/>
          <w:szCs w:val="24"/>
        </w:rPr>
        <w:t>Port</w:t>
      </w:r>
      <w:r w:rsidR="00BB3FC0" w:rsidRPr="00BB3FC0">
        <w:rPr>
          <w:i/>
          <w:sz w:val="24"/>
          <w:szCs w:val="24"/>
          <w:lang w:val="ru-RU"/>
        </w:rPr>
        <w:t>2</w:t>
      </w:r>
      <w:r w:rsidRPr="00FB0857">
        <w:rPr>
          <w:i/>
          <w:sz w:val="24"/>
          <w:szCs w:val="24"/>
          <w:lang w:val="ru-RU"/>
        </w:rPr>
        <w:t xml:space="preserve"> </w:t>
      </w:r>
      <w:r w:rsidRPr="00FB0857">
        <w:rPr>
          <w:i/>
          <w:sz w:val="24"/>
          <w:szCs w:val="24"/>
        </w:rPr>
        <w:t>MILDC</w:t>
      </w:r>
      <w:r w:rsidRPr="00FB0857">
        <w:rPr>
          <w:i/>
          <w:sz w:val="24"/>
          <w:szCs w:val="24"/>
          <w:lang w:val="ru-RU"/>
        </w:rPr>
        <w:t xml:space="preserve"> </w:t>
      </w:r>
      <w:r w:rsidRPr="00FB0857">
        <w:rPr>
          <w:i/>
          <w:sz w:val="24"/>
          <w:szCs w:val="24"/>
        </w:rPr>
        <w:t>Status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014DD8" w:rsidRPr="000977D7" w:rsidTr="003A315D">
        <w:trPr>
          <w:trHeight w:val="473"/>
        </w:trPr>
        <w:tc>
          <w:tcPr>
            <w:tcW w:w="1314" w:type="dxa"/>
            <w:vMerge w:val="restart"/>
          </w:tcPr>
          <w:p w:rsidR="00014DD8" w:rsidRPr="000977D7" w:rsidRDefault="00014DD8" w:rsidP="003A315D">
            <w:pPr>
              <w:tabs>
                <w:tab w:val="clear" w:pos="1701"/>
              </w:tabs>
              <w:spacing w:after="0" w:line="240" w:lineRule="auto"/>
            </w:pPr>
            <w:r w:rsidRPr="000977D7">
              <w:t>Разряды</w:t>
            </w:r>
          </w:p>
        </w:tc>
        <w:tc>
          <w:tcPr>
            <w:tcW w:w="3756" w:type="dxa"/>
            <w:vMerge w:val="restart"/>
          </w:tcPr>
          <w:p w:rsidR="00014DD8" w:rsidRPr="000977D7" w:rsidRDefault="00014DD8" w:rsidP="003A315D">
            <w:pPr>
              <w:tabs>
                <w:tab w:val="clear" w:pos="1701"/>
              </w:tabs>
              <w:spacing w:after="0" w:line="240" w:lineRule="auto"/>
            </w:pPr>
            <w:r w:rsidRPr="000977D7">
              <w:t>Описание</w:t>
            </w:r>
          </w:p>
        </w:tc>
        <w:tc>
          <w:tcPr>
            <w:tcW w:w="1701" w:type="dxa"/>
            <w:vMerge w:val="restart"/>
          </w:tcPr>
          <w:p w:rsidR="00014DD8" w:rsidRPr="000977D7" w:rsidRDefault="00014DD8" w:rsidP="003A315D">
            <w:pPr>
              <w:tabs>
                <w:tab w:val="clear" w:pos="1701"/>
              </w:tabs>
              <w:spacing w:after="0" w:line="240" w:lineRule="auto"/>
            </w:pPr>
            <w:r w:rsidRPr="000977D7">
              <w:t>Состояние после сброса</w:t>
            </w:r>
          </w:p>
        </w:tc>
        <w:tc>
          <w:tcPr>
            <w:tcW w:w="2835" w:type="dxa"/>
            <w:gridSpan w:val="2"/>
            <w:tcBorders>
              <w:bottom w:val="double" w:sz="4" w:space="0" w:color="auto"/>
            </w:tcBorders>
          </w:tcPr>
          <w:p w:rsidR="00014DD8" w:rsidRPr="000977D7" w:rsidRDefault="00014DD8" w:rsidP="003A315D">
            <w:pPr>
              <w:tabs>
                <w:tab w:val="clear" w:pos="1701"/>
              </w:tabs>
              <w:spacing w:after="0" w:line="240" w:lineRule="auto"/>
            </w:pPr>
            <w:r w:rsidRPr="000977D7">
              <w:t>Атрибут доступа</w:t>
            </w:r>
          </w:p>
        </w:tc>
      </w:tr>
      <w:tr w:rsidR="00014DD8" w:rsidRPr="000977D7" w:rsidTr="003A315D">
        <w:trPr>
          <w:trHeight w:val="472"/>
        </w:trPr>
        <w:tc>
          <w:tcPr>
            <w:tcW w:w="1314" w:type="dxa"/>
            <w:vMerge/>
            <w:tcBorders>
              <w:bottom w:val="double" w:sz="4" w:space="0" w:color="auto"/>
            </w:tcBorders>
          </w:tcPr>
          <w:p w:rsidR="00014DD8" w:rsidRPr="000977D7" w:rsidRDefault="00014DD8" w:rsidP="003A315D">
            <w:pPr>
              <w:tabs>
                <w:tab w:val="clear" w:pos="1701"/>
              </w:tabs>
              <w:spacing w:after="0" w:line="240" w:lineRule="auto"/>
            </w:pPr>
          </w:p>
        </w:tc>
        <w:tc>
          <w:tcPr>
            <w:tcW w:w="3756" w:type="dxa"/>
            <w:vMerge/>
            <w:tcBorders>
              <w:bottom w:val="double" w:sz="4" w:space="0" w:color="auto"/>
            </w:tcBorders>
          </w:tcPr>
          <w:p w:rsidR="00014DD8" w:rsidRPr="000977D7" w:rsidRDefault="00014DD8" w:rsidP="003A315D">
            <w:pPr>
              <w:tabs>
                <w:tab w:val="clear" w:pos="1701"/>
              </w:tabs>
              <w:spacing w:after="0" w:line="240" w:lineRule="auto"/>
            </w:pPr>
          </w:p>
        </w:tc>
        <w:tc>
          <w:tcPr>
            <w:tcW w:w="1701" w:type="dxa"/>
            <w:vMerge/>
            <w:tcBorders>
              <w:bottom w:val="double" w:sz="4" w:space="0" w:color="auto"/>
            </w:tcBorders>
          </w:tcPr>
          <w:p w:rsidR="00014DD8" w:rsidRPr="000977D7" w:rsidRDefault="00014DD8" w:rsidP="003A315D">
            <w:pPr>
              <w:tabs>
                <w:tab w:val="clear" w:pos="1701"/>
              </w:tabs>
              <w:spacing w:after="0" w:line="240" w:lineRule="auto"/>
            </w:pPr>
          </w:p>
        </w:tc>
        <w:tc>
          <w:tcPr>
            <w:tcW w:w="1417" w:type="dxa"/>
            <w:tcBorders>
              <w:bottom w:val="double" w:sz="4" w:space="0" w:color="auto"/>
            </w:tcBorders>
          </w:tcPr>
          <w:p w:rsidR="00014DD8" w:rsidRPr="000977D7" w:rsidRDefault="00014DD8" w:rsidP="003A315D">
            <w:pPr>
              <w:tabs>
                <w:tab w:val="clear" w:pos="1701"/>
              </w:tabs>
              <w:spacing w:after="0" w:line="240" w:lineRule="auto"/>
            </w:pPr>
            <w:r w:rsidRPr="000977D7">
              <w:t>ECAT</w:t>
            </w:r>
          </w:p>
        </w:tc>
        <w:tc>
          <w:tcPr>
            <w:tcW w:w="1418" w:type="dxa"/>
            <w:tcBorders>
              <w:bottom w:val="double" w:sz="4" w:space="0" w:color="auto"/>
            </w:tcBorders>
          </w:tcPr>
          <w:p w:rsidR="00014DD8" w:rsidRPr="000977D7" w:rsidRDefault="00014DD8" w:rsidP="003A315D">
            <w:pPr>
              <w:tabs>
                <w:tab w:val="clear" w:pos="1701"/>
              </w:tabs>
              <w:spacing w:after="0" w:line="240" w:lineRule="auto"/>
            </w:pPr>
            <w:r w:rsidRPr="000977D7">
              <w:t>PDI</w:t>
            </w:r>
          </w:p>
        </w:tc>
      </w:tr>
      <w:tr w:rsidR="00014DD8" w:rsidRPr="000977D7" w:rsidTr="003A315D">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pPr>
            <w:r w:rsidRPr="000977D7">
              <w:t>0</w:t>
            </w:r>
          </w:p>
        </w:tc>
        <w:tc>
          <w:tcPr>
            <w:tcW w:w="3756"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t>MILDC</w:t>
            </w:r>
            <w:r w:rsidRPr="0045456C">
              <w:rPr>
                <w:lang w:val="ru-RU"/>
              </w:rPr>
              <w:t>2</w:t>
            </w:r>
            <w:r w:rsidRPr="000977D7">
              <w:rPr>
                <w:lang w:val="ru-RU"/>
              </w:rPr>
              <w:t>_</w:t>
            </w:r>
            <w:r w:rsidRPr="000977D7">
              <w:t>running</w:t>
            </w:r>
          </w:p>
          <w:p w:rsidR="00014DD8" w:rsidRPr="000977D7" w:rsidRDefault="00014DD8" w:rsidP="003A315D">
            <w:pPr>
              <w:tabs>
                <w:tab w:val="clear" w:pos="1701"/>
              </w:tabs>
              <w:spacing w:after="0" w:line="240" w:lineRule="auto"/>
              <w:rPr>
                <w:lang w:val="ru-RU"/>
              </w:rPr>
            </w:pPr>
            <w:r w:rsidRPr="000977D7">
              <w:rPr>
                <w:lang w:val="ru-RU"/>
              </w:rPr>
              <w:t>Механизм разрешён и работает</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чтение</w:t>
            </w:r>
          </w:p>
        </w:tc>
        <w:tc>
          <w:tcPr>
            <w:tcW w:w="1418" w:type="dxa"/>
            <w:tcBorders>
              <w:top w:val="double" w:sz="4" w:space="0" w:color="auto"/>
              <w:bottom w:val="double" w:sz="4" w:space="0" w:color="auto"/>
            </w:tcBorders>
          </w:tcPr>
          <w:p w:rsidR="00014DD8" w:rsidRPr="000977D7" w:rsidRDefault="00014DD8" w:rsidP="003A315D">
            <w:r w:rsidRPr="000977D7">
              <w:t>чтение</w:t>
            </w:r>
          </w:p>
        </w:tc>
      </w:tr>
      <w:tr w:rsidR="00014DD8" w:rsidRPr="000977D7" w:rsidTr="003A315D">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1</w:t>
            </w:r>
          </w:p>
        </w:tc>
        <w:tc>
          <w:tcPr>
            <w:tcW w:w="3756"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t>MILDC</w:t>
            </w:r>
            <w:r w:rsidRPr="0045456C">
              <w:rPr>
                <w:lang w:val="ru-RU"/>
              </w:rPr>
              <w:t>2</w:t>
            </w:r>
            <w:r w:rsidRPr="000977D7">
              <w:rPr>
                <w:lang w:val="ru-RU"/>
              </w:rPr>
              <w:t>_</w:t>
            </w:r>
            <w:r w:rsidRPr="000977D7">
              <w:t>error</w:t>
            </w:r>
          </w:p>
          <w:p w:rsidR="00014DD8" w:rsidRPr="000977D7" w:rsidRDefault="00014DD8" w:rsidP="003A315D">
            <w:pPr>
              <w:tabs>
                <w:tab w:val="clear" w:pos="1701"/>
              </w:tabs>
              <w:spacing w:after="0" w:line="240" w:lineRule="auto"/>
              <w:rPr>
                <w:lang w:val="ru-RU"/>
              </w:rPr>
            </w:pPr>
            <w:r w:rsidRPr="000977D7">
              <w:rPr>
                <w:lang w:val="ru-RU"/>
              </w:rPr>
              <w:t xml:space="preserve">Механизм разрешён, но остановлен из-за ошибки. Например, если </w:t>
            </w:r>
            <w:r w:rsidRPr="000977D7">
              <w:t>adr</w:t>
            </w:r>
            <w:r w:rsidRPr="000977D7">
              <w:rPr>
                <w:lang w:val="ru-RU"/>
              </w:rPr>
              <w:t>_</w:t>
            </w:r>
            <w:r w:rsidRPr="000977D7">
              <w:t>discovery</w:t>
            </w:r>
            <w:r w:rsidRPr="000977D7">
              <w:rPr>
                <w:lang w:val="ru-RU"/>
              </w:rPr>
              <w:t>_</w:t>
            </w:r>
            <w:r w:rsidRPr="000977D7">
              <w:t>en</w:t>
            </w:r>
            <w:r w:rsidRPr="000977D7">
              <w:rPr>
                <w:lang w:val="ru-RU"/>
              </w:rPr>
              <w:t xml:space="preserve">=0 и порту назначили </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014DD8" w:rsidRPr="000977D7" w:rsidRDefault="00014DD8" w:rsidP="003A315D">
            <w:r w:rsidRPr="000977D7">
              <w:t>чтение</w:t>
            </w:r>
          </w:p>
        </w:tc>
        <w:tc>
          <w:tcPr>
            <w:tcW w:w="1418" w:type="dxa"/>
            <w:tcBorders>
              <w:top w:val="double" w:sz="4" w:space="0" w:color="auto"/>
              <w:bottom w:val="double" w:sz="4" w:space="0" w:color="auto"/>
            </w:tcBorders>
          </w:tcPr>
          <w:p w:rsidR="00014DD8" w:rsidRPr="000977D7" w:rsidRDefault="00014DD8" w:rsidP="003A315D">
            <w:r w:rsidRPr="000977D7">
              <w:t>чтение</w:t>
            </w:r>
          </w:p>
        </w:tc>
      </w:tr>
      <w:tr w:rsidR="00014DD8" w:rsidRPr="000977D7" w:rsidTr="003A315D">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2</w:t>
            </w:r>
          </w:p>
        </w:tc>
        <w:tc>
          <w:tcPr>
            <w:tcW w:w="3756"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t>MILDC</w:t>
            </w:r>
            <w:r w:rsidRPr="0045456C">
              <w:rPr>
                <w:lang w:val="ru-RU"/>
              </w:rPr>
              <w:t>2</w:t>
            </w:r>
            <w:r w:rsidRPr="000977D7">
              <w:rPr>
                <w:lang w:val="ru-RU"/>
              </w:rPr>
              <w:t>_</w:t>
            </w:r>
            <w:r w:rsidRPr="000977D7">
              <w:t>discovering</w:t>
            </w:r>
          </w:p>
          <w:p w:rsidR="00014DD8" w:rsidRPr="000977D7" w:rsidRDefault="00014DD8" w:rsidP="003A315D">
            <w:pPr>
              <w:tabs>
                <w:tab w:val="clear" w:pos="1701"/>
              </w:tabs>
              <w:spacing w:after="0" w:line="240" w:lineRule="auto"/>
              <w:rPr>
                <w:lang w:val="ru-RU"/>
              </w:rPr>
            </w:pPr>
            <w:r w:rsidRPr="000977D7">
              <w:rPr>
                <w:lang w:val="ru-RU"/>
              </w:rPr>
              <w:t xml:space="preserve">Механизм находится в фазе автоматического обнаружения PHY. </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014DD8" w:rsidRPr="000977D7" w:rsidRDefault="00014DD8" w:rsidP="003A315D">
            <w:r w:rsidRPr="000977D7">
              <w:t>чтение</w:t>
            </w:r>
          </w:p>
        </w:tc>
        <w:tc>
          <w:tcPr>
            <w:tcW w:w="1418" w:type="dxa"/>
            <w:tcBorders>
              <w:top w:val="double" w:sz="4" w:space="0" w:color="auto"/>
              <w:bottom w:val="double" w:sz="4" w:space="0" w:color="auto"/>
            </w:tcBorders>
          </w:tcPr>
          <w:p w:rsidR="00014DD8" w:rsidRPr="000977D7" w:rsidRDefault="00014DD8" w:rsidP="003A315D">
            <w:r w:rsidRPr="000977D7">
              <w:t>чтение</w:t>
            </w:r>
          </w:p>
        </w:tc>
      </w:tr>
      <w:tr w:rsidR="00014DD8" w:rsidRPr="000977D7" w:rsidTr="003A315D">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3</w:t>
            </w:r>
          </w:p>
        </w:tc>
        <w:tc>
          <w:tcPr>
            <w:tcW w:w="3756"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MILDC</w:t>
            </w:r>
            <w:r w:rsidRPr="0045456C">
              <w:rPr>
                <w:lang w:val="ru-RU"/>
              </w:rPr>
              <w:t>2</w:t>
            </w:r>
            <w:r w:rsidRPr="000977D7">
              <w:rPr>
                <w:lang w:val="ru-RU"/>
              </w:rPr>
              <w:t>_configuring</w:t>
            </w:r>
          </w:p>
          <w:p w:rsidR="00014DD8" w:rsidRPr="000977D7" w:rsidRDefault="00014DD8" w:rsidP="003A315D">
            <w:pPr>
              <w:tabs>
                <w:tab w:val="clear" w:pos="1701"/>
              </w:tabs>
              <w:spacing w:after="0" w:line="240" w:lineRule="auto"/>
              <w:rPr>
                <w:lang w:val="ru-RU"/>
              </w:rPr>
            </w:pPr>
            <w:r w:rsidRPr="000977D7">
              <w:rPr>
                <w:lang w:val="ru-RU"/>
              </w:rPr>
              <w:t>Механизм находится в фазе конфигурирования PHY</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014DD8" w:rsidRPr="000977D7" w:rsidRDefault="00014DD8" w:rsidP="003A315D">
            <w:r w:rsidRPr="000977D7">
              <w:t>чтение</w:t>
            </w:r>
          </w:p>
        </w:tc>
        <w:tc>
          <w:tcPr>
            <w:tcW w:w="1418" w:type="dxa"/>
            <w:tcBorders>
              <w:top w:val="double" w:sz="4" w:space="0" w:color="auto"/>
              <w:bottom w:val="double" w:sz="4" w:space="0" w:color="auto"/>
            </w:tcBorders>
          </w:tcPr>
          <w:p w:rsidR="00014DD8" w:rsidRPr="000977D7" w:rsidRDefault="00014DD8" w:rsidP="003A315D">
            <w:r w:rsidRPr="000977D7">
              <w:t>чтение</w:t>
            </w:r>
          </w:p>
        </w:tc>
      </w:tr>
      <w:tr w:rsidR="00014DD8" w:rsidRPr="000977D7" w:rsidTr="003A315D">
        <w:trPr>
          <w:trHeight w:val="419"/>
        </w:trPr>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4</w:t>
            </w:r>
          </w:p>
        </w:tc>
        <w:tc>
          <w:tcPr>
            <w:tcW w:w="3756"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MILDC</w:t>
            </w:r>
            <w:r w:rsidRPr="0045456C">
              <w:rPr>
                <w:lang w:val="ru-RU"/>
              </w:rPr>
              <w:t>2</w:t>
            </w:r>
            <w:r w:rsidRPr="000977D7">
              <w:rPr>
                <w:lang w:val="ru-RU"/>
              </w:rPr>
              <w:t>_monitoring</w:t>
            </w:r>
          </w:p>
          <w:p w:rsidR="00014DD8" w:rsidRPr="000977D7" w:rsidRDefault="00014DD8" w:rsidP="003A315D">
            <w:pPr>
              <w:tabs>
                <w:tab w:val="clear" w:pos="1701"/>
              </w:tabs>
              <w:spacing w:after="0" w:line="240" w:lineRule="auto"/>
              <w:rPr>
                <w:lang w:val="ru-RU"/>
              </w:rPr>
            </w:pPr>
            <w:r w:rsidRPr="000977D7">
              <w:rPr>
                <w:lang w:val="ru-RU"/>
              </w:rPr>
              <w:t>Механизм находится в фазе слежения за link (периодическое чтение статусного регистра PHY)</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014DD8" w:rsidRPr="000977D7" w:rsidRDefault="00014DD8" w:rsidP="003A315D">
            <w:r w:rsidRPr="000977D7">
              <w:t>чтение</w:t>
            </w:r>
          </w:p>
        </w:tc>
        <w:tc>
          <w:tcPr>
            <w:tcW w:w="1418" w:type="dxa"/>
            <w:tcBorders>
              <w:top w:val="double" w:sz="4" w:space="0" w:color="auto"/>
              <w:bottom w:val="double" w:sz="4" w:space="0" w:color="auto"/>
            </w:tcBorders>
          </w:tcPr>
          <w:p w:rsidR="00014DD8" w:rsidRPr="000977D7" w:rsidRDefault="00014DD8" w:rsidP="003A315D">
            <w:r w:rsidRPr="000977D7">
              <w:t>чтение</w:t>
            </w:r>
          </w:p>
        </w:tc>
      </w:tr>
      <w:tr w:rsidR="00014DD8" w:rsidRPr="000977D7" w:rsidTr="003A315D">
        <w:trPr>
          <w:trHeight w:val="419"/>
        </w:trPr>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5</w:t>
            </w:r>
          </w:p>
        </w:tc>
        <w:tc>
          <w:tcPr>
            <w:tcW w:w="3756"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t>Port</w:t>
            </w:r>
            <w:r w:rsidRPr="00245B21">
              <w:rPr>
                <w:lang w:val="ru-RU"/>
              </w:rPr>
              <w:t>2</w:t>
            </w:r>
            <w:r w:rsidRPr="000977D7">
              <w:rPr>
                <w:lang w:val="ru-RU"/>
              </w:rPr>
              <w:t>_PHY_discovering completed</w:t>
            </w:r>
          </w:p>
          <w:p w:rsidR="00014DD8" w:rsidRPr="000977D7" w:rsidRDefault="00014DD8" w:rsidP="00014DD8">
            <w:pPr>
              <w:tabs>
                <w:tab w:val="clear" w:pos="1701"/>
              </w:tabs>
              <w:spacing w:after="0" w:line="240" w:lineRule="auto"/>
              <w:rPr>
                <w:lang w:val="ru-RU"/>
              </w:rPr>
            </w:pPr>
            <w:r w:rsidRPr="000977D7">
              <w:rPr>
                <w:lang w:val="ru-RU"/>
              </w:rPr>
              <w:t xml:space="preserve">Если равен 1, автоматическое обнаружение PHY было разрешено и </w:t>
            </w:r>
            <w:r w:rsidRPr="000977D7">
              <w:rPr>
                <w:lang w:val="ru-RU"/>
              </w:rPr>
              <w:lastRenderedPageBreak/>
              <w:t>успешно завершилось. По результатам обновлены регистры port</w:t>
            </w:r>
            <w:r w:rsidRPr="00014DD8">
              <w:rPr>
                <w:lang w:val="ru-RU"/>
              </w:rPr>
              <w:t>2</w:t>
            </w:r>
            <w:r w:rsidRPr="000977D7">
              <w:rPr>
                <w:lang w:val="ru-RU"/>
              </w:rPr>
              <w:t xml:space="preserve">_adr_reg или </w:t>
            </w:r>
            <w:r w:rsidRPr="000977D7">
              <w:t>PHY</w:t>
            </w:r>
            <w:r w:rsidRPr="000977D7">
              <w:rPr>
                <w:lang w:val="ru-RU"/>
              </w:rPr>
              <w:t xml:space="preserve"> </w:t>
            </w:r>
            <w:r w:rsidRPr="000977D7">
              <w:t>Scan</w:t>
            </w:r>
            <w:r w:rsidRPr="000977D7">
              <w:rPr>
                <w:lang w:val="ru-RU"/>
              </w:rPr>
              <w:t xml:space="preserve"> </w:t>
            </w:r>
            <w:r w:rsidRPr="000977D7">
              <w:t>Result</w:t>
            </w:r>
            <w:r w:rsidRPr="000977D7">
              <w:rPr>
                <w:lang w:val="ru-RU"/>
              </w:rPr>
              <w:t>.</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lastRenderedPageBreak/>
              <w:t>0</w:t>
            </w:r>
          </w:p>
        </w:tc>
        <w:tc>
          <w:tcPr>
            <w:tcW w:w="1417" w:type="dxa"/>
            <w:tcBorders>
              <w:top w:val="double" w:sz="4" w:space="0" w:color="auto"/>
              <w:bottom w:val="double" w:sz="4" w:space="0" w:color="auto"/>
            </w:tcBorders>
          </w:tcPr>
          <w:p w:rsidR="00014DD8" w:rsidRPr="000977D7" w:rsidRDefault="00014DD8" w:rsidP="003A315D"/>
        </w:tc>
        <w:tc>
          <w:tcPr>
            <w:tcW w:w="1418" w:type="dxa"/>
            <w:tcBorders>
              <w:top w:val="double" w:sz="4" w:space="0" w:color="auto"/>
              <w:bottom w:val="double" w:sz="4" w:space="0" w:color="auto"/>
            </w:tcBorders>
          </w:tcPr>
          <w:p w:rsidR="00014DD8" w:rsidRPr="000977D7" w:rsidRDefault="00014DD8" w:rsidP="003A315D"/>
        </w:tc>
      </w:tr>
      <w:tr w:rsidR="00014DD8" w:rsidRPr="000977D7" w:rsidTr="003A315D">
        <w:trPr>
          <w:trHeight w:val="419"/>
        </w:trPr>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lastRenderedPageBreak/>
              <w:t>31:6</w:t>
            </w:r>
          </w:p>
        </w:tc>
        <w:tc>
          <w:tcPr>
            <w:tcW w:w="3756" w:type="dxa"/>
            <w:tcBorders>
              <w:top w:val="double" w:sz="4" w:space="0" w:color="auto"/>
              <w:bottom w:val="double" w:sz="4" w:space="0" w:color="auto"/>
            </w:tcBorders>
          </w:tcPr>
          <w:p w:rsidR="00014DD8" w:rsidRPr="00014DD8" w:rsidRDefault="00014DD8" w:rsidP="00014DD8">
            <w:pPr>
              <w:tabs>
                <w:tab w:val="clear" w:pos="1701"/>
              </w:tabs>
              <w:spacing w:after="0" w:line="240" w:lineRule="auto"/>
              <w:rPr>
                <w:lang w:val="ru-RU"/>
              </w:rPr>
            </w:pPr>
            <w:r w:rsidRPr="000977D7">
              <w:rPr>
                <w:lang w:val="ru-RU"/>
              </w:rPr>
              <w:t>Информация о внутреннем состоянии механизма MILDC</w:t>
            </w:r>
            <w:r w:rsidRPr="00014DD8">
              <w:rPr>
                <w:lang w:val="ru-RU"/>
              </w:rPr>
              <w:t>2</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r w:rsidRPr="000977D7">
              <w:t>x</w:t>
            </w:r>
            <w:r w:rsidRPr="000977D7">
              <w:rPr>
                <w:lang w:val="ru-RU"/>
              </w:rPr>
              <w:t>0</w:t>
            </w:r>
          </w:p>
        </w:tc>
        <w:tc>
          <w:tcPr>
            <w:tcW w:w="1417"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чтение</w:t>
            </w:r>
          </w:p>
        </w:tc>
        <w:tc>
          <w:tcPr>
            <w:tcW w:w="1418"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чтение</w:t>
            </w:r>
          </w:p>
        </w:tc>
      </w:tr>
    </w:tbl>
    <w:p w:rsidR="00014DD8" w:rsidRPr="001236FE" w:rsidRDefault="00014DD8" w:rsidP="00014DD8">
      <w:pPr>
        <w:keepNext/>
        <w:numPr>
          <w:ilvl w:val="2"/>
          <w:numId w:val="1"/>
        </w:numPr>
        <w:overflowPunct w:val="0"/>
        <w:autoSpaceDE w:val="0"/>
        <w:spacing w:before="240" w:after="60" w:line="240" w:lineRule="auto"/>
        <w:ind w:left="709" w:hanging="142"/>
        <w:textAlignment w:val="baseline"/>
        <w:outlineLvl w:val="2"/>
        <w:rPr>
          <w:iCs/>
          <w:color w:val="000000"/>
          <w:kern w:val="1"/>
          <w:szCs w:val="20"/>
          <w:lang w:val="de-DE" w:eastAsia="ar-SA"/>
        </w:rPr>
      </w:pPr>
      <w:r w:rsidRPr="000977D7">
        <w:rPr>
          <w:iCs/>
          <w:color w:val="000000"/>
          <w:kern w:val="1"/>
          <w:szCs w:val="20"/>
          <w:lang w:eastAsia="ar-SA"/>
        </w:rPr>
        <w:t>Регистр</w:t>
      </w:r>
      <w:r w:rsidRPr="001236FE">
        <w:rPr>
          <w:iCs/>
          <w:color w:val="000000"/>
          <w:kern w:val="1"/>
          <w:szCs w:val="20"/>
          <w:lang w:val="de-DE" w:eastAsia="ar-SA"/>
        </w:rPr>
        <w:t xml:space="preserve"> Port</w:t>
      </w:r>
      <w:r w:rsidR="00BB3FC0">
        <w:rPr>
          <w:iCs/>
          <w:color w:val="000000"/>
          <w:kern w:val="1"/>
          <w:szCs w:val="20"/>
          <w:lang w:val="de-DE" w:eastAsia="ar-SA"/>
        </w:rPr>
        <w:t>2</w:t>
      </w:r>
      <w:r w:rsidRPr="001236FE">
        <w:rPr>
          <w:iCs/>
          <w:color w:val="000000"/>
          <w:kern w:val="1"/>
          <w:szCs w:val="20"/>
          <w:lang w:val="de-DE" w:eastAsia="ar-SA"/>
        </w:rPr>
        <w:t xml:space="preserve"> MILDC Debug (0x0E</w:t>
      </w:r>
      <w:r>
        <w:rPr>
          <w:iCs/>
          <w:color w:val="000000"/>
          <w:kern w:val="1"/>
          <w:szCs w:val="20"/>
          <w:lang w:val="de-DE" w:eastAsia="ar-SA"/>
        </w:rPr>
        <w:t>8C</w:t>
      </w:r>
      <w:r w:rsidRPr="001236FE">
        <w:rPr>
          <w:iCs/>
          <w:color w:val="000000"/>
          <w:kern w:val="1"/>
          <w:szCs w:val="20"/>
          <w:lang w:val="de-DE" w:eastAsia="ar-SA"/>
        </w:rPr>
        <w:t>)</w:t>
      </w:r>
    </w:p>
    <w:p w:rsidR="00014DD8" w:rsidRPr="000977D7" w:rsidRDefault="00014DD8" w:rsidP="00014DD8">
      <w:pPr>
        <w:rPr>
          <w:lang w:val="ru-RU"/>
        </w:rPr>
      </w:pPr>
      <w:r w:rsidRPr="000977D7">
        <w:rPr>
          <w:lang w:val="ru-RU"/>
        </w:rPr>
        <w:t xml:space="preserve">Содержит отладочную информацию о внутреннем состоянии механизма </w:t>
      </w:r>
      <w:r w:rsidR="00E053DA" w:rsidRPr="00E053DA">
        <w:rPr>
          <w:lang w:val="fr-FR"/>
        </w:rPr>
        <w:t>Конфигурации и Управления Связью</w:t>
      </w:r>
      <w:r w:rsidRPr="000977D7">
        <w:rPr>
          <w:lang w:val="ru-RU"/>
        </w:rPr>
        <w:t xml:space="preserve"> порта </w:t>
      </w:r>
      <w:r w:rsidRPr="00014DD8">
        <w:rPr>
          <w:lang w:val="ru-RU"/>
        </w:rPr>
        <w:t>2</w:t>
      </w:r>
      <w:r w:rsidRPr="000977D7">
        <w:rPr>
          <w:lang w:val="ru-RU"/>
        </w:rPr>
        <w:t>.</w:t>
      </w:r>
    </w:p>
    <w:p w:rsidR="00014DD8" w:rsidRPr="000977D7" w:rsidRDefault="00014DD8" w:rsidP="00014DD8">
      <w:pPr>
        <w:keepNext/>
        <w:numPr>
          <w:ilvl w:val="2"/>
          <w:numId w:val="1"/>
        </w:numPr>
        <w:overflowPunct w:val="0"/>
        <w:autoSpaceDE w:val="0"/>
        <w:spacing w:before="240" w:after="60" w:line="240" w:lineRule="auto"/>
        <w:ind w:left="709" w:hanging="142"/>
        <w:textAlignment w:val="baseline"/>
        <w:outlineLvl w:val="2"/>
        <w:rPr>
          <w:iCs/>
          <w:color w:val="000000"/>
          <w:kern w:val="1"/>
          <w:szCs w:val="20"/>
          <w:lang w:eastAsia="ar-SA"/>
        </w:rPr>
      </w:pPr>
      <w:r w:rsidRPr="000977D7">
        <w:rPr>
          <w:iCs/>
          <w:color w:val="000000"/>
          <w:kern w:val="1"/>
          <w:szCs w:val="20"/>
          <w:lang w:eastAsia="ar-SA"/>
        </w:rPr>
        <w:t>Регистр Por</w:t>
      </w:r>
      <w:r w:rsidR="009E3539">
        <w:rPr>
          <w:iCs/>
          <w:color w:val="000000"/>
          <w:kern w:val="1"/>
          <w:szCs w:val="20"/>
          <w:lang w:eastAsia="ar-SA"/>
        </w:rPr>
        <w:t>t</w:t>
      </w:r>
      <w:r w:rsidR="00BB3FC0">
        <w:rPr>
          <w:iCs/>
          <w:color w:val="000000"/>
          <w:kern w:val="1"/>
          <w:szCs w:val="20"/>
          <w:lang w:eastAsia="ar-SA"/>
        </w:rPr>
        <w:t>3</w:t>
      </w:r>
      <w:r w:rsidRPr="000977D7">
        <w:rPr>
          <w:iCs/>
          <w:color w:val="000000"/>
          <w:kern w:val="1"/>
          <w:szCs w:val="20"/>
          <w:lang w:eastAsia="ar-SA"/>
        </w:rPr>
        <w:t xml:space="preserve"> MILDC Status (0x0E</w:t>
      </w:r>
      <w:r>
        <w:rPr>
          <w:iCs/>
          <w:color w:val="000000"/>
          <w:kern w:val="1"/>
          <w:szCs w:val="20"/>
          <w:lang w:eastAsia="ar-SA"/>
        </w:rPr>
        <w:t>90</w:t>
      </w:r>
      <w:r w:rsidRPr="000977D7">
        <w:rPr>
          <w:iCs/>
          <w:color w:val="000000"/>
          <w:kern w:val="1"/>
          <w:szCs w:val="20"/>
          <w:lang w:eastAsia="ar-SA"/>
        </w:rPr>
        <w:t>)</w:t>
      </w:r>
    </w:p>
    <w:p w:rsidR="00014DD8" w:rsidRPr="00E053DA" w:rsidRDefault="00014DD8" w:rsidP="00014DD8">
      <w:pPr>
        <w:rPr>
          <w:lang w:val="ru-RU"/>
        </w:rPr>
      </w:pPr>
      <w:r w:rsidRPr="00E053DA">
        <w:rPr>
          <w:lang w:val="ru-RU"/>
        </w:rPr>
        <w:t xml:space="preserve">Содержит текущее состояние механизма </w:t>
      </w:r>
      <w:r w:rsidR="00E053DA" w:rsidRPr="00E053DA">
        <w:rPr>
          <w:lang w:val="fr-FR"/>
        </w:rPr>
        <w:t>Конфигурации и Управления Связью</w:t>
      </w:r>
      <w:r w:rsidR="00E053DA" w:rsidRPr="00E053DA">
        <w:rPr>
          <w:lang w:val="ru-RU"/>
        </w:rPr>
        <w:t xml:space="preserve"> </w:t>
      </w:r>
      <w:r w:rsidRPr="00E053DA">
        <w:rPr>
          <w:lang w:val="ru-RU"/>
        </w:rPr>
        <w:t>порта 3.</w:t>
      </w:r>
    </w:p>
    <w:p w:rsidR="00014DD8" w:rsidRPr="000977D7" w:rsidRDefault="00014DD8" w:rsidP="00014DD8">
      <w:pPr>
        <w:rPr>
          <w:lang w:val="ru-RU"/>
        </w:rPr>
      </w:pPr>
      <w:r w:rsidRPr="000977D7">
        <w:rPr>
          <w:lang w:val="ru-RU"/>
        </w:rPr>
        <w:t>Формат р</w:t>
      </w:r>
      <w:r>
        <w:rPr>
          <w:lang w:val="ru-RU"/>
        </w:rPr>
        <w:t>егистра приведен в таблице 3.1</w:t>
      </w:r>
      <w:r w:rsidRPr="00014DD8">
        <w:rPr>
          <w:lang w:val="ru-RU"/>
        </w:rPr>
        <w:t>78</w:t>
      </w:r>
      <w:r w:rsidRPr="000977D7">
        <w:rPr>
          <w:lang w:val="ru-RU"/>
        </w:rPr>
        <w:t>.</w:t>
      </w:r>
    </w:p>
    <w:p w:rsidR="00014DD8" w:rsidRPr="00FB0857" w:rsidRDefault="00014DD8" w:rsidP="00014DD8">
      <w:pPr>
        <w:spacing w:before="120" w:after="120" w:line="240" w:lineRule="auto"/>
        <w:rPr>
          <w:i/>
          <w:sz w:val="24"/>
          <w:szCs w:val="24"/>
          <w:lang w:val="ru-RU"/>
        </w:rPr>
      </w:pPr>
      <w:r w:rsidRPr="00FB0857">
        <w:rPr>
          <w:sz w:val="24"/>
          <w:szCs w:val="24"/>
          <w:lang w:val="ru-RU"/>
        </w:rPr>
        <w:t>Таблица 3.1</w:t>
      </w:r>
      <w:r w:rsidRPr="00014DD8">
        <w:rPr>
          <w:sz w:val="24"/>
          <w:szCs w:val="24"/>
          <w:lang w:val="ru-RU"/>
        </w:rPr>
        <w:t>78</w:t>
      </w:r>
      <w:r w:rsidRPr="00FB0857">
        <w:rPr>
          <w:sz w:val="24"/>
          <w:szCs w:val="24"/>
          <w:lang w:val="ru-RU"/>
        </w:rPr>
        <w:t xml:space="preserve"> - Формат регистра </w:t>
      </w:r>
      <w:r w:rsidRPr="00FB0857">
        <w:rPr>
          <w:i/>
          <w:sz w:val="24"/>
          <w:szCs w:val="24"/>
        </w:rPr>
        <w:t>Port</w:t>
      </w:r>
      <w:r w:rsidR="00BB3FC0" w:rsidRPr="00BB3FC0">
        <w:rPr>
          <w:i/>
          <w:sz w:val="24"/>
          <w:szCs w:val="24"/>
          <w:lang w:val="ru-RU"/>
        </w:rPr>
        <w:t>3</w:t>
      </w:r>
      <w:r w:rsidRPr="00FB0857">
        <w:rPr>
          <w:i/>
          <w:sz w:val="24"/>
          <w:szCs w:val="24"/>
          <w:lang w:val="ru-RU"/>
        </w:rPr>
        <w:t xml:space="preserve"> </w:t>
      </w:r>
      <w:r w:rsidRPr="00FB0857">
        <w:rPr>
          <w:i/>
          <w:sz w:val="24"/>
          <w:szCs w:val="24"/>
        </w:rPr>
        <w:t>MILDC</w:t>
      </w:r>
      <w:r w:rsidRPr="00FB0857">
        <w:rPr>
          <w:i/>
          <w:sz w:val="24"/>
          <w:szCs w:val="24"/>
          <w:lang w:val="ru-RU"/>
        </w:rPr>
        <w:t xml:space="preserve"> </w:t>
      </w:r>
      <w:r w:rsidRPr="00FB0857">
        <w:rPr>
          <w:i/>
          <w:sz w:val="24"/>
          <w:szCs w:val="24"/>
        </w:rPr>
        <w:t>Status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014DD8" w:rsidRPr="000977D7" w:rsidTr="003A315D">
        <w:trPr>
          <w:trHeight w:val="473"/>
        </w:trPr>
        <w:tc>
          <w:tcPr>
            <w:tcW w:w="1314" w:type="dxa"/>
            <w:vMerge w:val="restart"/>
          </w:tcPr>
          <w:p w:rsidR="00014DD8" w:rsidRPr="000977D7" w:rsidRDefault="00014DD8" w:rsidP="003A315D">
            <w:pPr>
              <w:tabs>
                <w:tab w:val="clear" w:pos="1701"/>
              </w:tabs>
              <w:spacing w:after="0" w:line="240" w:lineRule="auto"/>
            </w:pPr>
            <w:r w:rsidRPr="000977D7">
              <w:t>Разряды</w:t>
            </w:r>
          </w:p>
        </w:tc>
        <w:tc>
          <w:tcPr>
            <w:tcW w:w="3756" w:type="dxa"/>
            <w:vMerge w:val="restart"/>
          </w:tcPr>
          <w:p w:rsidR="00014DD8" w:rsidRPr="000977D7" w:rsidRDefault="00014DD8" w:rsidP="003A315D">
            <w:pPr>
              <w:tabs>
                <w:tab w:val="clear" w:pos="1701"/>
              </w:tabs>
              <w:spacing w:after="0" w:line="240" w:lineRule="auto"/>
            </w:pPr>
            <w:r w:rsidRPr="000977D7">
              <w:t>Описание</w:t>
            </w:r>
          </w:p>
        </w:tc>
        <w:tc>
          <w:tcPr>
            <w:tcW w:w="1701" w:type="dxa"/>
            <w:vMerge w:val="restart"/>
          </w:tcPr>
          <w:p w:rsidR="00014DD8" w:rsidRPr="000977D7" w:rsidRDefault="00014DD8" w:rsidP="003A315D">
            <w:pPr>
              <w:tabs>
                <w:tab w:val="clear" w:pos="1701"/>
              </w:tabs>
              <w:spacing w:after="0" w:line="240" w:lineRule="auto"/>
            </w:pPr>
            <w:r w:rsidRPr="000977D7">
              <w:t>Состояние после сброса</w:t>
            </w:r>
          </w:p>
        </w:tc>
        <w:tc>
          <w:tcPr>
            <w:tcW w:w="2835" w:type="dxa"/>
            <w:gridSpan w:val="2"/>
            <w:tcBorders>
              <w:bottom w:val="double" w:sz="4" w:space="0" w:color="auto"/>
            </w:tcBorders>
          </w:tcPr>
          <w:p w:rsidR="00014DD8" w:rsidRPr="000977D7" w:rsidRDefault="00014DD8" w:rsidP="003A315D">
            <w:pPr>
              <w:tabs>
                <w:tab w:val="clear" w:pos="1701"/>
              </w:tabs>
              <w:spacing w:after="0" w:line="240" w:lineRule="auto"/>
            </w:pPr>
            <w:r w:rsidRPr="000977D7">
              <w:t>Атрибут доступа</w:t>
            </w:r>
          </w:p>
        </w:tc>
      </w:tr>
      <w:tr w:rsidR="00014DD8" w:rsidRPr="000977D7" w:rsidTr="003A315D">
        <w:trPr>
          <w:trHeight w:val="472"/>
        </w:trPr>
        <w:tc>
          <w:tcPr>
            <w:tcW w:w="1314" w:type="dxa"/>
            <w:vMerge/>
            <w:tcBorders>
              <w:bottom w:val="double" w:sz="4" w:space="0" w:color="auto"/>
            </w:tcBorders>
          </w:tcPr>
          <w:p w:rsidR="00014DD8" w:rsidRPr="000977D7" w:rsidRDefault="00014DD8" w:rsidP="003A315D">
            <w:pPr>
              <w:tabs>
                <w:tab w:val="clear" w:pos="1701"/>
              </w:tabs>
              <w:spacing w:after="0" w:line="240" w:lineRule="auto"/>
            </w:pPr>
          </w:p>
        </w:tc>
        <w:tc>
          <w:tcPr>
            <w:tcW w:w="3756" w:type="dxa"/>
            <w:vMerge/>
            <w:tcBorders>
              <w:bottom w:val="double" w:sz="4" w:space="0" w:color="auto"/>
            </w:tcBorders>
          </w:tcPr>
          <w:p w:rsidR="00014DD8" w:rsidRPr="000977D7" w:rsidRDefault="00014DD8" w:rsidP="003A315D">
            <w:pPr>
              <w:tabs>
                <w:tab w:val="clear" w:pos="1701"/>
              </w:tabs>
              <w:spacing w:after="0" w:line="240" w:lineRule="auto"/>
            </w:pPr>
          </w:p>
        </w:tc>
        <w:tc>
          <w:tcPr>
            <w:tcW w:w="1701" w:type="dxa"/>
            <w:vMerge/>
            <w:tcBorders>
              <w:bottom w:val="double" w:sz="4" w:space="0" w:color="auto"/>
            </w:tcBorders>
          </w:tcPr>
          <w:p w:rsidR="00014DD8" w:rsidRPr="000977D7" w:rsidRDefault="00014DD8" w:rsidP="003A315D">
            <w:pPr>
              <w:tabs>
                <w:tab w:val="clear" w:pos="1701"/>
              </w:tabs>
              <w:spacing w:after="0" w:line="240" w:lineRule="auto"/>
            </w:pPr>
          </w:p>
        </w:tc>
        <w:tc>
          <w:tcPr>
            <w:tcW w:w="1417" w:type="dxa"/>
            <w:tcBorders>
              <w:bottom w:val="double" w:sz="4" w:space="0" w:color="auto"/>
            </w:tcBorders>
          </w:tcPr>
          <w:p w:rsidR="00014DD8" w:rsidRPr="000977D7" w:rsidRDefault="00014DD8" w:rsidP="003A315D">
            <w:pPr>
              <w:tabs>
                <w:tab w:val="clear" w:pos="1701"/>
              </w:tabs>
              <w:spacing w:after="0" w:line="240" w:lineRule="auto"/>
            </w:pPr>
            <w:r w:rsidRPr="000977D7">
              <w:t>ECAT</w:t>
            </w:r>
          </w:p>
        </w:tc>
        <w:tc>
          <w:tcPr>
            <w:tcW w:w="1418" w:type="dxa"/>
            <w:tcBorders>
              <w:bottom w:val="double" w:sz="4" w:space="0" w:color="auto"/>
            </w:tcBorders>
          </w:tcPr>
          <w:p w:rsidR="00014DD8" w:rsidRPr="000977D7" w:rsidRDefault="00014DD8" w:rsidP="003A315D">
            <w:pPr>
              <w:tabs>
                <w:tab w:val="clear" w:pos="1701"/>
              </w:tabs>
              <w:spacing w:after="0" w:line="240" w:lineRule="auto"/>
            </w:pPr>
            <w:r w:rsidRPr="000977D7">
              <w:t>PDI</w:t>
            </w:r>
          </w:p>
        </w:tc>
      </w:tr>
      <w:tr w:rsidR="00014DD8" w:rsidRPr="000977D7" w:rsidTr="003A315D">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pPr>
            <w:r w:rsidRPr="000977D7">
              <w:t>0</w:t>
            </w:r>
          </w:p>
        </w:tc>
        <w:tc>
          <w:tcPr>
            <w:tcW w:w="3756"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t>MILDC</w:t>
            </w:r>
            <w:r w:rsidRPr="0045456C">
              <w:rPr>
                <w:lang w:val="ru-RU"/>
              </w:rPr>
              <w:t>3</w:t>
            </w:r>
            <w:r w:rsidRPr="000977D7">
              <w:rPr>
                <w:lang w:val="ru-RU"/>
              </w:rPr>
              <w:t>_</w:t>
            </w:r>
            <w:r w:rsidRPr="000977D7">
              <w:t>running</w:t>
            </w:r>
          </w:p>
          <w:p w:rsidR="00014DD8" w:rsidRPr="000977D7" w:rsidRDefault="00014DD8" w:rsidP="003A315D">
            <w:pPr>
              <w:tabs>
                <w:tab w:val="clear" w:pos="1701"/>
              </w:tabs>
              <w:spacing w:after="0" w:line="240" w:lineRule="auto"/>
              <w:rPr>
                <w:lang w:val="ru-RU"/>
              </w:rPr>
            </w:pPr>
            <w:r w:rsidRPr="000977D7">
              <w:rPr>
                <w:lang w:val="ru-RU"/>
              </w:rPr>
              <w:t>Механизм разрешён и работает</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чтение</w:t>
            </w:r>
          </w:p>
        </w:tc>
        <w:tc>
          <w:tcPr>
            <w:tcW w:w="1418" w:type="dxa"/>
            <w:tcBorders>
              <w:top w:val="double" w:sz="4" w:space="0" w:color="auto"/>
              <w:bottom w:val="double" w:sz="4" w:space="0" w:color="auto"/>
            </w:tcBorders>
          </w:tcPr>
          <w:p w:rsidR="00014DD8" w:rsidRPr="000977D7" w:rsidRDefault="00014DD8" w:rsidP="003A315D">
            <w:r w:rsidRPr="000977D7">
              <w:t>чтение</w:t>
            </w:r>
          </w:p>
        </w:tc>
      </w:tr>
      <w:tr w:rsidR="00014DD8" w:rsidRPr="000977D7" w:rsidTr="003A315D">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1</w:t>
            </w:r>
          </w:p>
        </w:tc>
        <w:tc>
          <w:tcPr>
            <w:tcW w:w="3756"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t>MILDC</w:t>
            </w:r>
            <w:r w:rsidRPr="0045456C">
              <w:rPr>
                <w:lang w:val="ru-RU"/>
              </w:rPr>
              <w:t>3</w:t>
            </w:r>
            <w:r w:rsidRPr="000977D7">
              <w:rPr>
                <w:lang w:val="ru-RU"/>
              </w:rPr>
              <w:t>_</w:t>
            </w:r>
            <w:r w:rsidRPr="000977D7">
              <w:t>error</w:t>
            </w:r>
          </w:p>
          <w:p w:rsidR="00014DD8" w:rsidRPr="000977D7" w:rsidRDefault="00014DD8" w:rsidP="003A315D">
            <w:pPr>
              <w:tabs>
                <w:tab w:val="clear" w:pos="1701"/>
              </w:tabs>
              <w:spacing w:after="0" w:line="240" w:lineRule="auto"/>
              <w:rPr>
                <w:lang w:val="ru-RU"/>
              </w:rPr>
            </w:pPr>
            <w:r w:rsidRPr="000977D7">
              <w:rPr>
                <w:lang w:val="ru-RU"/>
              </w:rPr>
              <w:t xml:space="preserve">Механизм разрешён, но остановлен из-за ошибки. Например, если </w:t>
            </w:r>
            <w:r w:rsidRPr="000977D7">
              <w:t>adr</w:t>
            </w:r>
            <w:r w:rsidRPr="000977D7">
              <w:rPr>
                <w:lang w:val="ru-RU"/>
              </w:rPr>
              <w:t>_</w:t>
            </w:r>
            <w:r w:rsidRPr="000977D7">
              <w:t>discovery</w:t>
            </w:r>
            <w:r w:rsidRPr="000977D7">
              <w:rPr>
                <w:lang w:val="ru-RU"/>
              </w:rPr>
              <w:t>_</w:t>
            </w:r>
            <w:r w:rsidRPr="000977D7">
              <w:t>en</w:t>
            </w:r>
            <w:r w:rsidRPr="000977D7">
              <w:rPr>
                <w:lang w:val="ru-RU"/>
              </w:rPr>
              <w:t xml:space="preserve">=0 и порту назначили </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014DD8" w:rsidRPr="000977D7" w:rsidRDefault="00014DD8" w:rsidP="003A315D">
            <w:r w:rsidRPr="000977D7">
              <w:t>чтение</w:t>
            </w:r>
          </w:p>
        </w:tc>
        <w:tc>
          <w:tcPr>
            <w:tcW w:w="1418" w:type="dxa"/>
            <w:tcBorders>
              <w:top w:val="double" w:sz="4" w:space="0" w:color="auto"/>
              <w:bottom w:val="double" w:sz="4" w:space="0" w:color="auto"/>
            </w:tcBorders>
          </w:tcPr>
          <w:p w:rsidR="00014DD8" w:rsidRPr="000977D7" w:rsidRDefault="00014DD8" w:rsidP="003A315D">
            <w:r w:rsidRPr="000977D7">
              <w:t>чтение</w:t>
            </w:r>
          </w:p>
        </w:tc>
      </w:tr>
      <w:tr w:rsidR="00014DD8" w:rsidRPr="000977D7" w:rsidTr="003A315D">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2</w:t>
            </w:r>
          </w:p>
        </w:tc>
        <w:tc>
          <w:tcPr>
            <w:tcW w:w="3756"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t>MILDC</w:t>
            </w:r>
            <w:r w:rsidRPr="0045456C">
              <w:rPr>
                <w:lang w:val="ru-RU"/>
              </w:rPr>
              <w:t>3</w:t>
            </w:r>
            <w:r w:rsidRPr="000977D7">
              <w:rPr>
                <w:lang w:val="ru-RU"/>
              </w:rPr>
              <w:t>_</w:t>
            </w:r>
            <w:r w:rsidRPr="000977D7">
              <w:t>discovering</w:t>
            </w:r>
          </w:p>
          <w:p w:rsidR="00014DD8" w:rsidRPr="000977D7" w:rsidRDefault="00014DD8" w:rsidP="003A315D">
            <w:pPr>
              <w:tabs>
                <w:tab w:val="clear" w:pos="1701"/>
              </w:tabs>
              <w:spacing w:after="0" w:line="240" w:lineRule="auto"/>
              <w:rPr>
                <w:lang w:val="ru-RU"/>
              </w:rPr>
            </w:pPr>
            <w:r w:rsidRPr="000977D7">
              <w:rPr>
                <w:lang w:val="ru-RU"/>
              </w:rPr>
              <w:t xml:space="preserve">Механизм находится в фазе автоматического обнаружения PHY. </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014DD8" w:rsidRPr="000977D7" w:rsidRDefault="00014DD8" w:rsidP="003A315D">
            <w:r w:rsidRPr="000977D7">
              <w:t>чтение</w:t>
            </w:r>
          </w:p>
        </w:tc>
        <w:tc>
          <w:tcPr>
            <w:tcW w:w="1418" w:type="dxa"/>
            <w:tcBorders>
              <w:top w:val="double" w:sz="4" w:space="0" w:color="auto"/>
              <w:bottom w:val="double" w:sz="4" w:space="0" w:color="auto"/>
            </w:tcBorders>
          </w:tcPr>
          <w:p w:rsidR="00014DD8" w:rsidRPr="000977D7" w:rsidRDefault="00014DD8" w:rsidP="003A315D">
            <w:r w:rsidRPr="000977D7">
              <w:t>чтение</w:t>
            </w:r>
          </w:p>
        </w:tc>
      </w:tr>
      <w:tr w:rsidR="00014DD8" w:rsidRPr="000977D7" w:rsidTr="003A315D">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3</w:t>
            </w:r>
          </w:p>
        </w:tc>
        <w:tc>
          <w:tcPr>
            <w:tcW w:w="3756"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MILDC</w:t>
            </w:r>
            <w:r w:rsidRPr="0045456C">
              <w:rPr>
                <w:lang w:val="ru-RU"/>
              </w:rPr>
              <w:t>3</w:t>
            </w:r>
            <w:r w:rsidRPr="000977D7">
              <w:rPr>
                <w:lang w:val="ru-RU"/>
              </w:rPr>
              <w:t>_configuring</w:t>
            </w:r>
          </w:p>
          <w:p w:rsidR="00014DD8" w:rsidRPr="000977D7" w:rsidRDefault="00014DD8" w:rsidP="003A315D">
            <w:pPr>
              <w:tabs>
                <w:tab w:val="clear" w:pos="1701"/>
              </w:tabs>
              <w:spacing w:after="0" w:line="240" w:lineRule="auto"/>
              <w:rPr>
                <w:lang w:val="ru-RU"/>
              </w:rPr>
            </w:pPr>
            <w:r w:rsidRPr="000977D7">
              <w:rPr>
                <w:lang w:val="ru-RU"/>
              </w:rPr>
              <w:t>Механизм находится в фазе конфигурирования PHY</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014DD8" w:rsidRPr="000977D7" w:rsidRDefault="00014DD8" w:rsidP="003A315D">
            <w:r w:rsidRPr="000977D7">
              <w:t>чтение</w:t>
            </w:r>
          </w:p>
        </w:tc>
        <w:tc>
          <w:tcPr>
            <w:tcW w:w="1418" w:type="dxa"/>
            <w:tcBorders>
              <w:top w:val="double" w:sz="4" w:space="0" w:color="auto"/>
              <w:bottom w:val="double" w:sz="4" w:space="0" w:color="auto"/>
            </w:tcBorders>
          </w:tcPr>
          <w:p w:rsidR="00014DD8" w:rsidRPr="000977D7" w:rsidRDefault="00014DD8" w:rsidP="003A315D">
            <w:r w:rsidRPr="000977D7">
              <w:t>чтение</w:t>
            </w:r>
          </w:p>
        </w:tc>
      </w:tr>
      <w:tr w:rsidR="00014DD8" w:rsidRPr="000977D7" w:rsidTr="003A315D">
        <w:trPr>
          <w:trHeight w:val="419"/>
        </w:trPr>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4</w:t>
            </w:r>
          </w:p>
        </w:tc>
        <w:tc>
          <w:tcPr>
            <w:tcW w:w="3756"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MILDC</w:t>
            </w:r>
            <w:r w:rsidRPr="0045456C">
              <w:rPr>
                <w:lang w:val="ru-RU"/>
              </w:rPr>
              <w:t>3</w:t>
            </w:r>
            <w:r w:rsidRPr="000977D7">
              <w:rPr>
                <w:lang w:val="ru-RU"/>
              </w:rPr>
              <w:t>_monitoring</w:t>
            </w:r>
          </w:p>
          <w:p w:rsidR="00014DD8" w:rsidRPr="000977D7" w:rsidRDefault="00014DD8" w:rsidP="003A315D">
            <w:pPr>
              <w:tabs>
                <w:tab w:val="clear" w:pos="1701"/>
              </w:tabs>
              <w:spacing w:after="0" w:line="240" w:lineRule="auto"/>
              <w:rPr>
                <w:lang w:val="ru-RU"/>
              </w:rPr>
            </w:pPr>
            <w:r w:rsidRPr="000977D7">
              <w:rPr>
                <w:lang w:val="ru-RU"/>
              </w:rPr>
              <w:t>Механизм находится в фазе слежения за link (периодическое чтение статусного регистра PHY)</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014DD8" w:rsidRPr="000977D7" w:rsidRDefault="00014DD8" w:rsidP="003A315D">
            <w:r w:rsidRPr="000977D7">
              <w:t>чтение</w:t>
            </w:r>
          </w:p>
        </w:tc>
        <w:tc>
          <w:tcPr>
            <w:tcW w:w="1418" w:type="dxa"/>
            <w:tcBorders>
              <w:top w:val="double" w:sz="4" w:space="0" w:color="auto"/>
              <w:bottom w:val="double" w:sz="4" w:space="0" w:color="auto"/>
            </w:tcBorders>
          </w:tcPr>
          <w:p w:rsidR="00014DD8" w:rsidRPr="000977D7" w:rsidRDefault="00014DD8" w:rsidP="003A315D">
            <w:r w:rsidRPr="000977D7">
              <w:t>чтение</w:t>
            </w:r>
          </w:p>
        </w:tc>
      </w:tr>
      <w:tr w:rsidR="00014DD8" w:rsidRPr="000977D7" w:rsidTr="003A315D">
        <w:trPr>
          <w:trHeight w:val="419"/>
        </w:trPr>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lastRenderedPageBreak/>
              <w:t>5</w:t>
            </w:r>
          </w:p>
        </w:tc>
        <w:tc>
          <w:tcPr>
            <w:tcW w:w="3756"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Port</w:t>
            </w:r>
            <w:r w:rsidRPr="00245B21">
              <w:rPr>
                <w:lang w:val="ru-RU"/>
              </w:rPr>
              <w:t>3</w:t>
            </w:r>
            <w:r w:rsidRPr="000977D7">
              <w:rPr>
                <w:lang w:val="ru-RU"/>
              </w:rPr>
              <w:t>_PHY_discovering completed</w:t>
            </w:r>
          </w:p>
          <w:p w:rsidR="00014DD8" w:rsidRPr="000977D7" w:rsidRDefault="00014DD8" w:rsidP="00014DD8">
            <w:pPr>
              <w:tabs>
                <w:tab w:val="clear" w:pos="1701"/>
              </w:tabs>
              <w:spacing w:after="0" w:line="240" w:lineRule="auto"/>
              <w:rPr>
                <w:lang w:val="ru-RU"/>
              </w:rPr>
            </w:pPr>
            <w:r w:rsidRPr="000977D7">
              <w:rPr>
                <w:lang w:val="ru-RU"/>
              </w:rPr>
              <w:t>Если равен 1, автоматическое обнаружение PHY было разрешено и успешно завершилось. По результатам обновлен регистр port</w:t>
            </w:r>
            <w:r w:rsidRPr="00014DD8">
              <w:rPr>
                <w:lang w:val="ru-RU"/>
              </w:rPr>
              <w:t>3</w:t>
            </w:r>
            <w:r w:rsidRPr="000977D7">
              <w:rPr>
                <w:lang w:val="ru-RU"/>
              </w:rPr>
              <w:t xml:space="preserve">_adr_reg (регистр </w:t>
            </w:r>
            <w:r w:rsidRPr="000977D7">
              <w:t>PHY</w:t>
            </w:r>
            <w:r w:rsidRPr="000977D7">
              <w:rPr>
                <w:lang w:val="ru-RU"/>
              </w:rPr>
              <w:t xml:space="preserve"> </w:t>
            </w:r>
            <w:r w:rsidRPr="000977D7">
              <w:t>Scan</w:t>
            </w:r>
            <w:r w:rsidRPr="000977D7">
              <w:rPr>
                <w:lang w:val="ru-RU"/>
              </w:rPr>
              <w:t xml:space="preserve"> </w:t>
            </w:r>
            <w:r w:rsidRPr="000977D7">
              <w:t>Result</w:t>
            </w:r>
            <w:r w:rsidRPr="000977D7">
              <w:rPr>
                <w:lang w:val="ru-RU"/>
              </w:rPr>
              <w:t xml:space="preserve"> обновляется только портом 0). </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p>
        </w:tc>
        <w:tc>
          <w:tcPr>
            <w:tcW w:w="1417" w:type="dxa"/>
            <w:tcBorders>
              <w:top w:val="double" w:sz="4" w:space="0" w:color="auto"/>
              <w:bottom w:val="double" w:sz="4" w:space="0" w:color="auto"/>
            </w:tcBorders>
          </w:tcPr>
          <w:p w:rsidR="00014DD8" w:rsidRPr="000977D7" w:rsidRDefault="00014DD8" w:rsidP="003A315D"/>
        </w:tc>
        <w:tc>
          <w:tcPr>
            <w:tcW w:w="1418" w:type="dxa"/>
            <w:tcBorders>
              <w:top w:val="double" w:sz="4" w:space="0" w:color="auto"/>
              <w:bottom w:val="double" w:sz="4" w:space="0" w:color="auto"/>
            </w:tcBorders>
          </w:tcPr>
          <w:p w:rsidR="00014DD8" w:rsidRPr="000977D7" w:rsidRDefault="00014DD8" w:rsidP="003A315D"/>
        </w:tc>
      </w:tr>
      <w:tr w:rsidR="00014DD8" w:rsidRPr="000977D7" w:rsidTr="003A315D">
        <w:trPr>
          <w:trHeight w:val="419"/>
        </w:trPr>
        <w:tc>
          <w:tcPr>
            <w:tcW w:w="1314"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31:6</w:t>
            </w:r>
          </w:p>
        </w:tc>
        <w:tc>
          <w:tcPr>
            <w:tcW w:w="3756" w:type="dxa"/>
            <w:tcBorders>
              <w:top w:val="double" w:sz="4" w:space="0" w:color="auto"/>
              <w:bottom w:val="double" w:sz="4" w:space="0" w:color="auto"/>
            </w:tcBorders>
          </w:tcPr>
          <w:p w:rsidR="00014DD8" w:rsidRPr="00014DD8" w:rsidRDefault="00014DD8" w:rsidP="00014DD8">
            <w:pPr>
              <w:tabs>
                <w:tab w:val="clear" w:pos="1701"/>
              </w:tabs>
              <w:spacing w:after="0" w:line="240" w:lineRule="auto"/>
              <w:rPr>
                <w:lang w:val="ru-RU"/>
              </w:rPr>
            </w:pPr>
            <w:r w:rsidRPr="000977D7">
              <w:rPr>
                <w:lang w:val="ru-RU"/>
              </w:rPr>
              <w:t>Информация о внутреннем состоянии механизма MILDC</w:t>
            </w:r>
            <w:r w:rsidRPr="00014DD8">
              <w:rPr>
                <w:lang w:val="ru-RU"/>
              </w:rPr>
              <w:t>3</w:t>
            </w:r>
          </w:p>
        </w:tc>
        <w:tc>
          <w:tcPr>
            <w:tcW w:w="1701"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0</w:t>
            </w:r>
            <w:r w:rsidRPr="000977D7">
              <w:t>x</w:t>
            </w:r>
            <w:r w:rsidRPr="000977D7">
              <w:rPr>
                <w:lang w:val="ru-RU"/>
              </w:rPr>
              <w:t>0</w:t>
            </w:r>
          </w:p>
        </w:tc>
        <w:tc>
          <w:tcPr>
            <w:tcW w:w="1417"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чтение</w:t>
            </w:r>
          </w:p>
        </w:tc>
        <w:tc>
          <w:tcPr>
            <w:tcW w:w="1418" w:type="dxa"/>
            <w:tcBorders>
              <w:top w:val="double" w:sz="4" w:space="0" w:color="auto"/>
              <w:bottom w:val="double" w:sz="4" w:space="0" w:color="auto"/>
            </w:tcBorders>
          </w:tcPr>
          <w:p w:rsidR="00014DD8" w:rsidRPr="000977D7" w:rsidRDefault="00014DD8" w:rsidP="003A315D">
            <w:pPr>
              <w:tabs>
                <w:tab w:val="clear" w:pos="1701"/>
              </w:tabs>
              <w:spacing w:after="0" w:line="240" w:lineRule="auto"/>
              <w:rPr>
                <w:lang w:val="ru-RU"/>
              </w:rPr>
            </w:pPr>
            <w:r w:rsidRPr="000977D7">
              <w:rPr>
                <w:lang w:val="ru-RU"/>
              </w:rPr>
              <w:t>чтение</w:t>
            </w:r>
          </w:p>
        </w:tc>
      </w:tr>
    </w:tbl>
    <w:p w:rsidR="00014DD8" w:rsidRPr="001236FE" w:rsidRDefault="00014DD8" w:rsidP="00014DD8">
      <w:pPr>
        <w:keepNext/>
        <w:numPr>
          <w:ilvl w:val="2"/>
          <w:numId w:val="1"/>
        </w:numPr>
        <w:overflowPunct w:val="0"/>
        <w:autoSpaceDE w:val="0"/>
        <w:spacing w:before="240" w:after="60" w:line="240" w:lineRule="auto"/>
        <w:ind w:left="709" w:hanging="142"/>
        <w:textAlignment w:val="baseline"/>
        <w:outlineLvl w:val="2"/>
        <w:rPr>
          <w:iCs/>
          <w:color w:val="000000"/>
          <w:kern w:val="1"/>
          <w:szCs w:val="20"/>
          <w:lang w:val="de-DE" w:eastAsia="ar-SA"/>
        </w:rPr>
      </w:pPr>
      <w:r w:rsidRPr="000977D7">
        <w:rPr>
          <w:iCs/>
          <w:color w:val="000000"/>
          <w:kern w:val="1"/>
          <w:szCs w:val="20"/>
          <w:lang w:eastAsia="ar-SA"/>
        </w:rPr>
        <w:t>Регистр</w:t>
      </w:r>
      <w:r w:rsidRPr="001236FE">
        <w:rPr>
          <w:iCs/>
          <w:color w:val="000000"/>
          <w:kern w:val="1"/>
          <w:szCs w:val="20"/>
          <w:lang w:val="de-DE" w:eastAsia="ar-SA"/>
        </w:rPr>
        <w:t xml:space="preserve"> Port</w:t>
      </w:r>
      <w:r>
        <w:rPr>
          <w:iCs/>
          <w:color w:val="000000"/>
          <w:kern w:val="1"/>
          <w:szCs w:val="20"/>
          <w:lang w:val="de-DE" w:eastAsia="ar-SA"/>
        </w:rPr>
        <w:t>3</w:t>
      </w:r>
      <w:r w:rsidRPr="001236FE">
        <w:rPr>
          <w:iCs/>
          <w:color w:val="000000"/>
          <w:kern w:val="1"/>
          <w:szCs w:val="20"/>
          <w:lang w:val="de-DE" w:eastAsia="ar-SA"/>
        </w:rPr>
        <w:t xml:space="preserve"> MILDC Debug (0x0E</w:t>
      </w:r>
      <w:r>
        <w:rPr>
          <w:iCs/>
          <w:color w:val="000000"/>
          <w:kern w:val="1"/>
          <w:szCs w:val="20"/>
          <w:lang w:val="de-DE" w:eastAsia="ar-SA"/>
        </w:rPr>
        <w:t>94</w:t>
      </w:r>
      <w:r w:rsidRPr="001236FE">
        <w:rPr>
          <w:iCs/>
          <w:color w:val="000000"/>
          <w:kern w:val="1"/>
          <w:szCs w:val="20"/>
          <w:lang w:val="de-DE" w:eastAsia="ar-SA"/>
        </w:rPr>
        <w:t>)</w:t>
      </w:r>
    </w:p>
    <w:p w:rsidR="00014DD8" w:rsidRDefault="00014DD8" w:rsidP="00014DD8">
      <w:pPr>
        <w:rPr>
          <w:lang w:val="ru-RU"/>
        </w:rPr>
      </w:pPr>
      <w:r w:rsidRPr="000977D7">
        <w:rPr>
          <w:lang w:val="ru-RU"/>
        </w:rPr>
        <w:t xml:space="preserve">Содержит отладочную информацию о внутреннем состоянии механизма </w:t>
      </w:r>
      <w:r w:rsidR="00E053DA" w:rsidRPr="00E053DA">
        <w:rPr>
          <w:lang w:val="fr-FR"/>
        </w:rPr>
        <w:t>Конфигурации и Управления Связью</w:t>
      </w:r>
      <w:r>
        <w:rPr>
          <w:lang w:val="ru-RU"/>
        </w:rPr>
        <w:t xml:space="preserve"> порта </w:t>
      </w:r>
      <w:r w:rsidRPr="00014DD8">
        <w:rPr>
          <w:lang w:val="ru-RU"/>
        </w:rPr>
        <w:t>3</w:t>
      </w:r>
      <w:r>
        <w:rPr>
          <w:lang w:val="ru-RU"/>
        </w:rPr>
        <w:t>.</w:t>
      </w:r>
    </w:p>
    <w:p w:rsidR="006428CA" w:rsidRPr="006428CA" w:rsidRDefault="006428CA" w:rsidP="006428CA">
      <w:pPr>
        <w:keepNext/>
        <w:numPr>
          <w:ilvl w:val="2"/>
          <w:numId w:val="1"/>
        </w:numPr>
        <w:overflowPunct w:val="0"/>
        <w:autoSpaceDE w:val="0"/>
        <w:spacing w:before="240" w:after="60" w:line="240" w:lineRule="auto"/>
        <w:ind w:left="709" w:hanging="142"/>
        <w:textAlignment w:val="baseline"/>
        <w:outlineLvl w:val="2"/>
        <w:rPr>
          <w:iCs/>
          <w:color w:val="000000"/>
          <w:kern w:val="1"/>
          <w:szCs w:val="20"/>
          <w:lang w:val="de-DE" w:eastAsia="ar-SA"/>
        </w:rPr>
      </w:pPr>
      <w:r>
        <w:rPr>
          <w:iCs/>
          <w:color w:val="000000"/>
          <w:kern w:val="1"/>
          <w:szCs w:val="20"/>
          <w:lang w:val="de-DE" w:eastAsia="ar-SA"/>
        </w:rPr>
        <w:t>EBUS link up control</w:t>
      </w:r>
      <w:r w:rsidRPr="006428CA">
        <w:rPr>
          <w:iCs/>
          <w:color w:val="000000"/>
          <w:kern w:val="1"/>
          <w:szCs w:val="20"/>
          <w:lang w:val="de-DE" w:eastAsia="ar-SA"/>
        </w:rPr>
        <w:t xml:space="preserve"> (0x0E9</w:t>
      </w:r>
      <w:r w:rsidR="00BB4B7D" w:rsidRPr="00BB4B7D">
        <w:rPr>
          <w:iCs/>
          <w:color w:val="000000"/>
          <w:kern w:val="1"/>
          <w:szCs w:val="20"/>
          <w:lang w:eastAsia="ar-SA"/>
        </w:rPr>
        <w:t>8</w:t>
      </w:r>
      <w:r w:rsidRPr="006428CA">
        <w:rPr>
          <w:iCs/>
          <w:color w:val="000000"/>
          <w:kern w:val="1"/>
          <w:szCs w:val="20"/>
          <w:lang w:val="de-DE" w:eastAsia="ar-SA"/>
        </w:rPr>
        <w:t>)</w:t>
      </w:r>
    </w:p>
    <w:p w:rsidR="006428CA" w:rsidRPr="00BB4B7D" w:rsidRDefault="006428CA" w:rsidP="006428CA">
      <w:r w:rsidRPr="00E053DA">
        <w:rPr>
          <w:lang w:val="ru-RU"/>
        </w:rPr>
        <w:t xml:space="preserve">Содержит </w:t>
      </w:r>
      <w:r w:rsidRPr="006428CA">
        <w:rPr>
          <w:lang w:val="ru-RU"/>
        </w:rPr>
        <w:t>параметр</w:t>
      </w:r>
      <w:r w:rsidR="00BB4B7D">
        <w:rPr>
          <w:lang w:val="ru-RU"/>
        </w:rPr>
        <w:t>ы</w:t>
      </w:r>
      <w:r w:rsidRPr="006428CA">
        <w:rPr>
          <w:lang w:val="ru-RU"/>
        </w:rPr>
        <w:t xml:space="preserve"> </w:t>
      </w:r>
      <w:r w:rsidR="00BB4B7D">
        <w:rPr>
          <w:lang w:val="ru-RU"/>
        </w:rPr>
        <w:t>определения наличия</w:t>
      </w:r>
      <w:r w:rsidRPr="006428CA">
        <w:rPr>
          <w:lang w:val="ru-RU"/>
        </w:rPr>
        <w:t xml:space="preserve"> связи и</w:t>
      </w:r>
      <w:r>
        <w:rPr>
          <w:lang w:val="ru-RU"/>
        </w:rPr>
        <w:t>нтерфейса EBUS</w:t>
      </w:r>
      <w:r w:rsidRPr="00E053DA">
        <w:rPr>
          <w:lang w:val="ru-RU"/>
        </w:rPr>
        <w:t>.</w:t>
      </w:r>
      <w:r w:rsidR="00BB4B7D" w:rsidRPr="00BB4B7D">
        <w:rPr>
          <w:lang w:val="ru-RU"/>
        </w:rPr>
        <w:t xml:space="preserve"> </w:t>
      </w:r>
      <w:r w:rsidR="00BB4B7D">
        <w:t xml:space="preserve">Часть механизма </w:t>
      </w:r>
      <w:r w:rsidR="00BB4B7D" w:rsidRPr="00BB4B7D">
        <w:rPr>
          <w:i/>
        </w:rPr>
        <w:t>Standard EBUS Link Detection.</w:t>
      </w:r>
    </w:p>
    <w:p w:rsidR="006428CA" w:rsidRPr="000977D7" w:rsidRDefault="006428CA" w:rsidP="006428CA">
      <w:pPr>
        <w:rPr>
          <w:lang w:val="ru-RU"/>
        </w:rPr>
      </w:pPr>
      <w:r w:rsidRPr="000977D7">
        <w:rPr>
          <w:lang w:val="ru-RU"/>
        </w:rPr>
        <w:t>Формат р</w:t>
      </w:r>
      <w:r>
        <w:rPr>
          <w:lang w:val="ru-RU"/>
        </w:rPr>
        <w:t>егистра приведен в таблице 3.1</w:t>
      </w:r>
      <w:r w:rsidRPr="00014DD8">
        <w:rPr>
          <w:lang w:val="ru-RU"/>
        </w:rPr>
        <w:t>7</w:t>
      </w:r>
      <w:r w:rsidRPr="006428CA">
        <w:rPr>
          <w:lang w:val="ru-RU"/>
        </w:rPr>
        <w:t>9</w:t>
      </w:r>
      <w:r w:rsidRPr="000977D7">
        <w:rPr>
          <w:lang w:val="ru-RU"/>
        </w:rPr>
        <w:t>.</w:t>
      </w:r>
    </w:p>
    <w:p w:rsidR="006428CA" w:rsidRPr="00FB0857" w:rsidRDefault="006428CA" w:rsidP="006428CA">
      <w:pPr>
        <w:spacing w:before="120" w:after="120" w:line="240" w:lineRule="auto"/>
        <w:rPr>
          <w:i/>
          <w:sz w:val="24"/>
          <w:szCs w:val="24"/>
          <w:lang w:val="ru-RU"/>
        </w:rPr>
      </w:pPr>
      <w:r w:rsidRPr="00FB0857">
        <w:rPr>
          <w:sz w:val="24"/>
          <w:szCs w:val="24"/>
          <w:lang w:val="ru-RU"/>
        </w:rPr>
        <w:t>Таблица 3.1</w:t>
      </w:r>
      <w:r w:rsidRPr="00014DD8">
        <w:rPr>
          <w:sz w:val="24"/>
          <w:szCs w:val="24"/>
          <w:lang w:val="ru-RU"/>
        </w:rPr>
        <w:t>7</w:t>
      </w:r>
      <w:r w:rsidRPr="006428CA">
        <w:rPr>
          <w:sz w:val="24"/>
          <w:szCs w:val="24"/>
          <w:lang w:val="ru-RU"/>
        </w:rPr>
        <w:t xml:space="preserve">9 </w:t>
      </w:r>
      <w:r w:rsidRPr="00FB0857">
        <w:rPr>
          <w:sz w:val="24"/>
          <w:szCs w:val="24"/>
          <w:lang w:val="ru-RU"/>
        </w:rPr>
        <w:t xml:space="preserve">- Формат регистра </w:t>
      </w:r>
      <w:r w:rsidRPr="006428CA">
        <w:rPr>
          <w:sz w:val="24"/>
          <w:szCs w:val="24"/>
          <w:lang w:val="ru-RU"/>
        </w:rPr>
        <w:t>EBUS link up control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6428CA" w:rsidRPr="000977D7" w:rsidTr="009357B2">
        <w:trPr>
          <w:trHeight w:val="473"/>
        </w:trPr>
        <w:tc>
          <w:tcPr>
            <w:tcW w:w="1314" w:type="dxa"/>
            <w:vMerge w:val="restart"/>
          </w:tcPr>
          <w:p w:rsidR="006428CA" w:rsidRPr="000977D7" w:rsidRDefault="006428CA" w:rsidP="009357B2">
            <w:pPr>
              <w:tabs>
                <w:tab w:val="clear" w:pos="1701"/>
              </w:tabs>
              <w:spacing w:after="0" w:line="240" w:lineRule="auto"/>
            </w:pPr>
            <w:r w:rsidRPr="000977D7">
              <w:t>Разряды</w:t>
            </w:r>
          </w:p>
        </w:tc>
        <w:tc>
          <w:tcPr>
            <w:tcW w:w="3756" w:type="dxa"/>
            <w:vMerge w:val="restart"/>
          </w:tcPr>
          <w:p w:rsidR="006428CA" w:rsidRPr="000977D7" w:rsidRDefault="006428CA" w:rsidP="009357B2">
            <w:pPr>
              <w:tabs>
                <w:tab w:val="clear" w:pos="1701"/>
              </w:tabs>
              <w:spacing w:after="0" w:line="240" w:lineRule="auto"/>
            </w:pPr>
            <w:r w:rsidRPr="000977D7">
              <w:t>Описание</w:t>
            </w:r>
          </w:p>
        </w:tc>
        <w:tc>
          <w:tcPr>
            <w:tcW w:w="1701" w:type="dxa"/>
            <w:vMerge w:val="restart"/>
          </w:tcPr>
          <w:p w:rsidR="006428CA" w:rsidRPr="000977D7" w:rsidRDefault="006428CA" w:rsidP="009357B2">
            <w:pPr>
              <w:tabs>
                <w:tab w:val="clear" w:pos="1701"/>
              </w:tabs>
              <w:spacing w:after="0" w:line="240" w:lineRule="auto"/>
            </w:pPr>
            <w:r w:rsidRPr="000977D7">
              <w:t>Состояние после сброса</w:t>
            </w:r>
          </w:p>
        </w:tc>
        <w:tc>
          <w:tcPr>
            <w:tcW w:w="2835" w:type="dxa"/>
            <w:gridSpan w:val="2"/>
            <w:tcBorders>
              <w:bottom w:val="double" w:sz="4" w:space="0" w:color="auto"/>
            </w:tcBorders>
          </w:tcPr>
          <w:p w:rsidR="006428CA" w:rsidRPr="000977D7" w:rsidRDefault="006428CA" w:rsidP="009357B2">
            <w:pPr>
              <w:tabs>
                <w:tab w:val="clear" w:pos="1701"/>
              </w:tabs>
              <w:spacing w:after="0" w:line="240" w:lineRule="auto"/>
            </w:pPr>
            <w:r w:rsidRPr="000977D7">
              <w:t>Атрибут доступа</w:t>
            </w:r>
          </w:p>
        </w:tc>
      </w:tr>
      <w:tr w:rsidR="006428CA" w:rsidRPr="000977D7" w:rsidTr="009357B2">
        <w:trPr>
          <w:trHeight w:val="472"/>
        </w:trPr>
        <w:tc>
          <w:tcPr>
            <w:tcW w:w="1314" w:type="dxa"/>
            <w:vMerge/>
            <w:tcBorders>
              <w:bottom w:val="double" w:sz="4" w:space="0" w:color="auto"/>
            </w:tcBorders>
          </w:tcPr>
          <w:p w:rsidR="006428CA" w:rsidRPr="000977D7" w:rsidRDefault="006428CA" w:rsidP="009357B2">
            <w:pPr>
              <w:tabs>
                <w:tab w:val="clear" w:pos="1701"/>
              </w:tabs>
              <w:spacing w:after="0" w:line="240" w:lineRule="auto"/>
            </w:pPr>
          </w:p>
        </w:tc>
        <w:tc>
          <w:tcPr>
            <w:tcW w:w="3756" w:type="dxa"/>
            <w:vMerge/>
            <w:tcBorders>
              <w:bottom w:val="double" w:sz="4" w:space="0" w:color="auto"/>
            </w:tcBorders>
          </w:tcPr>
          <w:p w:rsidR="006428CA" w:rsidRPr="000977D7" w:rsidRDefault="006428CA" w:rsidP="009357B2">
            <w:pPr>
              <w:tabs>
                <w:tab w:val="clear" w:pos="1701"/>
              </w:tabs>
              <w:spacing w:after="0" w:line="240" w:lineRule="auto"/>
            </w:pPr>
          </w:p>
        </w:tc>
        <w:tc>
          <w:tcPr>
            <w:tcW w:w="1701" w:type="dxa"/>
            <w:vMerge/>
            <w:tcBorders>
              <w:bottom w:val="double" w:sz="4" w:space="0" w:color="auto"/>
            </w:tcBorders>
          </w:tcPr>
          <w:p w:rsidR="006428CA" w:rsidRPr="000977D7" w:rsidRDefault="006428CA" w:rsidP="009357B2">
            <w:pPr>
              <w:tabs>
                <w:tab w:val="clear" w:pos="1701"/>
              </w:tabs>
              <w:spacing w:after="0" w:line="240" w:lineRule="auto"/>
            </w:pPr>
          </w:p>
        </w:tc>
        <w:tc>
          <w:tcPr>
            <w:tcW w:w="1417" w:type="dxa"/>
            <w:tcBorders>
              <w:bottom w:val="double" w:sz="4" w:space="0" w:color="auto"/>
            </w:tcBorders>
          </w:tcPr>
          <w:p w:rsidR="006428CA" w:rsidRPr="000977D7" w:rsidRDefault="006428CA" w:rsidP="009357B2">
            <w:pPr>
              <w:tabs>
                <w:tab w:val="clear" w:pos="1701"/>
              </w:tabs>
              <w:spacing w:after="0" w:line="240" w:lineRule="auto"/>
            </w:pPr>
            <w:r w:rsidRPr="000977D7">
              <w:t>ECAT</w:t>
            </w:r>
          </w:p>
        </w:tc>
        <w:tc>
          <w:tcPr>
            <w:tcW w:w="1418" w:type="dxa"/>
            <w:tcBorders>
              <w:bottom w:val="double" w:sz="4" w:space="0" w:color="auto"/>
            </w:tcBorders>
          </w:tcPr>
          <w:p w:rsidR="006428CA" w:rsidRPr="000977D7" w:rsidRDefault="006428CA" w:rsidP="009357B2">
            <w:pPr>
              <w:tabs>
                <w:tab w:val="clear" w:pos="1701"/>
              </w:tabs>
              <w:spacing w:after="0" w:line="240" w:lineRule="auto"/>
            </w:pPr>
            <w:r w:rsidRPr="000977D7">
              <w:t>PDI</w:t>
            </w:r>
          </w:p>
        </w:tc>
      </w:tr>
      <w:tr w:rsidR="006428CA" w:rsidRPr="000977D7" w:rsidTr="009357B2">
        <w:tc>
          <w:tcPr>
            <w:tcW w:w="1314" w:type="dxa"/>
            <w:tcBorders>
              <w:top w:val="double" w:sz="4" w:space="0" w:color="auto"/>
              <w:bottom w:val="double" w:sz="4" w:space="0" w:color="auto"/>
            </w:tcBorders>
          </w:tcPr>
          <w:p w:rsidR="006428CA" w:rsidRPr="000977D7" w:rsidRDefault="006428CA" w:rsidP="009357B2">
            <w:pPr>
              <w:tabs>
                <w:tab w:val="clear" w:pos="1701"/>
              </w:tabs>
              <w:spacing w:after="0" w:line="240" w:lineRule="auto"/>
            </w:pPr>
            <w:r>
              <w:t>15:</w:t>
            </w:r>
            <w:r w:rsidRPr="000977D7">
              <w:t>0</w:t>
            </w:r>
          </w:p>
        </w:tc>
        <w:tc>
          <w:tcPr>
            <w:tcW w:w="3756" w:type="dxa"/>
            <w:tcBorders>
              <w:top w:val="double" w:sz="4" w:space="0" w:color="auto"/>
              <w:bottom w:val="double" w:sz="4" w:space="0" w:color="auto"/>
            </w:tcBorders>
          </w:tcPr>
          <w:p w:rsidR="006428CA" w:rsidRPr="000977D7" w:rsidRDefault="006428CA" w:rsidP="009357B2">
            <w:pPr>
              <w:tabs>
                <w:tab w:val="clear" w:pos="1701"/>
              </w:tabs>
              <w:spacing w:after="0" w:line="240" w:lineRule="auto"/>
              <w:rPr>
                <w:lang w:val="ru-RU"/>
              </w:rPr>
            </w:pPr>
            <w:r w:rsidRPr="006428CA">
              <w:t>link</w:t>
            </w:r>
            <w:r w:rsidRPr="006428CA">
              <w:rPr>
                <w:lang w:val="ru-RU"/>
              </w:rPr>
              <w:t>_</w:t>
            </w:r>
            <w:r w:rsidRPr="006428CA">
              <w:t>up</w:t>
            </w:r>
            <w:r w:rsidRPr="006428CA">
              <w:rPr>
                <w:lang w:val="ru-RU"/>
              </w:rPr>
              <w:t>_</w:t>
            </w:r>
            <w:r w:rsidRPr="006428CA">
              <w:t>time</w:t>
            </w:r>
          </w:p>
          <w:p w:rsidR="006428CA" w:rsidRPr="006428CA" w:rsidRDefault="006428CA" w:rsidP="009357B2">
            <w:pPr>
              <w:tabs>
                <w:tab w:val="clear" w:pos="1701"/>
              </w:tabs>
              <w:spacing w:after="0" w:line="240" w:lineRule="auto"/>
              <w:rPr>
                <w:lang w:val="ru-RU"/>
              </w:rPr>
            </w:pPr>
            <w:r w:rsidRPr="006428CA">
              <w:rPr>
                <w:lang w:val="ru-RU"/>
              </w:rPr>
              <w:t xml:space="preserve">Временной интервал определения наличия </w:t>
            </w:r>
            <w:r>
              <w:t>link</w:t>
            </w:r>
            <w:r w:rsidRPr="006428CA">
              <w:rPr>
                <w:lang w:val="ru-RU"/>
              </w:rPr>
              <w:t xml:space="preserve">, </w:t>
            </w:r>
            <w:r w:rsidR="001E7F48" w:rsidRPr="001E7F48">
              <w:rPr>
                <w:lang w:val="ru-RU"/>
              </w:rPr>
              <w:t>10*</w:t>
            </w:r>
            <w:r w:rsidRPr="006428CA">
              <w:rPr>
                <w:lang w:val="ru-RU"/>
              </w:rPr>
              <w:t>мкс</w:t>
            </w:r>
          </w:p>
        </w:tc>
        <w:tc>
          <w:tcPr>
            <w:tcW w:w="1701" w:type="dxa"/>
            <w:tcBorders>
              <w:top w:val="double" w:sz="4" w:space="0" w:color="auto"/>
              <w:bottom w:val="double" w:sz="4" w:space="0" w:color="auto"/>
            </w:tcBorders>
          </w:tcPr>
          <w:p w:rsidR="006428CA" w:rsidRPr="000977D7" w:rsidRDefault="006428CA" w:rsidP="009357B2">
            <w:pPr>
              <w:tabs>
                <w:tab w:val="clear" w:pos="1701"/>
              </w:tabs>
              <w:spacing w:after="0" w:line="240" w:lineRule="auto"/>
              <w:rPr>
                <w:lang w:val="ru-RU"/>
              </w:rPr>
            </w:pPr>
            <w:r>
              <w:t>0x</w:t>
            </w:r>
            <w:r>
              <w:rPr>
                <w:lang w:val="ru-RU"/>
              </w:rPr>
              <w:t>2</w:t>
            </w:r>
          </w:p>
        </w:tc>
        <w:tc>
          <w:tcPr>
            <w:tcW w:w="1417" w:type="dxa"/>
            <w:tcBorders>
              <w:top w:val="double" w:sz="4" w:space="0" w:color="auto"/>
              <w:bottom w:val="double" w:sz="4" w:space="0" w:color="auto"/>
            </w:tcBorders>
          </w:tcPr>
          <w:p w:rsidR="006428CA" w:rsidRDefault="006428CA" w:rsidP="009357B2">
            <w:pPr>
              <w:tabs>
                <w:tab w:val="clear" w:pos="1701"/>
              </w:tabs>
              <w:spacing w:after="0" w:line="240" w:lineRule="auto"/>
              <w:rPr>
                <w:lang w:val="ru-RU"/>
              </w:rPr>
            </w:pPr>
            <w:r w:rsidRPr="000977D7">
              <w:rPr>
                <w:lang w:val="ru-RU"/>
              </w:rPr>
              <w:t>чтение</w:t>
            </w:r>
            <w:r>
              <w:rPr>
                <w:lang w:val="ru-RU"/>
              </w:rPr>
              <w:t>/</w:t>
            </w:r>
          </w:p>
          <w:p w:rsidR="006428CA" w:rsidRPr="000977D7" w:rsidRDefault="006428CA" w:rsidP="009357B2">
            <w:pPr>
              <w:tabs>
                <w:tab w:val="clear" w:pos="1701"/>
              </w:tabs>
              <w:spacing w:after="0" w:line="240" w:lineRule="auto"/>
              <w:rPr>
                <w:lang w:val="ru-RU"/>
              </w:rPr>
            </w:pPr>
            <w:r>
              <w:rPr>
                <w:lang w:val="ru-RU"/>
              </w:rPr>
              <w:t>запись</w:t>
            </w:r>
          </w:p>
        </w:tc>
        <w:tc>
          <w:tcPr>
            <w:tcW w:w="1418" w:type="dxa"/>
            <w:tcBorders>
              <w:top w:val="double" w:sz="4" w:space="0" w:color="auto"/>
              <w:bottom w:val="double" w:sz="4" w:space="0" w:color="auto"/>
            </w:tcBorders>
          </w:tcPr>
          <w:p w:rsidR="006428CA" w:rsidRDefault="006428CA" w:rsidP="006428CA">
            <w:pPr>
              <w:tabs>
                <w:tab w:val="clear" w:pos="1701"/>
              </w:tabs>
              <w:spacing w:after="0" w:line="240" w:lineRule="auto"/>
              <w:rPr>
                <w:lang w:val="ru-RU"/>
              </w:rPr>
            </w:pPr>
            <w:r w:rsidRPr="000977D7">
              <w:rPr>
                <w:lang w:val="ru-RU"/>
              </w:rPr>
              <w:t>чтение</w:t>
            </w:r>
            <w:r>
              <w:rPr>
                <w:lang w:val="ru-RU"/>
              </w:rPr>
              <w:t>/</w:t>
            </w:r>
          </w:p>
          <w:p w:rsidR="006428CA" w:rsidRPr="000977D7" w:rsidRDefault="006428CA" w:rsidP="006428CA">
            <w:r>
              <w:rPr>
                <w:lang w:val="ru-RU"/>
              </w:rPr>
              <w:t>запись</w:t>
            </w:r>
          </w:p>
        </w:tc>
      </w:tr>
      <w:tr w:rsidR="006428CA" w:rsidRPr="000977D7" w:rsidTr="009357B2">
        <w:tc>
          <w:tcPr>
            <w:tcW w:w="1314" w:type="dxa"/>
            <w:tcBorders>
              <w:top w:val="double" w:sz="4" w:space="0" w:color="auto"/>
              <w:bottom w:val="double" w:sz="4" w:space="0" w:color="auto"/>
            </w:tcBorders>
          </w:tcPr>
          <w:p w:rsidR="006428CA" w:rsidRPr="006428CA" w:rsidRDefault="006428CA" w:rsidP="009357B2">
            <w:pPr>
              <w:tabs>
                <w:tab w:val="clear" w:pos="1701"/>
              </w:tabs>
              <w:spacing w:after="0" w:line="240" w:lineRule="auto"/>
            </w:pPr>
            <w:r>
              <w:rPr>
                <w:lang w:val="ru-RU"/>
              </w:rPr>
              <w:t>31:16</w:t>
            </w:r>
          </w:p>
        </w:tc>
        <w:tc>
          <w:tcPr>
            <w:tcW w:w="3756" w:type="dxa"/>
            <w:tcBorders>
              <w:top w:val="double" w:sz="4" w:space="0" w:color="auto"/>
              <w:bottom w:val="double" w:sz="4" w:space="0" w:color="auto"/>
            </w:tcBorders>
          </w:tcPr>
          <w:p w:rsidR="006428CA" w:rsidRPr="006428CA" w:rsidRDefault="006428CA" w:rsidP="009357B2">
            <w:pPr>
              <w:tabs>
                <w:tab w:val="clear" w:pos="1701"/>
              </w:tabs>
              <w:spacing w:after="0" w:line="240" w:lineRule="auto"/>
              <w:rPr>
                <w:lang w:val="ru-RU"/>
              </w:rPr>
            </w:pPr>
            <w:r w:rsidRPr="006428CA">
              <w:t>link</w:t>
            </w:r>
            <w:r w:rsidRPr="006428CA">
              <w:rPr>
                <w:lang w:val="ru-RU"/>
              </w:rPr>
              <w:t>_</w:t>
            </w:r>
            <w:r w:rsidRPr="006428CA">
              <w:t>up</w:t>
            </w:r>
            <w:r w:rsidRPr="006428CA">
              <w:rPr>
                <w:lang w:val="ru-RU"/>
              </w:rPr>
              <w:t>_</w:t>
            </w:r>
            <w:r w:rsidRPr="006428CA">
              <w:t>threshold</w:t>
            </w:r>
            <w:r w:rsidRPr="006428CA">
              <w:rPr>
                <w:lang w:val="ru-RU"/>
              </w:rPr>
              <w:t xml:space="preserve"> </w:t>
            </w:r>
          </w:p>
          <w:p w:rsidR="006428CA" w:rsidRPr="006428CA" w:rsidRDefault="006428CA" w:rsidP="006428CA">
            <w:pPr>
              <w:tabs>
                <w:tab w:val="clear" w:pos="1701"/>
              </w:tabs>
              <w:spacing w:after="0" w:line="240" w:lineRule="auto"/>
              <w:rPr>
                <w:lang w:val="ru-RU"/>
              </w:rPr>
            </w:pPr>
            <w:r>
              <w:rPr>
                <w:lang w:val="ru-RU"/>
              </w:rPr>
              <w:t>Минимальное к</w:t>
            </w:r>
            <w:r w:rsidRPr="006428CA">
              <w:rPr>
                <w:lang w:val="ru-RU"/>
              </w:rPr>
              <w:t xml:space="preserve">оличество </w:t>
            </w:r>
            <w:r>
              <w:rPr>
                <w:lang w:val="ru-RU"/>
              </w:rPr>
              <w:t>«хороших»</w:t>
            </w:r>
            <w:r w:rsidRPr="000977D7">
              <w:rPr>
                <w:lang w:val="ru-RU"/>
              </w:rPr>
              <w:t xml:space="preserve"> </w:t>
            </w:r>
            <w:r>
              <w:rPr>
                <w:lang w:val="ru-RU"/>
              </w:rPr>
              <w:t>событий за время link_up_time: если их больше, то линк установлен</w:t>
            </w:r>
          </w:p>
        </w:tc>
        <w:tc>
          <w:tcPr>
            <w:tcW w:w="1701" w:type="dxa"/>
            <w:tcBorders>
              <w:top w:val="double" w:sz="4" w:space="0" w:color="auto"/>
              <w:bottom w:val="double" w:sz="4" w:space="0" w:color="auto"/>
            </w:tcBorders>
          </w:tcPr>
          <w:p w:rsidR="006428CA" w:rsidRPr="006428CA" w:rsidRDefault="006428CA" w:rsidP="009357B2">
            <w:pPr>
              <w:tabs>
                <w:tab w:val="clear" w:pos="1701"/>
              </w:tabs>
              <w:spacing w:after="0" w:line="240" w:lineRule="auto"/>
            </w:pPr>
            <w:r>
              <w:t>0x400</w:t>
            </w:r>
          </w:p>
        </w:tc>
        <w:tc>
          <w:tcPr>
            <w:tcW w:w="1417" w:type="dxa"/>
            <w:tcBorders>
              <w:top w:val="double" w:sz="4" w:space="0" w:color="auto"/>
              <w:bottom w:val="double" w:sz="4" w:space="0" w:color="auto"/>
            </w:tcBorders>
          </w:tcPr>
          <w:p w:rsidR="00BB4B7D" w:rsidRDefault="00BB4B7D" w:rsidP="00BB4B7D">
            <w:pPr>
              <w:tabs>
                <w:tab w:val="clear" w:pos="1701"/>
              </w:tabs>
              <w:spacing w:after="0" w:line="240" w:lineRule="auto"/>
              <w:rPr>
                <w:lang w:val="ru-RU"/>
              </w:rPr>
            </w:pPr>
            <w:r w:rsidRPr="000977D7">
              <w:rPr>
                <w:lang w:val="ru-RU"/>
              </w:rPr>
              <w:t>чтение</w:t>
            </w:r>
            <w:r>
              <w:rPr>
                <w:lang w:val="ru-RU"/>
              </w:rPr>
              <w:t>/</w:t>
            </w:r>
          </w:p>
          <w:p w:rsidR="006428CA" w:rsidRPr="000977D7" w:rsidRDefault="00BB4B7D" w:rsidP="00BB4B7D">
            <w:r>
              <w:rPr>
                <w:lang w:val="ru-RU"/>
              </w:rPr>
              <w:t>запись</w:t>
            </w:r>
          </w:p>
        </w:tc>
        <w:tc>
          <w:tcPr>
            <w:tcW w:w="1418" w:type="dxa"/>
            <w:tcBorders>
              <w:top w:val="double" w:sz="4" w:space="0" w:color="auto"/>
              <w:bottom w:val="double" w:sz="4" w:space="0" w:color="auto"/>
            </w:tcBorders>
          </w:tcPr>
          <w:p w:rsidR="00BB4B7D" w:rsidRDefault="00BB4B7D" w:rsidP="00BB4B7D">
            <w:pPr>
              <w:tabs>
                <w:tab w:val="clear" w:pos="1701"/>
              </w:tabs>
              <w:spacing w:after="0" w:line="240" w:lineRule="auto"/>
              <w:rPr>
                <w:lang w:val="ru-RU"/>
              </w:rPr>
            </w:pPr>
            <w:r w:rsidRPr="000977D7">
              <w:rPr>
                <w:lang w:val="ru-RU"/>
              </w:rPr>
              <w:t>чтение</w:t>
            </w:r>
            <w:r>
              <w:rPr>
                <w:lang w:val="ru-RU"/>
              </w:rPr>
              <w:t>/</w:t>
            </w:r>
          </w:p>
          <w:p w:rsidR="006428CA" w:rsidRPr="000977D7" w:rsidRDefault="00BB4B7D" w:rsidP="00BB4B7D">
            <w:r>
              <w:rPr>
                <w:lang w:val="ru-RU"/>
              </w:rPr>
              <w:t>запись</w:t>
            </w:r>
          </w:p>
        </w:tc>
      </w:tr>
    </w:tbl>
    <w:p w:rsidR="002E10FD" w:rsidRPr="00014DD8" w:rsidRDefault="002E10FD" w:rsidP="002E10FD">
      <w:pPr>
        <w:ind w:left="720"/>
        <w:contextualSpacing/>
        <w:rPr>
          <w:lang w:val="ru-RU"/>
        </w:rPr>
      </w:pPr>
    </w:p>
    <w:p w:rsidR="006428CA" w:rsidRPr="006428CA" w:rsidRDefault="006428CA" w:rsidP="006428CA">
      <w:pPr>
        <w:pStyle w:val="3"/>
        <w:numPr>
          <w:ilvl w:val="2"/>
          <w:numId w:val="10"/>
        </w:numPr>
        <w:ind w:left="709"/>
        <w:rPr>
          <w:lang w:val="de-DE"/>
        </w:rPr>
      </w:pPr>
      <w:r w:rsidRPr="006428CA">
        <w:rPr>
          <w:lang w:val="de-DE"/>
        </w:rPr>
        <w:t xml:space="preserve">EBUS link </w:t>
      </w:r>
      <w:r>
        <w:rPr>
          <w:lang w:val="de-DE"/>
        </w:rPr>
        <w:t>down</w:t>
      </w:r>
      <w:r w:rsidRPr="006428CA">
        <w:rPr>
          <w:lang w:val="de-DE"/>
        </w:rPr>
        <w:t xml:space="preserve"> control (0x0E9</w:t>
      </w:r>
      <w:r w:rsidR="00BB4B7D">
        <w:rPr>
          <w:lang w:val="ru-RU"/>
        </w:rPr>
        <w:t>С</w:t>
      </w:r>
      <w:r w:rsidRPr="006428CA">
        <w:rPr>
          <w:lang w:val="de-DE"/>
        </w:rPr>
        <w:t>)</w:t>
      </w:r>
    </w:p>
    <w:p w:rsidR="00BB4B7D" w:rsidRPr="009357B2" w:rsidRDefault="00BB4B7D" w:rsidP="00BB4B7D">
      <w:r w:rsidRPr="00E053DA">
        <w:rPr>
          <w:lang w:val="ru-RU"/>
        </w:rPr>
        <w:t xml:space="preserve">Содержит </w:t>
      </w:r>
      <w:r w:rsidRPr="006428CA">
        <w:rPr>
          <w:lang w:val="ru-RU"/>
        </w:rPr>
        <w:t>параметр</w:t>
      </w:r>
      <w:r>
        <w:rPr>
          <w:lang w:val="ru-RU"/>
        </w:rPr>
        <w:t>ы</w:t>
      </w:r>
      <w:r w:rsidRPr="006428CA">
        <w:rPr>
          <w:lang w:val="ru-RU"/>
        </w:rPr>
        <w:t xml:space="preserve"> </w:t>
      </w:r>
      <w:r>
        <w:rPr>
          <w:lang w:val="ru-RU"/>
        </w:rPr>
        <w:t>определения потери</w:t>
      </w:r>
      <w:r w:rsidRPr="006428CA">
        <w:rPr>
          <w:lang w:val="ru-RU"/>
        </w:rPr>
        <w:t xml:space="preserve"> связи и</w:t>
      </w:r>
      <w:r>
        <w:rPr>
          <w:lang w:val="ru-RU"/>
        </w:rPr>
        <w:t>нтерфейса EBUS</w:t>
      </w:r>
      <w:r w:rsidRPr="00E053DA">
        <w:rPr>
          <w:lang w:val="ru-RU"/>
        </w:rPr>
        <w:t>.</w:t>
      </w:r>
      <w:r w:rsidRPr="00BB4B7D">
        <w:rPr>
          <w:lang w:val="ru-RU"/>
        </w:rPr>
        <w:t xml:space="preserve"> Часть</w:t>
      </w:r>
      <w:r w:rsidRPr="009357B2">
        <w:t xml:space="preserve"> </w:t>
      </w:r>
      <w:r w:rsidRPr="00BB4B7D">
        <w:rPr>
          <w:lang w:val="ru-RU"/>
        </w:rPr>
        <w:t>механизма</w:t>
      </w:r>
      <w:r w:rsidRPr="009357B2">
        <w:t xml:space="preserve"> </w:t>
      </w:r>
      <w:r w:rsidRPr="00BB4B7D">
        <w:rPr>
          <w:i/>
        </w:rPr>
        <w:t>EBUS</w:t>
      </w:r>
      <w:r w:rsidRPr="009357B2">
        <w:rPr>
          <w:i/>
        </w:rPr>
        <w:t xml:space="preserve"> </w:t>
      </w:r>
      <w:r w:rsidRPr="00BB4B7D">
        <w:rPr>
          <w:i/>
        </w:rPr>
        <w:t>Link</w:t>
      </w:r>
      <w:r w:rsidRPr="009357B2">
        <w:rPr>
          <w:i/>
        </w:rPr>
        <w:t xml:space="preserve"> </w:t>
      </w:r>
      <w:r w:rsidRPr="00BB4B7D">
        <w:rPr>
          <w:i/>
        </w:rPr>
        <w:t>Detection</w:t>
      </w:r>
      <w:r w:rsidRPr="009357B2">
        <w:rPr>
          <w:i/>
        </w:rPr>
        <w:t>.</w:t>
      </w:r>
    </w:p>
    <w:p w:rsidR="006428CA" w:rsidRPr="000977D7" w:rsidRDefault="006428CA" w:rsidP="006428CA">
      <w:pPr>
        <w:rPr>
          <w:lang w:val="ru-RU"/>
        </w:rPr>
      </w:pPr>
      <w:r w:rsidRPr="000977D7">
        <w:rPr>
          <w:lang w:val="ru-RU"/>
        </w:rPr>
        <w:lastRenderedPageBreak/>
        <w:t>Формат р</w:t>
      </w:r>
      <w:r>
        <w:rPr>
          <w:lang w:val="ru-RU"/>
        </w:rPr>
        <w:t>егистра приведен в таблице 3.1</w:t>
      </w:r>
      <w:r w:rsidR="00BB4B7D">
        <w:rPr>
          <w:lang w:val="ru-RU"/>
        </w:rPr>
        <w:t>80</w:t>
      </w:r>
      <w:r w:rsidRPr="000977D7">
        <w:rPr>
          <w:lang w:val="ru-RU"/>
        </w:rPr>
        <w:t>.</w:t>
      </w:r>
    </w:p>
    <w:p w:rsidR="006428CA" w:rsidRPr="00FB0857" w:rsidRDefault="006428CA" w:rsidP="006428CA">
      <w:pPr>
        <w:spacing w:before="120" w:after="120" w:line="240" w:lineRule="auto"/>
        <w:rPr>
          <w:i/>
          <w:sz w:val="24"/>
          <w:szCs w:val="24"/>
          <w:lang w:val="ru-RU"/>
        </w:rPr>
      </w:pPr>
      <w:r w:rsidRPr="00FB0857">
        <w:rPr>
          <w:sz w:val="24"/>
          <w:szCs w:val="24"/>
          <w:lang w:val="ru-RU"/>
        </w:rPr>
        <w:t>Таблица 3.1</w:t>
      </w:r>
      <w:r w:rsidR="00BB4B7D">
        <w:rPr>
          <w:sz w:val="24"/>
          <w:szCs w:val="24"/>
          <w:lang w:val="ru-RU"/>
        </w:rPr>
        <w:t>80</w:t>
      </w:r>
      <w:r w:rsidRPr="006428CA">
        <w:rPr>
          <w:sz w:val="24"/>
          <w:szCs w:val="24"/>
          <w:lang w:val="ru-RU"/>
        </w:rPr>
        <w:t xml:space="preserve"> </w:t>
      </w:r>
      <w:r w:rsidRPr="00FB0857">
        <w:rPr>
          <w:sz w:val="24"/>
          <w:szCs w:val="24"/>
          <w:lang w:val="ru-RU"/>
        </w:rPr>
        <w:t xml:space="preserve">- Формат регистра </w:t>
      </w:r>
      <w:r w:rsidRPr="006428CA">
        <w:rPr>
          <w:sz w:val="24"/>
          <w:szCs w:val="24"/>
          <w:lang w:val="ru-RU"/>
        </w:rPr>
        <w:t>EBUS link up control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6428CA" w:rsidRPr="000977D7" w:rsidTr="009357B2">
        <w:trPr>
          <w:trHeight w:val="473"/>
        </w:trPr>
        <w:tc>
          <w:tcPr>
            <w:tcW w:w="1314" w:type="dxa"/>
            <w:vMerge w:val="restart"/>
          </w:tcPr>
          <w:p w:rsidR="006428CA" w:rsidRPr="000977D7" w:rsidRDefault="006428CA" w:rsidP="009357B2">
            <w:pPr>
              <w:tabs>
                <w:tab w:val="clear" w:pos="1701"/>
              </w:tabs>
              <w:spacing w:after="0" w:line="240" w:lineRule="auto"/>
            </w:pPr>
            <w:r w:rsidRPr="000977D7">
              <w:t>Разряды</w:t>
            </w:r>
          </w:p>
        </w:tc>
        <w:tc>
          <w:tcPr>
            <w:tcW w:w="3756" w:type="dxa"/>
            <w:vMerge w:val="restart"/>
          </w:tcPr>
          <w:p w:rsidR="006428CA" w:rsidRPr="000977D7" w:rsidRDefault="006428CA" w:rsidP="009357B2">
            <w:pPr>
              <w:tabs>
                <w:tab w:val="clear" w:pos="1701"/>
              </w:tabs>
              <w:spacing w:after="0" w:line="240" w:lineRule="auto"/>
            </w:pPr>
            <w:r w:rsidRPr="000977D7">
              <w:t>Описание</w:t>
            </w:r>
          </w:p>
        </w:tc>
        <w:tc>
          <w:tcPr>
            <w:tcW w:w="1701" w:type="dxa"/>
            <w:vMerge w:val="restart"/>
          </w:tcPr>
          <w:p w:rsidR="006428CA" w:rsidRPr="000977D7" w:rsidRDefault="006428CA" w:rsidP="009357B2">
            <w:pPr>
              <w:tabs>
                <w:tab w:val="clear" w:pos="1701"/>
              </w:tabs>
              <w:spacing w:after="0" w:line="240" w:lineRule="auto"/>
            </w:pPr>
            <w:r w:rsidRPr="000977D7">
              <w:t>Состояние после сброса</w:t>
            </w:r>
          </w:p>
        </w:tc>
        <w:tc>
          <w:tcPr>
            <w:tcW w:w="2835" w:type="dxa"/>
            <w:gridSpan w:val="2"/>
            <w:tcBorders>
              <w:bottom w:val="double" w:sz="4" w:space="0" w:color="auto"/>
            </w:tcBorders>
          </w:tcPr>
          <w:p w:rsidR="006428CA" w:rsidRPr="000977D7" w:rsidRDefault="006428CA" w:rsidP="009357B2">
            <w:pPr>
              <w:tabs>
                <w:tab w:val="clear" w:pos="1701"/>
              </w:tabs>
              <w:spacing w:after="0" w:line="240" w:lineRule="auto"/>
            </w:pPr>
            <w:r w:rsidRPr="000977D7">
              <w:t>Атрибут доступа</w:t>
            </w:r>
          </w:p>
        </w:tc>
      </w:tr>
      <w:tr w:rsidR="006428CA" w:rsidRPr="000977D7" w:rsidTr="009357B2">
        <w:trPr>
          <w:trHeight w:val="472"/>
        </w:trPr>
        <w:tc>
          <w:tcPr>
            <w:tcW w:w="1314" w:type="dxa"/>
            <w:vMerge/>
            <w:tcBorders>
              <w:bottom w:val="double" w:sz="4" w:space="0" w:color="auto"/>
            </w:tcBorders>
          </w:tcPr>
          <w:p w:rsidR="006428CA" w:rsidRPr="000977D7" w:rsidRDefault="006428CA" w:rsidP="009357B2">
            <w:pPr>
              <w:tabs>
                <w:tab w:val="clear" w:pos="1701"/>
              </w:tabs>
              <w:spacing w:after="0" w:line="240" w:lineRule="auto"/>
            </w:pPr>
          </w:p>
        </w:tc>
        <w:tc>
          <w:tcPr>
            <w:tcW w:w="3756" w:type="dxa"/>
            <w:vMerge/>
            <w:tcBorders>
              <w:bottom w:val="double" w:sz="4" w:space="0" w:color="auto"/>
            </w:tcBorders>
          </w:tcPr>
          <w:p w:rsidR="006428CA" w:rsidRPr="000977D7" w:rsidRDefault="006428CA" w:rsidP="009357B2">
            <w:pPr>
              <w:tabs>
                <w:tab w:val="clear" w:pos="1701"/>
              </w:tabs>
              <w:spacing w:after="0" w:line="240" w:lineRule="auto"/>
            </w:pPr>
          </w:p>
        </w:tc>
        <w:tc>
          <w:tcPr>
            <w:tcW w:w="1701" w:type="dxa"/>
            <w:vMerge/>
            <w:tcBorders>
              <w:bottom w:val="double" w:sz="4" w:space="0" w:color="auto"/>
            </w:tcBorders>
          </w:tcPr>
          <w:p w:rsidR="006428CA" w:rsidRPr="000977D7" w:rsidRDefault="006428CA" w:rsidP="009357B2">
            <w:pPr>
              <w:tabs>
                <w:tab w:val="clear" w:pos="1701"/>
              </w:tabs>
              <w:spacing w:after="0" w:line="240" w:lineRule="auto"/>
            </w:pPr>
          </w:p>
        </w:tc>
        <w:tc>
          <w:tcPr>
            <w:tcW w:w="1417" w:type="dxa"/>
            <w:tcBorders>
              <w:bottom w:val="double" w:sz="4" w:space="0" w:color="auto"/>
            </w:tcBorders>
          </w:tcPr>
          <w:p w:rsidR="006428CA" w:rsidRPr="000977D7" w:rsidRDefault="006428CA" w:rsidP="009357B2">
            <w:pPr>
              <w:tabs>
                <w:tab w:val="clear" w:pos="1701"/>
              </w:tabs>
              <w:spacing w:after="0" w:line="240" w:lineRule="auto"/>
            </w:pPr>
            <w:r w:rsidRPr="000977D7">
              <w:t>ECAT</w:t>
            </w:r>
          </w:p>
        </w:tc>
        <w:tc>
          <w:tcPr>
            <w:tcW w:w="1418" w:type="dxa"/>
            <w:tcBorders>
              <w:bottom w:val="double" w:sz="4" w:space="0" w:color="auto"/>
            </w:tcBorders>
          </w:tcPr>
          <w:p w:rsidR="006428CA" w:rsidRPr="000977D7" w:rsidRDefault="006428CA" w:rsidP="009357B2">
            <w:pPr>
              <w:tabs>
                <w:tab w:val="clear" w:pos="1701"/>
              </w:tabs>
              <w:spacing w:after="0" w:line="240" w:lineRule="auto"/>
            </w:pPr>
            <w:r w:rsidRPr="000977D7">
              <w:t>PDI</w:t>
            </w:r>
          </w:p>
        </w:tc>
      </w:tr>
      <w:tr w:rsidR="006428CA" w:rsidRPr="000977D7" w:rsidTr="009357B2">
        <w:tc>
          <w:tcPr>
            <w:tcW w:w="1314" w:type="dxa"/>
            <w:tcBorders>
              <w:top w:val="double" w:sz="4" w:space="0" w:color="auto"/>
              <w:bottom w:val="double" w:sz="4" w:space="0" w:color="auto"/>
            </w:tcBorders>
          </w:tcPr>
          <w:p w:rsidR="006428CA" w:rsidRPr="000977D7" w:rsidRDefault="006428CA" w:rsidP="009357B2">
            <w:pPr>
              <w:tabs>
                <w:tab w:val="clear" w:pos="1701"/>
              </w:tabs>
              <w:spacing w:after="0" w:line="240" w:lineRule="auto"/>
            </w:pPr>
            <w:r>
              <w:t>15:</w:t>
            </w:r>
            <w:r w:rsidRPr="000977D7">
              <w:t>0</w:t>
            </w:r>
          </w:p>
        </w:tc>
        <w:tc>
          <w:tcPr>
            <w:tcW w:w="3756" w:type="dxa"/>
            <w:tcBorders>
              <w:top w:val="double" w:sz="4" w:space="0" w:color="auto"/>
              <w:bottom w:val="double" w:sz="4" w:space="0" w:color="auto"/>
            </w:tcBorders>
          </w:tcPr>
          <w:p w:rsidR="006428CA" w:rsidRPr="000977D7" w:rsidRDefault="006428CA" w:rsidP="009357B2">
            <w:pPr>
              <w:tabs>
                <w:tab w:val="clear" w:pos="1701"/>
              </w:tabs>
              <w:spacing w:after="0" w:line="240" w:lineRule="auto"/>
              <w:rPr>
                <w:lang w:val="ru-RU"/>
              </w:rPr>
            </w:pPr>
            <w:r w:rsidRPr="006428CA">
              <w:t>link</w:t>
            </w:r>
            <w:r w:rsidRPr="006428CA">
              <w:rPr>
                <w:lang w:val="ru-RU"/>
              </w:rPr>
              <w:t>_</w:t>
            </w:r>
            <w:r>
              <w:t>down</w:t>
            </w:r>
            <w:r w:rsidRPr="006428CA">
              <w:rPr>
                <w:lang w:val="ru-RU"/>
              </w:rPr>
              <w:t>_</w:t>
            </w:r>
            <w:r w:rsidRPr="006428CA">
              <w:t>time</w:t>
            </w:r>
          </w:p>
          <w:p w:rsidR="006428CA" w:rsidRPr="006428CA" w:rsidRDefault="006428CA" w:rsidP="006428CA">
            <w:pPr>
              <w:tabs>
                <w:tab w:val="clear" w:pos="1701"/>
              </w:tabs>
              <w:spacing w:after="0" w:line="240" w:lineRule="auto"/>
              <w:rPr>
                <w:lang w:val="ru-RU"/>
              </w:rPr>
            </w:pPr>
            <w:r w:rsidRPr="006428CA">
              <w:rPr>
                <w:lang w:val="ru-RU"/>
              </w:rPr>
              <w:t xml:space="preserve">Временной интервал определения потери </w:t>
            </w:r>
            <w:r>
              <w:t>link</w:t>
            </w:r>
            <w:r w:rsidRPr="006428CA">
              <w:rPr>
                <w:lang w:val="ru-RU"/>
              </w:rPr>
              <w:t xml:space="preserve">, </w:t>
            </w:r>
            <w:r w:rsidR="001E7F48" w:rsidRPr="001E7F48">
              <w:rPr>
                <w:lang w:val="ru-RU"/>
              </w:rPr>
              <w:t>10*</w:t>
            </w:r>
            <w:r w:rsidR="001E7F48" w:rsidRPr="006428CA">
              <w:rPr>
                <w:lang w:val="ru-RU"/>
              </w:rPr>
              <w:t>мкс</w:t>
            </w:r>
          </w:p>
        </w:tc>
        <w:tc>
          <w:tcPr>
            <w:tcW w:w="1701" w:type="dxa"/>
            <w:tcBorders>
              <w:top w:val="double" w:sz="4" w:space="0" w:color="auto"/>
              <w:bottom w:val="double" w:sz="4" w:space="0" w:color="auto"/>
            </w:tcBorders>
          </w:tcPr>
          <w:p w:rsidR="006428CA" w:rsidRPr="000977D7" w:rsidRDefault="006428CA" w:rsidP="00BB4B7D">
            <w:pPr>
              <w:tabs>
                <w:tab w:val="clear" w:pos="1701"/>
              </w:tabs>
              <w:spacing w:after="0" w:line="240" w:lineRule="auto"/>
              <w:rPr>
                <w:lang w:val="ru-RU"/>
              </w:rPr>
            </w:pPr>
            <w:r>
              <w:t>0x</w:t>
            </w:r>
            <w:r w:rsidR="00BB4B7D">
              <w:rPr>
                <w:lang w:val="ru-RU"/>
              </w:rPr>
              <w:t>1</w:t>
            </w:r>
          </w:p>
        </w:tc>
        <w:tc>
          <w:tcPr>
            <w:tcW w:w="1417" w:type="dxa"/>
            <w:tcBorders>
              <w:top w:val="double" w:sz="4" w:space="0" w:color="auto"/>
              <w:bottom w:val="double" w:sz="4" w:space="0" w:color="auto"/>
            </w:tcBorders>
          </w:tcPr>
          <w:p w:rsidR="006428CA" w:rsidRDefault="006428CA" w:rsidP="009357B2">
            <w:pPr>
              <w:tabs>
                <w:tab w:val="clear" w:pos="1701"/>
              </w:tabs>
              <w:spacing w:after="0" w:line="240" w:lineRule="auto"/>
              <w:rPr>
                <w:lang w:val="ru-RU"/>
              </w:rPr>
            </w:pPr>
            <w:r w:rsidRPr="000977D7">
              <w:rPr>
                <w:lang w:val="ru-RU"/>
              </w:rPr>
              <w:t>чтение</w:t>
            </w:r>
            <w:r>
              <w:rPr>
                <w:lang w:val="ru-RU"/>
              </w:rPr>
              <w:t>/</w:t>
            </w:r>
          </w:p>
          <w:p w:rsidR="006428CA" w:rsidRPr="000977D7" w:rsidRDefault="006428CA" w:rsidP="009357B2">
            <w:pPr>
              <w:tabs>
                <w:tab w:val="clear" w:pos="1701"/>
              </w:tabs>
              <w:spacing w:after="0" w:line="240" w:lineRule="auto"/>
              <w:rPr>
                <w:lang w:val="ru-RU"/>
              </w:rPr>
            </w:pPr>
            <w:r>
              <w:rPr>
                <w:lang w:val="ru-RU"/>
              </w:rPr>
              <w:t>запись</w:t>
            </w:r>
          </w:p>
        </w:tc>
        <w:tc>
          <w:tcPr>
            <w:tcW w:w="1418" w:type="dxa"/>
            <w:tcBorders>
              <w:top w:val="double" w:sz="4" w:space="0" w:color="auto"/>
              <w:bottom w:val="double" w:sz="4" w:space="0" w:color="auto"/>
            </w:tcBorders>
          </w:tcPr>
          <w:p w:rsidR="006428CA" w:rsidRDefault="006428CA" w:rsidP="009357B2">
            <w:pPr>
              <w:tabs>
                <w:tab w:val="clear" w:pos="1701"/>
              </w:tabs>
              <w:spacing w:after="0" w:line="240" w:lineRule="auto"/>
              <w:rPr>
                <w:lang w:val="ru-RU"/>
              </w:rPr>
            </w:pPr>
            <w:r w:rsidRPr="000977D7">
              <w:rPr>
                <w:lang w:val="ru-RU"/>
              </w:rPr>
              <w:t>чтение</w:t>
            </w:r>
            <w:r>
              <w:rPr>
                <w:lang w:val="ru-RU"/>
              </w:rPr>
              <w:t>/</w:t>
            </w:r>
          </w:p>
          <w:p w:rsidR="006428CA" w:rsidRPr="000977D7" w:rsidRDefault="006428CA" w:rsidP="009357B2">
            <w:r>
              <w:rPr>
                <w:lang w:val="ru-RU"/>
              </w:rPr>
              <w:t>запись</w:t>
            </w:r>
          </w:p>
        </w:tc>
      </w:tr>
      <w:tr w:rsidR="006428CA" w:rsidRPr="000977D7" w:rsidTr="009357B2">
        <w:tc>
          <w:tcPr>
            <w:tcW w:w="1314" w:type="dxa"/>
            <w:tcBorders>
              <w:top w:val="double" w:sz="4" w:space="0" w:color="auto"/>
              <w:bottom w:val="double" w:sz="4" w:space="0" w:color="auto"/>
            </w:tcBorders>
          </w:tcPr>
          <w:p w:rsidR="006428CA" w:rsidRPr="006428CA" w:rsidRDefault="006428CA" w:rsidP="009357B2">
            <w:pPr>
              <w:tabs>
                <w:tab w:val="clear" w:pos="1701"/>
              </w:tabs>
              <w:spacing w:after="0" w:line="240" w:lineRule="auto"/>
            </w:pPr>
            <w:r>
              <w:rPr>
                <w:lang w:val="ru-RU"/>
              </w:rPr>
              <w:t>31:16</w:t>
            </w:r>
          </w:p>
        </w:tc>
        <w:tc>
          <w:tcPr>
            <w:tcW w:w="3756" w:type="dxa"/>
            <w:tcBorders>
              <w:top w:val="double" w:sz="4" w:space="0" w:color="auto"/>
              <w:bottom w:val="double" w:sz="4" w:space="0" w:color="auto"/>
            </w:tcBorders>
          </w:tcPr>
          <w:p w:rsidR="006428CA" w:rsidRPr="006428CA" w:rsidRDefault="006428CA" w:rsidP="009357B2">
            <w:pPr>
              <w:tabs>
                <w:tab w:val="clear" w:pos="1701"/>
              </w:tabs>
              <w:spacing w:after="0" w:line="240" w:lineRule="auto"/>
              <w:rPr>
                <w:lang w:val="ru-RU"/>
              </w:rPr>
            </w:pPr>
            <w:r w:rsidRPr="006428CA">
              <w:t>link</w:t>
            </w:r>
            <w:r w:rsidRPr="006428CA">
              <w:rPr>
                <w:lang w:val="ru-RU"/>
              </w:rPr>
              <w:t>_</w:t>
            </w:r>
            <w:r>
              <w:rPr>
                <w:lang w:val="ru-RU"/>
              </w:rPr>
              <w:t>down</w:t>
            </w:r>
            <w:r w:rsidRPr="006428CA">
              <w:rPr>
                <w:lang w:val="ru-RU"/>
              </w:rPr>
              <w:t>_</w:t>
            </w:r>
            <w:r w:rsidRPr="006428CA">
              <w:t>threshold</w:t>
            </w:r>
            <w:r w:rsidRPr="006428CA">
              <w:rPr>
                <w:lang w:val="ru-RU"/>
              </w:rPr>
              <w:t xml:space="preserve"> </w:t>
            </w:r>
          </w:p>
          <w:p w:rsidR="006428CA" w:rsidRPr="006428CA" w:rsidRDefault="006428CA" w:rsidP="006428CA">
            <w:pPr>
              <w:tabs>
                <w:tab w:val="clear" w:pos="1701"/>
              </w:tabs>
              <w:spacing w:after="0" w:line="240" w:lineRule="auto"/>
              <w:rPr>
                <w:lang w:val="ru-RU"/>
              </w:rPr>
            </w:pPr>
            <w:r w:rsidRPr="006428CA">
              <w:rPr>
                <w:lang w:val="ru-RU"/>
              </w:rPr>
              <w:t>Максимальное</w:t>
            </w:r>
            <w:r>
              <w:rPr>
                <w:lang w:val="ru-RU"/>
              </w:rPr>
              <w:t xml:space="preserve"> к</w:t>
            </w:r>
            <w:r w:rsidRPr="006428CA">
              <w:rPr>
                <w:lang w:val="ru-RU"/>
              </w:rPr>
              <w:t xml:space="preserve">оличество </w:t>
            </w:r>
            <w:r>
              <w:rPr>
                <w:lang w:val="ru-RU"/>
              </w:rPr>
              <w:t>«хороших»</w:t>
            </w:r>
            <w:r w:rsidRPr="000977D7">
              <w:rPr>
                <w:lang w:val="ru-RU"/>
              </w:rPr>
              <w:t xml:space="preserve"> </w:t>
            </w:r>
            <w:r>
              <w:rPr>
                <w:lang w:val="ru-RU"/>
              </w:rPr>
              <w:t>событий за время link_down_time</w:t>
            </w:r>
            <w:r w:rsidRPr="006428CA">
              <w:rPr>
                <w:lang w:val="ru-RU"/>
              </w:rPr>
              <w:t>: если их меньше,</w:t>
            </w:r>
            <w:r>
              <w:rPr>
                <w:lang w:val="ru-RU"/>
              </w:rPr>
              <w:t xml:space="preserve"> то линк потерян</w:t>
            </w:r>
          </w:p>
        </w:tc>
        <w:tc>
          <w:tcPr>
            <w:tcW w:w="1701" w:type="dxa"/>
            <w:tcBorders>
              <w:top w:val="double" w:sz="4" w:space="0" w:color="auto"/>
              <w:bottom w:val="double" w:sz="4" w:space="0" w:color="auto"/>
            </w:tcBorders>
          </w:tcPr>
          <w:p w:rsidR="006428CA" w:rsidRPr="006428CA" w:rsidRDefault="006428CA" w:rsidP="00BB4B7D">
            <w:pPr>
              <w:tabs>
                <w:tab w:val="clear" w:pos="1701"/>
              </w:tabs>
              <w:spacing w:after="0" w:line="240" w:lineRule="auto"/>
            </w:pPr>
            <w:r>
              <w:t>0x</w:t>
            </w:r>
            <w:r w:rsidR="00BB4B7D">
              <w:rPr>
                <w:lang w:val="ru-RU"/>
              </w:rPr>
              <w:t>2</w:t>
            </w:r>
            <w:r>
              <w:t>00</w:t>
            </w:r>
          </w:p>
        </w:tc>
        <w:tc>
          <w:tcPr>
            <w:tcW w:w="1417" w:type="dxa"/>
            <w:tcBorders>
              <w:top w:val="double" w:sz="4" w:space="0" w:color="auto"/>
              <w:bottom w:val="double" w:sz="4" w:space="0" w:color="auto"/>
            </w:tcBorders>
          </w:tcPr>
          <w:p w:rsidR="00BB4B7D" w:rsidRDefault="00BB4B7D" w:rsidP="00BB4B7D">
            <w:pPr>
              <w:tabs>
                <w:tab w:val="clear" w:pos="1701"/>
              </w:tabs>
              <w:spacing w:after="0" w:line="240" w:lineRule="auto"/>
              <w:rPr>
                <w:lang w:val="ru-RU"/>
              </w:rPr>
            </w:pPr>
            <w:r w:rsidRPr="000977D7">
              <w:rPr>
                <w:lang w:val="ru-RU"/>
              </w:rPr>
              <w:t>чтение</w:t>
            </w:r>
            <w:r>
              <w:rPr>
                <w:lang w:val="ru-RU"/>
              </w:rPr>
              <w:t>/</w:t>
            </w:r>
          </w:p>
          <w:p w:rsidR="006428CA" w:rsidRPr="000977D7" w:rsidRDefault="00BB4B7D" w:rsidP="00BB4B7D">
            <w:r>
              <w:rPr>
                <w:lang w:val="ru-RU"/>
              </w:rPr>
              <w:t>запись</w:t>
            </w:r>
          </w:p>
        </w:tc>
        <w:tc>
          <w:tcPr>
            <w:tcW w:w="1418" w:type="dxa"/>
            <w:tcBorders>
              <w:top w:val="double" w:sz="4" w:space="0" w:color="auto"/>
              <w:bottom w:val="double" w:sz="4" w:space="0" w:color="auto"/>
            </w:tcBorders>
          </w:tcPr>
          <w:p w:rsidR="00BB4B7D" w:rsidRDefault="00BB4B7D" w:rsidP="00BB4B7D">
            <w:pPr>
              <w:tabs>
                <w:tab w:val="clear" w:pos="1701"/>
              </w:tabs>
              <w:spacing w:after="0" w:line="240" w:lineRule="auto"/>
              <w:rPr>
                <w:lang w:val="ru-RU"/>
              </w:rPr>
            </w:pPr>
            <w:r w:rsidRPr="000977D7">
              <w:rPr>
                <w:lang w:val="ru-RU"/>
              </w:rPr>
              <w:t>чтение</w:t>
            </w:r>
            <w:r>
              <w:rPr>
                <w:lang w:val="ru-RU"/>
              </w:rPr>
              <w:t>/</w:t>
            </w:r>
          </w:p>
          <w:p w:rsidR="006428CA" w:rsidRPr="000977D7" w:rsidRDefault="00BB4B7D" w:rsidP="00BB4B7D">
            <w:r>
              <w:rPr>
                <w:lang w:val="ru-RU"/>
              </w:rPr>
              <w:t>запись</w:t>
            </w:r>
          </w:p>
        </w:tc>
      </w:tr>
    </w:tbl>
    <w:p w:rsidR="00BB4B7D" w:rsidRPr="00BB4B7D" w:rsidRDefault="00BB4B7D" w:rsidP="00BB4B7D">
      <w:pPr>
        <w:pStyle w:val="3"/>
        <w:numPr>
          <w:ilvl w:val="2"/>
          <w:numId w:val="10"/>
        </w:numPr>
        <w:ind w:left="709"/>
        <w:rPr>
          <w:lang w:val="de-DE"/>
        </w:rPr>
      </w:pPr>
      <w:r w:rsidRPr="00BB4B7D">
        <w:rPr>
          <w:lang w:val="de-DE"/>
        </w:rPr>
        <w:t xml:space="preserve">EBUS </w:t>
      </w:r>
      <w:r>
        <w:rPr>
          <w:lang w:val="de-DE"/>
        </w:rPr>
        <w:t xml:space="preserve">error </w:t>
      </w:r>
      <w:r w:rsidRPr="00BB4B7D">
        <w:rPr>
          <w:lang w:val="de-DE"/>
        </w:rPr>
        <w:t>link down control (0x0E</w:t>
      </w:r>
      <w:r w:rsidRPr="00BB4B7D">
        <w:t>A0</w:t>
      </w:r>
      <w:r w:rsidRPr="00BB4B7D">
        <w:rPr>
          <w:lang w:val="de-DE"/>
        </w:rPr>
        <w:t>)</w:t>
      </w:r>
    </w:p>
    <w:p w:rsidR="00BB4B7D" w:rsidRPr="00BB4B7D" w:rsidRDefault="00BB4B7D" w:rsidP="00BB4B7D">
      <w:r w:rsidRPr="00E053DA">
        <w:rPr>
          <w:lang w:val="ru-RU"/>
        </w:rPr>
        <w:t xml:space="preserve">Содержит </w:t>
      </w:r>
      <w:r w:rsidRPr="006428CA">
        <w:rPr>
          <w:lang w:val="ru-RU"/>
        </w:rPr>
        <w:t>параметр</w:t>
      </w:r>
      <w:r>
        <w:rPr>
          <w:lang w:val="ru-RU"/>
        </w:rPr>
        <w:t>ы</w:t>
      </w:r>
      <w:r w:rsidRPr="006428CA">
        <w:rPr>
          <w:lang w:val="ru-RU"/>
        </w:rPr>
        <w:t xml:space="preserve"> </w:t>
      </w:r>
      <w:r>
        <w:rPr>
          <w:lang w:val="ru-RU"/>
        </w:rPr>
        <w:t>определения потери</w:t>
      </w:r>
      <w:r w:rsidRPr="006428CA">
        <w:rPr>
          <w:lang w:val="ru-RU"/>
        </w:rPr>
        <w:t xml:space="preserve"> связи и</w:t>
      </w:r>
      <w:r>
        <w:rPr>
          <w:lang w:val="ru-RU"/>
        </w:rPr>
        <w:t>нтерфейса EBUS</w:t>
      </w:r>
      <w:r w:rsidRPr="00E053DA">
        <w:rPr>
          <w:lang w:val="ru-RU"/>
        </w:rPr>
        <w:t>.</w:t>
      </w:r>
      <w:r w:rsidRPr="00BB4B7D">
        <w:rPr>
          <w:lang w:val="ru-RU"/>
        </w:rPr>
        <w:t xml:space="preserve"> Часть</w:t>
      </w:r>
      <w:r w:rsidRPr="00BB4B7D">
        <w:t xml:space="preserve"> </w:t>
      </w:r>
      <w:r w:rsidRPr="00BB4B7D">
        <w:rPr>
          <w:lang w:val="ru-RU"/>
        </w:rPr>
        <w:t>механизма</w:t>
      </w:r>
      <w:r w:rsidRPr="00BB4B7D">
        <w:t xml:space="preserve"> </w:t>
      </w:r>
      <w:r w:rsidRPr="00BB4B7D">
        <w:rPr>
          <w:i/>
        </w:rPr>
        <w:t>Enhanced EBUS Link Detection.</w:t>
      </w:r>
    </w:p>
    <w:p w:rsidR="00BB4B7D" w:rsidRPr="000977D7" w:rsidRDefault="00BB4B7D" w:rsidP="00BB4B7D">
      <w:pPr>
        <w:rPr>
          <w:lang w:val="ru-RU"/>
        </w:rPr>
      </w:pPr>
      <w:r w:rsidRPr="000977D7">
        <w:rPr>
          <w:lang w:val="ru-RU"/>
        </w:rPr>
        <w:t>Формат р</w:t>
      </w:r>
      <w:r>
        <w:rPr>
          <w:lang w:val="ru-RU"/>
        </w:rPr>
        <w:t>егистра приведен в таблице 3.18</w:t>
      </w:r>
      <w:r w:rsidRPr="00BB4B7D">
        <w:rPr>
          <w:lang w:val="ru-RU"/>
        </w:rPr>
        <w:t>1</w:t>
      </w:r>
      <w:r w:rsidRPr="000977D7">
        <w:rPr>
          <w:lang w:val="ru-RU"/>
        </w:rPr>
        <w:t>.</w:t>
      </w:r>
    </w:p>
    <w:p w:rsidR="00BB4B7D" w:rsidRPr="00BB4B7D" w:rsidRDefault="00BB4B7D" w:rsidP="00BB4B7D">
      <w:pPr>
        <w:spacing w:before="120" w:after="120" w:line="240" w:lineRule="auto"/>
        <w:rPr>
          <w:i/>
          <w:sz w:val="24"/>
          <w:szCs w:val="24"/>
        </w:rPr>
      </w:pPr>
      <w:r w:rsidRPr="00FB0857">
        <w:rPr>
          <w:sz w:val="24"/>
          <w:szCs w:val="24"/>
          <w:lang w:val="ru-RU"/>
        </w:rPr>
        <w:t>Таблица</w:t>
      </w:r>
      <w:r w:rsidRPr="00BB4B7D">
        <w:rPr>
          <w:sz w:val="24"/>
          <w:szCs w:val="24"/>
        </w:rPr>
        <w:t xml:space="preserve"> 3.18</w:t>
      </w:r>
      <w:r>
        <w:rPr>
          <w:sz w:val="24"/>
          <w:szCs w:val="24"/>
        </w:rPr>
        <w:t>1</w:t>
      </w:r>
      <w:r w:rsidRPr="00BB4B7D">
        <w:rPr>
          <w:sz w:val="24"/>
          <w:szCs w:val="24"/>
        </w:rPr>
        <w:t xml:space="preserve"> - </w:t>
      </w:r>
      <w:r w:rsidRPr="00FB0857">
        <w:rPr>
          <w:sz w:val="24"/>
          <w:szCs w:val="24"/>
          <w:lang w:val="ru-RU"/>
        </w:rPr>
        <w:t>Формат</w:t>
      </w:r>
      <w:r w:rsidRPr="00BB4B7D">
        <w:rPr>
          <w:sz w:val="24"/>
          <w:szCs w:val="24"/>
        </w:rPr>
        <w:t xml:space="preserve"> </w:t>
      </w:r>
      <w:r w:rsidRPr="00FB0857">
        <w:rPr>
          <w:sz w:val="24"/>
          <w:szCs w:val="24"/>
          <w:lang w:val="ru-RU"/>
        </w:rPr>
        <w:t>регистра</w:t>
      </w:r>
      <w:r w:rsidRPr="00BB4B7D">
        <w:rPr>
          <w:sz w:val="24"/>
          <w:szCs w:val="24"/>
        </w:rPr>
        <w:t xml:space="preserve"> EBUS </w:t>
      </w:r>
      <w:r>
        <w:rPr>
          <w:lang w:val="de-DE"/>
        </w:rPr>
        <w:t xml:space="preserve">error </w:t>
      </w:r>
      <w:r w:rsidRPr="009357B2">
        <w:rPr>
          <w:sz w:val="24"/>
          <w:szCs w:val="24"/>
        </w:rPr>
        <w:t>link down control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BB4B7D" w:rsidRPr="000977D7" w:rsidTr="009357B2">
        <w:trPr>
          <w:trHeight w:val="473"/>
        </w:trPr>
        <w:tc>
          <w:tcPr>
            <w:tcW w:w="1314" w:type="dxa"/>
            <w:vMerge w:val="restart"/>
          </w:tcPr>
          <w:p w:rsidR="00BB4B7D" w:rsidRPr="000977D7" w:rsidRDefault="00BB4B7D" w:rsidP="009357B2">
            <w:pPr>
              <w:tabs>
                <w:tab w:val="clear" w:pos="1701"/>
              </w:tabs>
              <w:spacing w:after="0" w:line="240" w:lineRule="auto"/>
            </w:pPr>
            <w:r w:rsidRPr="000977D7">
              <w:t>Разряды</w:t>
            </w:r>
          </w:p>
        </w:tc>
        <w:tc>
          <w:tcPr>
            <w:tcW w:w="3756" w:type="dxa"/>
            <w:vMerge w:val="restart"/>
          </w:tcPr>
          <w:p w:rsidR="00BB4B7D" w:rsidRPr="000977D7" w:rsidRDefault="00BB4B7D" w:rsidP="009357B2">
            <w:pPr>
              <w:tabs>
                <w:tab w:val="clear" w:pos="1701"/>
              </w:tabs>
              <w:spacing w:after="0" w:line="240" w:lineRule="auto"/>
            </w:pPr>
            <w:r w:rsidRPr="000977D7">
              <w:t>Описание</w:t>
            </w:r>
          </w:p>
        </w:tc>
        <w:tc>
          <w:tcPr>
            <w:tcW w:w="1701" w:type="dxa"/>
            <w:vMerge w:val="restart"/>
          </w:tcPr>
          <w:p w:rsidR="00BB4B7D" w:rsidRPr="000977D7" w:rsidRDefault="00BB4B7D" w:rsidP="009357B2">
            <w:pPr>
              <w:tabs>
                <w:tab w:val="clear" w:pos="1701"/>
              </w:tabs>
              <w:spacing w:after="0" w:line="240" w:lineRule="auto"/>
            </w:pPr>
            <w:r w:rsidRPr="000977D7">
              <w:t>Состояние после сброса</w:t>
            </w:r>
          </w:p>
        </w:tc>
        <w:tc>
          <w:tcPr>
            <w:tcW w:w="2835" w:type="dxa"/>
            <w:gridSpan w:val="2"/>
            <w:tcBorders>
              <w:bottom w:val="double" w:sz="4" w:space="0" w:color="auto"/>
            </w:tcBorders>
          </w:tcPr>
          <w:p w:rsidR="00BB4B7D" w:rsidRPr="000977D7" w:rsidRDefault="00BB4B7D" w:rsidP="009357B2">
            <w:pPr>
              <w:tabs>
                <w:tab w:val="clear" w:pos="1701"/>
              </w:tabs>
              <w:spacing w:after="0" w:line="240" w:lineRule="auto"/>
            </w:pPr>
            <w:r w:rsidRPr="000977D7">
              <w:t>Атрибут доступа</w:t>
            </w:r>
          </w:p>
        </w:tc>
      </w:tr>
      <w:tr w:rsidR="00BB4B7D" w:rsidRPr="000977D7" w:rsidTr="009357B2">
        <w:trPr>
          <w:trHeight w:val="472"/>
        </w:trPr>
        <w:tc>
          <w:tcPr>
            <w:tcW w:w="1314" w:type="dxa"/>
            <w:vMerge/>
            <w:tcBorders>
              <w:bottom w:val="double" w:sz="4" w:space="0" w:color="auto"/>
            </w:tcBorders>
          </w:tcPr>
          <w:p w:rsidR="00BB4B7D" w:rsidRPr="000977D7" w:rsidRDefault="00BB4B7D" w:rsidP="009357B2">
            <w:pPr>
              <w:tabs>
                <w:tab w:val="clear" w:pos="1701"/>
              </w:tabs>
              <w:spacing w:after="0" w:line="240" w:lineRule="auto"/>
            </w:pPr>
          </w:p>
        </w:tc>
        <w:tc>
          <w:tcPr>
            <w:tcW w:w="3756" w:type="dxa"/>
            <w:vMerge/>
            <w:tcBorders>
              <w:bottom w:val="double" w:sz="4" w:space="0" w:color="auto"/>
            </w:tcBorders>
          </w:tcPr>
          <w:p w:rsidR="00BB4B7D" w:rsidRPr="000977D7" w:rsidRDefault="00BB4B7D" w:rsidP="009357B2">
            <w:pPr>
              <w:tabs>
                <w:tab w:val="clear" w:pos="1701"/>
              </w:tabs>
              <w:spacing w:after="0" w:line="240" w:lineRule="auto"/>
            </w:pPr>
          </w:p>
        </w:tc>
        <w:tc>
          <w:tcPr>
            <w:tcW w:w="1701" w:type="dxa"/>
            <w:vMerge/>
            <w:tcBorders>
              <w:bottom w:val="double" w:sz="4" w:space="0" w:color="auto"/>
            </w:tcBorders>
          </w:tcPr>
          <w:p w:rsidR="00BB4B7D" w:rsidRPr="000977D7" w:rsidRDefault="00BB4B7D" w:rsidP="009357B2">
            <w:pPr>
              <w:tabs>
                <w:tab w:val="clear" w:pos="1701"/>
              </w:tabs>
              <w:spacing w:after="0" w:line="240" w:lineRule="auto"/>
            </w:pPr>
          </w:p>
        </w:tc>
        <w:tc>
          <w:tcPr>
            <w:tcW w:w="1417" w:type="dxa"/>
            <w:tcBorders>
              <w:bottom w:val="double" w:sz="4" w:space="0" w:color="auto"/>
            </w:tcBorders>
          </w:tcPr>
          <w:p w:rsidR="00BB4B7D" w:rsidRPr="000977D7" w:rsidRDefault="00BB4B7D" w:rsidP="009357B2">
            <w:pPr>
              <w:tabs>
                <w:tab w:val="clear" w:pos="1701"/>
              </w:tabs>
              <w:spacing w:after="0" w:line="240" w:lineRule="auto"/>
            </w:pPr>
            <w:r w:rsidRPr="000977D7">
              <w:t>ECAT</w:t>
            </w:r>
          </w:p>
        </w:tc>
        <w:tc>
          <w:tcPr>
            <w:tcW w:w="1418" w:type="dxa"/>
            <w:tcBorders>
              <w:bottom w:val="double" w:sz="4" w:space="0" w:color="auto"/>
            </w:tcBorders>
          </w:tcPr>
          <w:p w:rsidR="00BB4B7D" w:rsidRPr="000977D7" w:rsidRDefault="00BB4B7D" w:rsidP="009357B2">
            <w:pPr>
              <w:tabs>
                <w:tab w:val="clear" w:pos="1701"/>
              </w:tabs>
              <w:spacing w:after="0" w:line="240" w:lineRule="auto"/>
            </w:pPr>
            <w:r w:rsidRPr="000977D7">
              <w:t>PDI</w:t>
            </w:r>
          </w:p>
        </w:tc>
      </w:tr>
      <w:tr w:rsidR="00BB4B7D" w:rsidRPr="000977D7" w:rsidTr="009357B2">
        <w:tc>
          <w:tcPr>
            <w:tcW w:w="1314" w:type="dxa"/>
            <w:tcBorders>
              <w:top w:val="double" w:sz="4" w:space="0" w:color="auto"/>
              <w:bottom w:val="double" w:sz="4" w:space="0" w:color="auto"/>
            </w:tcBorders>
          </w:tcPr>
          <w:p w:rsidR="00BB4B7D" w:rsidRPr="000977D7" w:rsidRDefault="00BB4B7D" w:rsidP="009357B2">
            <w:pPr>
              <w:tabs>
                <w:tab w:val="clear" w:pos="1701"/>
              </w:tabs>
              <w:spacing w:after="0" w:line="240" w:lineRule="auto"/>
            </w:pPr>
            <w:r>
              <w:t>15:</w:t>
            </w:r>
            <w:r w:rsidRPr="000977D7">
              <w:t>0</w:t>
            </w:r>
          </w:p>
        </w:tc>
        <w:tc>
          <w:tcPr>
            <w:tcW w:w="3756" w:type="dxa"/>
            <w:tcBorders>
              <w:top w:val="double" w:sz="4" w:space="0" w:color="auto"/>
              <w:bottom w:val="double" w:sz="4" w:space="0" w:color="auto"/>
            </w:tcBorders>
          </w:tcPr>
          <w:p w:rsidR="00BB4B7D" w:rsidRPr="000977D7" w:rsidRDefault="00BB4B7D" w:rsidP="009357B2">
            <w:pPr>
              <w:tabs>
                <w:tab w:val="clear" w:pos="1701"/>
              </w:tabs>
              <w:spacing w:after="0" w:line="240" w:lineRule="auto"/>
              <w:rPr>
                <w:lang w:val="ru-RU"/>
              </w:rPr>
            </w:pPr>
            <w:r w:rsidRPr="006428CA">
              <w:t>link</w:t>
            </w:r>
            <w:r w:rsidRPr="006428CA">
              <w:rPr>
                <w:lang w:val="ru-RU"/>
              </w:rPr>
              <w:t>_</w:t>
            </w:r>
            <w:r>
              <w:rPr>
                <w:lang w:val="ru-RU"/>
              </w:rPr>
              <w:t>err</w:t>
            </w:r>
            <w:r w:rsidRPr="006428CA">
              <w:rPr>
                <w:lang w:val="ru-RU"/>
              </w:rPr>
              <w:t>_</w:t>
            </w:r>
            <w:r w:rsidRPr="006428CA">
              <w:t>time</w:t>
            </w:r>
          </w:p>
          <w:p w:rsidR="00BB4B7D" w:rsidRPr="006428CA" w:rsidRDefault="00BB4B7D" w:rsidP="009357B2">
            <w:pPr>
              <w:tabs>
                <w:tab w:val="clear" w:pos="1701"/>
              </w:tabs>
              <w:spacing w:after="0" w:line="240" w:lineRule="auto"/>
              <w:rPr>
                <w:lang w:val="ru-RU"/>
              </w:rPr>
            </w:pPr>
            <w:r w:rsidRPr="006428CA">
              <w:rPr>
                <w:lang w:val="ru-RU"/>
              </w:rPr>
              <w:t xml:space="preserve">Временной интервал определения потери </w:t>
            </w:r>
            <w:r>
              <w:t>link</w:t>
            </w:r>
            <w:r w:rsidRPr="006428CA">
              <w:rPr>
                <w:lang w:val="ru-RU"/>
              </w:rPr>
              <w:t xml:space="preserve">, </w:t>
            </w:r>
            <w:r w:rsidR="001E7F48" w:rsidRPr="001E7F48">
              <w:rPr>
                <w:lang w:val="ru-RU"/>
              </w:rPr>
              <w:t>10*</w:t>
            </w:r>
            <w:r w:rsidR="001E7F48" w:rsidRPr="006428CA">
              <w:rPr>
                <w:lang w:val="ru-RU"/>
              </w:rPr>
              <w:t>мкс</w:t>
            </w:r>
          </w:p>
        </w:tc>
        <w:tc>
          <w:tcPr>
            <w:tcW w:w="1701" w:type="dxa"/>
            <w:tcBorders>
              <w:top w:val="double" w:sz="4" w:space="0" w:color="auto"/>
              <w:bottom w:val="double" w:sz="4" w:space="0" w:color="auto"/>
            </w:tcBorders>
          </w:tcPr>
          <w:p w:rsidR="00BB4B7D" w:rsidRPr="000977D7" w:rsidRDefault="00BB4B7D" w:rsidP="009357B2">
            <w:pPr>
              <w:tabs>
                <w:tab w:val="clear" w:pos="1701"/>
              </w:tabs>
              <w:spacing w:after="0" w:line="240" w:lineRule="auto"/>
              <w:rPr>
                <w:lang w:val="ru-RU"/>
              </w:rPr>
            </w:pPr>
            <w:r>
              <w:t>0x</w:t>
            </w:r>
            <w:r>
              <w:rPr>
                <w:lang w:val="ru-RU"/>
              </w:rPr>
              <w:t>1</w:t>
            </w:r>
          </w:p>
        </w:tc>
        <w:tc>
          <w:tcPr>
            <w:tcW w:w="1417" w:type="dxa"/>
            <w:tcBorders>
              <w:top w:val="double" w:sz="4" w:space="0" w:color="auto"/>
              <w:bottom w:val="double" w:sz="4" w:space="0" w:color="auto"/>
            </w:tcBorders>
          </w:tcPr>
          <w:p w:rsidR="00BB4B7D" w:rsidRDefault="00BB4B7D" w:rsidP="009357B2">
            <w:pPr>
              <w:tabs>
                <w:tab w:val="clear" w:pos="1701"/>
              </w:tabs>
              <w:spacing w:after="0" w:line="240" w:lineRule="auto"/>
              <w:rPr>
                <w:lang w:val="ru-RU"/>
              </w:rPr>
            </w:pPr>
            <w:r w:rsidRPr="000977D7">
              <w:rPr>
                <w:lang w:val="ru-RU"/>
              </w:rPr>
              <w:t>чтение</w:t>
            </w:r>
            <w:r>
              <w:rPr>
                <w:lang w:val="ru-RU"/>
              </w:rPr>
              <w:t>/</w:t>
            </w:r>
          </w:p>
          <w:p w:rsidR="00BB4B7D" w:rsidRPr="000977D7" w:rsidRDefault="00BB4B7D" w:rsidP="009357B2">
            <w:pPr>
              <w:tabs>
                <w:tab w:val="clear" w:pos="1701"/>
              </w:tabs>
              <w:spacing w:after="0" w:line="240" w:lineRule="auto"/>
              <w:rPr>
                <w:lang w:val="ru-RU"/>
              </w:rPr>
            </w:pPr>
            <w:r>
              <w:rPr>
                <w:lang w:val="ru-RU"/>
              </w:rPr>
              <w:t>запись</w:t>
            </w:r>
          </w:p>
        </w:tc>
        <w:tc>
          <w:tcPr>
            <w:tcW w:w="1418" w:type="dxa"/>
            <w:tcBorders>
              <w:top w:val="double" w:sz="4" w:space="0" w:color="auto"/>
              <w:bottom w:val="double" w:sz="4" w:space="0" w:color="auto"/>
            </w:tcBorders>
          </w:tcPr>
          <w:p w:rsidR="00BB4B7D" w:rsidRDefault="00BB4B7D" w:rsidP="009357B2">
            <w:pPr>
              <w:tabs>
                <w:tab w:val="clear" w:pos="1701"/>
              </w:tabs>
              <w:spacing w:after="0" w:line="240" w:lineRule="auto"/>
              <w:rPr>
                <w:lang w:val="ru-RU"/>
              </w:rPr>
            </w:pPr>
            <w:r w:rsidRPr="000977D7">
              <w:rPr>
                <w:lang w:val="ru-RU"/>
              </w:rPr>
              <w:t>чтение</w:t>
            </w:r>
            <w:r>
              <w:rPr>
                <w:lang w:val="ru-RU"/>
              </w:rPr>
              <w:t>/</w:t>
            </w:r>
          </w:p>
          <w:p w:rsidR="00BB4B7D" w:rsidRPr="000977D7" w:rsidRDefault="00BB4B7D" w:rsidP="009357B2">
            <w:r>
              <w:rPr>
                <w:lang w:val="ru-RU"/>
              </w:rPr>
              <w:t>запись</w:t>
            </w:r>
          </w:p>
        </w:tc>
      </w:tr>
      <w:tr w:rsidR="00BB4B7D" w:rsidRPr="000977D7" w:rsidTr="009357B2">
        <w:tc>
          <w:tcPr>
            <w:tcW w:w="1314" w:type="dxa"/>
            <w:tcBorders>
              <w:top w:val="double" w:sz="4" w:space="0" w:color="auto"/>
              <w:bottom w:val="double" w:sz="4" w:space="0" w:color="auto"/>
            </w:tcBorders>
          </w:tcPr>
          <w:p w:rsidR="00BB4B7D" w:rsidRPr="006428CA" w:rsidRDefault="00BB4B7D" w:rsidP="009357B2">
            <w:pPr>
              <w:tabs>
                <w:tab w:val="clear" w:pos="1701"/>
              </w:tabs>
              <w:spacing w:after="0" w:line="240" w:lineRule="auto"/>
            </w:pPr>
            <w:r>
              <w:rPr>
                <w:lang w:val="ru-RU"/>
              </w:rPr>
              <w:t>31:16</w:t>
            </w:r>
          </w:p>
        </w:tc>
        <w:tc>
          <w:tcPr>
            <w:tcW w:w="3756" w:type="dxa"/>
            <w:tcBorders>
              <w:top w:val="double" w:sz="4" w:space="0" w:color="auto"/>
              <w:bottom w:val="double" w:sz="4" w:space="0" w:color="auto"/>
            </w:tcBorders>
          </w:tcPr>
          <w:p w:rsidR="00BB4B7D" w:rsidRPr="006428CA" w:rsidRDefault="00BB4B7D" w:rsidP="009357B2">
            <w:pPr>
              <w:tabs>
                <w:tab w:val="clear" w:pos="1701"/>
              </w:tabs>
              <w:spacing w:after="0" w:line="240" w:lineRule="auto"/>
              <w:rPr>
                <w:lang w:val="ru-RU"/>
              </w:rPr>
            </w:pPr>
            <w:r w:rsidRPr="006428CA">
              <w:t>link</w:t>
            </w:r>
            <w:r w:rsidRPr="006428CA">
              <w:rPr>
                <w:lang w:val="ru-RU"/>
              </w:rPr>
              <w:t>_</w:t>
            </w:r>
            <w:r>
              <w:t>err</w:t>
            </w:r>
            <w:r w:rsidRPr="006428CA">
              <w:rPr>
                <w:lang w:val="ru-RU"/>
              </w:rPr>
              <w:t>_</w:t>
            </w:r>
            <w:r w:rsidRPr="006428CA">
              <w:t>threshold</w:t>
            </w:r>
            <w:r w:rsidRPr="006428CA">
              <w:rPr>
                <w:lang w:val="ru-RU"/>
              </w:rPr>
              <w:t xml:space="preserve"> </w:t>
            </w:r>
          </w:p>
          <w:p w:rsidR="00BB4B7D" w:rsidRPr="006428CA" w:rsidRDefault="00BB4B7D" w:rsidP="00BB4B7D">
            <w:pPr>
              <w:tabs>
                <w:tab w:val="clear" w:pos="1701"/>
              </w:tabs>
              <w:spacing w:after="0" w:line="240" w:lineRule="auto"/>
              <w:rPr>
                <w:lang w:val="ru-RU"/>
              </w:rPr>
            </w:pPr>
            <w:r>
              <w:rPr>
                <w:lang w:val="ru-RU"/>
              </w:rPr>
              <w:t>Минимальное к</w:t>
            </w:r>
            <w:r w:rsidRPr="006428CA">
              <w:rPr>
                <w:lang w:val="ru-RU"/>
              </w:rPr>
              <w:t xml:space="preserve">оличество </w:t>
            </w:r>
            <w:r>
              <w:rPr>
                <w:lang w:val="ru-RU"/>
              </w:rPr>
              <w:t>«</w:t>
            </w:r>
            <w:r w:rsidRPr="00BB4B7D">
              <w:rPr>
                <w:lang w:val="ru-RU"/>
              </w:rPr>
              <w:t>плохих</w:t>
            </w:r>
            <w:r>
              <w:rPr>
                <w:lang w:val="ru-RU"/>
              </w:rPr>
              <w:t>»</w:t>
            </w:r>
            <w:r w:rsidRPr="000977D7">
              <w:rPr>
                <w:lang w:val="ru-RU"/>
              </w:rPr>
              <w:t xml:space="preserve"> </w:t>
            </w:r>
            <w:r>
              <w:rPr>
                <w:lang w:val="ru-RU"/>
              </w:rPr>
              <w:t>событий за время link_down_time</w:t>
            </w:r>
            <w:r w:rsidRPr="006428CA">
              <w:rPr>
                <w:lang w:val="ru-RU"/>
              </w:rPr>
              <w:t xml:space="preserve">: если их </w:t>
            </w:r>
            <w:r>
              <w:rPr>
                <w:lang w:val="ru-RU"/>
              </w:rPr>
              <w:t>больше</w:t>
            </w:r>
            <w:r w:rsidRPr="006428CA">
              <w:rPr>
                <w:lang w:val="ru-RU"/>
              </w:rPr>
              <w:t>,</w:t>
            </w:r>
            <w:r>
              <w:rPr>
                <w:lang w:val="ru-RU"/>
              </w:rPr>
              <w:t xml:space="preserve"> то линк потерян</w:t>
            </w:r>
          </w:p>
        </w:tc>
        <w:tc>
          <w:tcPr>
            <w:tcW w:w="1701" w:type="dxa"/>
            <w:tcBorders>
              <w:top w:val="double" w:sz="4" w:space="0" w:color="auto"/>
              <w:bottom w:val="double" w:sz="4" w:space="0" w:color="auto"/>
            </w:tcBorders>
          </w:tcPr>
          <w:p w:rsidR="00BB4B7D" w:rsidRPr="006428CA" w:rsidRDefault="00BB4B7D" w:rsidP="00BB4B7D">
            <w:pPr>
              <w:tabs>
                <w:tab w:val="clear" w:pos="1701"/>
              </w:tabs>
              <w:spacing w:after="0" w:line="240" w:lineRule="auto"/>
            </w:pPr>
            <w:r>
              <w:t>0x</w:t>
            </w:r>
            <w:r>
              <w:rPr>
                <w:lang w:val="ru-RU"/>
              </w:rPr>
              <w:t>20</w:t>
            </w:r>
          </w:p>
        </w:tc>
        <w:tc>
          <w:tcPr>
            <w:tcW w:w="1417" w:type="dxa"/>
            <w:tcBorders>
              <w:top w:val="double" w:sz="4" w:space="0" w:color="auto"/>
              <w:bottom w:val="double" w:sz="4" w:space="0" w:color="auto"/>
            </w:tcBorders>
          </w:tcPr>
          <w:p w:rsidR="00BB4B7D" w:rsidRDefault="00BB4B7D" w:rsidP="009357B2">
            <w:pPr>
              <w:tabs>
                <w:tab w:val="clear" w:pos="1701"/>
              </w:tabs>
              <w:spacing w:after="0" w:line="240" w:lineRule="auto"/>
              <w:rPr>
                <w:lang w:val="ru-RU"/>
              </w:rPr>
            </w:pPr>
            <w:r w:rsidRPr="000977D7">
              <w:rPr>
                <w:lang w:val="ru-RU"/>
              </w:rPr>
              <w:t>чтение</w:t>
            </w:r>
            <w:r>
              <w:rPr>
                <w:lang w:val="ru-RU"/>
              </w:rPr>
              <w:t>/</w:t>
            </w:r>
          </w:p>
          <w:p w:rsidR="00BB4B7D" w:rsidRPr="000977D7" w:rsidRDefault="00BB4B7D" w:rsidP="009357B2">
            <w:r>
              <w:rPr>
                <w:lang w:val="ru-RU"/>
              </w:rPr>
              <w:t>запись</w:t>
            </w:r>
          </w:p>
        </w:tc>
        <w:tc>
          <w:tcPr>
            <w:tcW w:w="1418" w:type="dxa"/>
            <w:tcBorders>
              <w:top w:val="double" w:sz="4" w:space="0" w:color="auto"/>
              <w:bottom w:val="double" w:sz="4" w:space="0" w:color="auto"/>
            </w:tcBorders>
          </w:tcPr>
          <w:p w:rsidR="00BB4B7D" w:rsidRDefault="00BB4B7D" w:rsidP="009357B2">
            <w:pPr>
              <w:tabs>
                <w:tab w:val="clear" w:pos="1701"/>
              </w:tabs>
              <w:spacing w:after="0" w:line="240" w:lineRule="auto"/>
              <w:rPr>
                <w:lang w:val="ru-RU"/>
              </w:rPr>
            </w:pPr>
            <w:r w:rsidRPr="000977D7">
              <w:rPr>
                <w:lang w:val="ru-RU"/>
              </w:rPr>
              <w:t>чтение</w:t>
            </w:r>
            <w:r>
              <w:rPr>
                <w:lang w:val="ru-RU"/>
              </w:rPr>
              <w:t>/</w:t>
            </w:r>
          </w:p>
          <w:p w:rsidR="00BB4B7D" w:rsidRPr="000977D7" w:rsidRDefault="00BB4B7D" w:rsidP="009357B2">
            <w:r>
              <w:rPr>
                <w:lang w:val="ru-RU"/>
              </w:rPr>
              <w:t>запись</w:t>
            </w:r>
          </w:p>
        </w:tc>
      </w:tr>
    </w:tbl>
    <w:p w:rsidR="00BB4B7D" w:rsidRPr="00BB4B7D" w:rsidRDefault="00BB4B7D" w:rsidP="00BB4B7D">
      <w:pPr>
        <w:pStyle w:val="3"/>
        <w:numPr>
          <w:ilvl w:val="2"/>
          <w:numId w:val="10"/>
        </w:numPr>
        <w:ind w:left="709"/>
        <w:rPr>
          <w:lang w:val="de-DE"/>
        </w:rPr>
      </w:pPr>
      <w:r w:rsidRPr="00BB4B7D">
        <w:rPr>
          <w:lang w:val="de-DE"/>
        </w:rPr>
        <w:t xml:space="preserve">EBUS </w:t>
      </w:r>
      <w:r w:rsidR="007F6CD0" w:rsidRPr="007F6CD0">
        <w:rPr>
          <w:lang w:val="de-DE"/>
        </w:rPr>
        <w:t>Enhanced Link Detection</w:t>
      </w:r>
      <w:r w:rsidR="007F6CD0" w:rsidRPr="00BB4B7D">
        <w:rPr>
          <w:lang w:val="de-DE"/>
        </w:rPr>
        <w:t xml:space="preserve"> </w:t>
      </w:r>
      <w:r w:rsidRPr="00BB4B7D">
        <w:rPr>
          <w:lang w:val="de-DE"/>
        </w:rPr>
        <w:t>(0x0E</w:t>
      </w:r>
      <w:r w:rsidRPr="00BB4B7D">
        <w:t>A</w:t>
      </w:r>
      <w:r>
        <w:t>4</w:t>
      </w:r>
      <w:r w:rsidRPr="00BB4B7D">
        <w:rPr>
          <w:lang w:val="de-DE"/>
        </w:rPr>
        <w:t>)</w:t>
      </w:r>
    </w:p>
    <w:p w:rsidR="00BB4B7D" w:rsidRPr="000977D7" w:rsidRDefault="00BB4B7D" w:rsidP="00BB4B7D">
      <w:pPr>
        <w:rPr>
          <w:lang w:val="ru-RU"/>
        </w:rPr>
      </w:pPr>
      <w:r w:rsidRPr="00E053DA">
        <w:rPr>
          <w:lang w:val="ru-RU"/>
        </w:rPr>
        <w:t>Содержит</w:t>
      </w:r>
      <w:r w:rsidRPr="007F6CD0">
        <w:t xml:space="preserve"> </w:t>
      </w:r>
      <w:r w:rsidRPr="006428CA">
        <w:rPr>
          <w:lang w:val="ru-RU"/>
        </w:rPr>
        <w:t>параметр</w:t>
      </w:r>
      <w:r>
        <w:rPr>
          <w:lang w:val="ru-RU"/>
        </w:rPr>
        <w:t>ы</w:t>
      </w:r>
      <w:r w:rsidRPr="007F6CD0">
        <w:t xml:space="preserve"> </w:t>
      </w:r>
      <w:r w:rsidR="007F6CD0">
        <w:rPr>
          <w:lang w:val="ru-RU"/>
        </w:rPr>
        <w:t>механизма</w:t>
      </w:r>
      <w:r w:rsidR="007F6CD0" w:rsidRPr="007F6CD0">
        <w:t xml:space="preserve"> </w:t>
      </w:r>
      <w:r w:rsidR="007F6CD0" w:rsidRPr="00BB4B7D">
        <w:rPr>
          <w:i/>
        </w:rPr>
        <w:t>Enhanced EBUS Link Detection</w:t>
      </w:r>
      <w:r w:rsidRPr="007F6CD0">
        <w:t xml:space="preserve">. </w:t>
      </w:r>
      <w:r w:rsidRPr="000977D7">
        <w:rPr>
          <w:lang w:val="ru-RU"/>
        </w:rPr>
        <w:t>Формат р</w:t>
      </w:r>
      <w:r>
        <w:rPr>
          <w:lang w:val="ru-RU"/>
        </w:rPr>
        <w:t>егистра приведен в таблице 3.18</w:t>
      </w:r>
      <w:r w:rsidR="007F6CD0">
        <w:rPr>
          <w:lang w:val="ru-RU"/>
        </w:rPr>
        <w:t>2</w:t>
      </w:r>
      <w:r w:rsidRPr="000977D7">
        <w:rPr>
          <w:lang w:val="ru-RU"/>
        </w:rPr>
        <w:t>.</w:t>
      </w:r>
    </w:p>
    <w:p w:rsidR="00BB4B7D" w:rsidRPr="00BB4B7D" w:rsidRDefault="00BB4B7D" w:rsidP="00BB4B7D">
      <w:pPr>
        <w:spacing w:before="120" w:after="120" w:line="240" w:lineRule="auto"/>
        <w:rPr>
          <w:i/>
          <w:sz w:val="24"/>
          <w:szCs w:val="24"/>
        </w:rPr>
      </w:pPr>
      <w:r w:rsidRPr="00FB0857">
        <w:rPr>
          <w:sz w:val="24"/>
          <w:szCs w:val="24"/>
          <w:lang w:val="ru-RU"/>
        </w:rPr>
        <w:t>Таблица</w:t>
      </w:r>
      <w:r w:rsidRPr="00BB4B7D">
        <w:rPr>
          <w:sz w:val="24"/>
          <w:szCs w:val="24"/>
        </w:rPr>
        <w:t xml:space="preserve"> 3.18</w:t>
      </w:r>
      <w:r w:rsidR="007F6CD0" w:rsidRPr="007F6CD0">
        <w:rPr>
          <w:sz w:val="24"/>
          <w:szCs w:val="24"/>
        </w:rPr>
        <w:t>2</w:t>
      </w:r>
      <w:r w:rsidRPr="00BB4B7D">
        <w:rPr>
          <w:sz w:val="24"/>
          <w:szCs w:val="24"/>
        </w:rPr>
        <w:t xml:space="preserve"> - </w:t>
      </w:r>
      <w:r w:rsidRPr="00FB0857">
        <w:rPr>
          <w:sz w:val="24"/>
          <w:szCs w:val="24"/>
          <w:lang w:val="ru-RU"/>
        </w:rPr>
        <w:t>Формат</w:t>
      </w:r>
      <w:r w:rsidRPr="00BB4B7D">
        <w:rPr>
          <w:sz w:val="24"/>
          <w:szCs w:val="24"/>
        </w:rPr>
        <w:t xml:space="preserve"> </w:t>
      </w:r>
      <w:r w:rsidRPr="00FB0857">
        <w:rPr>
          <w:sz w:val="24"/>
          <w:szCs w:val="24"/>
          <w:lang w:val="ru-RU"/>
        </w:rPr>
        <w:t>регистра</w:t>
      </w:r>
      <w:r w:rsidRPr="00BB4B7D">
        <w:rPr>
          <w:sz w:val="24"/>
          <w:szCs w:val="24"/>
        </w:rPr>
        <w:t xml:space="preserve"> EBUS </w:t>
      </w:r>
      <w:r>
        <w:rPr>
          <w:lang w:val="de-DE"/>
        </w:rPr>
        <w:t xml:space="preserve">error </w:t>
      </w:r>
      <w:r w:rsidRPr="00BB4B7D">
        <w:rPr>
          <w:sz w:val="24"/>
          <w:szCs w:val="24"/>
        </w:rPr>
        <w:t>link down control</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14"/>
        <w:gridCol w:w="3756"/>
        <w:gridCol w:w="1701"/>
        <w:gridCol w:w="1417"/>
        <w:gridCol w:w="1418"/>
      </w:tblGrid>
      <w:tr w:rsidR="00BB4B7D" w:rsidRPr="000977D7" w:rsidTr="009357B2">
        <w:trPr>
          <w:trHeight w:val="473"/>
        </w:trPr>
        <w:tc>
          <w:tcPr>
            <w:tcW w:w="1314" w:type="dxa"/>
            <w:vMerge w:val="restart"/>
          </w:tcPr>
          <w:p w:rsidR="00BB4B7D" w:rsidRPr="000977D7" w:rsidRDefault="00BB4B7D" w:rsidP="009357B2">
            <w:pPr>
              <w:tabs>
                <w:tab w:val="clear" w:pos="1701"/>
              </w:tabs>
              <w:spacing w:after="0" w:line="240" w:lineRule="auto"/>
            </w:pPr>
            <w:r w:rsidRPr="000977D7">
              <w:t>Разряды</w:t>
            </w:r>
          </w:p>
        </w:tc>
        <w:tc>
          <w:tcPr>
            <w:tcW w:w="3756" w:type="dxa"/>
            <w:vMerge w:val="restart"/>
          </w:tcPr>
          <w:p w:rsidR="00BB4B7D" w:rsidRPr="000977D7" w:rsidRDefault="00BB4B7D" w:rsidP="009357B2">
            <w:pPr>
              <w:tabs>
                <w:tab w:val="clear" w:pos="1701"/>
              </w:tabs>
              <w:spacing w:after="0" w:line="240" w:lineRule="auto"/>
            </w:pPr>
            <w:r w:rsidRPr="000977D7">
              <w:t>Описание</w:t>
            </w:r>
          </w:p>
        </w:tc>
        <w:tc>
          <w:tcPr>
            <w:tcW w:w="1701" w:type="dxa"/>
            <w:vMerge w:val="restart"/>
          </w:tcPr>
          <w:p w:rsidR="00BB4B7D" w:rsidRPr="000977D7" w:rsidRDefault="00BB4B7D" w:rsidP="009357B2">
            <w:pPr>
              <w:tabs>
                <w:tab w:val="clear" w:pos="1701"/>
              </w:tabs>
              <w:spacing w:after="0" w:line="240" w:lineRule="auto"/>
            </w:pPr>
            <w:r w:rsidRPr="000977D7">
              <w:t xml:space="preserve">Состояние </w:t>
            </w:r>
            <w:r w:rsidRPr="000977D7">
              <w:lastRenderedPageBreak/>
              <w:t>после сброса</w:t>
            </w:r>
          </w:p>
        </w:tc>
        <w:tc>
          <w:tcPr>
            <w:tcW w:w="2835" w:type="dxa"/>
            <w:gridSpan w:val="2"/>
            <w:tcBorders>
              <w:bottom w:val="double" w:sz="4" w:space="0" w:color="auto"/>
            </w:tcBorders>
          </w:tcPr>
          <w:p w:rsidR="00BB4B7D" w:rsidRPr="000977D7" w:rsidRDefault="00BB4B7D" w:rsidP="009357B2">
            <w:pPr>
              <w:tabs>
                <w:tab w:val="clear" w:pos="1701"/>
              </w:tabs>
              <w:spacing w:after="0" w:line="240" w:lineRule="auto"/>
            </w:pPr>
            <w:r w:rsidRPr="000977D7">
              <w:lastRenderedPageBreak/>
              <w:t>Атрибут доступа</w:t>
            </w:r>
          </w:p>
        </w:tc>
      </w:tr>
      <w:tr w:rsidR="00BB4B7D" w:rsidRPr="000977D7" w:rsidTr="009357B2">
        <w:trPr>
          <w:trHeight w:val="472"/>
        </w:trPr>
        <w:tc>
          <w:tcPr>
            <w:tcW w:w="1314" w:type="dxa"/>
            <w:vMerge/>
            <w:tcBorders>
              <w:bottom w:val="double" w:sz="4" w:space="0" w:color="auto"/>
            </w:tcBorders>
          </w:tcPr>
          <w:p w:rsidR="00BB4B7D" w:rsidRPr="000977D7" w:rsidRDefault="00BB4B7D" w:rsidP="009357B2">
            <w:pPr>
              <w:tabs>
                <w:tab w:val="clear" w:pos="1701"/>
              </w:tabs>
              <w:spacing w:after="0" w:line="240" w:lineRule="auto"/>
            </w:pPr>
          </w:p>
        </w:tc>
        <w:tc>
          <w:tcPr>
            <w:tcW w:w="3756" w:type="dxa"/>
            <w:vMerge/>
            <w:tcBorders>
              <w:bottom w:val="double" w:sz="4" w:space="0" w:color="auto"/>
            </w:tcBorders>
          </w:tcPr>
          <w:p w:rsidR="00BB4B7D" w:rsidRPr="000977D7" w:rsidRDefault="00BB4B7D" w:rsidP="009357B2">
            <w:pPr>
              <w:tabs>
                <w:tab w:val="clear" w:pos="1701"/>
              </w:tabs>
              <w:spacing w:after="0" w:line="240" w:lineRule="auto"/>
            </w:pPr>
          </w:p>
        </w:tc>
        <w:tc>
          <w:tcPr>
            <w:tcW w:w="1701" w:type="dxa"/>
            <w:vMerge/>
            <w:tcBorders>
              <w:bottom w:val="double" w:sz="4" w:space="0" w:color="auto"/>
            </w:tcBorders>
          </w:tcPr>
          <w:p w:rsidR="00BB4B7D" w:rsidRPr="000977D7" w:rsidRDefault="00BB4B7D" w:rsidP="009357B2">
            <w:pPr>
              <w:tabs>
                <w:tab w:val="clear" w:pos="1701"/>
              </w:tabs>
              <w:spacing w:after="0" w:line="240" w:lineRule="auto"/>
            </w:pPr>
          </w:p>
        </w:tc>
        <w:tc>
          <w:tcPr>
            <w:tcW w:w="1417" w:type="dxa"/>
            <w:tcBorders>
              <w:bottom w:val="double" w:sz="4" w:space="0" w:color="auto"/>
            </w:tcBorders>
          </w:tcPr>
          <w:p w:rsidR="00BB4B7D" w:rsidRPr="000977D7" w:rsidRDefault="00BB4B7D" w:rsidP="009357B2">
            <w:pPr>
              <w:tabs>
                <w:tab w:val="clear" w:pos="1701"/>
              </w:tabs>
              <w:spacing w:after="0" w:line="240" w:lineRule="auto"/>
            </w:pPr>
            <w:r w:rsidRPr="000977D7">
              <w:t>ECAT</w:t>
            </w:r>
          </w:p>
        </w:tc>
        <w:tc>
          <w:tcPr>
            <w:tcW w:w="1418" w:type="dxa"/>
            <w:tcBorders>
              <w:bottom w:val="double" w:sz="4" w:space="0" w:color="auto"/>
            </w:tcBorders>
          </w:tcPr>
          <w:p w:rsidR="00BB4B7D" w:rsidRPr="000977D7" w:rsidRDefault="00BB4B7D" w:rsidP="009357B2">
            <w:pPr>
              <w:tabs>
                <w:tab w:val="clear" w:pos="1701"/>
              </w:tabs>
              <w:spacing w:after="0" w:line="240" w:lineRule="auto"/>
            </w:pPr>
            <w:r w:rsidRPr="000977D7">
              <w:t>PDI</w:t>
            </w:r>
          </w:p>
        </w:tc>
      </w:tr>
      <w:tr w:rsidR="00BB4B7D" w:rsidRPr="000977D7" w:rsidTr="009357B2">
        <w:tc>
          <w:tcPr>
            <w:tcW w:w="1314" w:type="dxa"/>
            <w:tcBorders>
              <w:top w:val="double" w:sz="4" w:space="0" w:color="auto"/>
              <w:bottom w:val="double" w:sz="4" w:space="0" w:color="auto"/>
            </w:tcBorders>
          </w:tcPr>
          <w:p w:rsidR="00BB4B7D" w:rsidRPr="000977D7" w:rsidRDefault="00BB4B7D" w:rsidP="009357B2">
            <w:pPr>
              <w:tabs>
                <w:tab w:val="clear" w:pos="1701"/>
              </w:tabs>
              <w:spacing w:after="0" w:line="240" w:lineRule="auto"/>
            </w:pPr>
            <w:r w:rsidRPr="000977D7">
              <w:lastRenderedPageBreak/>
              <w:t>0</w:t>
            </w:r>
          </w:p>
        </w:tc>
        <w:tc>
          <w:tcPr>
            <w:tcW w:w="3756" w:type="dxa"/>
            <w:tcBorders>
              <w:top w:val="double" w:sz="4" w:space="0" w:color="auto"/>
              <w:bottom w:val="double" w:sz="4" w:space="0" w:color="auto"/>
            </w:tcBorders>
          </w:tcPr>
          <w:p w:rsidR="007F6CD0" w:rsidRPr="009357B2" w:rsidRDefault="007F6CD0" w:rsidP="009357B2">
            <w:pPr>
              <w:tabs>
                <w:tab w:val="clear" w:pos="1701"/>
              </w:tabs>
              <w:spacing w:after="0" w:line="240" w:lineRule="auto"/>
            </w:pPr>
            <w:r w:rsidRPr="007F6CD0">
              <w:t>EELD</w:t>
            </w:r>
            <w:r w:rsidRPr="009357B2">
              <w:t>_</w:t>
            </w:r>
            <w:r w:rsidRPr="007F6CD0">
              <w:t>Enable</w:t>
            </w:r>
          </w:p>
          <w:p w:rsidR="00BB4B7D" w:rsidRPr="007F6CD0" w:rsidRDefault="007F6CD0" w:rsidP="009357B2">
            <w:pPr>
              <w:tabs>
                <w:tab w:val="clear" w:pos="1701"/>
              </w:tabs>
              <w:spacing w:after="0" w:line="240" w:lineRule="auto"/>
            </w:pPr>
            <w:r>
              <w:t xml:space="preserve">1 разрешает механизм </w:t>
            </w:r>
            <w:r w:rsidRPr="00BB4B7D">
              <w:rPr>
                <w:i/>
              </w:rPr>
              <w:t>Enhanced EBUS Link Detection</w:t>
            </w:r>
          </w:p>
        </w:tc>
        <w:tc>
          <w:tcPr>
            <w:tcW w:w="1701" w:type="dxa"/>
            <w:tcBorders>
              <w:top w:val="double" w:sz="4" w:space="0" w:color="auto"/>
              <w:bottom w:val="double" w:sz="4" w:space="0" w:color="auto"/>
            </w:tcBorders>
          </w:tcPr>
          <w:p w:rsidR="00BB4B7D" w:rsidRPr="000977D7" w:rsidRDefault="00BB4B7D" w:rsidP="009357B2">
            <w:pPr>
              <w:tabs>
                <w:tab w:val="clear" w:pos="1701"/>
              </w:tabs>
              <w:spacing w:after="0" w:line="240" w:lineRule="auto"/>
              <w:rPr>
                <w:lang w:val="ru-RU"/>
              </w:rPr>
            </w:pPr>
            <w:r>
              <w:t>0x</w:t>
            </w:r>
            <w:r>
              <w:rPr>
                <w:lang w:val="ru-RU"/>
              </w:rPr>
              <w:t>1</w:t>
            </w:r>
          </w:p>
        </w:tc>
        <w:tc>
          <w:tcPr>
            <w:tcW w:w="1417" w:type="dxa"/>
            <w:tcBorders>
              <w:top w:val="double" w:sz="4" w:space="0" w:color="auto"/>
              <w:bottom w:val="double" w:sz="4" w:space="0" w:color="auto"/>
            </w:tcBorders>
          </w:tcPr>
          <w:p w:rsidR="00BB4B7D" w:rsidRDefault="00BB4B7D" w:rsidP="009357B2">
            <w:pPr>
              <w:tabs>
                <w:tab w:val="clear" w:pos="1701"/>
              </w:tabs>
              <w:spacing w:after="0" w:line="240" w:lineRule="auto"/>
              <w:rPr>
                <w:lang w:val="ru-RU"/>
              </w:rPr>
            </w:pPr>
            <w:r w:rsidRPr="000977D7">
              <w:rPr>
                <w:lang w:val="ru-RU"/>
              </w:rPr>
              <w:t>чтение</w:t>
            </w:r>
            <w:r>
              <w:rPr>
                <w:lang w:val="ru-RU"/>
              </w:rPr>
              <w:t>/</w:t>
            </w:r>
          </w:p>
          <w:p w:rsidR="00BB4B7D" w:rsidRPr="000977D7" w:rsidRDefault="00BB4B7D" w:rsidP="009357B2">
            <w:pPr>
              <w:tabs>
                <w:tab w:val="clear" w:pos="1701"/>
              </w:tabs>
              <w:spacing w:after="0" w:line="240" w:lineRule="auto"/>
              <w:rPr>
                <w:lang w:val="ru-RU"/>
              </w:rPr>
            </w:pPr>
            <w:r>
              <w:rPr>
                <w:lang w:val="ru-RU"/>
              </w:rPr>
              <w:t>запись</w:t>
            </w:r>
          </w:p>
        </w:tc>
        <w:tc>
          <w:tcPr>
            <w:tcW w:w="1418" w:type="dxa"/>
            <w:tcBorders>
              <w:top w:val="double" w:sz="4" w:space="0" w:color="auto"/>
              <w:bottom w:val="double" w:sz="4" w:space="0" w:color="auto"/>
            </w:tcBorders>
          </w:tcPr>
          <w:p w:rsidR="00BB4B7D" w:rsidRDefault="00BB4B7D" w:rsidP="009357B2">
            <w:pPr>
              <w:tabs>
                <w:tab w:val="clear" w:pos="1701"/>
              </w:tabs>
              <w:spacing w:after="0" w:line="240" w:lineRule="auto"/>
              <w:rPr>
                <w:lang w:val="ru-RU"/>
              </w:rPr>
            </w:pPr>
            <w:r w:rsidRPr="000977D7">
              <w:rPr>
                <w:lang w:val="ru-RU"/>
              </w:rPr>
              <w:t>чтение</w:t>
            </w:r>
            <w:r>
              <w:rPr>
                <w:lang w:val="ru-RU"/>
              </w:rPr>
              <w:t>/</w:t>
            </w:r>
          </w:p>
          <w:p w:rsidR="00BB4B7D" w:rsidRPr="000977D7" w:rsidRDefault="00BB4B7D" w:rsidP="009357B2">
            <w:r>
              <w:rPr>
                <w:lang w:val="ru-RU"/>
              </w:rPr>
              <w:t>запись</w:t>
            </w:r>
          </w:p>
        </w:tc>
      </w:tr>
      <w:tr w:rsidR="00BB4B7D" w:rsidRPr="000977D7" w:rsidTr="009357B2">
        <w:tc>
          <w:tcPr>
            <w:tcW w:w="1314" w:type="dxa"/>
            <w:tcBorders>
              <w:top w:val="double" w:sz="4" w:space="0" w:color="auto"/>
              <w:bottom w:val="double" w:sz="4" w:space="0" w:color="auto"/>
            </w:tcBorders>
          </w:tcPr>
          <w:p w:rsidR="00BB4B7D" w:rsidRPr="006428CA" w:rsidRDefault="007F6CD0" w:rsidP="009357B2">
            <w:pPr>
              <w:tabs>
                <w:tab w:val="clear" w:pos="1701"/>
              </w:tabs>
              <w:spacing w:after="0" w:line="240" w:lineRule="auto"/>
            </w:pPr>
            <w:r>
              <w:rPr>
                <w:lang w:val="ru-RU"/>
              </w:rPr>
              <w:t>1</w:t>
            </w:r>
          </w:p>
        </w:tc>
        <w:tc>
          <w:tcPr>
            <w:tcW w:w="3756" w:type="dxa"/>
            <w:tcBorders>
              <w:top w:val="double" w:sz="4" w:space="0" w:color="auto"/>
              <w:bottom w:val="double" w:sz="4" w:space="0" w:color="auto"/>
            </w:tcBorders>
          </w:tcPr>
          <w:p w:rsidR="007F6CD0" w:rsidRPr="009357B2" w:rsidRDefault="007F6CD0" w:rsidP="009357B2">
            <w:pPr>
              <w:tabs>
                <w:tab w:val="clear" w:pos="1701"/>
              </w:tabs>
              <w:spacing w:after="0" w:line="240" w:lineRule="auto"/>
              <w:rPr>
                <w:lang w:val="ru-RU"/>
              </w:rPr>
            </w:pPr>
            <w:r w:rsidRPr="007F6CD0">
              <w:t>EERR</w:t>
            </w:r>
            <w:r w:rsidRPr="009357B2">
              <w:rPr>
                <w:lang w:val="ru-RU"/>
              </w:rPr>
              <w:t>_</w:t>
            </w:r>
            <w:r w:rsidRPr="007F6CD0">
              <w:t>Enable</w:t>
            </w:r>
            <w:r w:rsidRPr="009357B2">
              <w:rPr>
                <w:lang w:val="ru-RU"/>
              </w:rPr>
              <w:t xml:space="preserve"> </w:t>
            </w:r>
          </w:p>
          <w:p w:rsidR="00BB4B7D" w:rsidRPr="007F6CD0" w:rsidRDefault="007F6CD0" w:rsidP="007F6CD0">
            <w:pPr>
              <w:tabs>
                <w:tab w:val="clear" w:pos="1701"/>
              </w:tabs>
              <w:spacing w:after="0" w:line="240" w:lineRule="auto"/>
              <w:rPr>
                <w:lang w:val="ru-RU"/>
              </w:rPr>
            </w:pPr>
            <w:r w:rsidRPr="007F6CD0">
              <w:rPr>
                <w:lang w:val="ru-RU"/>
              </w:rPr>
              <w:t xml:space="preserve">1 разрешает механизм </w:t>
            </w:r>
            <w:r>
              <w:rPr>
                <w:lang w:val="ru-RU"/>
              </w:rPr>
              <w:t>подсчёта</w:t>
            </w:r>
            <w:r w:rsidRPr="007F6CD0">
              <w:rPr>
                <w:lang w:val="ru-RU"/>
              </w:rPr>
              <w:t xml:space="preserve"> «</w:t>
            </w:r>
            <w:r>
              <w:rPr>
                <w:lang w:val="ru-RU"/>
              </w:rPr>
              <w:t>плохих</w:t>
            </w:r>
            <w:r w:rsidRPr="007F6CD0">
              <w:rPr>
                <w:lang w:val="ru-RU"/>
              </w:rPr>
              <w:t xml:space="preserve">» </w:t>
            </w:r>
            <w:r>
              <w:rPr>
                <w:lang w:val="ru-RU"/>
              </w:rPr>
              <w:t>событий</w:t>
            </w:r>
            <w:r w:rsidRPr="007F6CD0">
              <w:rPr>
                <w:lang w:val="ru-RU"/>
              </w:rPr>
              <w:t xml:space="preserve"> для </w:t>
            </w:r>
            <w:r>
              <w:rPr>
                <w:lang w:val="ru-RU"/>
              </w:rPr>
              <w:t xml:space="preserve">определения потери линка независимо от </w:t>
            </w:r>
            <w:r w:rsidRPr="007F6CD0">
              <w:t>EELD</w:t>
            </w:r>
            <w:r w:rsidRPr="007F6CD0">
              <w:rPr>
                <w:lang w:val="ru-RU"/>
              </w:rPr>
              <w:t>_</w:t>
            </w:r>
            <w:r w:rsidRPr="007F6CD0">
              <w:t>Enable</w:t>
            </w:r>
          </w:p>
        </w:tc>
        <w:tc>
          <w:tcPr>
            <w:tcW w:w="1701" w:type="dxa"/>
            <w:tcBorders>
              <w:top w:val="double" w:sz="4" w:space="0" w:color="auto"/>
              <w:bottom w:val="double" w:sz="4" w:space="0" w:color="auto"/>
            </w:tcBorders>
          </w:tcPr>
          <w:p w:rsidR="00BB4B7D" w:rsidRPr="006428CA" w:rsidRDefault="00BB4B7D" w:rsidP="007F6CD0">
            <w:pPr>
              <w:tabs>
                <w:tab w:val="clear" w:pos="1701"/>
              </w:tabs>
              <w:spacing w:after="0" w:line="240" w:lineRule="auto"/>
            </w:pPr>
            <w:r>
              <w:t>0x</w:t>
            </w:r>
            <w:r w:rsidR="007F6CD0">
              <w:rPr>
                <w:lang w:val="ru-RU"/>
              </w:rPr>
              <w:t>1</w:t>
            </w:r>
          </w:p>
        </w:tc>
        <w:tc>
          <w:tcPr>
            <w:tcW w:w="1417" w:type="dxa"/>
            <w:tcBorders>
              <w:top w:val="double" w:sz="4" w:space="0" w:color="auto"/>
              <w:bottom w:val="double" w:sz="4" w:space="0" w:color="auto"/>
            </w:tcBorders>
          </w:tcPr>
          <w:p w:rsidR="00BB4B7D" w:rsidRDefault="00BB4B7D" w:rsidP="009357B2">
            <w:pPr>
              <w:tabs>
                <w:tab w:val="clear" w:pos="1701"/>
              </w:tabs>
              <w:spacing w:after="0" w:line="240" w:lineRule="auto"/>
              <w:rPr>
                <w:lang w:val="ru-RU"/>
              </w:rPr>
            </w:pPr>
            <w:r w:rsidRPr="000977D7">
              <w:rPr>
                <w:lang w:val="ru-RU"/>
              </w:rPr>
              <w:t>чтение</w:t>
            </w:r>
            <w:r>
              <w:rPr>
                <w:lang w:val="ru-RU"/>
              </w:rPr>
              <w:t>/</w:t>
            </w:r>
          </w:p>
          <w:p w:rsidR="00BB4B7D" w:rsidRPr="000977D7" w:rsidRDefault="00BB4B7D" w:rsidP="009357B2">
            <w:r>
              <w:rPr>
                <w:lang w:val="ru-RU"/>
              </w:rPr>
              <w:t>запись</w:t>
            </w:r>
          </w:p>
        </w:tc>
        <w:tc>
          <w:tcPr>
            <w:tcW w:w="1418" w:type="dxa"/>
            <w:tcBorders>
              <w:top w:val="double" w:sz="4" w:space="0" w:color="auto"/>
              <w:bottom w:val="double" w:sz="4" w:space="0" w:color="auto"/>
            </w:tcBorders>
          </w:tcPr>
          <w:p w:rsidR="00BB4B7D" w:rsidRDefault="00BB4B7D" w:rsidP="009357B2">
            <w:pPr>
              <w:tabs>
                <w:tab w:val="clear" w:pos="1701"/>
              </w:tabs>
              <w:spacing w:after="0" w:line="240" w:lineRule="auto"/>
              <w:rPr>
                <w:lang w:val="ru-RU"/>
              </w:rPr>
            </w:pPr>
            <w:r w:rsidRPr="000977D7">
              <w:rPr>
                <w:lang w:val="ru-RU"/>
              </w:rPr>
              <w:t>чтение</w:t>
            </w:r>
            <w:r>
              <w:rPr>
                <w:lang w:val="ru-RU"/>
              </w:rPr>
              <w:t>/</w:t>
            </w:r>
          </w:p>
          <w:p w:rsidR="00BB4B7D" w:rsidRPr="000977D7" w:rsidRDefault="00BB4B7D" w:rsidP="009357B2">
            <w:r>
              <w:rPr>
                <w:lang w:val="ru-RU"/>
              </w:rPr>
              <w:t>запись</w:t>
            </w:r>
          </w:p>
        </w:tc>
      </w:tr>
    </w:tbl>
    <w:p w:rsidR="00BB4B7D" w:rsidRPr="000977D7" w:rsidRDefault="00BB4B7D" w:rsidP="00BB4B7D">
      <w:pPr>
        <w:rPr>
          <w:lang w:val="ru-RU" w:eastAsia="ar-SA"/>
        </w:rPr>
      </w:pPr>
    </w:p>
    <w:p w:rsidR="00447596" w:rsidRPr="00DE41CF" w:rsidRDefault="00447596" w:rsidP="00CB5CB2">
      <w:pPr>
        <w:spacing w:line="240" w:lineRule="auto"/>
        <w:rPr>
          <w:lang w:val="ru-RU" w:eastAsia="ar-SA"/>
        </w:rPr>
      </w:pPr>
    </w:p>
    <w:p w:rsidR="000977D7" w:rsidRPr="00F872C7" w:rsidRDefault="000977D7" w:rsidP="00F872C7">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429" w:name="_Toc49164038"/>
      <w:bookmarkStart w:id="430" w:name="_Toc51077010"/>
      <w:bookmarkEnd w:id="420"/>
      <w:r w:rsidRPr="00F872C7">
        <w:rPr>
          <w:iCs/>
          <w:color w:val="000000"/>
          <w:kern w:val="1"/>
          <w:szCs w:val="20"/>
          <w:lang w:eastAsia="ar-SA"/>
        </w:rPr>
        <w:t>Буфер User RAM (0x0F80:0x0FFF)</w:t>
      </w:r>
      <w:bookmarkEnd w:id="429"/>
      <w:bookmarkEnd w:id="430"/>
    </w:p>
    <w:p w:rsidR="000977D7" w:rsidRPr="00DE41CF" w:rsidRDefault="000977D7" w:rsidP="00CB5CB2">
      <w:pPr>
        <w:spacing w:line="240" w:lineRule="auto"/>
        <w:ind w:left="720"/>
        <w:contextualSpacing/>
        <w:rPr>
          <w:lang w:val="ru-RU"/>
        </w:rPr>
      </w:pPr>
      <w:r w:rsidRPr="00DE41CF">
        <w:rPr>
          <w:lang w:val="ru-RU"/>
        </w:rPr>
        <w:t>Формат ячеек</w:t>
      </w:r>
      <w:r w:rsidR="00E304B0" w:rsidRPr="00DE41CF">
        <w:rPr>
          <w:lang w:val="ru-RU"/>
        </w:rPr>
        <w:t xml:space="preserve"> буфера приведен в таблице 3.</w:t>
      </w:r>
      <w:r w:rsidR="00E304B0">
        <w:rPr>
          <w:lang w:val="ru-RU"/>
        </w:rPr>
        <w:t>1</w:t>
      </w:r>
      <w:r w:rsidR="00014DD8" w:rsidRPr="00014DD8">
        <w:rPr>
          <w:lang w:val="ru-RU"/>
        </w:rPr>
        <w:t>8</w:t>
      </w:r>
      <w:r w:rsidR="007F6CD0">
        <w:rPr>
          <w:lang w:val="ru-RU"/>
        </w:rPr>
        <w:t>3</w:t>
      </w:r>
      <w:r w:rsidRPr="00DE41CF">
        <w:rPr>
          <w:lang w:val="ru-RU"/>
        </w:rPr>
        <w:t>.</w:t>
      </w:r>
    </w:p>
    <w:p w:rsidR="000977D7" w:rsidRPr="00DE41CF" w:rsidRDefault="000977D7" w:rsidP="00CB5CB2">
      <w:pPr>
        <w:spacing w:line="240" w:lineRule="auto"/>
        <w:ind w:left="720"/>
        <w:contextualSpacing/>
        <w:rPr>
          <w:lang w:val="ru-RU"/>
        </w:rPr>
      </w:pPr>
    </w:p>
    <w:p w:rsidR="000977D7" w:rsidRPr="00F872C7" w:rsidRDefault="000977D7" w:rsidP="00E76E05">
      <w:pPr>
        <w:rPr>
          <w:lang w:val="ru-RU"/>
        </w:rPr>
      </w:pPr>
      <w:r w:rsidRPr="00F872C7">
        <w:rPr>
          <w:lang w:val="ru-RU"/>
        </w:rPr>
        <w:t xml:space="preserve">Таблица </w:t>
      </w:r>
      <w:r w:rsidR="009D2A66" w:rsidRPr="00F872C7">
        <w:rPr>
          <w:lang w:val="ru-RU"/>
        </w:rPr>
        <w:t>3.</w:t>
      </w:r>
      <w:r w:rsidR="009D2A66" w:rsidRPr="00FB0857">
        <w:rPr>
          <w:sz w:val="24"/>
          <w:szCs w:val="24"/>
          <w:lang w:val="ru-RU"/>
        </w:rPr>
        <w:t>1</w:t>
      </w:r>
      <w:r w:rsidR="00014DD8" w:rsidRPr="00BB3FC0">
        <w:rPr>
          <w:sz w:val="24"/>
          <w:szCs w:val="24"/>
          <w:lang w:val="ru-RU"/>
        </w:rPr>
        <w:t>8</w:t>
      </w:r>
      <w:r w:rsidR="007F6CD0">
        <w:rPr>
          <w:sz w:val="24"/>
          <w:szCs w:val="24"/>
          <w:lang w:val="ru-RU"/>
        </w:rPr>
        <w:t>3</w:t>
      </w:r>
      <w:r w:rsidRPr="00F872C7">
        <w:rPr>
          <w:lang w:val="ru-RU"/>
        </w:rPr>
        <w:t xml:space="preserve">  - Формат ячеек буфера  </w:t>
      </w:r>
      <w:r w:rsidRPr="00E76E05">
        <w:t>User</w:t>
      </w:r>
      <w:r w:rsidRPr="00F872C7">
        <w:rPr>
          <w:lang w:val="ru-RU"/>
        </w:rPr>
        <w:t xml:space="preserve"> </w:t>
      </w:r>
      <w:r w:rsidRPr="00E76E05">
        <w:t>RAM</w:t>
      </w:r>
      <w:r w:rsidRPr="00F872C7">
        <w:rPr>
          <w:lang w:val="ru-RU"/>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7"/>
        <w:gridCol w:w="3743"/>
        <w:gridCol w:w="1701"/>
        <w:gridCol w:w="1417"/>
        <w:gridCol w:w="1418"/>
      </w:tblGrid>
      <w:tr w:rsidR="000977D7" w:rsidRPr="00DE41CF" w:rsidTr="00DC5CE7">
        <w:trPr>
          <w:trHeight w:val="473"/>
        </w:trPr>
        <w:tc>
          <w:tcPr>
            <w:tcW w:w="1327" w:type="dxa"/>
            <w:vMerge w:val="restart"/>
          </w:tcPr>
          <w:p w:rsidR="000977D7" w:rsidRPr="00DE41CF" w:rsidRDefault="000977D7" w:rsidP="00CB5CB2">
            <w:pPr>
              <w:spacing w:line="240" w:lineRule="auto"/>
            </w:pPr>
            <w:r w:rsidRPr="00DE41CF">
              <w:t>Разряды</w:t>
            </w:r>
          </w:p>
        </w:tc>
        <w:tc>
          <w:tcPr>
            <w:tcW w:w="3743" w:type="dxa"/>
            <w:vMerge w:val="restart"/>
          </w:tcPr>
          <w:p w:rsidR="000977D7" w:rsidRPr="00DE41CF" w:rsidRDefault="000977D7" w:rsidP="00CB5CB2">
            <w:pPr>
              <w:spacing w:line="240" w:lineRule="auto"/>
            </w:pPr>
            <w:r w:rsidRPr="00DE41CF">
              <w:t>Описание</w:t>
            </w:r>
          </w:p>
        </w:tc>
        <w:tc>
          <w:tcPr>
            <w:tcW w:w="1701" w:type="dxa"/>
            <w:vMerge w:val="restart"/>
          </w:tcPr>
          <w:p w:rsidR="000977D7" w:rsidRPr="00DE41CF" w:rsidRDefault="000977D7" w:rsidP="00CB5CB2">
            <w:pPr>
              <w:spacing w:line="240" w:lineRule="auto"/>
            </w:pPr>
            <w:r w:rsidRPr="00DE41CF">
              <w:t>Состояние после сброса</w:t>
            </w:r>
          </w:p>
        </w:tc>
        <w:tc>
          <w:tcPr>
            <w:tcW w:w="2835" w:type="dxa"/>
            <w:gridSpan w:val="2"/>
            <w:tcBorders>
              <w:bottom w:val="double" w:sz="4" w:space="0" w:color="auto"/>
            </w:tcBorders>
          </w:tcPr>
          <w:p w:rsidR="000977D7" w:rsidRPr="00DE41CF" w:rsidRDefault="000977D7" w:rsidP="00CB5CB2">
            <w:pPr>
              <w:spacing w:line="240" w:lineRule="auto"/>
            </w:pPr>
            <w:r w:rsidRPr="00DE41CF">
              <w:t>Атрибут доступа</w:t>
            </w:r>
          </w:p>
        </w:tc>
      </w:tr>
      <w:tr w:rsidR="000977D7" w:rsidRPr="00DE41CF" w:rsidTr="00DC5CE7">
        <w:trPr>
          <w:trHeight w:val="472"/>
        </w:trPr>
        <w:tc>
          <w:tcPr>
            <w:tcW w:w="1327" w:type="dxa"/>
            <w:vMerge/>
            <w:tcBorders>
              <w:bottom w:val="double" w:sz="4" w:space="0" w:color="auto"/>
            </w:tcBorders>
          </w:tcPr>
          <w:p w:rsidR="000977D7" w:rsidRPr="00DE41CF" w:rsidRDefault="000977D7" w:rsidP="00CB5CB2">
            <w:pPr>
              <w:spacing w:line="240" w:lineRule="auto"/>
              <w:ind w:left="720"/>
              <w:contextualSpacing/>
            </w:pPr>
          </w:p>
        </w:tc>
        <w:tc>
          <w:tcPr>
            <w:tcW w:w="3743" w:type="dxa"/>
            <w:vMerge/>
            <w:tcBorders>
              <w:bottom w:val="double" w:sz="4" w:space="0" w:color="auto"/>
            </w:tcBorders>
          </w:tcPr>
          <w:p w:rsidR="000977D7" w:rsidRPr="00DE41CF" w:rsidRDefault="000977D7" w:rsidP="00CB5CB2">
            <w:pPr>
              <w:spacing w:line="240" w:lineRule="auto"/>
              <w:ind w:left="720"/>
              <w:contextualSpacing/>
            </w:pPr>
          </w:p>
        </w:tc>
        <w:tc>
          <w:tcPr>
            <w:tcW w:w="1701" w:type="dxa"/>
            <w:vMerge/>
            <w:tcBorders>
              <w:bottom w:val="double" w:sz="4" w:space="0" w:color="auto"/>
            </w:tcBorders>
          </w:tcPr>
          <w:p w:rsidR="000977D7" w:rsidRPr="00DE41CF" w:rsidRDefault="000977D7" w:rsidP="00CB5CB2">
            <w:pPr>
              <w:spacing w:line="240" w:lineRule="auto"/>
              <w:ind w:left="720"/>
              <w:contextualSpacing/>
            </w:pPr>
          </w:p>
        </w:tc>
        <w:tc>
          <w:tcPr>
            <w:tcW w:w="1417" w:type="dxa"/>
            <w:tcBorders>
              <w:bottom w:val="double" w:sz="4" w:space="0" w:color="auto"/>
            </w:tcBorders>
          </w:tcPr>
          <w:p w:rsidR="000977D7" w:rsidRPr="00DE41CF" w:rsidRDefault="000977D7" w:rsidP="00CB5CB2">
            <w:pPr>
              <w:spacing w:line="240" w:lineRule="auto"/>
            </w:pPr>
            <w:r w:rsidRPr="00DE41CF">
              <w:t>ECAT</w:t>
            </w:r>
          </w:p>
        </w:tc>
        <w:tc>
          <w:tcPr>
            <w:tcW w:w="1418" w:type="dxa"/>
            <w:tcBorders>
              <w:bottom w:val="double" w:sz="4" w:space="0" w:color="auto"/>
            </w:tcBorders>
          </w:tcPr>
          <w:p w:rsidR="000977D7" w:rsidRPr="00DE41CF" w:rsidRDefault="000977D7" w:rsidP="00CB5CB2">
            <w:pPr>
              <w:spacing w:line="240" w:lineRule="auto"/>
            </w:pPr>
            <w:r w:rsidRPr="00DE41CF">
              <w:t>PDI</w:t>
            </w:r>
          </w:p>
        </w:tc>
      </w:tr>
      <w:tr w:rsidR="000977D7" w:rsidRPr="00DE41CF" w:rsidTr="00DC5CE7">
        <w:tc>
          <w:tcPr>
            <w:tcW w:w="1327" w:type="dxa"/>
            <w:tcBorders>
              <w:top w:val="double" w:sz="4" w:space="0" w:color="auto"/>
            </w:tcBorders>
          </w:tcPr>
          <w:p w:rsidR="000977D7" w:rsidRPr="00DE41CF" w:rsidRDefault="000977D7" w:rsidP="00CB5CB2">
            <w:pPr>
              <w:spacing w:line="240" w:lineRule="auto"/>
            </w:pPr>
            <w:r w:rsidRPr="00DE41CF">
              <w:t>31:0</w:t>
            </w:r>
          </w:p>
        </w:tc>
        <w:tc>
          <w:tcPr>
            <w:tcW w:w="3743" w:type="dxa"/>
            <w:tcBorders>
              <w:top w:val="double" w:sz="4" w:space="0" w:color="auto"/>
            </w:tcBorders>
          </w:tcPr>
          <w:p w:rsidR="000977D7" w:rsidRPr="00DE41CF" w:rsidRDefault="000977D7" w:rsidP="00CB5CB2">
            <w:pPr>
              <w:spacing w:line="240" w:lineRule="auto"/>
            </w:pPr>
            <w:r w:rsidRPr="00DE41CF">
              <w:t>Данные User RAM</w:t>
            </w:r>
          </w:p>
        </w:tc>
        <w:tc>
          <w:tcPr>
            <w:tcW w:w="1701" w:type="dxa"/>
            <w:tcBorders>
              <w:top w:val="double" w:sz="4" w:space="0" w:color="auto"/>
            </w:tcBorders>
          </w:tcPr>
          <w:p w:rsidR="000977D7" w:rsidRPr="00DE41CF" w:rsidRDefault="000977D7" w:rsidP="00CB5CB2">
            <w:pPr>
              <w:spacing w:line="240" w:lineRule="auto"/>
              <w:ind w:left="720"/>
              <w:contextualSpacing/>
            </w:pPr>
          </w:p>
        </w:tc>
        <w:tc>
          <w:tcPr>
            <w:tcW w:w="1417" w:type="dxa"/>
            <w:tcBorders>
              <w:top w:val="double" w:sz="4" w:space="0" w:color="auto"/>
            </w:tcBorders>
          </w:tcPr>
          <w:p w:rsidR="000977D7" w:rsidRPr="00DE41CF" w:rsidRDefault="000977D7" w:rsidP="00CB5CB2">
            <w:pPr>
              <w:spacing w:line="240" w:lineRule="auto"/>
            </w:pPr>
            <w:r w:rsidRPr="00DE41CF">
              <w:t>чтение/ запись</w:t>
            </w:r>
          </w:p>
        </w:tc>
        <w:tc>
          <w:tcPr>
            <w:tcW w:w="1418" w:type="dxa"/>
            <w:tcBorders>
              <w:top w:val="double" w:sz="4" w:space="0" w:color="auto"/>
            </w:tcBorders>
          </w:tcPr>
          <w:p w:rsidR="000977D7" w:rsidRPr="00DE41CF" w:rsidRDefault="000977D7" w:rsidP="00CB5CB2">
            <w:pPr>
              <w:spacing w:line="240" w:lineRule="auto"/>
            </w:pPr>
            <w:r w:rsidRPr="00DE41CF">
              <w:t>чтение/ запись</w:t>
            </w:r>
          </w:p>
        </w:tc>
      </w:tr>
    </w:tbl>
    <w:p w:rsidR="000977D7" w:rsidRPr="00DE41CF" w:rsidRDefault="000977D7" w:rsidP="00CB5CB2">
      <w:pPr>
        <w:spacing w:line="240" w:lineRule="auto"/>
      </w:pPr>
    </w:p>
    <w:p w:rsidR="000977D7" w:rsidRPr="00F872C7" w:rsidRDefault="000977D7" w:rsidP="00F872C7">
      <w:pPr>
        <w:keepNext/>
        <w:numPr>
          <w:ilvl w:val="2"/>
          <w:numId w:val="1"/>
        </w:numPr>
        <w:overflowPunct w:val="0"/>
        <w:autoSpaceDE w:val="0"/>
        <w:spacing w:before="240" w:after="60" w:line="240" w:lineRule="auto"/>
        <w:ind w:hanging="142"/>
        <w:textAlignment w:val="baseline"/>
        <w:outlineLvl w:val="0"/>
        <w:rPr>
          <w:iCs/>
          <w:color w:val="000000"/>
          <w:kern w:val="1"/>
          <w:szCs w:val="20"/>
          <w:lang w:eastAsia="ar-SA"/>
        </w:rPr>
      </w:pPr>
      <w:bookmarkStart w:id="431" w:name="_Toc49164039"/>
      <w:bookmarkStart w:id="432" w:name="_Toc51077011"/>
      <w:r w:rsidRPr="00F872C7">
        <w:rPr>
          <w:iCs/>
          <w:color w:val="000000"/>
          <w:kern w:val="1"/>
          <w:szCs w:val="20"/>
          <w:lang w:eastAsia="ar-SA"/>
        </w:rPr>
        <w:t xml:space="preserve">Буфер Process RAM </w:t>
      </w:r>
      <w:r w:rsidR="00246241" w:rsidRPr="00F872C7">
        <w:rPr>
          <w:iCs/>
          <w:color w:val="000000"/>
          <w:kern w:val="1"/>
          <w:szCs w:val="20"/>
          <w:lang w:eastAsia="ar-SA"/>
        </w:rPr>
        <w:t>(0x1000:0x</w:t>
      </w:r>
      <w:r w:rsidR="001D22CD" w:rsidRPr="00F872C7">
        <w:rPr>
          <w:iCs/>
          <w:color w:val="000000"/>
          <w:kern w:val="1"/>
          <w:szCs w:val="20"/>
          <w:lang w:eastAsia="ar-SA"/>
        </w:rPr>
        <w:t>2</w:t>
      </w:r>
      <w:r w:rsidR="005916F6" w:rsidRPr="00F872C7">
        <w:rPr>
          <w:iCs/>
          <w:color w:val="000000"/>
          <w:kern w:val="1"/>
          <w:szCs w:val="20"/>
          <w:lang w:eastAsia="ar-SA"/>
        </w:rPr>
        <w:t>BFF</w:t>
      </w:r>
      <w:r w:rsidRPr="00F872C7">
        <w:rPr>
          <w:iCs/>
          <w:color w:val="000000"/>
          <w:kern w:val="1"/>
          <w:szCs w:val="20"/>
          <w:lang w:eastAsia="ar-SA"/>
        </w:rPr>
        <w:t>)</w:t>
      </w:r>
      <w:bookmarkEnd w:id="431"/>
      <w:bookmarkEnd w:id="432"/>
      <w:r w:rsidRPr="00F872C7">
        <w:rPr>
          <w:iCs/>
          <w:color w:val="000000"/>
          <w:kern w:val="1"/>
          <w:szCs w:val="20"/>
          <w:lang w:eastAsia="ar-SA"/>
        </w:rPr>
        <w:t xml:space="preserve"> </w:t>
      </w:r>
    </w:p>
    <w:p w:rsidR="000977D7" w:rsidRPr="00DE41CF" w:rsidRDefault="000977D7" w:rsidP="00CB5CB2">
      <w:pPr>
        <w:spacing w:after="0" w:line="240" w:lineRule="auto"/>
        <w:ind w:firstLine="709"/>
        <w:jc w:val="both"/>
        <w:rPr>
          <w:lang w:val="ru-RU"/>
        </w:rPr>
      </w:pPr>
      <w:r w:rsidRPr="00DE41CF">
        <w:rPr>
          <w:lang w:val="ru-RU"/>
        </w:rPr>
        <w:t xml:space="preserve">В буфер помещаются данные для обмена между Ведущим </w:t>
      </w:r>
      <w:r w:rsidRPr="00DE41CF">
        <w:t>ECAT</w:t>
      </w:r>
      <w:r w:rsidRPr="00DE41CF">
        <w:rPr>
          <w:lang w:val="ru-RU"/>
        </w:rPr>
        <w:t xml:space="preserve"> и процессором (</w:t>
      </w:r>
      <w:r w:rsidRPr="00DE41CF">
        <w:t>PDI</w:t>
      </w:r>
      <w:r w:rsidRPr="00DE41CF">
        <w:rPr>
          <w:lang w:val="ru-RU"/>
        </w:rPr>
        <w:t xml:space="preserve">). Данные для размещения или считывания через интерфейс </w:t>
      </w:r>
      <w:r w:rsidRPr="00DE41CF">
        <w:t>ECAT</w:t>
      </w:r>
      <w:r w:rsidRPr="00DE41CF">
        <w:rPr>
          <w:lang w:val="ru-RU"/>
        </w:rPr>
        <w:t xml:space="preserve"> перенаправляются через блок </w:t>
      </w:r>
      <w:r w:rsidRPr="00DE41CF">
        <w:t>FMMU</w:t>
      </w:r>
      <w:r w:rsidRPr="00DE41CF">
        <w:rPr>
          <w:lang w:val="ru-RU"/>
        </w:rPr>
        <w:t xml:space="preserve">, блок </w:t>
      </w:r>
      <w:r w:rsidRPr="00DE41CF">
        <w:t>SynManager</w:t>
      </w:r>
      <w:r w:rsidRPr="00DE41CF">
        <w:rPr>
          <w:lang w:val="ru-RU"/>
        </w:rPr>
        <w:t xml:space="preserve"> в соответствии с их настройками, а также непосредственно, минуя эти блоки.</w:t>
      </w:r>
    </w:p>
    <w:p w:rsidR="000977D7" w:rsidRPr="00DE41CF" w:rsidRDefault="000977D7" w:rsidP="00CB5CB2">
      <w:pPr>
        <w:spacing w:line="240" w:lineRule="auto"/>
        <w:jc w:val="both"/>
        <w:rPr>
          <w:lang w:val="ru-RU"/>
        </w:rPr>
      </w:pPr>
      <w:r w:rsidRPr="00DE41CF">
        <w:rPr>
          <w:lang w:val="ru-RU"/>
        </w:rPr>
        <w:t xml:space="preserve">Процессор записывает в буфер и считывает данные из буфера без каких-либо преобразований, используя интерфейс </w:t>
      </w:r>
      <w:r w:rsidRPr="00DE41CF">
        <w:t>PDI</w:t>
      </w:r>
      <w:r w:rsidRPr="00DE41CF">
        <w:rPr>
          <w:lang w:val="ru-RU"/>
        </w:rPr>
        <w:t xml:space="preserve">.  </w:t>
      </w:r>
    </w:p>
    <w:p w:rsidR="000977D7" w:rsidRPr="00DE41CF" w:rsidRDefault="00FF6C7E" w:rsidP="00CB5CB2">
      <w:pPr>
        <w:spacing w:line="240" w:lineRule="auto"/>
        <w:jc w:val="both"/>
        <w:rPr>
          <w:lang w:val="ru-RU"/>
        </w:rPr>
      </w:pPr>
      <w:r w:rsidRPr="00DE41CF">
        <w:rPr>
          <w:lang w:val="ru-RU"/>
        </w:rPr>
        <w:br w:type="page"/>
      </w:r>
    </w:p>
    <w:p w:rsidR="00DE41CF" w:rsidRPr="00DE41CF" w:rsidRDefault="00DE41CF" w:rsidP="00E76E05">
      <w:pPr>
        <w:pStyle w:val="1"/>
        <w:spacing w:line="240" w:lineRule="auto"/>
      </w:pPr>
      <w:bookmarkStart w:id="433" w:name="_Toc51077012"/>
      <w:r w:rsidRPr="00DE41CF">
        <w:rPr>
          <w:lang w:val="ru-RU"/>
        </w:rPr>
        <w:lastRenderedPageBreak/>
        <w:t>Дополнительная информация</w:t>
      </w:r>
      <w:bookmarkEnd w:id="433"/>
    </w:p>
    <w:p w:rsidR="006B14F8" w:rsidRPr="00DE41CF" w:rsidRDefault="006B14F8" w:rsidP="00CB5CB2">
      <w:pPr>
        <w:spacing w:line="240" w:lineRule="auto"/>
        <w:jc w:val="both"/>
      </w:pPr>
    </w:p>
    <w:p w:rsidR="00DE41CF" w:rsidRPr="00DE41CF" w:rsidRDefault="00DE41CF" w:rsidP="00E76E05">
      <w:pPr>
        <w:pStyle w:val="2"/>
        <w:spacing w:line="240" w:lineRule="auto"/>
        <w:rPr>
          <w:rFonts w:ascii="Times New Roman" w:hAnsi="Times New Roman"/>
          <w:b w:val="0"/>
          <w:lang w:val="ru-RU"/>
        </w:rPr>
      </w:pPr>
      <w:bookmarkStart w:id="434" w:name="_Toc455769299"/>
      <w:bookmarkStart w:id="435" w:name="_Toc38026053"/>
      <w:bookmarkStart w:id="436" w:name="_Toc51077013"/>
      <w:r w:rsidRPr="00DE41CF">
        <w:rPr>
          <w:rFonts w:ascii="Times New Roman" w:hAnsi="Times New Roman"/>
          <w:b w:val="0"/>
          <w:lang w:val="ru-RU"/>
        </w:rPr>
        <w:t xml:space="preserve">Рекомендуемая схема подключения </w:t>
      </w:r>
      <w:r w:rsidRPr="00DE41CF">
        <w:rPr>
          <w:rFonts w:ascii="Times New Roman" w:hAnsi="Times New Roman"/>
          <w:b w:val="0"/>
        </w:rPr>
        <w:t>PHY</w:t>
      </w:r>
      <w:r w:rsidRPr="00DE41CF">
        <w:rPr>
          <w:rFonts w:ascii="Times New Roman" w:hAnsi="Times New Roman"/>
          <w:b w:val="0"/>
          <w:lang w:val="ru-RU"/>
        </w:rPr>
        <w:t xml:space="preserve"> к </w:t>
      </w:r>
      <w:bookmarkEnd w:id="434"/>
      <w:bookmarkEnd w:id="435"/>
      <w:r w:rsidRPr="00DE41CF">
        <w:rPr>
          <w:rFonts w:ascii="Times New Roman" w:hAnsi="Times New Roman"/>
          <w:b w:val="0"/>
          <w:lang w:val="ru-RU"/>
        </w:rPr>
        <w:t xml:space="preserve">ESC в режиме </w:t>
      </w:r>
      <w:r w:rsidRPr="00DE41CF">
        <w:rPr>
          <w:rFonts w:ascii="Times New Roman" w:hAnsi="Times New Roman"/>
          <w:b w:val="0"/>
        </w:rPr>
        <w:t>MII</w:t>
      </w:r>
      <w:bookmarkEnd w:id="436"/>
    </w:p>
    <w:p w:rsidR="00DE41CF" w:rsidRPr="00DE41CF" w:rsidRDefault="00DE41CF" w:rsidP="00CB5CB2">
      <w:pPr>
        <w:spacing w:line="240" w:lineRule="auto"/>
        <w:jc w:val="both"/>
        <w:rPr>
          <w:lang w:val="ru-RU"/>
        </w:rPr>
      </w:pPr>
    </w:p>
    <w:p w:rsidR="000977D7" w:rsidRPr="00DE41CF" w:rsidRDefault="000977D7" w:rsidP="00CB5CB2">
      <w:pPr>
        <w:spacing w:line="240" w:lineRule="auto"/>
        <w:jc w:val="both"/>
        <w:rPr>
          <w:lang w:val="ru-RU"/>
        </w:rPr>
      </w:pPr>
      <w:r w:rsidRPr="00DE41CF">
        <w:rPr>
          <w:lang w:val="ru-RU"/>
        </w:rPr>
        <w:t xml:space="preserve">На рисунке </w:t>
      </w:r>
      <w:fldSimple w:instr=" REF _Ref452577622 \h  \* MERGEFORMAT ">
        <w:r w:rsidR="00F872C7" w:rsidRPr="00F872C7">
          <w:rPr>
            <w:vanish/>
            <w:lang w:val="ru-RU"/>
          </w:rPr>
          <w:t>Рисунок</w:t>
        </w:r>
        <w:r w:rsidR="00F872C7" w:rsidRPr="00F872C7">
          <w:rPr>
            <w:lang w:val="ru-RU"/>
          </w:rPr>
          <w:t xml:space="preserve"> </w:t>
        </w:r>
        <w:r w:rsidR="00F872C7" w:rsidRPr="00F872C7">
          <w:rPr>
            <w:noProof/>
            <w:lang w:val="ru-RU"/>
          </w:rPr>
          <w:t>4</w:t>
        </w:r>
        <w:r w:rsidR="00F872C7" w:rsidRPr="00F872C7">
          <w:rPr>
            <w:bCs/>
            <w:lang w:val="ru-RU" w:eastAsia="zh-CN"/>
          </w:rPr>
          <w:t>.1</w:t>
        </w:r>
      </w:fldSimple>
      <w:r w:rsidRPr="00DE41CF">
        <w:rPr>
          <w:lang w:val="ru-RU"/>
        </w:rPr>
        <w:t xml:space="preserve"> приведена рекомендованная схема подключения микросхем PHY к портам контроллера ESC, работающего в режиме MII (RMII_mode</w:t>
      </w:r>
      <w:r w:rsidR="003A315D">
        <w:rPr>
          <w:lang w:val="ru-RU"/>
        </w:rPr>
        <w:t>_macX</w:t>
      </w:r>
      <w:r w:rsidRPr="00DE41CF">
        <w:rPr>
          <w:lang w:val="ru-RU"/>
        </w:rPr>
        <w:t>=0). Контроллер сконфигурирован так, что каждый порт имеет свой интерфейс MI (common_mi=0) и свой сигнал сброса PHY (commpon_reset=0).</w:t>
      </w:r>
    </w:p>
    <w:p w:rsidR="000977D7" w:rsidRPr="00DE41CF" w:rsidRDefault="000977D7" w:rsidP="00CB5CB2">
      <w:pPr>
        <w:spacing w:line="240" w:lineRule="auto"/>
        <w:jc w:val="both"/>
        <w:rPr>
          <w:lang w:val="ru-RU"/>
        </w:rPr>
      </w:pPr>
      <w:r w:rsidRPr="00DE41CF">
        <w:rPr>
          <w:lang w:val="ru-RU"/>
        </w:rPr>
        <w:t>Использование согласующих последовательных резисторов в линиях MII – в соответствии с документацией на PHY (на рисунке не показаны);</w:t>
      </w:r>
    </w:p>
    <w:p w:rsidR="000977D7" w:rsidRPr="00DE41CF" w:rsidRDefault="000977D7" w:rsidP="00CB5CB2">
      <w:pPr>
        <w:spacing w:line="240" w:lineRule="auto"/>
        <w:jc w:val="both"/>
        <w:rPr>
          <w:lang w:val="ru-RU"/>
        </w:rPr>
      </w:pPr>
      <w:r w:rsidRPr="00DE41CF">
        <w:rPr>
          <w:lang w:val="ru-RU"/>
        </w:rPr>
        <w:t>Использование подтягивающего резистора н</w:t>
      </w:r>
      <w:r w:rsidR="00447596" w:rsidRPr="00DE41CF">
        <w:rPr>
          <w:lang w:val="ru-RU"/>
        </w:rPr>
        <w:t xml:space="preserve">а линиях mii_mdio обязательно. </w:t>
      </w:r>
    </w:p>
    <w:p w:rsidR="000977D7" w:rsidRPr="00DE41CF" w:rsidRDefault="000977D7" w:rsidP="00E76E05">
      <w:pPr>
        <w:keepNext/>
        <w:keepLines/>
        <w:numPr>
          <w:ilvl w:val="1"/>
          <w:numId w:val="1"/>
        </w:numPr>
        <w:tabs>
          <w:tab w:val="clear" w:pos="1701"/>
          <w:tab w:val="left" w:pos="142"/>
        </w:tabs>
        <w:spacing w:before="200" w:after="0" w:line="240" w:lineRule="auto"/>
        <w:ind w:firstLine="567"/>
        <w:jc w:val="both"/>
        <w:outlineLvl w:val="0"/>
        <w:rPr>
          <w:kern w:val="32"/>
          <w:lang w:val="ru-RU"/>
        </w:rPr>
      </w:pPr>
      <w:bookmarkStart w:id="437" w:name="_Toc49164042"/>
      <w:bookmarkStart w:id="438" w:name="_Toc51077014"/>
      <w:r w:rsidRPr="00DE41CF">
        <w:rPr>
          <w:kern w:val="32"/>
          <w:lang w:val="ru-RU"/>
        </w:rPr>
        <w:t xml:space="preserve">Возможная схема подключения </w:t>
      </w:r>
      <w:r w:rsidRPr="00DE41CF">
        <w:rPr>
          <w:kern w:val="32"/>
        </w:rPr>
        <w:t>PHY</w:t>
      </w:r>
      <w:r w:rsidRPr="00DE41CF">
        <w:rPr>
          <w:kern w:val="32"/>
          <w:lang w:val="ru-RU"/>
        </w:rPr>
        <w:t xml:space="preserve"> к ESC в режиме </w:t>
      </w:r>
      <w:r w:rsidRPr="00DE41CF">
        <w:rPr>
          <w:kern w:val="32"/>
        </w:rPr>
        <w:t>MII</w:t>
      </w:r>
      <w:bookmarkEnd w:id="437"/>
      <w:bookmarkEnd w:id="438"/>
      <w:r w:rsidRPr="00DE41CF">
        <w:rPr>
          <w:kern w:val="32"/>
          <w:lang w:val="ru-RU"/>
        </w:rPr>
        <w:t xml:space="preserve"> </w:t>
      </w:r>
    </w:p>
    <w:p w:rsidR="000977D7" w:rsidRPr="00DE41CF" w:rsidRDefault="000977D7" w:rsidP="00CB5CB2">
      <w:pPr>
        <w:spacing w:line="240" w:lineRule="auto"/>
        <w:jc w:val="both"/>
        <w:rPr>
          <w:lang w:val="ru-RU"/>
        </w:rPr>
      </w:pPr>
      <w:r w:rsidRPr="00DE41CF">
        <w:rPr>
          <w:lang w:val="ru-RU"/>
        </w:rPr>
        <w:t xml:space="preserve">На рисунке </w:t>
      </w:r>
      <w:fldSimple w:instr=" REF _Ref39847850 \h  \* MERGEFORMAT ">
        <w:r w:rsidR="00F872C7" w:rsidRPr="00F872C7">
          <w:rPr>
            <w:vanish/>
            <w:lang w:val="ru-RU"/>
          </w:rPr>
          <w:t xml:space="preserve">Рисунок </w:t>
        </w:r>
        <w:r w:rsidR="00F872C7" w:rsidRPr="00F872C7">
          <w:rPr>
            <w:lang w:val="ru-RU"/>
          </w:rPr>
          <w:t>4</w:t>
        </w:r>
        <w:r w:rsidR="00F872C7" w:rsidRPr="00F872C7">
          <w:rPr>
            <w:bCs/>
            <w:lang w:val="ru-RU" w:eastAsia="zh-CN"/>
          </w:rPr>
          <w:t>.2</w:t>
        </w:r>
      </w:fldSimple>
      <w:r w:rsidRPr="00DE41CF">
        <w:rPr>
          <w:lang w:val="ru-RU"/>
        </w:rPr>
        <w:t xml:space="preserve"> приведена возможная схема подключения микросхем PHY к портам контроллера ESC, работающего в режиме MII (RMII_mode</w:t>
      </w:r>
      <w:r w:rsidR="003A315D" w:rsidRPr="003A315D">
        <w:rPr>
          <w:lang w:val="ru-RU"/>
        </w:rPr>
        <w:t>_</w:t>
      </w:r>
      <w:r w:rsidR="003A315D">
        <w:t>macX</w:t>
      </w:r>
      <w:r w:rsidRPr="00DE41CF">
        <w:rPr>
          <w:lang w:val="ru-RU"/>
        </w:rPr>
        <w:t xml:space="preserve">=0). Контроллер сконфигурирован так, что порты имеют общий интерфейс MI (common_mi=1) и общий сброса PHY (commpon_reset=1). Такая схема не рекомендуется, т.к. с общим сигналом reset невозможно эффективно использовать Enhanced Link Detection в FX-mode. А с общим MI невозможно автоматическое определение и </w:t>
      </w:r>
      <w:r w:rsidRPr="000977D7">
        <w:rPr>
          <w:lang w:val="ru-RU"/>
        </w:rPr>
        <w:t>на</w:t>
      </w:r>
      <w:r w:rsidR="003A315D" w:rsidRPr="003A315D">
        <w:rPr>
          <w:lang w:val="ru-RU"/>
        </w:rPr>
        <w:t>з</w:t>
      </w:r>
      <w:r w:rsidRPr="000977D7">
        <w:rPr>
          <w:lang w:val="ru-RU"/>
        </w:rPr>
        <w:t>начение</w:t>
      </w:r>
      <w:r w:rsidRPr="00DE41CF">
        <w:rPr>
          <w:lang w:val="ru-RU"/>
        </w:rPr>
        <w:t xml:space="preserve"> адреса PHY.</w:t>
      </w:r>
    </w:p>
    <w:p w:rsidR="000977D7" w:rsidRPr="00DE41CF" w:rsidRDefault="000977D7" w:rsidP="00E76E05">
      <w:pPr>
        <w:keepNext/>
        <w:keepLines/>
        <w:numPr>
          <w:ilvl w:val="1"/>
          <w:numId w:val="1"/>
        </w:numPr>
        <w:tabs>
          <w:tab w:val="clear" w:pos="1701"/>
          <w:tab w:val="left" w:pos="142"/>
        </w:tabs>
        <w:spacing w:before="200" w:after="0" w:line="240" w:lineRule="auto"/>
        <w:ind w:firstLine="567"/>
        <w:jc w:val="both"/>
        <w:outlineLvl w:val="0"/>
        <w:rPr>
          <w:kern w:val="32"/>
          <w:lang w:val="ru-RU"/>
        </w:rPr>
      </w:pPr>
      <w:bookmarkStart w:id="439" w:name="_Toc49164043"/>
      <w:bookmarkStart w:id="440" w:name="_Toc51077015"/>
      <w:r w:rsidRPr="00DE41CF">
        <w:rPr>
          <w:kern w:val="32"/>
          <w:lang w:val="ru-RU"/>
        </w:rPr>
        <w:t xml:space="preserve">Рекомендуемая схема подключения </w:t>
      </w:r>
      <w:r w:rsidRPr="00DE41CF">
        <w:rPr>
          <w:kern w:val="32"/>
        </w:rPr>
        <w:t>PHY</w:t>
      </w:r>
      <w:r w:rsidRPr="00DE41CF">
        <w:rPr>
          <w:kern w:val="32"/>
          <w:lang w:val="ru-RU"/>
        </w:rPr>
        <w:t xml:space="preserve"> к ESC в режиме </w:t>
      </w:r>
      <w:r w:rsidRPr="00DE41CF">
        <w:rPr>
          <w:kern w:val="32"/>
        </w:rPr>
        <w:t>RMII</w:t>
      </w:r>
      <w:bookmarkEnd w:id="439"/>
      <w:bookmarkEnd w:id="440"/>
      <w:r w:rsidRPr="00DE41CF">
        <w:rPr>
          <w:kern w:val="32"/>
          <w:lang w:val="ru-RU"/>
        </w:rPr>
        <w:t xml:space="preserve"> </w:t>
      </w:r>
    </w:p>
    <w:p w:rsidR="003A315D" w:rsidRPr="003A315D" w:rsidRDefault="000977D7" w:rsidP="000977D7">
      <w:pPr>
        <w:jc w:val="both"/>
        <w:rPr>
          <w:lang w:val="ru-RU"/>
        </w:rPr>
      </w:pPr>
      <w:r w:rsidRPr="00DE41CF">
        <w:rPr>
          <w:lang w:val="ru-RU"/>
        </w:rPr>
        <w:t xml:space="preserve">На рисунке </w:t>
      </w:r>
      <w:fldSimple w:instr=" REF _Ref39853031 \h  \* MERGEFORMAT ">
        <w:r w:rsidR="00F872C7" w:rsidRPr="00F872C7">
          <w:rPr>
            <w:vanish/>
            <w:lang w:val="ru-RU"/>
          </w:rPr>
          <w:t xml:space="preserve">Рисунок </w:t>
        </w:r>
        <w:r w:rsidR="00F872C7" w:rsidRPr="00F872C7">
          <w:rPr>
            <w:noProof/>
            <w:lang w:val="ru-RU"/>
          </w:rPr>
          <w:t>4</w:t>
        </w:r>
        <w:r w:rsidR="00F872C7" w:rsidRPr="00F872C7">
          <w:rPr>
            <w:bCs/>
            <w:lang w:val="ru-RU" w:eastAsia="zh-CN"/>
          </w:rPr>
          <w:t>.3</w:t>
        </w:r>
      </w:fldSimple>
      <w:r w:rsidRPr="00DE41CF">
        <w:rPr>
          <w:lang w:val="ru-RU"/>
        </w:rPr>
        <w:t xml:space="preserve"> приведена рекомендованная схема подключения микросхем PHY к портам контроллера ESC, работающего в режиме </w:t>
      </w:r>
      <w:r w:rsidRPr="00DE41CF">
        <w:t>R</w:t>
      </w:r>
      <w:r w:rsidRPr="00DE41CF">
        <w:rPr>
          <w:lang w:val="ru-RU"/>
        </w:rPr>
        <w:t>MII</w:t>
      </w:r>
      <w:r w:rsidR="003A315D">
        <w:rPr>
          <w:lang w:val="ru-RU"/>
        </w:rPr>
        <w:t xml:space="preserve">. </w:t>
      </w:r>
      <w:r w:rsidR="003A315D" w:rsidRPr="003A315D">
        <w:rPr>
          <w:b/>
          <w:lang w:val="ru-RU"/>
        </w:rPr>
        <w:t>Внимание:</w:t>
      </w:r>
      <w:r w:rsidR="003A315D">
        <w:rPr>
          <w:lang w:val="ru-RU"/>
        </w:rPr>
        <w:t xml:space="preserve"> </w:t>
      </w:r>
      <w:r w:rsidR="006103EB" w:rsidRPr="006103EB">
        <w:rPr>
          <w:b/>
          <w:lang w:val="ru-RU"/>
        </w:rPr>
        <w:t xml:space="preserve">на  рисунке </w:t>
      </w:r>
      <w:r w:rsidR="003A315D" w:rsidRPr="003A315D">
        <w:rPr>
          <w:b/>
          <w:lang w:val="ru-RU"/>
        </w:rPr>
        <w:t xml:space="preserve">контроллер </w:t>
      </w:r>
      <w:r w:rsidR="006103EB">
        <w:rPr>
          <w:b/>
          <w:lang w:val="ru-RU"/>
        </w:rPr>
        <w:t>сконфигурирован так</w:t>
      </w:r>
      <w:r w:rsidR="003A315D" w:rsidRPr="003A315D">
        <w:rPr>
          <w:b/>
          <w:lang w:val="ru-RU"/>
        </w:rPr>
        <w:t xml:space="preserve">, </w:t>
      </w:r>
      <w:r w:rsidR="006103EB">
        <w:rPr>
          <w:b/>
          <w:lang w:val="ru-RU"/>
        </w:rPr>
        <w:t>что</w:t>
      </w:r>
      <w:r w:rsidR="003A315D" w:rsidRPr="003A315D">
        <w:rPr>
          <w:b/>
          <w:lang w:val="ru-RU"/>
        </w:rPr>
        <w:t xml:space="preserve"> все его порты </w:t>
      </w:r>
      <w:r w:rsidR="006103EB">
        <w:rPr>
          <w:b/>
          <w:lang w:val="ru-RU"/>
        </w:rPr>
        <w:t>настроены на</w:t>
      </w:r>
      <w:r w:rsidR="003A315D" w:rsidRPr="003A315D">
        <w:rPr>
          <w:b/>
          <w:lang w:val="ru-RU"/>
        </w:rPr>
        <w:t xml:space="preserve"> режим </w:t>
      </w:r>
      <w:r w:rsidR="003A315D" w:rsidRPr="003A315D">
        <w:rPr>
          <w:b/>
        </w:rPr>
        <w:t>RMII</w:t>
      </w:r>
      <w:r w:rsidR="003A315D" w:rsidRPr="003A315D">
        <w:rPr>
          <w:b/>
          <w:lang w:val="ru-RU"/>
        </w:rPr>
        <w:t xml:space="preserve">, т.е. </w:t>
      </w:r>
      <w:r w:rsidR="003A315D">
        <w:rPr>
          <w:b/>
          <w:lang w:val="ru-RU"/>
        </w:rPr>
        <w:t xml:space="preserve">регистры </w:t>
      </w:r>
      <w:r w:rsidRPr="003A315D">
        <w:rPr>
          <w:b/>
          <w:lang w:val="ru-RU"/>
        </w:rPr>
        <w:t>RMII_mode</w:t>
      </w:r>
      <w:r w:rsidR="003A315D" w:rsidRPr="003A315D">
        <w:rPr>
          <w:b/>
          <w:lang w:val="ru-RU"/>
        </w:rPr>
        <w:t>_mac0,1,2,3</w:t>
      </w:r>
      <w:r w:rsidR="003A315D">
        <w:rPr>
          <w:b/>
          <w:lang w:val="ru-RU"/>
        </w:rPr>
        <w:t xml:space="preserve"> все равны </w:t>
      </w:r>
      <w:r w:rsidR="003A315D" w:rsidRPr="003A315D">
        <w:rPr>
          <w:b/>
          <w:lang w:val="ru-RU"/>
        </w:rPr>
        <w:t>1</w:t>
      </w:r>
      <w:r w:rsidRPr="000977D7">
        <w:rPr>
          <w:lang w:val="ru-RU"/>
        </w:rPr>
        <w:t xml:space="preserve">. </w:t>
      </w:r>
      <w:r w:rsidR="003A315D" w:rsidRPr="003A315D">
        <w:rPr>
          <w:lang w:val="ru-RU"/>
        </w:rPr>
        <w:t>Толь</w:t>
      </w:r>
      <w:r w:rsidR="003A315D">
        <w:rPr>
          <w:lang w:val="ru-RU"/>
        </w:rPr>
        <w:t>ко в этом режиме выходной</w:t>
      </w:r>
      <w:r w:rsidR="003A315D" w:rsidRPr="003A315D">
        <w:rPr>
          <w:lang w:val="ru-RU"/>
        </w:rPr>
        <w:t xml:space="preserve"> тактовый</w:t>
      </w:r>
      <w:r w:rsidR="003A315D">
        <w:rPr>
          <w:lang w:val="ru-RU"/>
        </w:rPr>
        <w:t xml:space="preserve"> сигнал </w:t>
      </w:r>
      <w:r w:rsidR="009A2574">
        <w:t>CLK</w:t>
      </w:r>
      <w:r w:rsidR="009A2574" w:rsidRPr="009A2574">
        <w:rPr>
          <w:lang w:val="ru-RU"/>
        </w:rPr>
        <w:t>_</w:t>
      </w:r>
      <w:r w:rsidR="009A2574">
        <w:t>REF</w:t>
      </w:r>
      <w:r w:rsidR="009A2574" w:rsidRPr="009A2574">
        <w:rPr>
          <w:lang w:val="ru-RU"/>
        </w:rPr>
        <w:t>_</w:t>
      </w:r>
      <w:r w:rsidR="009A2574">
        <w:t>OUT</w:t>
      </w:r>
      <w:r w:rsidR="003A315D" w:rsidRPr="003A315D">
        <w:rPr>
          <w:lang w:val="ru-RU"/>
        </w:rPr>
        <w:t xml:space="preserve"> </w:t>
      </w:r>
      <w:r w:rsidR="003A315D">
        <w:rPr>
          <w:lang w:val="ru-RU"/>
        </w:rPr>
        <w:t>имеет частоту 50 МГц. Если хотя бы один порт</w:t>
      </w:r>
      <w:r w:rsidR="003A315D" w:rsidRPr="003A315D">
        <w:rPr>
          <w:lang w:val="ru-RU"/>
        </w:rPr>
        <w:t>(</w:t>
      </w:r>
      <w:r w:rsidR="003A315D">
        <w:t>X</w:t>
      </w:r>
      <w:r w:rsidR="003A315D" w:rsidRPr="003A315D">
        <w:rPr>
          <w:lang w:val="ru-RU"/>
        </w:rPr>
        <w:t>)</w:t>
      </w:r>
      <w:r w:rsidR="003A315D">
        <w:rPr>
          <w:lang w:val="ru-RU"/>
        </w:rPr>
        <w:t xml:space="preserve"> находится не в RMII-режиме (</w:t>
      </w:r>
      <w:r w:rsidR="003A315D" w:rsidRPr="000977D7">
        <w:rPr>
          <w:lang w:val="ru-RU"/>
        </w:rPr>
        <w:t>RMII_mode</w:t>
      </w:r>
      <w:r w:rsidR="003A315D">
        <w:rPr>
          <w:lang w:val="ru-RU"/>
        </w:rPr>
        <w:t>_macX=</w:t>
      </w:r>
      <w:r w:rsidR="003A315D" w:rsidRPr="003A315D">
        <w:rPr>
          <w:lang w:val="ru-RU"/>
        </w:rPr>
        <w:t>0</w:t>
      </w:r>
      <w:r w:rsidR="003A315D">
        <w:rPr>
          <w:lang w:val="ru-RU"/>
        </w:rPr>
        <w:t xml:space="preserve">), то </w:t>
      </w:r>
      <w:r w:rsidR="009A2574">
        <w:t>CLK</w:t>
      </w:r>
      <w:r w:rsidR="009A2574" w:rsidRPr="009A2574">
        <w:rPr>
          <w:lang w:val="ru-RU"/>
        </w:rPr>
        <w:t>_</w:t>
      </w:r>
      <w:r w:rsidR="009A2574">
        <w:t>REF</w:t>
      </w:r>
      <w:r w:rsidR="009A2574" w:rsidRPr="009A2574">
        <w:rPr>
          <w:lang w:val="ru-RU"/>
        </w:rPr>
        <w:t>_</w:t>
      </w:r>
      <w:r w:rsidR="009A2574">
        <w:t>OUT</w:t>
      </w:r>
      <w:r w:rsidR="009A2574" w:rsidRPr="003A315D">
        <w:rPr>
          <w:lang w:val="ru-RU"/>
        </w:rPr>
        <w:t xml:space="preserve"> </w:t>
      </w:r>
      <w:r w:rsidR="003A315D">
        <w:rPr>
          <w:lang w:val="ru-RU"/>
        </w:rPr>
        <w:t xml:space="preserve">имеет частоту 25 МГц. В этом случае для портов, </w:t>
      </w:r>
      <w:r w:rsidR="003A315D" w:rsidRPr="003A315D">
        <w:rPr>
          <w:lang w:val="ru-RU"/>
        </w:rPr>
        <w:t xml:space="preserve">находящихся в режиме </w:t>
      </w:r>
      <w:r w:rsidR="003A315D">
        <w:t>RMII</w:t>
      </w:r>
      <w:r w:rsidR="009A2574">
        <w:rPr>
          <w:lang w:val="ru-RU"/>
        </w:rPr>
        <w:t>,</w:t>
      </w:r>
      <w:r w:rsidR="003A315D" w:rsidRPr="003A315D">
        <w:rPr>
          <w:lang w:val="ru-RU"/>
        </w:rPr>
        <w:t xml:space="preserve"> следует использовать </w:t>
      </w:r>
      <w:r w:rsidR="009A2574" w:rsidRPr="009A2574">
        <w:rPr>
          <w:lang w:val="ru-RU"/>
        </w:rPr>
        <w:t>внешний тактовый сигнал 50МГц</w:t>
      </w:r>
      <w:r w:rsidR="009A2574">
        <w:rPr>
          <w:lang w:val="ru-RU"/>
        </w:rPr>
        <w:t xml:space="preserve"> (</w:t>
      </w:r>
      <w:r w:rsidR="009A2574">
        <w:t>CLK</w:t>
      </w:r>
      <w:r w:rsidR="009A2574" w:rsidRPr="009A2574">
        <w:rPr>
          <w:lang w:val="ru-RU"/>
        </w:rPr>
        <w:t>_</w:t>
      </w:r>
      <w:r w:rsidR="009A2574">
        <w:t>REF</w:t>
      </w:r>
      <w:r w:rsidR="009A2574" w:rsidRPr="009A2574">
        <w:rPr>
          <w:lang w:val="ru-RU"/>
        </w:rPr>
        <w:t>_</w:t>
      </w:r>
      <w:r w:rsidR="009A2574">
        <w:t>OUT</w:t>
      </w:r>
      <w:r w:rsidR="009A2574">
        <w:rPr>
          <w:lang w:val="ru-RU"/>
        </w:rPr>
        <w:t xml:space="preserve"> использовать нельзя, а все остальные сигналы подключаются так же как на </w:t>
      </w:r>
      <w:r w:rsidR="009A2574" w:rsidRPr="000977D7">
        <w:rPr>
          <w:lang w:val="ru-RU"/>
        </w:rPr>
        <w:t xml:space="preserve">рисунке </w:t>
      </w:r>
      <w:fldSimple w:instr=" REF _Ref39853031 \h  \* MERGEFORMAT ">
        <w:r w:rsidR="009A2574" w:rsidRPr="00646051">
          <w:rPr>
            <w:bCs/>
            <w:vanish/>
            <w:sz w:val="24"/>
            <w:szCs w:val="20"/>
            <w:lang w:val="ru-RU" w:eastAsia="zh-CN"/>
          </w:rPr>
          <w:t xml:space="preserve">Рисунок </w:t>
        </w:r>
        <w:r w:rsidR="009A2574">
          <w:rPr>
            <w:bCs/>
            <w:noProof/>
            <w:sz w:val="24"/>
            <w:szCs w:val="20"/>
            <w:lang w:val="ru-RU" w:eastAsia="zh-CN"/>
          </w:rPr>
          <w:t>4</w:t>
        </w:r>
        <w:r w:rsidR="009A2574">
          <w:rPr>
            <w:bCs/>
            <w:sz w:val="24"/>
            <w:szCs w:val="20"/>
            <w:lang w:val="ru-RU" w:eastAsia="zh-CN"/>
          </w:rPr>
          <w:t>.3</w:t>
        </w:r>
      </w:fldSimple>
      <w:r w:rsidR="009A2574">
        <w:rPr>
          <w:lang w:val="ru-RU"/>
        </w:rPr>
        <w:t>)</w:t>
      </w:r>
      <w:r w:rsidR="003A315D">
        <w:rPr>
          <w:lang w:val="ru-RU"/>
        </w:rPr>
        <w:t>.</w:t>
      </w:r>
    </w:p>
    <w:p w:rsidR="000977D7" w:rsidRPr="00DE41CF" w:rsidRDefault="003A315D" w:rsidP="00CB5CB2">
      <w:pPr>
        <w:spacing w:line="240" w:lineRule="auto"/>
        <w:jc w:val="both"/>
        <w:rPr>
          <w:lang w:val="ru-RU"/>
        </w:rPr>
      </w:pPr>
      <w:r>
        <w:rPr>
          <w:lang w:val="ru-RU"/>
        </w:rPr>
        <w:t xml:space="preserve">На </w:t>
      </w:r>
      <w:r w:rsidRPr="000977D7">
        <w:rPr>
          <w:lang w:val="ru-RU"/>
        </w:rPr>
        <w:t xml:space="preserve">рисунке </w:t>
      </w:r>
      <w:fldSimple w:instr=" REF _Ref39853031 \h  \* MERGEFORMAT ">
        <w:r w:rsidRPr="00646051">
          <w:rPr>
            <w:bCs/>
            <w:vanish/>
            <w:sz w:val="24"/>
            <w:szCs w:val="20"/>
            <w:lang w:val="ru-RU" w:eastAsia="zh-CN"/>
          </w:rPr>
          <w:t xml:space="preserve">Рисунок </w:t>
        </w:r>
        <w:r>
          <w:rPr>
            <w:bCs/>
            <w:noProof/>
            <w:sz w:val="24"/>
            <w:szCs w:val="20"/>
            <w:lang w:val="ru-RU" w:eastAsia="zh-CN"/>
          </w:rPr>
          <w:t>4</w:t>
        </w:r>
        <w:r>
          <w:rPr>
            <w:bCs/>
            <w:sz w:val="24"/>
            <w:szCs w:val="20"/>
            <w:lang w:val="ru-RU" w:eastAsia="zh-CN"/>
          </w:rPr>
          <w:t>.3</w:t>
        </w:r>
      </w:fldSimple>
      <w:r w:rsidR="000977D7" w:rsidRPr="00DE41CF">
        <w:rPr>
          <w:lang w:val="ru-RU"/>
        </w:rPr>
        <w:t xml:space="preserve"> </w:t>
      </w:r>
      <w:r w:rsidR="002144B4">
        <w:rPr>
          <w:lang w:val="ru-RU"/>
        </w:rPr>
        <w:t>к</w:t>
      </w:r>
      <w:r w:rsidR="000977D7" w:rsidRPr="00DE41CF">
        <w:rPr>
          <w:lang w:val="ru-RU"/>
        </w:rPr>
        <w:t xml:space="preserve">онтроллер сконфигурирован так, что каждый порт имеет свой интерфейс MI (common_mi=0) и свой сигнал сброса PHY (commpon_reset=0). Сигнал </w:t>
      </w:r>
      <w:r w:rsidR="000977D7" w:rsidRPr="00DE41CF">
        <w:t>RX</w:t>
      </w:r>
      <w:r w:rsidR="000977D7" w:rsidRPr="00DE41CF">
        <w:rPr>
          <w:lang w:val="ru-RU"/>
        </w:rPr>
        <w:t>_</w:t>
      </w:r>
      <w:r w:rsidR="000977D7" w:rsidRPr="00DE41CF">
        <w:t>ER</w:t>
      </w:r>
      <w:r w:rsidR="000977D7" w:rsidRPr="00DE41CF">
        <w:rPr>
          <w:lang w:val="ru-RU"/>
        </w:rPr>
        <w:t xml:space="preserve"> микросхемы PHY не является обязательным и может отсутствовать для конкретной модели PHY. В этом случае входной сигнал </w:t>
      </w:r>
      <w:r w:rsidR="000977D7" w:rsidRPr="00DE41CF">
        <w:t>MII</w:t>
      </w:r>
      <w:r w:rsidR="000977D7" w:rsidRPr="00DE41CF">
        <w:rPr>
          <w:lang w:val="ru-RU"/>
        </w:rPr>
        <w:t>_</w:t>
      </w:r>
      <w:r w:rsidR="000977D7" w:rsidRPr="00DE41CF">
        <w:t>RX</w:t>
      </w:r>
      <w:r w:rsidR="000977D7" w:rsidRPr="00DE41CF">
        <w:rPr>
          <w:lang w:val="ru-RU"/>
        </w:rPr>
        <w:t>_</w:t>
      </w:r>
      <w:r w:rsidR="000977D7" w:rsidRPr="00DE41CF">
        <w:t>ER</w:t>
      </w:r>
      <w:r w:rsidR="000977D7" w:rsidRPr="00DE41CF">
        <w:rPr>
          <w:lang w:val="ru-RU"/>
        </w:rPr>
        <w:t xml:space="preserve"> контроллера ESC следует подтянуть в </w:t>
      </w:r>
      <w:r w:rsidR="000977D7" w:rsidRPr="00DE41CF">
        <w:rPr>
          <w:lang w:val="ru-RU"/>
        </w:rPr>
        <w:lastRenderedPageBreak/>
        <w:t>неактивное состояние (низкое).  Для настроек контроллера ESC, сконфигурированого с общим сбросом PHY и/или общим MI схема подключения аналогична режиму MII, т.е. используется MI и RESET_PHY только порта 0.</w:t>
      </w:r>
    </w:p>
    <w:p w:rsidR="000977D7" w:rsidRPr="00DE41CF" w:rsidRDefault="000977D7" w:rsidP="00CB5CB2">
      <w:pPr>
        <w:spacing w:line="240" w:lineRule="auto"/>
        <w:rPr>
          <w:lang w:val="ru-RU"/>
        </w:rPr>
      </w:pPr>
    </w:p>
    <w:p w:rsidR="000977D7" w:rsidRPr="00DE41CF" w:rsidRDefault="00462E36" w:rsidP="00CB5CB2">
      <w:pPr>
        <w:spacing w:line="240" w:lineRule="auto"/>
        <w:jc w:val="center"/>
      </w:pPr>
      <w:r w:rsidRPr="00DE41CF">
        <w:object w:dxaOrig="6105" w:dyaOrig="10561">
          <v:shape id="_x0000_i1026" type="#_x0000_t75" style="width:305.6pt;height:528.3pt" o:ole="">
            <v:imagedata r:id="rId13" o:title=""/>
          </v:shape>
          <o:OLEObject Type="Embed" ProgID="Visio.Drawing.15" ShapeID="_x0000_i1026" DrawAspect="Content" ObjectID="_1760434806" r:id="rId14"/>
        </w:object>
      </w:r>
    </w:p>
    <w:p w:rsidR="000977D7" w:rsidRPr="00F872C7" w:rsidRDefault="000977D7" w:rsidP="00E76E05">
      <w:pPr>
        <w:rPr>
          <w:lang w:val="ru-RU"/>
        </w:rPr>
      </w:pPr>
      <w:bookmarkStart w:id="441" w:name="_Ref452577622"/>
      <w:bookmarkStart w:id="442" w:name="_Ref452577621"/>
      <w:bookmarkStart w:id="443" w:name="_Toc455769300"/>
      <w:bookmarkStart w:id="444" w:name="_Toc38025791"/>
      <w:bookmarkStart w:id="445" w:name="_Toc49164044"/>
      <w:bookmarkStart w:id="446" w:name="_Toc51077020"/>
      <w:r w:rsidRPr="00F872C7">
        <w:rPr>
          <w:lang w:val="ru-RU"/>
        </w:rPr>
        <w:t xml:space="preserve">Рисунок </w:t>
      </w:r>
      <w:r w:rsidR="00334BE9" w:rsidRPr="00E76E05">
        <w:fldChar w:fldCharType="begin"/>
      </w:r>
      <w:r w:rsidR="00A24C1B" w:rsidRPr="00F872C7">
        <w:rPr>
          <w:lang w:val="ru-RU"/>
        </w:rPr>
        <w:instrText xml:space="preserve"> </w:instrText>
      </w:r>
      <w:r w:rsidR="00A24C1B" w:rsidRPr="00E76E05">
        <w:instrText>STYLEREF</w:instrText>
      </w:r>
      <w:r w:rsidR="00A24C1B" w:rsidRPr="00F872C7">
        <w:rPr>
          <w:lang w:val="ru-RU"/>
        </w:rPr>
        <w:instrText xml:space="preserve"> 1 \</w:instrText>
      </w:r>
      <w:r w:rsidR="00A24C1B" w:rsidRPr="00E76E05">
        <w:instrText>s</w:instrText>
      </w:r>
      <w:r w:rsidR="00A24C1B" w:rsidRPr="00F872C7">
        <w:rPr>
          <w:lang w:val="ru-RU"/>
        </w:rPr>
        <w:instrText xml:space="preserve"> </w:instrText>
      </w:r>
      <w:r w:rsidR="00334BE9" w:rsidRPr="00E76E05">
        <w:fldChar w:fldCharType="separate"/>
      </w:r>
      <w:r w:rsidR="00F872C7" w:rsidRPr="00F872C7">
        <w:rPr>
          <w:noProof/>
          <w:lang w:val="ru-RU"/>
        </w:rPr>
        <w:t>4</w:t>
      </w:r>
      <w:r w:rsidR="00334BE9" w:rsidRPr="00E76E05">
        <w:fldChar w:fldCharType="end"/>
      </w:r>
      <w:r w:rsidR="00A24C1B" w:rsidRPr="00F872C7">
        <w:rPr>
          <w:lang w:val="ru-RU"/>
        </w:rPr>
        <w:t>.</w:t>
      </w:r>
      <w:r w:rsidR="00334BE9" w:rsidRPr="00E76E05">
        <w:fldChar w:fldCharType="begin"/>
      </w:r>
      <w:r w:rsidR="00A24C1B" w:rsidRPr="00F872C7">
        <w:rPr>
          <w:lang w:val="ru-RU"/>
        </w:rPr>
        <w:instrText xml:space="preserve"> </w:instrText>
      </w:r>
      <w:r w:rsidR="00A24C1B" w:rsidRPr="00E76E05">
        <w:instrText>SEQ</w:instrText>
      </w:r>
      <w:r w:rsidR="00A24C1B" w:rsidRPr="00F872C7">
        <w:rPr>
          <w:lang w:val="ru-RU"/>
        </w:rPr>
        <w:instrText xml:space="preserve"> Рисунок \* </w:instrText>
      </w:r>
      <w:r w:rsidR="00A24C1B" w:rsidRPr="00E76E05">
        <w:instrText>ARABIC</w:instrText>
      </w:r>
      <w:r w:rsidR="00A24C1B" w:rsidRPr="00F872C7">
        <w:rPr>
          <w:lang w:val="ru-RU"/>
        </w:rPr>
        <w:instrText xml:space="preserve"> \</w:instrText>
      </w:r>
      <w:r w:rsidR="00A24C1B" w:rsidRPr="00E76E05">
        <w:instrText>s</w:instrText>
      </w:r>
      <w:r w:rsidR="00A24C1B" w:rsidRPr="00F872C7">
        <w:rPr>
          <w:lang w:val="ru-RU"/>
        </w:rPr>
        <w:instrText xml:space="preserve"> 1 </w:instrText>
      </w:r>
      <w:r w:rsidR="00334BE9" w:rsidRPr="00E76E05">
        <w:fldChar w:fldCharType="separate"/>
      </w:r>
      <w:r w:rsidR="00F872C7" w:rsidRPr="00F872C7">
        <w:rPr>
          <w:noProof/>
          <w:lang w:val="ru-RU"/>
        </w:rPr>
        <w:t>1</w:t>
      </w:r>
      <w:r w:rsidR="00334BE9" w:rsidRPr="00E76E05">
        <w:fldChar w:fldCharType="end"/>
      </w:r>
      <w:bookmarkEnd w:id="441"/>
      <w:r w:rsidRPr="00F872C7">
        <w:rPr>
          <w:lang w:val="ru-RU"/>
        </w:rPr>
        <w:t xml:space="preserve"> - </w:t>
      </w:r>
      <w:r w:rsidR="006B14F8" w:rsidRPr="00F872C7">
        <w:rPr>
          <w:lang w:val="ru-RU"/>
        </w:rPr>
        <w:t xml:space="preserve"> </w:t>
      </w:r>
      <w:r w:rsidRPr="00F872C7">
        <w:rPr>
          <w:lang w:val="ru-RU"/>
        </w:rPr>
        <w:t xml:space="preserve">Рекомендуемая схема подключения </w:t>
      </w:r>
      <w:r w:rsidRPr="00E76E05">
        <w:t>PHY</w:t>
      </w:r>
      <w:bookmarkEnd w:id="442"/>
      <w:bookmarkEnd w:id="443"/>
      <w:bookmarkEnd w:id="444"/>
      <w:r w:rsidRPr="00F872C7">
        <w:rPr>
          <w:lang w:val="ru-RU"/>
        </w:rPr>
        <w:t xml:space="preserve"> (</w:t>
      </w:r>
      <w:r w:rsidRPr="002144B4">
        <w:rPr>
          <w:lang w:val="ru-RU"/>
        </w:rPr>
        <w:t>режи</w:t>
      </w:r>
      <w:r w:rsidR="0045456C" w:rsidRPr="002144B4">
        <w:rPr>
          <w:lang w:val="ru-RU"/>
        </w:rPr>
        <w:t>м</w:t>
      </w:r>
      <w:r w:rsidRPr="00F872C7">
        <w:rPr>
          <w:lang w:val="ru-RU"/>
        </w:rPr>
        <w:t xml:space="preserve"> </w:t>
      </w:r>
      <w:r w:rsidRPr="002144B4">
        <w:rPr>
          <w:lang w:val="ru-RU"/>
        </w:rPr>
        <w:t>MII</w:t>
      </w:r>
      <w:r w:rsidRPr="00F872C7">
        <w:rPr>
          <w:lang w:val="ru-RU"/>
        </w:rPr>
        <w:t>)</w:t>
      </w:r>
      <w:bookmarkEnd w:id="445"/>
      <w:bookmarkEnd w:id="446"/>
    </w:p>
    <w:p w:rsidR="000977D7" w:rsidRPr="00DE41CF" w:rsidRDefault="000977D7" w:rsidP="00CB5CB2">
      <w:pPr>
        <w:spacing w:line="240" w:lineRule="auto"/>
        <w:rPr>
          <w:lang w:val="ru-RU"/>
        </w:rPr>
      </w:pPr>
    </w:p>
    <w:p w:rsidR="000977D7" w:rsidRPr="00DE41CF" w:rsidRDefault="000977D7" w:rsidP="00CB5CB2">
      <w:pPr>
        <w:spacing w:line="240" w:lineRule="auto"/>
        <w:rPr>
          <w:lang w:val="ru-RU"/>
        </w:rPr>
      </w:pPr>
    </w:p>
    <w:p w:rsidR="000977D7" w:rsidRPr="00DE41CF" w:rsidRDefault="00462E36" w:rsidP="00CB5CB2">
      <w:pPr>
        <w:spacing w:line="240" w:lineRule="auto"/>
        <w:ind w:left="1418"/>
      </w:pPr>
      <w:r w:rsidRPr="00DE41CF">
        <w:object w:dxaOrig="6105" w:dyaOrig="10560">
          <v:shape id="_x0000_i1027" type="#_x0000_t75" style="width:305.6pt;height:528.3pt" o:ole="">
            <v:imagedata r:id="rId15" o:title=""/>
          </v:shape>
          <o:OLEObject Type="Embed" ProgID="Visio.Drawing.15" ShapeID="_x0000_i1027" DrawAspect="Content" ObjectID="_1760434807" r:id="rId16"/>
        </w:object>
      </w:r>
    </w:p>
    <w:p w:rsidR="000977D7" w:rsidRPr="00E76E05" w:rsidRDefault="000977D7" w:rsidP="00E76E05">
      <w:bookmarkStart w:id="447" w:name="_Ref39847850"/>
      <w:bookmarkStart w:id="448" w:name="_Ref39847846"/>
      <w:bookmarkStart w:id="449" w:name="_Toc49164045"/>
      <w:bookmarkStart w:id="450" w:name="_Toc51077021"/>
      <w:r w:rsidRPr="00E76E05">
        <w:t xml:space="preserve">Рисунок </w:t>
      </w:r>
      <w:r w:rsidR="00334BE9" w:rsidRPr="00E76E05">
        <w:fldChar w:fldCharType="begin"/>
      </w:r>
      <w:r w:rsidR="00A24C1B" w:rsidRPr="00E76E05">
        <w:instrText xml:space="preserve"> STYLEREF 1 \s </w:instrText>
      </w:r>
      <w:r w:rsidR="00334BE9" w:rsidRPr="00E76E05">
        <w:fldChar w:fldCharType="separate"/>
      </w:r>
      <w:r w:rsidR="00F872C7">
        <w:rPr>
          <w:noProof/>
        </w:rPr>
        <w:t>4</w:t>
      </w:r>
      <w:r w:rsidR="00334BE9" w:rsidRPr="00E76E05">
        <w:fldChar w:fldCharType="end"/>
      </w:r>
      <w:r w:rsidR="00A24C1B" w:rsidRPr="00E76E05">
        <w:t>.</w:t>
      </w:r>
      <w:r w:rsidR="00334BE9" w:rsidRPr="00E76E05">
        <w:fldChar w:fldCharType="begin"/>
      </w:r>
      <w:r w:rsidR="00A24C1B" w:rsidRPr="00E76E05">
        <w:instrText xml:space="preserve"> SEQ Рисунок \* ARABIC \s 1 </w:instrText>
      </w:r>
      <w:r w:rsidR="00334BE9" w:rsidRPr="00E76E05">
        <w:fldChar w:fldCharType="separate"/>
      </w:r>
      <w:r w:rsidR="00F872C7">
        <w:rPr>
          <w:noProof/>
        </w:rPr>
        <w:t>2</w:t>
      </w:r>
      <w:r w:rsidR="00334BE9" w:rsidRPr="00E76E05">
        <w:fldChar w:fldCharType="end"/>
      </w:r>
      <w:bookmarkEnd w:id="447"/>
      <w:r w:rsidRPr="00E76E05">
        <w:t xml:space="preserve"> - Возможная схема подключения PHY</w:t>
      </w:r>
      <w:bookmarkEnd w:id="448"/>
      <w:bookmarkEnd w:id="449"/>
      <w:bookmarkEnd w:id="450"/>
    </w:p>
    <w:p w:rsidR="000977D7" w:rsidRPr="00DE41CF" w:rsidRDefault="000977D7" w:rsidP="00CB5CB2">
      <w:pPr>
        <w:spacing w:line="240" w:lineRule="auto"/>
        <w:ind w:left="1418"/>
        <w:rPr>
          <w:lang w:val="ru-RU"/>
        </w:rPr>
      </w:pPr>
    </w:p>
    <w:p w:rsidR="000977D7" w:rsidRPr="00DE41CF" w:rsidRDefault="00462E36" w:rsidP="00E76E05">
      <w:r w:rsidRPr="00DE41CF">
        <w:object w:dxaOrig="6105" w:dyaOrig="10561">
          <v:shape id="_x0000_i1028" type="#_x0000_t75" style="width:305.6pt;height:528.3pt" o:ole="">
            <v:imagedata r:id="rId17" o:title=""/>
          </v:shape>
          <o:OLEObject Type="Embed" ProgID="Visio.Drawing.15" ShapeID="_x0000_i1028" DrawAspect="Content" ObjectID="_1760434808" r:id="rId18"/>
        </w:object>
      </w:r>
    </w:p>
    <w:p w:rsidR="000977D7" w:rsidRPr="00F872C7" w:rsidRDefault="000977D7" w:rsidP="00E76E05">
      <w:pPr>
        <w:rPr>
          <w:lang w:val="ru-RU"/>
        </w:rPr>
      </w:pPr>
      <w:bookmarkStart w:id="451" w:name="_Ref39853031"/>
      <w:bookmarkStart w:id="452" w:name="_Toc49164046"/>
      <w:bookmarkStart w:id="453" w:name="_Toc51077022"/>
      <w:r w:rsidRPr="00F872C7">
        <w:rPr>
          <w:lang w:val="ru-RU"/>
        </w:rPr>
        <w:t xml:space="preserve">Рисунок </w:t>
      </w:r>
      <w:r w:rsidR="00334BE9" w:rsidRPr="00E76E05">
        <w:fldChar w:fldCharType="begin"/>
      </w:r>
      <w:r w:rsidR="00A24C1B" w:rsidRPr="00F872C7">
        <w:rPr>
          <w:lang w:val="ru-RU"/>
        </w:rPr>
        <w:instrText xml:space="preserve"> </w:instrText>
      </w:r>
      <w:r w:rsidR="00A24C1B" w:rsidRPr="00E76E05">
        <w:instrText>STYLEREF</w:instrText>
      </w:r>
      <w:r w:rsidR="00A24C1B" w:rsidRPr="00F872C7">
        <w:rPr>
          <w:lang w:val="ru-RU"/>
        </w:rPr>
        <w:instrText xml:space="preserve"> 1 \</w:instrText>
      </w:r>
      <w:r w:rsidR="00A24C1B" w:rsidRPr="00E76E05">
        <w:instrText>s</w:instrText>
      </w:r>
      <w:r w:rsidR="00A24C1B" w:rsidRPr="00F872C7">
        <w:rPr>
          <w:lang w:val="ru-RU"/>
        </w:rPr>
        <w:instrText xml:space="preserve"> </w:instrText>
      </w:r>
      <w:r w:rsidR="00334BE9" w:rsidRPr="00E76E05">
        <w:fldChar w:fldCharType="separate"/>
      </w:r>
      <w:r w:rsidR="00F872C7" w:rsidRPr="00F872C7">
        <w:rPr>
          <w:noProof/>
          <w:lang w:val="ru-RU"/>
        </w:rPr>
        <w:t>4</w:t>
      </w:r>
      <w:r w:rsidR="00334BE9" w:rsidRPr="00E76E05">
        <w:fldChar w:fldCharType="end"/>
      </w:r>
      <w:r w:rsidR="00A24C1B" w:rsidRPr="00F872C7">
        <w:rPr>
          <w:lang w:val="ru-RU"/>
        </w:rPr>
        <w:t>.</w:t>
      </w:r>
      <w:r w:rsidR="00334BE9" w:rsidRPr="00E76E05">
        <w:fldChar w:fldCharType="begin"/>
      </w:r>
      <w:r w:rsidR="00A24C1B" w:rsidRPr="00F872C7">
        <w:rPr>
          <w:lang w:val="ru-RU"/>
        </w:rPr>
        <w:instrText xml:space="preserve"> </w:instrText>
      </w:r>
      <w:r w:rsidR="00A24C1B" w:rsidRPr="00E76E05">
        <w:instrText>SEQ</w:instrText>
      </w:r>
      <w:r w:rsidR="00A24C1B" w:rsidRPr="00F872C7">
        <w:rPr>
          <w:lang w:val="ru-RU"/>
        </w:rPr>
        <w:instrText xml:space="preserve"> Рисунок \* </w:instrText>
      </w:r>
      <w:r w:rsidR="00A24C1B" w:rsidRPr="00E76E05">
        <w:instrText>ARABIC</w:instrText>
      </w:r>
      <w:r w:rsidR="00A24C1B" w:rsidRPr="00F872C7">
        <w:rPr>
          <w:lang w:val="ru-RU"/>
        </w:rPr>
        <w:instrText xml:space="preserve"> \</w:instrText>
      </w:r>
      <w:r w:rsidR="00A24C1B" w:rsidRPr="00E76E05">
        <w:instrText>s</w:instrText>
      </w:r>
      <w:r w:rsidR="00A24C1B" w:rsidRPr="00F872C7">
        <w:rPr>
          <w:lang w:val="ru-RU"/>
        </w:rPr>
        <w:instrText xml:space="preserve"> 1 </w:instrText>
      </w:r>
      <w:r w:rsidR="00334BE9" w:rsidRPr="00E76E05">
        <w:fldChar w:fldCharType="separate"/>
      </w:r>
      <w:r w:rsidR="00F872C7" w:rsidRPr="00F872C7">
        <w:rPr>
          <w:noProof/>
          <w:lang w:val="ru-RU"/>
        </w:rPr>
        <w:t>3</w:t>
      </w:r>
      <w:r w:rsidR="00334BE9" w:rsidRPr="00E76E05">
        <w:fldChar w:fldCharType="end"/>
      </w:r>
      <w:bookmarkEnd w:id="451"/>
      <w:r w:rsidRPr="00F872C7">
        <w:rPr>
          <w:lang w:val="ru-RU"/>
        </w:rPr>
        <w:t xml:space="preserve"> - Рекомендуемая схема подключения </w:t>
      </w:r>
      <w:r w:rsidRPr="00E76E05">
        <w:t>PHY</w:t>
      </w:r>
      <w:r w:rsidRPr="00F872C7">
        <w:rPr>
          <w:lang w:val="ru-RU"/>
        </w:rPr>
        <w:t xml:space="preserve"> (режим </w:t>
      </w:r>
      <w:r w:rsidRPr="00E76E05">
        <w:t>RMII</w:t>
      </w:r>
      <w:r w:rsidRPr="00F872C7">
        <w:rPr>
          <w:lang w:val="ru-RU"/>
        </w:rPr>
        <w:t>)</w:t>
      </w:r>
      <w:bookmarkEnd w:id="452"/>
      <w:bookmarkEnd w:id="453"/>
    </w:p>
    <w:p w:rsidR="00A43EAC" w:rsidRPr="00A43EAC" w:rsidRDefault="00A43EAC" w:rsidP="00A43EAC">
      <w:pPr>
        <w:pStyle w:val="MyNormal"/>
        <w:suppressAutoHyphens/>
        <w:rPr>
          <w:szCs w:val="24"/>
        </w:rPr>
      </w:pPr>
      <w:r>
        <w:br w:type="page"/>
      </w:r>
    </w:p>
    <w:p w:rsidR="00A43EAC" w:rsidRPr="00A43EAC" w:rsidRDefault="00A43EAC" w:rsidP="00E76E05">
      <w:pPr>
        <w:tabs>
          <w:tab w:val="clear" w:pos="1701"/>
        </w:tabs>
        <w:suppressAutoHyphens/>
        <w:spacing w:after="160" w:line="259" w:lineRule="auto"/>
        <w:jc w:val="center"/>
        <w:outlineLvl w:val="0"/>
        <w:rPr>
          <w:rFonts w:eastAsia="Calibri"/>
          <w:sz w:val="24"/>
          <w:szCs w:val="24"/>
          <w:lang w:val="ru-RU"/>
        </w:rPr>
      </w:pPr>
      <w:bookmarkStart w:id="454" w:name="_Toc51077016"/>
      <w:r w:rsidRPr="00A43EAC">
        <w:rPr>
          <w:rFonts w:eastAsia="Calibri"/>
          <w:sz w:val="24"/>
          <w:szCs w:val="24"/>
          <w:lang w:val="ru-RU"/>
        </w:rPr>
        <w:lastRenderedPageBreak/>
        <w:t>Лист регистрации изменений</w:t>
      </w:r>
      <w:bookmarkEnd w:id="454"/>
    </w:p>
    <w:p w:rsidR="00A43EAC" w:rsidRPr="00A43EAC" w:rsidRDefault="00A43EAC" w:rsidP="00A43EAC">
      <w:pPr>
        <w:tabs>
          <w:tab w:val="clear" w:pos="1701"/>
        </w:tabs>
        <w:suppressAutoHyphens/>
        <w:spacing w:after="160" w:line="259" w:lineRule="auto"/>
        <w:rPr>
          <w:rFonts w:eastAsia="Calibri"/>
          <w:sz w:val="24"/>
          <w:szCs w:val="24"/>
          <w:lang w:val="ru-RU"/>
        </w:rPr>
      </w:pPr>
    </w:p>
    <w:tbl>
      <w:tblPr>
        <w:tblW w:w="1044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
        <w:gridCol w:w="851"/>
        <w:gridCol w:w="850"/>
        <w:gridCol w:w="851"/>
        <w:gridCol w:w="999"/>
        <w:gridCol w:w="1119"/>
        <w:gridCol w:w="1574"/>
        <w:gridCol w:w="1701"/>
        <w:gridCol w:w="959"/>
        <w:gridCol w:w="980"/>
      </w:tblGrid>
      <w:tr w:rsidR="00A43EAC" w:rsidRPr="00A43EAC" w:rsidTr="00E76E05">
        <w:trPr>
          <w:cantSplit/>
          <w:trHeight w:val="484"/>
        </w:trPr>
        <w:tc>
          <w:tcPr>
            <w:tcW w:w="557" w:type="dxa"/>
            <w:vMerge w:val="restart"/>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ind w:left="-248" w:right="-251"/>
              <w:jc w:val="center"/>
              <w:rPr>
                <w:rFonts w:eastAsia="Calibri"/>
                <w:sz w:val="22"/>
                <w:szCs w:val="22"/>
                <w:lang w:val="ru-RU"/>
              </w:rPr>
            </w:pPr>
            <w:r w:rsidRPr="00A43EAC">
              <w:rPr>
                <w:rFonts w:eastAsia="Calibri"/>
                <w:sz w:val="22"/>
                <w:szCs w:val="22"/>
                <w:lang w:val="ru-RU"/>
              </w:rPr>
              <w:t>Изм.</w:t>
            </w:r>
          </w:p>
        </w:tc>
        <w:tc>
          <w:tcPr>
            <w:tcW w:w="3551" w:type="dxa"/>
            <w:gridSpan w:val="4"/>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ind w:left="-445" w:right="40" w:firstLine="200"/>
              <w:jc w:val="center"/>
              <w:rPr>
                <w:rFonts w:eastAsia="Calibri"/>
                <w:sz w:val="22"/>
                <w:szCs w:val="22"/>
                <w:lang w:val="ru-RU"/>
              </w:rPr>
            </w:pPr>
            <w:r w:rsidRPr="00A43EAC">
              <w:rPr>
                <w:rFonts w:eastAsia="Calibri"/>
                <w:sz w:val="22"/>
                <w:szCs w:val="22"/>
                <w:lang w:val="ru-RU"/>
              </w:rPr>
              <w:t>Номера листов (страниц)</w:t>
            </w:r>
          </w:p>
        </w:tc>
        <w:tc>
          <w:tcPr>
            <w:tcW w:w="1119" w:type="dxa"/>
            <w:vMerge w:val="restart"/>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ind w:left="-69" w:right="-108"/>
              <w:jc w:val="center"/>
              <w:rPr>
                <w:rFonts w:eastAsia="Calibri"/>
                <w:sz w:val="22"/>
                <w:szCs w:val="22"/>
                <w:lang w:val="ru-RU"/>
              </w:rPr>
            </w:pPr>
            <w:r w:rsidRPr="00A43EAC">
              <w:rPr>
                <w:rFonts w:eastAsia="Calibri"/>
                <w:sz w:val="22"/>
                <w:szCs w:val="22"/>
                <w:lang w:val="ru-RU"/>
              </w:rPr>
              <w:t>Всего листов (страниц) в докум.</w:t>
            </w:r>
          </w:p>
        </w:tc>
        <w:tc>
          <w:tcPr>
            <w:tcW w:w="1574" w:type="dxa"/>
            <w:vMerge w:val="restart"/>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jc w:val="center"/>
              <w:rPr>
                <w:rFonts w:eastAsia="Calibri"/>
                <w:sz w:val="22"/>
                <w:szCs w:val="22"/>
                <w:lang w:val="ru-RU"/>
              </w:rPr>
            </w:pPr>
            <w:r w:rsidRPr="00A43EAC">
              <w:rPr>
                <w:rFonts w:eastAsia="Calibri"/>
                <w:sz w:val="22"/>
                <w:szCs w:val="22"/>
                <w:lang w:val="ru-RU"/>
              </w:rPr>
              <w:t>№</w:t>
            </w:r>
          </w:p>
          <w:p w:rsidR="00A43EAC" w:rsidRPr="00A43EAC" w:rsidRDefault="00A43EAC" w:rsidP="00A43EAC">
            <w:pPr>
              <w:tabs>
                <w:tab w:val="clear" w:pos="1701"/>
              </w:tabs>
              <w:suppressAutoHyphens/>
              <w:spacing w:after="160" w:line="259" w:lineRule="auto"/>
              <w:ind w:left="-237" w:right="-251"/>
              <w:jc w:val="center"/>
              <w:rPr>
                <w:rFonts w:eastAsia="Calibri"/>
                <w:sz w:val="22"/>
                <w:szCs w:val="22"/>
                <w:lang w:val="ru-RU"/>
              </w:rPr>
            </w:pPr>
            <w:r w:rsidRPr="00A43EAC">
              <w:rPr>
                <w:rFonts w:eastAsia="Calibri"/>
                <w:sz w:val="22"/>
                <w:szCs w:val="22"/>
                <w:lang w:val="ru-RU"/>
              </w:rPr>
              <w:t>докум.</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ind w:left="-37" w:right="-158"/>
              <w:jc w:val="center"/>
              <w:rPr>
                <w:rFonts w:eastAsia="Calibri"/>
                <w:sz w:val="22"/>
                <w:szCs w:val="22"/>
                <w:lang w:val="ru-RU"/>
              </w:rPr>
            </w:pPr>
            <w:r w:rsidRPr="00A43EAC">
              <w:rPr>
                <w:rFonts w:eastAsia="Calibri"/>
                <w:sz w:val="22"/>
                <w:szCs w:val="22"/>
                <w:lang w:val="ru-RU"/>
              </w:rPr>
              <w:t>Входящий № сопроводитель–ного документа и дата</w:t>
            </w:r>
          </w:p>
        </w:tc>
        <w:tc>
          <w:tcPr>
            <w:tcW w:w="959" w:type="dxa"/>
            <w:vMerge w:val="restart"/>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ind w:right="-2"/>
              <w:jc w:val="center"/>
              <w:rPr>
                <w:rFonts w:eastAsia="Calibri"/>
                <w:sz w:val="22"/>
                <w:szCs w:val="22"/>
                <w:lang w:val="ru-RU"/>
              </w:rPr>
            </w:pPr>
            <w:r w:rsidRPr="00A43EAC">
              <w:rPr>
                <w:rFonts w:eastAsia="Calibri"/>
                <w:sz w:val="22"/>
                <w:szCs w:val="22"/>
                <w:lang w:val="ru-RU"/>
              </w:rPr>
              <w:t>Подп.</w:t>
            </w:r>
          </w:p>
        </w:tc>
        <w:tc>
          <w:tcPr>
            <w:tcW w:w="980" w:type="dxa"/>
            <w:vMerge w:val="restart"/>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jc w:val="center"/>
              <w:rPr>
                <w:rFonts w:eastAsia="Calibri"/>
                <w:sz w:val="22"/>
                <w:szCs w:val="22"/>
                <w:lang w:val="ru-RU"/>
              </w:rPr>
            </w:pPr>
            <w:r w:rsidRPr="00A43EAC">
              <w:rPr>
                <w:rFonts w:eastAsia="Calibri"/>
                <w:sz w:val="22"/>
                <w:szCs w:val="22"/>
                <w:lang w:val="ru-RU"/>
              </w:rPr>
              <w:t>Дата</w:t>
            </w:r>
          </w:p>
        </w:tc>
      </w:tr>
      <w:tr w:rsidR="00A43EAC" w:rsidRPr="00A43EAC" w:rsidTr="00E76E05">
        <w:trPr>
          <w:cantSplit/>
          <w:trHeight w:val="909"/>
        </w:trPr>
        <w:tc>
          <w:tcPr>
            <w:tcW w:w="557" w:type="dxa"/>
            <w:vMerge/>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43EAC" w:rsidRPr="00A43EAC" w:rsidRDefault="00A43EAC" w:rsidP="00A43EAC">
            <w:pPr>
              <w:tabs>
                <w:tab w:val="clear" w:pos="1701"/>
              </w:tabs>
              <w:suppressAutoHyphens/>
              <w:spacing w:after="160" w:line="259" w:lineRule="auto"/>
              <w:ind w:left="-65" w:right="40"/>
              <w:jc w:val="center"/>
              <w:rPr>
                <w:rFonts w:eastAsia="Calibri"/>
                <w:sz w:val="24"/>
                <w:szCs w:val="24"/>
                <w:lang w:val="ru-RU"/>
              </w:rPr>
            </w:pPr>
            <w:r w:rsidRPr="00A43EAC">
              <w:rPr>
                <w:rFonts w:eastAsia="Calibri"/>
                <w:sz w:val="24"/>
                <w:szCs w:val="24"/>
                <w:lang w:val="ru-RU"/>
              </w:rPr>
              <w:t>изме–ненных</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43EAC" w:rsidRPr="00A43EAC" w:rsidRDefault="00A43EAC" w:rsidP="00A43EAC">
            <w:pPr>
              <w:tabs>
                <w:tab w:val="clear" w:pos="1701"/>
              </w:tabs>
              <w:suppressAutoHyphens/>
              <w:spacing w:after="160" w:line="259" w:lineRule="auto"/>
              <w:ind w:left="-66" w:right="40"/>
              <w:jc w:val="center"/>
              <w:rPr>
                <w:rFonts w:eastAsia="Calibri"/>
                <w:sz w:val="24"/>
                <w:szCs w:val="24"/>
                <w:lang w:val="ru-RU"/>
              </w:rPr>
            </w:pPr>
            <w:r w:rsidRPr="00A43EAC">
              <w:rPr>
                <w:rFonts w:eastAsia="Calibri"/>
                <w:sz w:val="24"/>
                <w:szCs w:val="24"/>
                <w:lang w:val="ru-RU"/>
              </w:rPr>
              <w:t>заме–ненных</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43EAC" w:rsidRPr="00A43EAC" w:rsidRDefault="00A43EAC" w:rsidP="00A43EAC">
            <w:pPr>
              <w:tabs>
                <w:tab w:val="clear" w:pos="1701"/>
              </w:tabs>
              <w:suppressAutoHyphens/>
              <w:spacing w:after="160" w:line="259" w:lineRule="auto"/>
              <w:ind w:left="-65" w:right="40"/>
              <w:jc w:val="center"/>
              <w:rPr>
                <w:rFonts w:eastAsia="Calibri"/>
                <w:sz w:val="24"/>
                <w:szCs w:val="24"/>
                <w:lang w:val="ru-RU"/>
              </w:rPr>
            </w:pPr>
            <w:r w:rsidRPr="00A43EAC">
              <w:rPr>
                <w:rFonts w:eastAsia="Calibri"/>
                <w:sz w:val="24"/>
                <w:szCs w:val="24"/>
                <w:lang w:val="ru-RU"/>
              </w:rPr>
              <w:t>новых</w:t>
            </w:r>
          </w:p>
        </w:tc>
        <w:tc>
          <w:tcPr>
            <w:tcW w:w="99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43EAC" w:rsidRPr="00A43EAC" w:rsidRDefault="00A43EAC" w:rsidP="00A43EAC">
            <w:pPr>
              <w:tabs>
                <w:tab w:val="clear" w:pos="1701"/>
              </w:tabs>
              <w:suppressAutoHyphens/>
              <w:spacing w:after="160" w:line="259" w:lineRule="auto"/>
              <w:ind w:left="-11" w:right="40" w:firstLine="7"/>
              <w:jc w:val="center"/>
              <w:rPr>
                <w:rFonts w:eastAsia="Calibri"/>
                <w:sz w:val="24"/>
                <w:szCs w:val="24"/>
                <w:lang w:val="ru-RU"/>
              </w:rPr>
            </w:pPr>
            <w:r w:rsidRPr="00A43EAC">
              <w:rPr>
                <w:rFonts w:eastAsia="Calibri"/>
                <w:sz w:val="24"/>
                <w:szCs w:val="24"/>
                <w:lang w:val="ru-RU"/>
              </w:rPr>
              <w:t>аннули–рован–ных</w:t>
            </w:r>
          </w:p>
        </w:tc>
        <w:tc>
          <w:tcPr>
            <w:tcW w:w="1119" w:type="dxa"/>
            <w:vMerge/>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ind w:left="-237" w:right="-251"/>
              <w:jc w:val="center"/>
              <w:rPr>
                <w:rFonts w:eastAsia="Calibri"/>
                <w:sz w:val="24"/>
                <w:szCs w:val="24"/>
                <w:lang w:val="ru-RU"/>
              </w:rPr>
            </w:pPr>
          </w:p>
        </w:tc>
        <w:tc>
          <w:tcPr>
            <w:tcW w:w="1574" w:type="dxa"/>
            <w:vMerge/>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ind w:left="-237" w:right="-251"/>
              <w:jc w:val="center"/>
              <w:rPr>
                <w:rFonts w:eastAsia="Calibri"/>
                <w:sz w:val="24"/>
                <w:szCs w:val="24"/>
                <w:lang w:val="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ind w:left="-237" w:right="-251"/>
              <w:jc w:val="center"/>
              <w:rPr>
                <w:rFonts w:eastAsia="Calibri"/>
                <w:sz w:val="24"/>
                <w:szCs w:val="24"/>
                <w:lang w:val="ru-RU"/>
              </w:rPr>
            </w:pPr>
          </w:p>
        </w:tc>
        <w:tc>
          <w:tcPr>
            <w:tcW w:w="959" w:type="dxa"/>
            <w:vMerge/>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ind w:left="-237" w:right="-251"/>
              <w:jc w:val="center"/>
              <w:rPr>
                <w:rFonts w:eastAsia="Calibri"/>
                <w:sz w:val="24"/>
                <w:szCs w:val="24"/>
                <w:lang w:val="ru-RU"/>
              </w:rPr>
            </w:pPr>
          </w:p>
        </w:tc>
        <w:tc>
          <w:tcPr>
            <w:tcW w:w="980" w:type="dxa"/>
            <w:vMerge/>
            <w:tcBorders>
              <w:top w:val="single" w:sz="4" w:space="0" w:color="auto"/>
              <w:left w:val="single" w:sz="4" w:space="0" w:color="auto"/>
              <w:bottom w:val="single" w:sz="4" w:space="0" w:color="auto"/>
              <w:right w:val="single" w:sz="4" w:space="0" w:color="auto"/>
            </w:tcBorders>
            <w:vAlign w:val="center"/>
          </w:tcPr>
          <w:p w:rsidR="00A43EAC" w:rsidRPr="00A43EAC" w:rsidRDefault="00A43EAC" w:rsidP="00A43EAC">
            <w:pPr>
              <w:tabs>
                <w:tab w:val="clear" w:pos="1701"/>
              </w:tabs>
              <w:suppressAutoHyphens/>
              <w:spacing w:after="160" w:line="259" w:lineRule="auto"/>
              <w:ind w:left="-237" w:right="-251"/>
              <w:jc w:val="center"/>
              <w:rPr>
                <w:rFonts w:eastAsia="Calibri"/>
                <w:sz w:val="24"/>
                <w:szCs w:val="24"/>
                <w:lang w:val="ru-RU"/>
              </w:rPr>
            </w:pPr>
          </w:p>
        </w:tc>
      </w:tr>
      <w:tr w:rsidR="00383340" w:rsidRPr="00A43EAC" w:rsidTr="00E76E05">
        <w:trPr>
          <w:cantSplit/>
          <w:trHeight w:val="794"/>
        </w:trPr>
        <w:tc>
          <w:tcPr>
            <w:tcW w:w="557" w:type="dxa"/>
            <w:tcBorders>
              <w:top w:val="single" w:sz="4" w:space="0" w:color="auto"/>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0" w:line="259" w:lineRule="auto"/>
              <w:ind w:left="-312" w:right="-229" w:firstLine="62"/>
              <w:jc w:val="center"/>
              <w:rPr>
                <w:rFonts w:eastAsia="Calibri"/>
                <w:sz w:val="24"/>
                <w:szCs w:val="24"/>
                <w:lang w:val="ru-RU"/>
              </w:rPr>
            </w:pPr>
            <w:r>
              <w:rPr>
                <w:rFonts w:eastAsia="Calibri"/>
                <w:sz w:val="24"/>
                <w:szCs w:val="24"/>
                <w:lang w:val="ru-RU"/>
              </w:rPr>
              <w:t>1</w:t>
            </w:r>
          </w:p>
        </w:tc>
        <w:tc>
          <w:tcPr>
            <w:tcW w:w="851" w:type="dxa"/>
            <w:tcBorders>
              <w:top w:val="single" w:sz="4" w:space="0" w:color="auto"/>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0" w:line="259" w:lineRule="auto"/>
              <w:ind w:left="-312" w:right="-229" w:firstLine="62"/>
              <w:jc w:val="center"/>
              <w:rPr>
                <w:rFonts w:eastAsia="Calibri"/>
                <w:sz w:val="24"/>
                <w:szCs w:val="24"/>
                <w:lang w:val="ru-RU"/>
              </w:rPr>
            </w:pPr>
          </w:p>
        </w:tc>
        <w:tc>
          <w:tcPr>
            <w:tcW w:w="850" w:type="dxa"/>
            <w:tcBorders>
              <w:top w:val="single" w:sz="4" w:space="0" w:color="auto"/>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0" w:line="259" w:lineRule="auto"/>
              <w:ind w:left="-312" w:right="-229" w:firstLine="62"/>
              <w:jc w:val="center"/>
              <w:rPr>
                <w:rFonts w:eastAsia="Calibri"/>
                <w:sz w:val="24"/>
                <w:szCs w:val="24"/>
                <w:lang w:val="ru-RU"/>
              </w:rPr>
            </w:pPr>
            <w:r>
              <w:rPr>
                <w:rFonts w:eastAsia="Calibri"/>
                <w:sz w:val="24"/>
                <w:szCs w:val="24"/>
                <w:lang w:val="ru-RU"/>
              </w:rPr>
              <w:t>все</w:t>
            </w:r>
          </w:p>
        </w:tc>
        <w:tc>
          <w:tcPr>
            <w:tcW w:w="851" w:type="dxa"/>
            <w:tcBorders>
              <w:top w:val="single" w:sz="4" w:space="0" w:color="auto"/>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0" w:line="259" w:lineRule="auto"/>
              <w:ind w:left="-312" w:right="-229" w:firstLine="62"/>
              <w:jc w:val="center"/>
              <w:rPr>
                <w:rFonts w:eastAsia="Calibri"/>
                <w:sz w:val="24"/>
                <w:szCs w:val="24"/>
                <w:lang w:val="ru-RU"/>
              </w:rPr>
            </w:pPr>
          </w:p>
        </w:tc>
        <w:tc>
          <w:tcPr>
            <w:tcW w:w="999" w:type="dxa"/>
            <w:tcBorders>
              <w:top w:val="single" w:sz="4" w:space="0" w:color="auto"/>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0" w:line="259" w:lineRule="auto"/>
              <w:ind w:left="-312" w:right="-229" w:firstLine="62"/>
              <w:jc w:val="center"/>
              <w:rPr>
                <w:rFonts w:eastAsia="Calibri"/>
                <w:sz w:val="24"/>
                <w:szCs w:val="24"/>
                <w:lang w:val="ru-RU"/>
              </w:rPr>
            </w:pPr>
          </w:p>
        </w:tc>
        <w:tc>
          <w:tcPr>
            <w:tcW w:w="1119" w:type="dxa"/>
            <w:tcBorders>
              <w:top w:val="single" w:sz="4" w:space="0" w:color="auto"/>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0" w:line="259" w:lineRule="auto"/>
              <w:ind w:left="-312" w:right="-229" w:firstLine="62"/>
              <w:jc w:val="center"/>
              <w:rPr>
                <w:rFonts w:eastAsia="Calibri"/>
                <w:sz w:val="24"/>
                <w:szCs w:val="24"/>
              </w:rPr>
            </w:pPr>
          </w:p>
        </w:tc>
        <w:tc>
          <w:tcPr>
            <w:tcW w:w="1574" w:type="dxa"/>
            <w:tcBorders>
              <w:top w:val="single" w:sz="4" w:space="0" w:color="auto"/>
              <w:left w:val="single" w:sz="4" w:space="0" w:color="auto"/>
              <w:bottom w:val="nil"/>
              <w:right w:val="single" w:sz="4" w:space="0" w:color="auto"/>
            </w:tcBorders>
            <w:vAlign w:val="center"/>
          </w:tcPr>
          <w:p w:rsidR="00383340" w:rsidRPr="0018214C" w:rsidRDefault="00383340" w:rsidP="00383340">
            <w:pPr>
              <w:suppressAutoHyphens/>
              <w:spacing w:after="0"/>
              <w:ind w:left="-312" w:right="-229" w:firstLine="62"/>
              <w:jc w:val="center"/>
              <w:rPr>
                <w:sz w:val="24"/>
                <w:szCs w:val="24"/>
              </w:rPr>
            </w:pPr>
            <w:r w:rsidRPr="0018214C">
              <w:rPr>
                <w:sz w:val="24"/>
                <w:szCs w:val="24"/>
              </w:rPr>
              <w:t>ЮКСУ.</w:t>
            </w:r>
          </w:p>
          <w:p w:rsidR="00383340" w:rsidRPr="0018214C" w:rsidRDefault="00383340" w:rsidP="00383340">
            <w:pPr>
              <w:suppressAutoHyphens/>
              <w:spacing w:after="0"/>
              <w:ind w:left="-312" w:right="-229" w:firstLine="62"/>
              <w:jc w:val="center"/>
              <w:rPr>
                <w:sz w:val="24"/>
                <w:szCs w:val="24"/>
              </w:rPr>
            </w:pPr>
            <w:r w:rsidRPr="0018214C">
              <w:rPr>
                <w:sz w:val="24"/>
                <w:szCs w:val="24"/>
              </w:rPr>
              <w:t>Н015-2021</w:t>
            </w:r>
          </w:p>
        </w:tc>
        <w:tc>
          <w:tcPr>
            <w:tcW w:w="1701" w:type="dxa"/>
            <w:tcBorders>
              <w:top w:val="single" w:sz="4" w:space="0" w:color="auto"/>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0" w:line="259" w:lineRule="auto"/>
              <w:ind w:left="-312" w:right="-229" w:firstLine="62"/>
              <w:jc w:val="center"/>
              <w:rPr>
                <w:rFonts w:eastAsia="Calibri"/>
                <w:sz w:val="24"/>
                <w:szCs w:val="24"/>
                <w:lang w:val="ru-RU"/>
              </w:rPr>
            </w:pPr>
          </w:p>
        </w:tc>
        <w:tc>
          <w:tcPr>
            <w:tcW w:w="959" w:type="dxa"/>
            <w:tcBorders>
              <w:top w:val="single" w:sz="4" w:space="0" w:color="auto"/>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0" w:line="259" w:lineRule="auto"/>
              <w:ind w:left="-312" w:right="-229" w:firstLine="62"/>
              <w:jc w:val="center"/>
              <w:rPr>
                <w:rFonts w:eastAsia="Calibri"/>
                <w:sz w:val="24"/>
                <w:szCs w:val="24"/>
                <w:lang w:val="ru-RU"/>
              </w:rPr>
            </w:pPr>
          </w:p>
        </w:tc>
        <w:tc>
          <w:tcPr>
            <w:tcW w:w="980" w:type="dxa"/>
            <w:tcBorders>
              <w:top w:val="single" w:sz="4" w:space="0" w:color="auto"/>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0" w:line="259" w:lineRule="auto"/>
              <w:ind w:left="-312" w:right="-229" w:firstLine="62"/>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9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11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574"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5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160" w:line="259" w:lineRule="auto"/>
              <w:ind w:left="35" w:right="-240"/>
              <w:jc w:val="center"/>
              <w:rPr>
                <w:rFonts w:eastAsia="Calibri"/>
                <w:sz w:val="24"/>
                <w:szCs w:val="24"/>
              </w:rPr>
            </w:pPr>
          </w:p>
        </w:tc>
        <w:tc>
          <w:tcPr>
            <w:tcW w:w="85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rPr>
            </w:pPr>
          </w:p>
        </w:tc>
        <w:tc>
          <w:tcPr>
            <w:tcW w:w="99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rPr>
            </w:pPr>
          </w:p>
        </w:tc>
        <w:tc>
          <w:tcPr>
            <w:tcW w:w="111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rPr>
            </w:pPr>
          </w:p>
        </w:tc>
        <w:tc>
          <w:tcPr>
            <w:tcW w:w="1574"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rPr>
            </w:pPr>
          </w:p>
        </w:tc>
        <w:tc>
          <w:tcPr>
            <w:tcW w:w="95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160" w:line="259" w:lineRule="auto"/>
              <w:ind w:left="35" w:right="-240"/>
              <w:jc w:val="center"/>
              <w:rPr>
                <w:rFonts w:eastAsia="Calibri"/>
                <w:sz w:val="24"/>
                <w:szCs w:val="24"/>
                <w:lang w:val="ru-RU"/>
              </w:rPr>
            </w:pPr>
          </w:p>
        </w:tc>
        <w:tc>
          <w:tcPr>
            <w:tcW w:w="85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9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11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574"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5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160" w:line="259" w:lineRule="auto"/>
              <w:ind w:left="35" w:right="-240"/>
              <w:jc w:val="center"/>
              <w:rPr>
                <w:rFonts w:eastAsia="Calibri"/>
                <w:sz w:val="24"/>
                <w:szCs w:val="24"/>
                <w:lang w:val="ru-RU"/>
              </w:rPr>
            </w:pPr>
          </w:p>
        </w:tc>
        <w:tc>
          <w:tcPr>
            <w:tcW w:w="85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9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11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574"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5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160" w:line="259" w:lineRule="auto"/>
              <w:ind w:left="35" w:right="-240"/>
              <w:jc w:val="center"/>
              <w:rPr>
                <w:rFonts w:eastAsia="Calibri"/>
                <w:sz w:val="24"/>
                <w:szCs w:val="24"/>
                <w:lang w:val="ru-RU"/>
              </w:rPr>
            </w:pPr>
          </w:p>
        </w:tc>
        <w:tc>
          <w:tcPr>
            <w:tcW w:w="85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9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11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574"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5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160" w:line="259" w:lineRule="auto"/>
              <w:ind w:left="35" w:right="-240"/>
              <w:jc w:val="center"/>
              <w:rPr>
                <w:rFonts w:eastAsia="Calibri"/>
                <w:sz w:val="24"/>
                <w:szCs w:val="24"/>
                <w:lang w:val="ru-RU"/>
              </w:rPr>
            </w:pPr>
          </w:p>
        </w:tc>
        <w:tc>
          <w:tcPr>
            <w:tcW w:w="85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9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11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574"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5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160" w:line="259" w:lineRule="auto"/>
              <w:ind w:left="35" w:right="-240"/>
              <w:jc w:val="center"/>
              <w:rPr>
                <w:rFonts w:eastAsia="Calibri"/>
                <w:sz w:val="24"/>
                <w:szCs w:val="24"/>
                <w:lang w:val="ru-RU"/>
              </w:rPr>
            </w:pPr>
          </w:p>
        </w:tc>
        <w:tc>
          <w:tcPr>
            <w:tcW w:w="85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9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11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574"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5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160" w:line="259" w:lineRule="auto"/>
              <w:ind w:left="35" w:right="-240"/>
              <w:jc w:val="center"/>
              <w:rPr>
                <w:rFonts w:eastAsia="Calibri"/>
                <w:sz w:val="24"/>
                <w:szCs w:val="24"/>
                <w:lang w:val="ru-RU"/>
              </w:rPr>
            </w:pPr>
          </w:p>
        </w:tc>
        <w:tc>
          <w:tcPr>
            <w:tcW w:w="85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9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11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574"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5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160" w:line="259" w:lineRule="auto"/>
              <w:ind w:left="35" w:right="-240"/>
              <w:jc w:val="center"/>
              <w:rPr>
                <w:rFonts w:eastAsia="Calibri"/>
                <w:sz w:val="24"/>
                <w:szCs w:val="24"/>
                <w:lang w:val="ru-RU"/>
              </w:rPr>
            </w:pPr>
          </w:p>
        </w:tc>
        <w:tc>
          <w:tcPr>
            <w:tcW w:w="85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9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11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574"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5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160" w:line="259" w:lineRule="auto"/>
              <w:ind w:left="35" w:right="-240"/>
              <w:jc w:val="center"/>
              <w:rPr>
                <w:rFonts w:eastAsia="Calibri"/>
                <w:sz w:val="24"/>
                <w:szCs w:val="24"/>
                <w:lang w:val="ru-RU"/>
              </w:rPr>
            </w:pPr>
          </w:p>
        </w:tc>
        <w:tc>
          <w:tcPr>
            <w:tcW w:w="85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9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11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574"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5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160" w:line="259" w:lineRule="auto"/>
              <w:ind w:left="35" w:right="-240"/>
              <w:jc w:val="center"/>
              <w:rPr>
                <w:rFonts w:eastAsia="Calibri"/>
                <w:sz w:val="24"/>
                <w:szCs w:val="24"/>
                <w:lang w:val="ru-RU"/>
              </w:rPr>
            </w:pPr>
          </w:p>
        </w:tc>
        <w:tc>
          <w:tcPr>
            <w:tcW w:w="85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9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11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574"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5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 w:val="left" w:pos="42"/>
              </w:tabs>
              <w:suppressAutoHyphens/>
              <w:spacing w:after="160" w:line="259" w:lineRule="auto"/>
              <w:ind w:left="35" w:right="-240"/>
              <w:jc w:val="center"/>
              <w:rPr>
                <w:rFonts w:eastAsia="Calibri"/>
                <w:sz w:val="24"/>
                <w:szCs w:val="24"/>
                <w:lang w:val="ru-RU"/>
              </w:rPr>
            </w:pPr>
          </w:p>
        </w:tc>
        <w:tc>
          <w:tcPr>
            <w:tcW w:w="85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9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11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574"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59"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nil"/>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r w:rsidR="00383340" w:rsidRPr="00A43EAC" w:rsidTr="00E76E05">
        <w:trPr>
          <w:cantSplit/>
          <w:trHeight w:val="794"/>
        </w:trPr>
        <w:tc>
          <w:tcPr>
            <w:tcW w:w="557" w:type="dxa"/>
            <w:tcBorders>
              <w:top w:val="nil"/>
              <w:left w:val="single" w:sz="4" w:space="0" w:color="auto"/>
              <w:bottom w:val="single" w:sz="2" w:space="0" w:color="auto"/>
              <w:right w:val="single" w:sz="4" w:space="0" w:color="auto"/>
            </w:tcBorders>
            <w:vAlign w:val="center"/>
          </w:tcPr>
          <w:p w:rsidR="00383340" w:rsidRPr="00A43EAC" w:rsidRDefault="00383340" w:rsidP="00383340">
            <w:pPr>
              <w:tabs>
                <w:tab w:val="clear" w:pos="1701"/>
              </w:tabs>
              <w:suppressAutoHyphens/>
              <w:spacing w:after="160" w:line="259" w:lineRule="auto"/>
              <w:ind w:left="-237" w:right="-251"/>
              <w:jc w:val="center"/>
              <w:rPr>
                <w:rFonts w:eastAsia="Calibri"/>
                <w:sz w:val="24"/>
                <w:szCs w:val="24"/>
                <w:lang w:val="ru-RU"/>
              </w:rPr>
            </w:pPr>
          </w:p>
        </w:tc>
        <w:tc>
          <w:tcPr>
            <w:tcW w:w="851" w:type="dxa"/>
            <w:tcBorders>
              <w:top w:val="nil"/>
              <w:left w:val="single" w:sz="4" w:space="0" w:color="auto"/>
              <w:bottom w:val="single" w:sz="2" w:space="0" w:color="auto"/>
              <w:right w:val="single" w:sz="4" w:space="0" w:color="auto"/>
            </w:tcBorders>
            <w:vAlign w:val="center"/>
          </w:tcPr>
          <w:p w:rsidR="00383340" w:rsidRPr="00A43EAC" w:rsidRDefault="00383340" w:rsidP="00383340">
            <w:pPr>
              <w:tabs>
                <w:tab w:val="clear" w:pos="1701"/>
                <w:tab w:val="left" w:pos="42"/>
              </w:tabs>
              <w:suppressAutoHyphens/>
              <w:spacing w:after="160" w:line="259" w:lineRule="auto"/>
              <w:ind w:left="35" w:right="-240"/>
              <w:jc w:val="center"/>
              <w:rPr>
                <w:rFonts w:eastAsia="Calibri"/>
                <w:sz w:val="24"/>
                <w:szCs w:val="24"/>
                <w:lang w:val="ru-RU"/>
              </w:rPr>
            </w:pPr>
          </w:p>
        </w:tc>
        <w:tc>
          <w:tcPr>
            <w:tcW w:w="850" w:type="dxa"/>
            <w:tcBorders>
              <w:top w:val="nil"/>
              <w:left w:val="single" w:sz="4" w:space="0" w:color="auto"/>
              <w:bottom w:val="single" w:sz="2" w:space="0" w:color="auto"/>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851" w:type="dxa"/>
            <w:tcBorders>
              <w:top w:val="nil"/>
              <w:left w:val="single" w:sz="4" w:space="0" w:color="auto"/>
              <w:bottom w:val="single" w:sz="2" w:space="0" w:color="auto"/>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99" w:type="dxa"/>
            <w:tcBorders>
              <w:top w:val="nil"/>
              <w:left w:val="single" w:sz="4" w:space="0" w:color="auto"/>
              <w:bottom w:val="single" w:sz="2" w:space="0" w:color="auto"/>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119" w:type="dxa"/>
            <w:tcBorders>
              <w:top w:val="nil"/>
              <w:left w:val="single" w:sz="4" w:space="0" w:color="auto"/>
              <w:bottom w:val="single" w:sz="2" w:space="0" w:color="auto"/>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574" w:type="dxa"/>
            <w:tcBorders>
              <w:top w:val="nil"/>
              <w:left w:val="single" w:sz="4" w:space="0" w:color="auto"/>
              <w:bottom w:val="single" w:sz="2" w:space="0" w:color="auto"/>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1701" w:type="dxa"/>
            <w:tcBorders>
              <w:top w:val="nil"/>
              <w:left w:val="single" w:sz="4" w:space="0" w:color="auto"/>
              <w:bottom w:val="single" w:sz="2" w:space="0" w:color="auto"/>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59" w:type="dxa"/>
            <w:tcBorders>
              <w:top w:val="nil"/>
              <w:left w:val="single" w:sz="4" w:space="0" w:color="auto"/>
              <w:bottom w:val="single" w:sz="2" w:space="0" w:color="auto"/>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c>
          <w:tcPr>
            <w:tcW w:w="980" w:type="dxa"/>
            <w:tcBorders>
              <w:top w:val="nil"/>
              <w:left w:val="single" w:sz="4" w:space="0" w:color="auto"/>
              <w:bottom w:val="single" w:sz="2" w:space="0" w:color="auto"/>
              <w:right w:val="single" w:sz="4" w:space="0" w:color="auto"/>
            </w:tcBorders>
            <w:vAlign w:val="center"/>
          </w:tcPr>
          <w:p w:rsidR="00383340" w:rsidRPr="00A43EAC" w:rsidRDefault="00383340" w:rsidP="00383340">
            <w:pPr>
              <w:tabs>
                <w:tab w:val="clear" w:pos="1701"/>
              </w:tabs>
              <w:suppressAutoHyphens/>
              <w:spacing w:after="160" w:line="259" w:lineRule="auto"/>
              <w:ind w:left="35" w:right="-240"/>
              <w:jc w:val="center"/>
              <w:rPr>
                <w:rFonts w:eastAsia="Calibri"/>
                <w:sz w:val="24"/>
                <w:szCs w:val="24"/>
                <w:lang w:val="ru-RU"/>
              </w:rPr>
            </w:pPr>
          </w:p>
        </w:tc>
      </w:tr>
    </w:tbl>
    <w:p w:rsidR="00A43EAC" w:rsidRPr="00A43EAC" w:rsidRDefault="00A43EAC" w:rsidP="00A43EAC">
      <w:pPr>
        <w:tabs>
          <w:tab w:val="clear" w:pos="1701"/>
        </w:tabs>
        <w:spacing w:after="0" w:line="240" w:lineRule="auto"/>
        <w:contextualSpacing/>
        <w:rPr>
          <w:rFonts w:eastAsia="Calibri"/>
          <w:sz w:val="24"/>
          <w:szCs w:val="24"/>
          <w:lang w:val="ru-RU"/>
        </w:rPr>
      </w:pPr>
    </w:p>
    <w:p w:rsidR="000977D7" w:rsidRPr="00DE41CF" w:rsidRDefault="000977D7" w:rsidP="00A43EAC">
      <w:pPr>
        <w:spacing w:line="240" w:lineRule="auto"/>
        <w:ind w:hanging="1134"/>
        <w:rPr>
          <w:lang w:val="ru-RU"/>
        </w:rPr>
      </w:pPr>
    </w:p>
    <w:sectPr w:rsidR="000977D7" w:rsidRPr="00DE41CF" w:rsidSect="00BA4693">
      <w:headerReference w:type="default" r:id="rId19"/>
      <w:footerReference w:type="default" r:id="rId20"/>
      <w:headerReference w:type="first" r:id="rId21"/>
      <w:footerReference w:type="first" r:id="rId22"/>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F61" w:rsidRDefault="006E2F61" w:rsidP="00CC1CAE">
      <w:pPr>
        <w:spacing w:after="0" w:line="240" w:lineRule="auto"/>
      </w:pPr>
      <w:r>
        <w:separator/>
      </w:r>
    </w:p>
  </w:endnote>
  <w:endnote w:type="continuationSeparator" w:id="0">
    <w:p w:rsidR="006E2F61" w:rsidRDefault="006E2F61" w:rsidP="00CC1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5647503"/>
      <w:docPartObj>
        <w:docPartGallery w:val="Page Numbers (Bottom of Page)"/>
        <w:docPartUnique/>
      </w:docPartObj>
    </w:sdtPr>
    <w:sdtContent>
      <w:p w:rsidR="00711DBE" w:rsidRDefault="00334BE9">
        <w:pPr>
          <w:pStyle w:val="ab"/>
          <w:jc w:val="right"/>
        </w:pPr>
        <w:r>
          <w:fldChar w:fldCharType="begin"/>
        </w:r>
        <w:r w:rsidR="00711DBE">
          <w:instrText xml:space="preserve"> PAGE   \* MERGEFORMAT </w:instrText>
        </w:r>
        <w:r>
          <w:fldChar w:fldCharType="separate"/>
        </w:r>
        <w:r w:rsidR="00BF5A9B">
          <w:rPr>
            <w:noProof/>
          </w:rPr>
          <w:t>17</w:t>
        </w:r>
        <w:r>
          <w:fldChar w:fldCharType="end"/>
        </w:r>
      </w:p>
    </w:sdtContent>
  </w:sdt>
  <w:p w:rsidR="00711DBE" w:rsidRDefault="00711DB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BE" w:rsidRDefault="00711DB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F61" w:rsidRDefault="006E2F61" w:rsidP="00CC1CAE">
      <w:pPr>
        <w:spacing w:after="0" w:line="240" w:lineRule="auto"/>
      </w:pPr>
      <w:r>
        <w:separator/>
      </w:r>
    </w:p>
  </w:footnote>
  <w:footnote w:type="continuationSeparator" w:id="0">
    <w:p w:rsidR="006E2F61" w:rsidRDefault="006E2F61" w:rsidP="00CC1C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BE" w:rsidRPr="00E369DA" w:rsidRDefault="00711DBE" w:rsidP="00E369DA">
    <w:pPr>
      <w:pStyle w:val="a9"/>
      <w:jc w:val="right"/>
      <w:rPr>
        <w:rFonts w:eastAsia="BatangChe"/>
        <w:sz w:val="24"/>
        <w:szCs w:val="24"/>
      </w:rPr>
    </w:pPr>
    <w:r w:rsidRPr="00540CE4">
      <w:rPr>
        <w:rFonts w:eastAsia="BatangChe"/>
        <w:sz w:val="24"/>
        <w:szCs w:val="24"/>
      </w:rPr>
      <w:t>ЮКСУ.431295.019Д4.</w:t>
    </w:r>
    <w:r>
      <w:rPr>
        <w:rFonts w:eastAsia="BatangChe"/>
        <w:sz w:val="24"/>
        <w:szCs w:val="24"/>
      </w:rPr>
      <w:t>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DBE" w:rsidRDefault="00711DB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E1478F0"/>
    <w:lvl w:ilvl="0">
      <w:start w:val="1"/>
      <w:numFmt w:val="decimal"/>
      <w:lvlText w:val="%1."/>
      <w:lvlJc w:val="left"/>
      <w:pPr>
        <w:tabs>
          <w:tab w:val="num" w:pos="360"/>
        </w:tabs>
        <w:ind w:left="360" w:hanging="360"/>
      </w:pPr>
      <w:rPr>
        <w:rFonts w:cs="Times New Roman"/>
      </w:rPr>
    </w:lvl>
  </w:abstractNum>
  <w:abstractNum w:abstractNumId="1">
    <w:nsid w:val="00000001"/>
    <w:multiLevelType w:val="multilevel"/>
    <w:tmpl w:val="FF48F792"/>
    <w:lvl w:ilvl="0">
      <w:start w:val="1"/>
      <w:numFmt w:val="decimal"/>
      <w:suff w:val="space"/>
      <w:lvlText w:val="%1"/>
      <w:lvlJc w:val="left"/>
      <w:pPr>
        <w:ind w:left="1077" w:hanging="368"/>
      </w:pPr>
      <w:rPr>
        <w:rFonts w:cs="Times New Roman" w:hint="default"/>
      </w:rPr>
    </w:lvl>
    <w:lvl w:ilvl="1">
      <w:start w:val="1"/>
      <w:numFmt w:val="decimal"/>
      <w:suff w:val="space"/>
      <w:lvlText w:val="%2"/>
      <w:lvlJc w:val="left"/>
      <w:pPr>
        <w:ind w:left="1077" w:hanging="368"/>
      </w:pPr>
      <w:rPr>
        <w:rFonts w:cs="Times New Roman" w:hint="default"/>
      </w:rPr>
    </w:lvl>
    <w:lvl w:ilvl="2">
      <w:start w:val="1"/>
      <w:numFmt w:val="decimal"/>
      <w:suff w:val="space"/>
      <w:lvlText w:val="%2.%3"/>
      <w:lvlJc w:val="left"/>
      <w:pPr>
        <w:ind w:left="1077" w:hanging="368"/>
      </w:pPr>
      <w:rPr>
        <w:rFonts w:cs="Times New Roman" w:hint="default"/>
      </w:rPr>
    </w:lvl>
    <w:lvl w:ilvl="3">
      <w:start w:val="1"/>
      <w:numFmt w:val="decimal"/>
      <w:suff w:val="space"/>
      <w:lvlText w:val="%2.%3.%4"/>
      <w:lvlJc w:val="left"/>
      <w:pPr>
        <w:ind w:left="1077" w:hanging="368"/>
      </w:pPr>
      <w:rPr>
        <w:rFonts w:cs="Times New Roman" w:hint="default"/>
      </w:rPr>
    </w:lvl>
    <w:lvl w:ilvl="4">
      <w:start w:val="1"/>
      <w:numFmt w:val="decimal"/>
      <w:suff w:val="space"/>
      <w:lvlText w:val="%2.%3.%4.%5"/>
      <w:lvlJc w:val="left"/>
      <w:pPr>
        <w:ind w:left="1077" w:hanging="368"/>
      </w:pPr>
      <w:rPr>
        <w:rFonts w:cs="Times New Roman" w:hint="default"/>
        <w:b w:val="0"/>
      </w:rPr>
    </w:lvl>
    <w:lvl w:ilvl="5">
      <w:start w:val="1"/>
      <w:numFmt w:val="decimal"/>
      <w:lvlText w:val="%1.%2.%3.%4.%5.%6"/>
      <w:lvlJc w:val="left"/>
      <w:pPr>
        <w:tabs>
          <w:tab w:val="num" w:pos="-2836"/>
        </w:tabs>
        <w:ind w:left="1077" w:hanging="368"/>
      </w:pPr>
      <w:rPr>
        <w:rFonts w:cs="Times New Roman" w:hint="default"/>
      </w:rPr>
    </w:lvl>
    <w:lvl w:ilvl="6">
      <w:start w:val="1"/>
      <w:numFmt w:val="decimal"/>
      <w:lvlText w:val="%1.%2.%3.%4.%5.%6.%7"/>
      <w:lvlJc w:val="left"/>
      <w:pPr>
        <w:tabs>
          <w:tab w:val="num" w:pos="-3545"/>
        </w:tabs>
        <w:ind w:left="1077" w:hanging="368"/>
      </w:pPr>
      <w:rPr>
        <w:rFonts w:cs="Times New Roman" w:hint="default"/>
      </w:rPr>
    </w:lvl>
    <w:lvl w:ilvl="7">
      <w:start w:val="1"/>
      <w:numFmt w:val="decimal"/>
      <w:lvlText w:val="%1.%2.%3.%4.%5.%6.%7.%8"/>
      <w:lvlJc w:val="left"/>
      <w:pPr>
        <w:tabs>
          <w:tab w:val="num" w:pos="-4254"/>
        </w:tabs>
        <w:ind w:left="1077" w:hanging="368"/>
      </w:pPr>
      <w:rPr>
        <w:rFonts w:cs="Times New Roman" w:hint="default"/>
      </w:rPr>
    </w:lvl>
    <w:lvl w:ilvl="8">
      <w:start w:val="1"/>
      <w:numFmt w:val="decimal"/>
      <w:lvlText w:val="%1.%2.%3.%4.%5.%6.%7.%8.%9"/>
      <w:lvlJc w:val="left"/>
      <w:pPr>
        <w:tabs>
          <w:tab w:val="num" w:pos="-4963"/>
        </w:tabs>
        <w:ind w:left="1077" w:hanging="368"/>
      </w:pPr>
      <w:rPr>
        <w:rFonts w:cs="Times New Roman" w:hint="default"/>
      </w:rPr>
    </w:lvl>
  </w:abstractNum>
  <w:abstractNum w:abstractNumId="2">
    <w:nsid w:val="120A42A9"/>
    <w:multiLevelType w:val="multilevel"/>
    <w:tmpl w:val="3F586CC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A44357"/>
    <w:multiLevelType w:val="multilevel"/>
    <w:tmpl w:val="612A0E02"/>
    <w:lvl w:ilvl="0">
      <w:start w:val="1"/>
      <w:numFmt w:val="decimal"/>
      <w:lvlText w:val="%1."/>
      <w:lvlJc w:val="left"/>
      <w:pPr>
        <w:ind w:left="1068" w:hanging="360"/>
      </w:pPr>
      <w:rPr>
        <w:rFonts w:cs="Times New Roman" w:hint="default"/>
        <w:i w:val="0"/>
      </w:rPr>
    </w:lvl>
    <w:lvl w:ilvl="1">
      <w:start w:val="2"/>
      <w:numFmt w:val="decimal"/>
      <w:isLgl/>
      <w:lvlText w:val="%1.%2"/>
      <w:lvlJc w:val="left"/>
      <w:pPr>
        <w:ind w:left="1503" w:hanging="795"/>
      </w:pPr>
      <w:rPr>
        <w:rFonts w:cs="Times New Roman" w:hint="default"/>
      </w:rPr>
    </w:lvl>
    <w:lvl w:ilvl="2">
      <w:start w:val="78"/>
      <w:numFmt w:val="decimal"/>
      <w:isLgl/>
      <w:lvlText w:val="%1.%2.%3"/>
      <w:lvlJc w:val="left"/>
      <w:pPr>
        <w:ind w:left="1503" w:hanging="795"/>
      </w:pPr>
      <w:rPr>
        <w:rFonts w:cs="Times New Roman" w:hint="default"/>
        <w:i w:val="0"/>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4">
    <w:nsid w:val="1D2837E6"/>
    <w:multiLevelType w:val="multilevel"/>
    <w:tmpl w:val="3D94B5B6"/>
    <w:lvl w:ilvl="0">
      <w:start w:val="3"/>
      <w:numFmt w:val="decimal"/>
      <w:lvlText w:val="%1"/>
      <w:lvlJc w:val="left"/>
      <w:pPr>
        <w:ind w:left="885" w:hanging="885"/>
      </w:pPr>
      <w:rPr>
        <w:rFonts w:cs="Times New Roman" w:hint="default"/>
      </w:rPr>
    </w:lvl>
    <w:lvl w:ilvl="1">
      <w:start w:val="2"/>
      <w:numFmt w:val="decimal"/>
      <w:lvlText w:val="%1.%2"/>
      <w:lvlJc w:val="left"/>
      <w:pPr>
        <w:ind w:left="1283" w:hanging="885"/>
      </w:pPr>
      <w:rPr>
        <w:rFonts w:cs="Times New Roman" w:hint="default"/>
      </w:rPr>
    </w:lvl>
    <w:lvl w:ilvl="2">
      <w:start w:val="136"/>
      <w:numFmt w:val="decimal"/>
      <w:lvlText w:val="%1.%2.%3"/>
      <w:lvlJc w:val="left"/>
      <w:pPr>
        <w:ind w:left="1681" w:hanging="885"/>
      </w:pPr>
      <w:rPr>
        <w:rFonts w:cs="Times New Roman" w:hint="default"/>
      </w:rPr>
    </w:lvl>
    <w:lvl w:ilvl="3">
      <w:start w:val="1"/>
      <w:numFmt w:val="decimal"/>
      <w:lvlText w:val="%1.%2.%3.%4"/>
      <w:lvlJc w:val="left"/>
      <w:pPr>
        <w:ind w:left="2274" w:hanging="1080"/>
      </w:pPr>
      <w:rPr>
        <w:rFonts w:cs="Times New Roman" w:hint="default"/>
      </w:rPr>
    </w:lvl>
    <w:lvl w:ilvl="4">
      <w:start w:val="1"/>
      <w:numFmt w:val="decimal"/>
      <w:lvlText w:val="%1.%2.%3.%4.%5"/>
      <w:lvlJc w:val="left"/>
      <w:pPr>
        <w:ind w:left="2672" w:hanging="1080"/>
      </w:pPr>
      <w:rPr>
        <w:rFonts w:cs="Times New Roman" w:hint="default"/>
      </w:rPr>
    </w:lvl>
    <w:lvl w:ilvl="5">
      <w:start w:val="1"/>
      <w:numFmt w:val="decimal"/>
      <w:lvlText w:val="%1.%2.%3.%4.%5.%6"/>
      <w:lvlJc w:val="left"/>
      <w:pPr>
        <w:ind w:left="3430" w:hanging="1440"/>
      </w:pPr>
      <w:rPr>
        <w:rFonts w:cs="Times New Roman" w:hint="default"/>
      </w:rPr>
    </w:lvl>
    <w:lvl w:ilvl="6">
      <w:start w:val="1"/>
      <w:numFmt w:val="decimal"/>
      <w:lvlText w:val="%1.%2.%3.%4.%5.%6.%7"/>
      <w:lvlJc w:val="left"/>
      <w:pPr>
        <w:ind w:left="3828" w:hanging="1440"/>
      </w:pPr>
      <w:rPr>
        <w:rFonts w:cs="Times New Roman" w:hint="default"/>
      </w:rPr>
    </w:lvl>
    <w:lvl w:ilvl="7">
      <w:start w:val="1"/>
      <w:numFmt w:val="decimal"/>
      <w:lvlText w:val="%1.%2.%3.%4.%5.%6.%7.%8"/>
      <w:lvlJc w:val="left"/>
      <w:pPr>
        <w:ind w:left="4586" w:hanging="1800"/>
      </w:pPr>
      <w:rPr>
        <w:rFonts w:cs="Times New Roman" w:hint="default"/>
      </w:rPr>
    </w:lvl>
    <w:lvl w:ilvl="8">
      <w:start w:val="1"/>
      <w:numFmt w:val="decimal"/>
      <w:lvlText w:val="%1.%2.%3.%4.%5.%6.%7.%8.%9"/>
      <w:lvlJc w:val="left"/>
      <w:pPr>
        <w:ind w:left="5344" w:hanging="2160"/>
      </w:pPr>
      <w:rPr>
        <w:rFonts w:cs="Times New Roman" w:hint="default"/>
      </w:rPr>
    </w:lvl>
  </w:abstractNum>
  <w:abstractNum w:abstractNumId="5">
    <w:nsid w:val="21CD635F"/>
    <w:multiLevelType w:val="multilevel"/>
    <w:tmpl w:val="153E5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37729"/>
    <w:multiLevelType w:val="hybridMultilevel"/>
    <w:tmpl w:val="2CF86F54"/>
    <w:lvl w:ilvl="0" w:tplc="5B5C57B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E390235"/>
    <w:multiLevelType w:val="multilevel"/>
    <w:tmpl w:val="3416B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521E66"/>
    <w:multiLevelType w:val="hybridMultilevel"/>
    <w:tmpl w:val="C56A1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B46D14"/>
    <w:multiLevelType w:val="hybridMultilevel"/>
    <w:tmpl w:val="DC2CFC88"/>
    <w:lvl w:ilvl="0" w:tplc="14D48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047D40"/>
    <w:multiLevelType w:val="hybridMultilevel"/>
    <w:tmpl w:val="6FFA2928"/>
    <w:lvl w:ilvl="0" w:tplc="5DB8C3F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nsid w:val="4C966C8F"/>
    <w:multiLevelType w:val="multilevel"/>
    <w:tmpl w:val="1048ED6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760DFE"/>
    <w:multiLevelType w:val="multilevel"/>
    <w:tmpl w:val="DA3CB096"/>
    <w:lvl w:ilvl="0">
      <w:start w:val="3"/>
      <w:numFmt w:val="decimal"/>
      <w:lvlText w:val="%1"/>
      <w:lvlJc w:val="left"/>
      <w:pPr>
        <w:ind w:left="885" w:hanging="885"/>
      </w:pPr>
      <w:rPr>
        <w:rFonts w:cs="Times New Roman" w:hint="default"/>
        <w:i w:val="0"/>
      </w:rPr>
    </w:lvl>
    <w:lvl w:ilvl="1">
      <w:start w:val="2"/>
      <w:numFmt w:val="decimal"/>
      <w:lvlText w:val="%1.%2"/>
      <w:lvlJc w:val="left"/>
      <w:pPr>
        <w:ind w:left="1681" w:hanging="885"/>
      </w:pPr>
      <w:rPr>
        <w:rFonts w:cs="Times New Roman" w:hint="default"/>
        <w:i w:val="0"/>
      </w:rPr>
    </w:lvl>
    <w:lvl w:ilvl="2">
      <w:start w:val="128"/>
      <w:numFmt w:val="decimal"/>
      <w:lvlText w:val="%1.%2.%3"/>
      <w:lvlJc w:val="left"/>
      <w:pPr>
        <w:ind w:left="2477" w:hanging="885"/>
      </w:pPr>
      <w:rPr>
        <w:rFonts w:cs="Times New Roman" w:hint="default"/>
        <w:i w:val="0"/>
      </w:rPr>
    </w:lvl>
    <w:lvl w:ilvl="3">
      <w:start w:val="1"/>
      <w:numFmt w:val="decimal"/>
      <w:lvlText w:val="%1.%2.%3.%4"/>
      <w:lvlJc w:val="left"/>
      <w:pPr>
        <w:ind w:left="3468" w:hanging="1080"/>
      </w:pPr>
      <w:rPr>
        <w:rFonts w:cs="Times New Roman" w:hint="default"/>
        <w:i w:val="0"/>
      </w:rPr>
    </w:lvl>
    <w:lvl w:ilvl="4">
      <w:start w:val="1"/>
      <w:numFmt w:val="decimal"/>
      <w:lvlText w:val="%1.%2.%3.%4.%5"/>
      <w:lvlJc w:val="left"/>
      <w:pPr>
        <w:ind w:left="4264" w:hanging="1080"/>
      </w:pPr>
      <w:rPr>
        <w:rFonts w:cs="Times New Roman" w:hint="default"/>
        <w:i w:val="0"/>
      </w:rPr>
    </w:lvl>
    <w:lvl w:ilvl="5">
      <w:start w:val="1"/>
      <w:numFmt w:val="decimal"/>
      <w:lvlText w:val="%1.%2.%3.%4.%5.%6"/>
      <w:lvlJc w:val="left"/>
      <w:pPr>
        <w:ind w:left="5420" w:hanging="1440"/>
      </w:pPr>
      <w:rPr>
        <w:rFonts w:cs="Times New Roman" w:hint="default"/>
        <w:i w:val="0"/>
      </w:rPr>
    </w:lvl>
    <w:lvl w:ilvl="6">
      <w:start w:val="1"/>
      <w:numFmt w:val="decimal"/>
      <w:lvlText w:val="%1.%2.%3.%4.%5.%6.%7"/>
      <w:lvlJc w:val="left"/>
      <w:pPr>
        <w:ind w:left="6216" w:hanging="1440"/>
      </w:pPr>
      <w:rPr>
        <w:rFonts w:cs="Times New Roman" w:hint="default"/>
        <w:i w:val="0"/>
      </w:rPr>
    </w:lvl>
    <w:lvl w:ilvl="7">
      <w:start w:val="1"/>
      <w:numFmt w:val="decimal"/>
      <w:lvlText w:val="%1.%2.%3.%4.%5.%6.%7.%8"/>
      <w:lvlJc w:val="left"/>
      <w:pPr>
        <w:ind w:left="7372" w:hanging="1800"/>
      </w:pPr>
      <w:rPr>
        <w:rFonts w:cs="Times New Roman" w:hint="default"/>
        <w:i w:val="0"/>
      </w:rPr>
    </w:lvl>
    <w:lvl w:ilvl="8">
      <w:start w:val="1"/>
      <w:numFmt w:val="decimal"/>
      <w:lvlText w:val="%1.%2.%3.%4.%5.%6.%7.%8.%9"/>
      <w:lvlJc w:val="left"/>
      <w:pPr>
        <w:ind w:left="8528" w:hanging="2160"/>
      </w:pPr>
      <w:rPr>
        <w:rFonts w:cs="Times New Roman" w:hint="default"/>
        <w:i w:val="0"/>
      </w:rPr>
    </w:lvl>
  </w:abstractNum>
  <w:abstractNum w:abstractNumId="13">
    <w:nsid w:val="589940B9"/>
    <w:multiLevelType w:val="multilevel"/>
    <w:tmpl w:val="880E1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2A326A"/>
    <w:multiLevelType w:val="multilevel"/>
    <w:tmpl w:val="89867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0671ED"/>
    <w:multiLevelType w:val="multilevel"/>
    <w:tmpl w:val="9EB4054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CC14D4"/>
    <w:multiLevelType w:val="multilevel"/>
    <w:tmpl w:val="45E278BE"/>
    <w:lvl w:ilvl="0">
      <w:start w:val="1"/>
      <w:numFmt w:val="decimal"/>
      <w:pStyle w:val="1"/>
      <w:suff w:val="space"/>
      <w:lvlText w:val="%1"/>
      <w:lvlJc w:val="left"/>
      <w:pPr>
        <w:ind w:firstLine="709"/>
      </w:pPr>
      <w:rPr>
        <w:rFonts w:cs="Times New Roman" w:hint="default"/>
      </w:rPr>
    </w:lvl>
    <w:lvl w:ilvl="1">
      <w:start w:val="1"/>
      <w:numFmt w:val="decimal"/>
      <w:pStyle w:val="2"/>
      <w:suff w:val="space"/>
      <w:lvlText w:val="%1.%2"/>
      <w:lvlJc w:val="left"/>
      <w:pPr>
        <w:ind w:firstLine="709"/>
      </w:pPr>
      <w:rPr>
        <w:rFonts w:cs="Times New Roman" w:hint="default"/>
        <w:b w:val="0"/>
      </w:rPr>
    </w:lvl>
    <w:lvl w:ilvl="2">
      <w:start w:val="1"/>
      <w:numFmt w:val="decimal"/>
      <w:pStyle w:val="3"/>
      <w:suff w:val="space"/>
      <w:lvlText w:val="%1.%2.%3"/>
      <w:lvlJc w:val="left"/>
      <w:pPr>
        <w:ind w:left="851" w:firstLine="709"/>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8"/>
        <w:szCs w:val="28"/>
        <w:u w:val="none"/>
        <w:effect w:val="none"/>
        <w:vertAlign w:val="baseline"/>
      </w:rPr>
    </w:lvl>
    <w:lvl w:ilvl="3">
      <w:start w:val="1"/>
      <w:numFmt w:val="decimal"/>
      <w:pStyle w:val="4"/>
      <w:suff w:val="space"/>
      <w:lvlText w:val="%1.%2.%3.%4"/>
      <w:lvlJc w:val="left"/>
      <w:pPr>
        <w:ind w:left="-709" w:firstLine="709"/>
      </w:pPr>
      <w:rPr>
        <w:rFonts w:cs="Times New Roman" w:hint="default"/>
        <w:b w:val="0"/>
        <w:i w:val="0"/>
      </w:rPr>
    </w:lvl>
    <w:lvl w:ilvl="4">
      <w:start w:val="1"/>
      <w:numFmt w:val="decimal"/>
      <w:pStyle w:val="5"/>
      <w:suff w:val="space"/>
      <w:lvlText w:val="%1.%2.%3.%4.%5"/>
      <w:lvlJc w:val="left"/>
      <w:pPr>
        <w:ind w:left="-109" w:firstLine="709"/>
      </w:pPr>
      <w:rPr>
        <w:rFonts w:cs="Times New Roman" w:hint="default"/>
      </w:rPr>
    </w:lvl>
    <w:lvl w:ilvl="5">
      <w:start w:val="1"/>
      <w:numFmt w:val="decimal"/>
      <w:pStyle w:val="6"/>
      <w:suff w:val="space"/>
      <w:lvlText w:val="%1.%2.%3.%4.%5.%6"/>
      <w:lvlJc w:val="left"/>
      <w:pPr>
        <w:ind w:left="709" w:firstLine="709"/>
      </w:pPr>
      <w:rPr>
        <w:rFonts w:cs="Times New Roman" w:hint="default"/>
      </w:rPr>
    </w:lvl>
    <w:lvl w:ilvl="6">
      <w:start w:val="1"/>
      <w:numFmt w:val="decimal"/>
      <w:lvlText w:val="%1.%2.%3.%4.%5.%6.%7"/>
      <w:lvlJc w:val="left"/>
      <w:pPr>
        <w:tabs>
          <w:tab w:val="num" w:pos="1418"/>
        </w:tabs>
        <w:ind w:left="709" w:firstLine="709"/>
      </w:pPr>
      <w:rPr>
        <w:rFonts w:cs="Times New Roman" w:hint="default"/>
      </w:rPr>
    </w:lvl>
    <w:lvl w:ilvl="7">
      <w:start w:val="1"/>
      <w:numFmt w:val="decimal"/>
      <w:lvlText w:val="%1.%2.%3.%4.%5.%6.%7.%8"/>
      <w:lvlJc w:val="left"/>
      <w:pPr>
        <w:tabs>
          <w:tab w:val="num" w:pos="1418"/>
        </w:tabs>
        <w:ind w:left="709" w:firstLine="709"/>
      </w:pPr>
      <w:rPr>
        <w:rFonts w:cs="Times New Roman" w:hint="default"/>
      </w:rPr>
    </w:lvl>
    <w:lvl w:ilvl="8">
      <w:start w:val="1"/>
      <w:numFmt w:val="decimal"/>
      <w:lvlText w:val="%1.%2.%3.%4.%5.%6.%7.%8.%9"/>
      <w:lvlJc w:val="left"/>
      <w:pPr>
        <w:tabs>
          <w:tab w:val="num" w:pos="1418"/>
        </w:tabs>
        <w:ind w:left="709" w:firstLine="709"/>
      </w:pPr>
      <w:rPr>
        <w:rFonts w:cs="Times New Roman" w:hint="default"/>
      </w:rPr>
    </w:lvl>
  </w:abstractNum>
  <w:abstractNum w:abstractNumId="17">
    <w:nsid w:val="727249F1"/>
    <w:multiLevelType w:val="hybridMultilevel"/>
    <w:tmpl w:val="AE72B8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7"/>
  </w:num>
  <w:num w:numId="4">
    <w:abstractNumId w:val="13"/>
  </w:num>
  <w:num w:numId="5">
    <w:abstractNumId w:val="6"/>
  </w:num>
  <w:num w:numId="6">
    <w:abstractNumId w:val="3"/>
  </w:num>
  <w:num w:numId="7">
    <w:abstractNumId w:val="12"/>
  </w:num>
  <w:num w:numId="8">
    <w:abstractNumId w:val="4"/>
  </w:num>
  <w:num w:numId="9">
    <w:abstractNumId w:val="1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5"/>
  </w:num>
  <w:num w:numId="22">
    <w:abstractNumId w:val="11"/>
  </w:num>
  <w:num w:numId="23">
    <w:abstractNumId w:val="2"/>
  </w:num>
  <w:num w:numId="24">
    <w:abstractNumId w:val="17"/>
  </w:num>
  <w:num w:numId="25">
    <w:abstractNumId w:val="9"/>
  </w:num>
  <w:num w:numId="26">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akelov">
    <w15:presenceInfo w15:providerId="None" w15:userId="arakelov"/>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hdrShapeDefaults>
    <o:shapedefaults v:ext="edit" spidmax="5121"/>
  </w:hdrShapeDefaults>
  <w:footnotePr>
    <w:footnote w:id="-1"/>
    <w:footnote w:id="0"/>
  </w:footnotePr>
  <w:endnotePr>
    <w:endnote w:id="-1"/>
    <w:endnote w:id="0"/>
  </w:endnotePr>
  <w:compat/>
  <w:rsids>
    <w:rsidRoot w:val="00D426E1"/>
    <w:rsid w:val="0000095F"/>
    <w:rsid w:val="000018A5"/>
    <w:rsid w:val="000028FC"/>
    <w:rsid w:val="00002FC2"/>
    <w:rsid w:val="00003353"/>
    <w:rsid w:val="0000427E"/>
    <w:rsid w:val="00007CE8"/>
    <w:rsid w:val="00014DD8"/>
    <w:rsid w:val="00016B0C"/>
    <w:rsid w:val="00017F3B"/>
    <w:rsid w:val="00021175"/>
    <w:rsid w:val="00021865"/>
    <w:rsid w:val="00022670"/>
    <w:rsid w:val="00026710"/>
    <w:rsid w:val="00027168"/>
    <w:rsid w:val="000312DF"/>
    <w:rsid w:val="000328E3"/>
    <w:rsid w:val="000330A9"/>
    <w:rsid w:val="00034A62"/>
    <w:rsid w:val="0003593A"/>
    <w:rsid w:val="00036B49"/>
    <w:rsid w:val="0003771F"/>
    <w:rsid w:val="00040DED"/>
    <w:rsid w:val="0004156E"/>
    <w:rsid w:val="00043F8D"/>
    <w:rsid w:val="000446F4"/>
    <w:rsid w:val="00044CA3"/>
    <w:rsid w:val="00045409"/>
    <w:rsid w:val="00047D96"/>
    <w:rsid w:val="000501AA"/>
    <w:rsid w:val="000507A4"/>
    <w:rsid w:val="000507C1"/>
    <w:rsid w:val="00050A51"/>
    <w:rsid w:val="00052513"/>
    <w:rsid w:val="000543F3"/>
    <w:rsid w:val="000553CA"/>
    <w:rsid w:val="000579FB"/>
    <w:rsid w:val="0006001E"/>
    <w:rsid w:val="0006072A"/>
    <w:rsid w:val="00064AD4"/>
    <w:rsid w:val="00064AD6"/>
    <w:rsid w:val="00064CFE"/>
    <w:rsid w:val="00064E89"/>
    <w:rsid w:val="00065015"/>
    <w:rsid w:val="00066E03"/>
    <w:rsid w:val="000717E5"/>
    <w:rsid w:val="0007193B"/>
    <w:rsid w:val="00071F85"/>
    <w:rsid w:val="000723BD"/>
    <w:rsid w:val="00073575"/>
    <w:rsid w:val="00074F02"/>
    <w:rsid w:val="00075836"/>
    <w:rsid w:val="000810D6"/>
    <w:rsid w:val="00084B30"/>
    <w:rsid w:val="00092BF9"/>
    <w:rsid w:val="0009397D"/>
    <w:rsid w:val="000968B6"/>
    <w:rsid w:val="000977D7"/>
    <w:rsid w:val="000A0B99"/>
    <w:rsid w:val="000A1543"/>
    <w:rsid w:val="000A17D2"/>
    <w:rsid w:val="000A2363"/>
    <w:rsid w:val="000A352C"/>
    <w:rsid w:val="000A3A2A"/>
    <w:rsid w:val="000A3E6B"/>
    <w:rsid w:val="000A5766"/>
    <w:rsid w:val="000A6419"/>
    <w:rsid w:val="000A6B08"/>
    <w:rsid w:val="000A71B7"/>
    <w:rsid w:val="000A739F"/>
    <w:rsid w:val="000A73BA"/>
    <w:rsid w:val="000A754E"/>
    <w:rsid w:val="000B0651"/>
    <w:rsid w:val="000B0BC9"/>
    <w:rsid w:val="000B0F8F"/>
    <w:rsid w:val="000B13DA"/>
    <w:rsid w:val="000B25BA"/>
    <w:rsid w:val="000B3991"/>
    <w:rsid w:val="000B3BA3"/>
    <w:rsid w:val="000B5420"/>
    <w:rsid w:val="000B6F13"/>
    <w:rsid w:val="000C4881"/>
    <w:rsid w:val="000C52A5"/>
    <w:rsid w:val="000C54B0"/>
    <w:rsid w:val="000C5791"/>
    <w:rsid w:val="000C5A5E"/>
    <w:rsid w:val="000C6B4C"/>
    <w:rsid w:val="000C7374"/>
    <w:rsid w:val="000D3C7B"/>
    <w:rsid w:val="000D4780"/>
    <w:rsid w:val="000D49A0"/>
    <w:rsid w:val="000D69A6"/>
    <w:rsid w:val="000E02F2"/>
    <w:rsid w:val="000E084D"/>
    <w:rsid w:val="000E1487"/>
    <w:rsid w:val="000E36C8"/>
    <w:rsid w:val="000E37ED"/>
    <w:rsid w:val="000E4861"/>
    <w:rsid w:val="000E7BDD"/>
    <w:rsid w:val="000E7CCC"/>
    <w:rsid w:val="000F27D2"/>
    <w:rsid w:val="000F6CE7"/>
    <w:rsid w:val="000F6EBF"/>
    <w:rsid w:val="00100FF5"/>
    <w:rsid w:val="001023B0"/>
    <w:rsid w:val="00102A15"/>
    <w:rsid w:val="0010469B"/>
    <w:rsid w:val="001053AE"/>
    <w:rsid w:val="00106782"/>
    <w:rsid w:val="001108C7"/>
    <w:rsid w:val="00110A6A"/>
    <w:rsid w:val="00110B89"/>
    <w:rsid w:val="00110BDD"/>
    <w:rsid w:val="00110D2C"/>
    <w:rsid w:val="001114C6"/>
    <w:rsid w:val="00113C2C"/>
    <w:rsid w:val="001140FA"/>
    <w:rsid w:val="00114394"/>
    <w:rsid w:val="00116157"/>
    <w:rsid w:val="00116B6F"/>
    <w:rsid w:val="00116D16"/>
    <w:rsid w:val="0012059F"/>
    <w:rsid w:val="00122ED0"/>
    <w:rsid w:val="00123252"/>
    <w:rsid w:val="001236FE"/>
    <w:rsid w:val="00124023"/>
    <w:rsid w:val="00124347"/>
    <w:rsid w:val="00125B15"/>
    <w:rsid w:val="00126E54"/>
    <w:rsid w:val="0012785C"/>
    <w:rsid w:val="00133F22"/>
    <w:rsid w:val="00135561"/>
    <w:rsid w:val="00135B79"/>
    <w:rsid w:val="00135BD2"/>
    <w:rsid w:val="00137F8C"/>
    <w:rsid w:val="0014093E"/>
    <w:rsid w:val="00141A03"/>
    <w:rsid w:val="00144DE2"/>
    <w:rsid w:val="001453DD"/>
    <w:rsid w:val="00150ABC"/>
    <w:rsid w:val="00151044"/>
    <w:rsid w:val="001516FD"/>
    <w:rsid w:val="001521A6"/>
    <w:rsid w:val="00154141"/>
    <w:rsid w:val="001554D6"/>
    <w:rsid w:val="00156978"/>
    <w:rsid w:val="00156E13"/>
    <w:rsid w:val="00156E85"/>
    <w:rsid w:val="00157AC8"/>
    <w:rsid w:val="001600D0"/>
    <w:rsid w:val="0016158F"/>
    <w:rsid w:val="00161695"/>
    <w:rsid w:val="00161A3D"/>
    <w:rsid w:val="00161FB1"/>
    <w:rsid w:val="00162171"/>
    <w:rsid w:val="00162806"/>
    <w:rsid w:val="00163086"/>
    <w:rsid w:val="00164939"/>
    <w:rsid w:val="00166F51"/>
    <w:rsid w:val="00167C01"/>
    <w:rsid w:val="00171155"/>
    <w:rsid w:val="00173412"/>
    <w:rsid w:val="00175615"/>
    <w:rsid w:val="001766DB"/>
    <w:rsid w:val="00181394"/>
    <w:rsid w:val="00181672"/>
    <w:rsid w:val="0018178E"/>
    <w:rsid w:val="001837C9"/>
    <w:rsid w:val="001851F0"/>
    <w:rsid w:val="0018547C"/>
    <w:rsid w:val="001855E4"/>
    <w:rsid w:val="00191541"/>
    <w:rsid w:val="001922C9"/>
    <w:rsid w:val="00192AC1"/>
    <w:rsid w:val="0019317C"/>
    <w:rsid w:val="00193994"/>
    <w:rsid w:val="00193CA9"/>
    <w:rsid w:val="0019531D"/>
    <w:rsid w:val="00195A77"/>
    <w:rsid w:val="00196CB0"/>
    <w:rsid w:val="00196CC7"/>
    <w:rsid w:val="00197049"/>
    <w:rsid w:val="001A159E"/>
    <w:rsid w:val="001A196A"/>
    <w:rsid w:val="001A1E72"/>
    <w:rsid w:val="001A4A25"/>
    <w:rsid w:val="001A6CAA"/>
    <w:rsid w:val="001B1D66"/>
    <w:rsid w:val="001B2B42"/>
    <w:rsid w:val="001B53EC"/>
    <w:rsid w:val="001B53EE"/>
    <w:rsid w:val="001B5783"/>
    <w:rsid w:val="001B6130"/>
    <w:rsid w:val="001B75BD"/>
    <w:rsid w:val="001C1F99"/>
    <w:rsid w:val="001C31CB"/>
    <w:rsid w:val="001C4845"/>
    <w:rsid w:val="001C6201"/>
    <w:rsid w:val="001D22CD"/>
    <w:rsid w:val="001D45B1"/>
    <w:rsid w:val="001D586C"/>
    <w:rsid w:val="001D6D22"/>
    <w:rsid w:val="001D6DE6"/>
    <w:rsid w:val="001D710E"/>
    <w:rsid w:val="001E00FB"/>
    <w:rsid w:val="001E0CB9"/>
    <w:rsid w:val="001E5F97"/>
    <w:rsid w:val="001E7F48"/>
    <w:rsid w:val="001F041D"/>
    <w:rsid w:val="001F1DF4"/>
    <w:rsid w:val="001F2056"/>
    <w:rsid w:val="001F348A"/>
    <w:rsid w:val="001F4202"/>
    <w:rsid w:val="001F5861"/>
    <w:rsid w:val="001F713F"/>
    <w:rsid w:val="00200933"/>
    <w:rsid w:val="002031E4"/>
    <w:rsid w:val="00204BD6"/>
    <w:rsid w:val="00207E7B"/>
    <w:rsid w:val="00210F3D"/>
    <w:rsid w:val="00212D32"/>
    <w:rsid w:val="00212DDD"/>
    <w:rsid w:val="002144B4"/>
    <w:rsid w:val="00214D48"/>
    <w:rsid w:val="00214E07"/>
    <w:rsid w:val="0021514A"/>
    <w:rsid w:val="00215AE7"/>
    <w:rsid w:val="00216C17"/>
    <w:rsid w:val="00217733"/>
    <w:rsid w:val="002204F7"/>
    <w:rsid w:val="00221E3E"/>
    <w:rsid w:val="00222E9E"/>
    <w:rsid w:val="002254F3"/>
    <w:rsid w:val="00225865"/>
    <w:rsid w:val="00227C31"/>
    <w:rsid w:val="00227D20"/>
    <w:rsid w:val="0023081D"/>
    <w:rsid w:val="0023169F"/>
    <w:rsid w:val="00232344"/>
    <w:rsid w:val="00232E2C"/>
    <w:rsid w:val="002330DB"/>
    <w:rsid w:val="00234F2F"/>
    <w:rsid w:val="002365A8"/>
    <w:rsid w:val="00236E82"/>
    <w:rsid w:val="002370A7"/>
    <w:rsid w:val="00237ACB"/>
    <w:rsid w:val="00241A4C"/>
    <w:rsid w:val="00241B9E"/>
    <w:rsid w:val="00241DA7"/>
    <w:rsid w:val="00242E82"/>
    <w:rsid w:val="0024497B"/>
    <w:rsid w:val="00245110"/>
    <w:rsid w:val="00245B21"/>
    <w:rsid w:val="00246241"/>
    <w:rsid w:val="00246ADA"/>
    <w:rsid w:val="00246DA2"/>
    <w:rsid w:val="00250099"/>
    <w:rsid w:val="00250592"/>
    <w:rsid w:val="002507FC"/>
    <w:rsid w:val="00250C68"/>
    <w:rsid w:val="00251360"/>
    <w:rsid w:val="00252068"/>
    <w:rsid w:val="002539C2"/>
    <w:rsid w:val="00254160"/>
    <w:rsid w:val="00254826"/>
    <w:rsid w:val="00255E72"/>
    <w:rsid w:val="0025613A"/>
    <w:rsid w:val="00264B5A"/>
    <w:rsid w:val="0027319F"/>
    <w:rsid w:val="002757F6"/>
    <w:rsid w:val="00276A15"/>
    <w:rsid w:val="00281A53"/>
    <w:rsid w:val="00281F1D"/>
    <w:rsid w:val="00283969"/>
    <w:rsid w:val="00283A48"/>
    <w:rsid w:val="00283F8D"/>
    <w:rsid w:val="002840E4"/>
    <w:rsid w:val="002844FE"/>
    <w:rsid w:val="00285EA4"/>
    <w:rsid w:val="002861CC"/>
    <w:rsid w:val="00286516"/>
    <w:rsid w:val="00287323"/>
    <w:rsid w:val="00287AA8"/>
    <w:rsid w:val="0029045B"/>
    <w:rsid w:val="002927CE"/>
    <w:rsid w:val="00293F7A"/>
    <w:rsid w:val="002974D9"/>
    <w:rsid w:val="002A42D4"/>
    <w:rsid w:val="002A6862"/>
    <w:rsid w:val="002A7672"/>
    <w:rsid w:val="002B0132"/>
    <w:rsid w:val="002B1648"/>
    <w:rsid w:val="002B2FBB"/>
    <w:rsid w:val="002B61FB"/>
    <w:rsid w:val="002B68BC"/>
    <w:rsid w:val="002C02BD"/>
    <w:rsid w:val="002C2BCF"/>
    <w:rsid w:val="002C2DA9"/>
    <w:rsid w:val="002C2EE0"/>
    <w:rsid w:val="002C38E4"/>
    <w:rsid w:val="002C39C9"/>
    <w:rsid w:val="002C3FDF"/>
    <w:rsid w:val="002D1262"/>
    <w:rsid w:val="002D385E"/>
    <w:rsid w:val="002D4B63"/>
    <w:rsid w:val="002D5DC4"/>
    <w:rsid w:val="002D6971"/>
    <w:rsid w:val="002D6D3D"/>
    <w:rsid w:val="002D707A"/>
    <w:rsid w:val="002D7F8D"/>
    <w:rsid w:val="002E05A6"/>
    <w:rsid w:val="002E10FD"/>
    <w:rsid w:val="002E1965"/>
    <w:rsid w:val="002E2471"/>
    <w:rsid w:val="002E290F"/>
    <w:rsid w:val="002E4FB8"/>
    <w:rsid w:val="002E67B4"/>
    <w:rsid w:val="002E71C6"/>
    <w:rsid w:val="002F0297"/>
    <w:rsid w:val="002F1B51"/>
    <w:rsid w:val="002F1C6C"/>
    <w:rsid w:val="002F257B"/>
    <w:rsid w:val="002F2B70"/>
    <w:rsid w:val="002F4861"/>
    <w:rsid w:val="002F5B59"/>
    <w:rsid w:val="002F5EFE"/>
    <w:rsid w:val="002F6AE0"/>
    <w:rsid w:val="00300678"/>
    <w:rsid w:val="00301220"/>
    <w:rsid w:val="003028F3"/>
    <w:rsid w:val="003030EC"/>
    <w:rsid w:val="0030412E"/>
    <w:rsid w:val="0030794A"/>
    <w:rsid w:val="003108FB"/>
    <w:rsid w:val="00312533"/>
    <w:rsid w:val="00312606"/>
    <w:rsid w:val="00312B1C"/>
    <w:rsid w:val="00312C2E"/>
    <w:rsid w:val="003161C3"/>
    <w:rsid w:val="003168FB"/>
    <w:rsid w:val="00316C39"/>
    <w:rsid w:val="00317EE8"/>
    <w:rsid w:val="00323261"/>
    <w:rsid w:val="00325423"/>
    <w:rsid w:val="00325A00"/>
    <w:rsid w:val="003267C0"/>
    <w:rsid w:val="00326B44"/>
    <w:rsid w:val="00332207"/>
    <w:rsid w:val="00333DB4"/>
    <w:rsid w:val="00334BE9"/>
    <w:rsid w:val="003356BE"/>
    <w:rsid w:val="003419D3"/>
    <w:rsid w:val="00341BFE"/>
    <w:rsid w:val="0034205D"/>
    <w:rsid w:val="00342A1B"/>
    <w:rsid w:val="00342B66"/>
    <w:rsid w:val="00344A5A"/>
    <w:rsid w:val="00345E0B"/>
    <w:rsid w:val="00347340"/>
    <w:rsid w:val="00347C7A"/>
    <w:rsid w:val="00347E87"/>
    <w:rsid w:val="00350B42"/>
    <w:rsid w:val="00351A74"/>
    <w:rsid w:val="00352960"/>
    <w:rsid w:val="00355AF5"/>
    <w:rsid w:val="00360022"/>
    <w:rsid w:val="003617DE"/>
    <w:rsid w:val="003669E7"/>
    <w:rsid w:val="00366CD6"/>
    <w:rsid w:val="0036799F"/>
    <w:rsid w:val="00371863"/>
    <w:rsid w:val="003754F3"/>
    <w:rsid w:val="003759C9"/>
    <w:rsid w:val="00375DB8"/>
    <w:rsid w:val="0038327D"/>
    <w:rsid w:val="00383340"/>
    <w:rsid w:val="0038502A"/>
    <w:rsid w:val="00385C8A"/>
    <w:rsid w:val="003875F8"/>
    <w:rsid w:val="00392880"/>
    <w:rsid w:val="00392E6F"/>
    <w:rsid w:val="0039419C"/>
    <w:rsid w:val="00396EE6"/>
    <w:rsid w:val="00397BD4"/>
    <w:rsid w:val="003A2DC3"/>
    <w:rsid w:val="003A315D"/>
    <w:rsid w:val="003A6EF7"/>
    <w:rsid w:val="003A7D98"/>
    <w:rsid w:val="003B1280"/>
    <w:rsid w:val="003B36AC"/>
    <w:rsid w:val="003B39CC"/>
    <w:rsid w:val="003B4E7E"/>
    <w:rsid w:val="003B521C"/>
    <w:rsid w:val="003B645F"/>
    <w:rsid w:val="003B7643"/>
    <w:rsid w:val="003C36F8"/>
    <w:rsid w:val="003C4977"/>
    <w:rsid w:val="003C59BE"/>
    <w:rsid w:val="003C65D5"/>
    <w:rsid w:val="003D0E78"/>
    <w:rsid w:val="003D1589"/>
    <w:rsid w:val="003D36D2"/>
    <w:rsid w:val="003D3B15"/>
    <w:rsid w:val="003D525C"/>
    <w:rsid w:val="003D54CB"/>
    <w:rsid w:val="003D6486"/>
    <w:rsid w:val="003D673E"/>
    <w:rsid w:val="003D6FE8"/>
    <w:rsid w:val="003E18A5"/>
    <w:rsid w:val="003E2BD2"/>
    <w:rsid w:val="003E2DD3"/>
    <w:rsid w:val="003E4F55"/>
    <w:rsid w:val="003E7C18"/>
    <w:rsid w:val="003F3226"/>
    <w:rsid w:val="003F419C"/>
    <w:rsid w:val="003F56AE"/>
    <w:rsid w:val="00400E71"/>
    <w:rsid w:val="00400F16"/>
    <w:rsid w:val="00401C52"/>
    <w:rsid w:val="00401FBB"/>
    <w:rsid w:val="004053AE"/>
    <w:rsid w:val="00405C79"/>
    <w:rsid w:val="0040735D"/>
    <w:rsid w:val="00412B52"/>
    <w:rsid w:val="0041471C"/>
    <w:rsid w:val="00415A37"/>
    <w:rsid w:val="004177CC"/>
    <w:rsid w:val="00420E02"/>
    <w:rsid w:val="004243C2"/>
    <w:rsid w:val="004245E3"/>
    <w:rsid w:val="00425D6E"/>
    <w:rsid w:val="004260C6"/>
    <w:rsid w:val="00426337"/>
    <w:rsid w:val="00426EA7"/>
    <w:rsid w:val="004275AB"/>
    <w:rsid w:val="004308C5"/>
    <w:rsid w:val="00432981"/>
    <w:rsid w:val="00434F45"/>
    <w:rsid w:val="00437BFB"/>
    <w:rsid w:val="004406F2"/>
    <w:rsid w:val="00441133"/>
    <w:rsid w:val="004427B5"/>
    <w:rsid w:val="00442AB1"/>
    <w:rsid w:val="0044415A"/>
    <w:rsid w:val="0044445B"/>
    <w:rsid w:val="00447596"/>
    <w:rsid w:val="00452322"/>
    <w:rsid w:val="004524FC"/>
    <w:rsid w:val="0045399C"/>
    <w:rsid w:val="00453C2C"/>
    <w:rsid w:val="0045456C"/>
    <w:rsid w:val="00454C89"/>
    <w:rsid w:val="00457224"/>
    <w:rsid w:val="00461BA5"/>
    <w:rsid w:val="004626BE"/>
    <w:rsid w:val="00462E36"/>
    <w:rsid w:val="00465A23"/>
    <w:rsid w:val="00466149"/>
    <w:rsid w:val="004678C0"/>
    <w:rsid w:val="00470FE0"/>
    <w:rsid w:val="004728A4"/>
    <w:rsid w:val="00480235"/>
    <w:rsid w:val="00483901"/>
    <w:rsid w:val="00483BD0"/>
    <w:rsid w:val="00491C51"/>
    <w:rsid w:val="00493139"/>
    <w:rsid w:val="00493A3B"/>
    <w:rsid w:val="00494280"/>
    <w:rsid w:val="00495036"/>
    <w:rsid w:val="00495252"/>
    <w:rsid w:val="00495ECE"/>
    <w:rsid w:val="00496A8C"/>
    <w:rsid w:val="004A2BA9"/>
    <w:rsid w:val="004A4F5F"/>
    <w:rsid w:val="004A61FD"/>
    <w:rsid w:val="004A6D7F"/>
    <w:rsid w:val="004A72B0"/>
    <w:rsid w:val="004B1592"/>
    <w:rsid w:val="004B35A0"/>
    <w:rsid w:val="004B415B"/>
    <w:rsid w:val="004B4F06"/>
    <w:rsid w:val="004B56DD"/>
    <w:rsid w:val="004B6845"/>
    <w:rsid w:val="004B7F18"/>
    <w:rsid w:val="004C0BC9"/>
    <w:rsid w:val="004C1E2E"/>
    <w:rsid w:val="004C7201"/>
    <w:rsid w:val="004C7DC1"/>
    <w:rsid w:val="004D1C31"/>
    <w:rsid w:val="004D53EF"/>
    <w:rsid w:val="004D567B"/>
    <w:rsid w:val="004D7F27"/>
    <w:rsid w:val="004E0E4C"/>
    <w:rsid w:val="004E1E17"/>
    <w:rsid w:val="004E2580"/>
    <w:rsid w:val="004E3922"/>
    <w:rsid w:val="004E3FE8"/>
    <w:rsid w:val="004E5761"/>
    <w:rsid w:val="004E6100"/>
    <w:rsid w:val="004F1C67"/>
    <w:rsid w:val="004F2515"/>
    <w:rsid w:val="004F2A1F"/>
    <w:rsid w:val="004F2EBA"/>
    <w:rsid w:val="004F3A81"/>
    <w:rsid w:val="004F436B"/>
    <w:rsid w:val="004F466C"/>
    <w:rsid w:val="004F492D"/>
    <w:rsid w:val="004F495F"/>
    <w:rsid w:val="004F5544"/>
    <w:rsid w:val="004F5F59"/>
    <w:rsid w:val="004F5F84"/>
    <w:rsid w:val="004F604C"/>
    <w:rsid w:val="004F69BC"/>
    <w:rsid w:val="004F6FED"/>
    <w:rsid w:val="004F70A3"/>
    <w:rsid w:val="0050029F"/>
    <w:rsid w:val="00503A9F"/>
    <w:rsid w:val="0050542F"/>
    <w:rsid w:val="005059EA"/>
    <w:rsid w:val="005063A2"/>
    <w:rsid w:val="0050681E"/>
    <w:rsid w:val="00510F53"/>
    <w:rsid w:val="0051191E"/>
    <w:rsid w:val="005139CC"/>
    <w:rsid w:val="0051429B"/>
    <w:rsid w:val="00514E3E"/>
    <w:rsid w:val="00516725"/>
    <w:rsid w:val="0051686D"/>
    <w:rsid w:val="00523C56"/>
    <w:rsid w:val="00524011"/>
    <w:rsid w:val="0052474E"/>
    <w:rsid w:val="00527B34"/>
    <w:rsid w:val="005313E3"/>
    <w:rsid w:val="00531DC7"/>
    <w:rsid w:val="00531F63"/>
    <w:rsid w:val="005346AE"/>
    <w:rsid w:val="005349CD"/>
    <w:rsid w:val="00534BA8"/>
    <w:rsid w:val="00535A94"/>
    <w:rsid w:val="00536787"/>
    <w:rsid w:val="00536C6A"/>
    <w:rsid w:val="00536D04"/>
    <w:rsid w:val="00537D00"/>
    <w:rsid w:val="00540336"/>
    <w:rsid w:val="0054081E"/>
    <w:rsid w:val="00546A6C"/>
    <w:rsid w:val="00550B7E"/>
    <w:rsid w:val="00554B2D"/>
    <w:rsid w:val="00554EDE"/>
    <w:rsid w:val="0056198D"/>
    <w:rsid w:val="00562138"/>
    <w:rsid w:val="0056285F"/>
    <w:rsid w:val="00562F25"/>
    <w:rsid w:val="00563235"/>
    <w:rsid w:val="00564304"/>
    <w:rsid w:val="00564B24"/>
    <w:rsid w:val="00564B36"/>
    <w:rsid w:val="005651E0"/>
    <w:rsid w:val="00570B7A"/>
    <w:rsid w:val="005723B3"/>
    <w:rsid w:val="00572776"/>
    <w:rsid w:val="005733A9"/>
    <w:rsid w:val="00576383"/>
    <w:rsid w:val="0057655D"/>
    <w:rsid w:val="0058043D"/>
    <w:rsid w:val="00581F9A"/>
    <w:rsid w:val="00582ADC"/>
    <w:rsid w:val="00582E8A"/>
    <w:rsid w:val="005839C2"/>
    <w:rsid w:val="00584342"/>
    <w:rsid w:val="005861A2"/>
    <w:rsid w:val="005862F4"/>
    <w:rsid w:val="00586847"/>
    <w:rsid w:val="00587D91"/>
    <w:rsid w:val="00590615"/>
    <w:rsid w:val="005916F6"/>
    <w:rsid w:val="005918E9"/>
    <w:rsid w:val="00591C8A"/>
    <w:rsid w:val="00592E55"/>
    <w:rsid w:val="005934A1"/>
    <w:rsid w:val="00594740"/>
    <w:rsid w:val="00594B7F"/>
    <w:rsid w:val="005A0ABF"/>
    <w:rsid w:val="005A21EE"/>
    <w:rsid w:val="005A45A6"/>
    <w:rsid w:val="005A5126"/>
    <w:rsid w:val="005A586E"/>
    <w:rsid w:val="005A5F71"/>
    <w:rsid w:val="005A66B5"/>
    <w:rsid w:val="005B0811"/>
    <w:rsid w:val="005B2962"/>
    <w:rsid w:val="005B3BEC"/>
    <w:rsid w:val="005B4B81"/>
    <w:rsid w:val="005B53FB"/>
    <w:rsid w:val="005B6BD8"/>
    <w:rsid w:val="005C2781"/>
    <w:rsid w:val="005C526A"/>
    <w:rsid w:val="005C69DE"/>
    <w:rsid w:val="005C776C"/>
    <w:rsid w:val="005D35FB"/>
    <w:rsid w:val="005D42F1"/>
    <w:rsid w:val="005D6E35"/>
    <w:rsid w:val="005D73DB"/>
    <w:rsid w:val="005E13D6"/>
    <w:rsid w:val="005E405D"/>
    <w:rsid w:val="005E4625"/>
    <w:rsid w:val="005E6C6D"/>
    <w:rsid w:val="005E6DA2"/>
    <w:rsid w:val="005E6F62"/>
    <w:rsid w:val="005F14AC"/>
    <w:rsid w:val="005F16FE"/>
    <w:rsid w:val="005F2A9A"/>
    <w:rsid w:val="005F2C88"/>
    <w:rsid w:val="005F4585"/>
    <w:rsid w:val="005F594A"/>
    <w:rsid w:val="005F6060"/>
    <w:rsid w:val="00601195"/>
    <w:rsid w:val="00603211"/>
    <w:rsid w:val="006046CB"/>
    <w:rsid w:val="00605FD8"/>
    <w:rsid w:val="00606313"/>
    <w:rsid w:val="00607C23"/>
    <w:rsid w:val="006103EB"/>
    <w:rsid w:val="00611BF6"/>
    <w:rsid w:val="00611DDC"/>
    <w:rsid w:val="00612302"/>
    <w:rsid w:val="0061348B"/>
    <w:rsid w:val="00614D12"/>
    <w:rsid w:val="006174DE"/>
    <w:rsid w:val="00621179"/>
    <w:rsid w:val="006223D7"/>
    <w:rsid w:val="00623DCB"/>
    <w:rsid w:val="00623EFC"/>
    <w:rsid w:val="00623F97"/>
    <w:rsid w:val="00624162"/>
    <w:rsid w:val="00624796"/>
    <w:rsid w:val="00624A31"/>
    <w:rsid w:val="00626A48"/>
    <w:rsid w:val="00627474"/>
    <w:rsid w:val="006317B5"/>
    <w:rsid w:val="00631E0E"/>
    <w:rsid w:val="00636255"/>
    <w:rsid w:val="00636DAF"/>
    <w:rsid w:val="006376AF"/>
    <w:rsid w:val="0064018B"/>
    <w:rsid w:val="006411F8"/>
    <w:rsid w:val="00641414"/>
    <w:rsid w:val="00641921"/>
    <w:rsid w:val="00642693"/>
    <w:rsid w:val="006428CA"/>
    <w:rsid w:val="00643B66"/>
    <w:rsid w:val="00644A6C"/>
    <w:rsid w:val="00646051"/>
    <w:rsid w:val="00647D97"/>
    <w:rsid w:val="006518CD"/>
    <w:rsid w:val="00651940"/>
    <w:rsid w:val="00651F67"/>
    <w:rsid w:val="006535E7"/>
    <w:rsid w:val="006540D2"/>
    <w:rsid w:val="006545BF"/>
    <w:rsid w:val="00656571"/>
    <w:rsid w:val="0065791D"/>
    <w:rsid w:val="00663A47"/>
    <w:rsid w:val="00666272"/>
    <w:rsid w:val="006665C3"/>
    <w:rsid w:val="0066681D"/>
    <w:rsid w:val="00672B53"/>
    <w:rsid w:val="006730CB"/>
    <w:rsid w:val="00674333"/>
    <w:rsid w:val="00674CFE"/>
    <w:rsid w:val="00677B78"/>
    <w:rsid w:val="0068148C"/>
    <w:rsid w:val="00681ACC"/>
    <w:rsid w:val="00681CB6"/>
    <w:rsid w:val="00681CD7"/>
    <w:rsid w:val="0068235D"/>
    <w:rsid w:val="00683029"/>
    <w:rsid w:val="006844C4"/>
    <w:rsid w:val="006920FB"/>
    <w:rsid w:val="006927F6"/>
    <w:rsid w:val="00694BF7"/>
    <w:rsid w:val="006957BC"/>
    <w:rsid w:val="00695CB9"/>
    <w:rsid w:val="00696602"/>
    <w:rsid w:val="006A0D90"/>
    <w:rsid w:val="006A0E60"/>
    <w:rsid w:val="006A17F3"/>
    <w:rsid w:val="006A362F"/>
    <w:rsid w:val="006A37D0"/>
    <w:rsid w:val="006A5777"/>
    <w:rsid w:val="006B14F8"/>
    <w:rsid w:val="006B2512"/>
    <w:rsid w:val="006B2DB8"/>
    <w:rsid w:val="006B2F0A"/>
    <w:rsid w:val="006B2FB6"/>
    <w:rsid w:val="006B3ABF"/>
    <w:rsid w:val="006B4191"/>
    <w:rsid w:val="006B772B"/>
    <w:rsid w:val="006C02F4"/>
    <w:rsid w:val="006C0C82"/>
    <w:rsid w:val="006C26EA"/>
    <w:rsid w:val="006C4238"/>
    <w:rsid w:val="006C49D9"/>
    <w:rsid w:val="006C4D21"/>
    <w:rsid w:val="006C53D5"/>
    <w:rsid w:val="006C67D5"/>
    <w:rsid w:val="006C6C4C"/>
    <w:rsid w:val="006C6E2E"/>
    <w:rsid w:val="006C73BE"/>
    <w:rsid w:val="006C75C4"/>
    <w:rsid w:val="006D1F5D"/>
    <w:rsid w:val="006D349E"/>
    <w:rsid w:val="006D4795"/>
    <w:rsid w:val="006D4FDF"/>
    <w:rsid w:val="006D53D2"/>
    <w:rsid w:val="006D6396"/>
    <w:rsid w:val="006D68DE"/>
    <w:rsid w:val="006D68E4"/>
    <w:rsid w:val="006E1A84"/>
    <w:rsid w:val="006E1F24"/>
    <w:rsid w:val="006E27D1"/>
    <w:rsid w:val="006E2E8C"/>
    <w:rsid w:val="006E2F61"/>
    <w:rsid w:val="006E7B03"/>
    <w:rsid w:val="006F1D9E"/>
    <w:rsid w:val="006F2017"/>
    <w:rsid w:val="006F340B"/>
    <w:rsid w:val="006F6757"/>
    <w:rsid w:val="006F6838"/>
    <w:rsid w:val="006F7235"/>
    <w:rsid w:val="00702093"/>
    <w:rsid w:val="00702DF2"/>
    <w:rsid w:val="007034FD"/>
    <w:rsid w:val="007044F8"/>
    <w:rsid w:val="00704D58"/>
    <w:rsid w:val="00704E44"/>
    <w:rsid w:val="007059E9"/>
    <w:rsid w:val="00706034"/>
    <w:rsid w:val="00706A46"/>
    <w:rsid w:val="00706DEC"/>
    <w:rsid w:val="007075B5"/>
    <w:rsid w:val="00711D0F"/>
    <w:rsid w:val="00711DBE"/>
    <w:rsid w:val="0071272F"/>
    <w:rsid w:val="0071369F"/>
    <w:rsid w:val="0071523B"/>
    <w:rsid w:val="007163A3"/>
    <w:rsid w:val="00717240"/>
    <w:rsid w:val="007174BB"/>
    <w:rsid w:val="007176C5"/>
    <w:rsid w:val="00723DE8"/>
    <w:rsid w:val="007243B4"/>
    <w:rsid w:val="00724CEE"/>
    <w:rsid w:val="00726247"/>
    <w:rsid w:val="00726501"/>
    <w:rsid w:val="00726A14"/>
    <w:rsid w:val="00727800"/>
    <w:rsid w:val="00730ABE"/>
    <w:rsid w:val="00731BDE"/>
    <w:rsid w:val="0073361F"/>
    <w:rsid w:val="007352D4"/>
    <w:rsid w:val="00735408"/>
    <w:rsid w:val="007371CF"/>
    <w:rsid w:val="007404B9"/>
    <w:rsid w:val="007439A3"/>
    <w:rsid w:val="0074423D"/>
    <w:rsid w:val="007447F6"/>
    <w:rsid w:val="00745BA2"/>
    <w:rsid w:val="0074607F"/>
    <w:rsid w:val="00746557"/>
    <w:rsid w:val="00746F30"/>
    <w:rsid w:val="00747AEC"/>
    <w:rsid w:val="00747B58"/>
    <w:rsid w:val="00750315"/>
    <w:rsid w:val="00750ED4"/>
    <w:rsid w:val="00751601"/>
    <w:rsid w:val="00753164"/>
    <w:rsid w:val="0075389F"/>
    <w:rsid w:val="0075402C"/>
    <w:rsid w:val="0075479C"/>
    <w:rsid w:val="00754BB6"/>
    <w:rsid w:val="00756253"/>
    <w:rsid w:val="00757A1F"/>
    <w:rsid w:val="00760143"/>
    <w:rsid w:val="00761B6F"/>
    <w:rsid w:val="00761BBF"/>
    <w:rsid w:val="00762692"/>
    <w:rsid w:val="007646E7"/>
    <w:rsid w:val="00765420"/>
    <w:rsid w:val="0076566F"/>
    <w:rsid w:val="007669F1"/>
    <w:rsid w:val="007677CB"/>
    <w:rsid w:val="0077011E"/>
    <w:rsid w:val="0077219F"/>
    <w:rsid w:val="00772725"/>
    <w:rsid w:val="007734CF"/>
    <w:rsid w:val="00775D64"/>
    <w:rsid w:val="0077733E"/>
    <w:rsid w:val="00777490"/>
    <w:rsid w:val="00781006"/>
    <w:rsid w:val="00781B65"/>
    <w:rsid w:val="00781DE3"/>
    <w:rsid w:val="007824CC"/>
    <w:rsid w:val="007842D3"/>
    <w:rsid w:val="00785256"/>
    <w:rsid w:val="00785A64"/>
    <w:rsid w:val="00785DBD"/>
    <w:rsid w:val="00786B44"/>
    <w:rsid w:val="00790035"/>
    <w:rsid w:val="007905A8"/>
    <w:rsid w:val="00791319"/>
    <w:rsid w:val="00792B2C"/>
    <w:rsid w:val="007934B4"/>
    <w:rsid w:val="007951AA"/>
    <w:rsid w:val="00796FAA"/>
    <w:rsid w:val="007A0A2B"/>
    <w:rsid w:val="007A0A9F"/>
    <w:rsid w:val="007A362E"/>
    <w:rsid w:val="007A3C9B"/>
    <w:rsid w:val="007A42B0"/>
    <w:rsid w:val="007A4E83"/>
    <w:rsid w:val="007A5376"/>
    <w:rsid w:val="007A54A7"/>
    <w:rsid w:val="007B2823"/>
    <w:rsid w:val="007B6B29"/>
    <w:rsid w:val="007B6C16"/>
    <w:rsid w:val="007B7BF7"/>
    <w:rsid w:val="007C56E0"/>
    <w:rsid w:val="007C68CF"/>
    <w:rsid w:val="007C6C39"/>
    <w:rsid w:val="007D151B"/>
    <w:rsid w:val="007D36FC"/>
    <w:rsid w:val="007D3823"/>
    <w:rsid w:val="007D4443"/>
    <w:rsid w:val="007D4FB6"/>
    <w:rsid w:val="007D4FB8"/>
    <w:rsid w:val="007D576C"/>
    <w:rsid w:val="007D644E"/>
    <w:rsid w:val="007D7741"/>
    <w:rsid w:val="007E0317"/>
    <w:rsid w:val="007E0DB4"/>
    <w:rsid w:val="007E241D"/>
    <w:rsid w:val="007E2BCD"/>
    <w:rsid w:val="007E339D"/>
    <w:rsid w:val="007E69C8"/>
    <w:rsid w:val="007F0E36"/>
    <w:rsid w:val="007F2ED8"/>
    <w:rsid w:val="007F6294"/>
    <w:rsid w:val="007F6CD0"/>
    <w:rsid w:val="007F765F"/>
    <w:rsid w:val="007F78A5"/>
    <w:rsid w:val="0080075A"/>
    <w:rsid w:val="00801171"/>
    <w:rsid w:val="00801314"/>
    <w:rsid w:val="00801D6E"/>
    <w:rsid w:val="0080481F"/>
    <w:rsid w:val="00804A26"/>
    <w:rsid w:val="00804AF1"/>
    <w:rsid w:val="008064C9"/>
    <w:rsid w:val="00806D30"/>
    <w:rsid w:val="0081003E"/>
    <w:rsid w:val="00811D64"/>
    <w:rsid w:val="008135BB"/>
    <w:rsid w:val="0081422A"/>
    <w:rsid w:val="00814EE6"/>
    <w:rsid w:val="00815CAA"/>
    <w:rsid w:val="00816964"/>
    <w:rsid w:val="00821034"/>
    <w:rsid w:val="00821798"/>
    <w:rsid w:val="00822039"/>
    <w:rsid w:val="008220E0"/>
    <w:rsid w:val="008222EC"/>
    <w:rsid w:val="00822DEA"/>
    <w:rsid w:val="008244D0"/>
    <w:rsid w:val="00826622"/>
    <w:rsid w:val="0082719F"/>
    <w:rsid w:val="0083418F"/>
    <w:rsid w:val="008353E0"/>
    <w:rsid w:val="0084282D"/>
    <w:rsid w:val="00843166"/>
    <w:rsid w:val="008433E2"/>
    <w:rsid w:val="00844868"/>
    <w:rsid w:val="00844D8C"/>
    <w:rsid w:val="008452B9"/>
    <w:rsid w:val="00845518"/>
    <w:rsid w:val="0084663E"/>
    <w:rsid w:val="0084667D"/>
    <w:rsid w:val="0085049D"/>
    <w:rsid w:val="00851DC7"/>
    <w:rsid w:val="008530A5"/>
    <w:rsid w:val="008628A5"/>
    <w:rsid w:val="00863007"/>
    <w:rsid w:val="00864984"/>
    <w:rsid w:val="008649DB"/>
    <w:rsid w:val="00870E32"/>
    <w:rsid w:val="00872FFC"/>
    <w:rsid w:val="00873E98"/>
    <w:rsid w:val="008765DD"/>
    <w:rsid w:val="008770CF"/>
    <w:rsid w:val="00880F03"/>
    <w:rsid w:val="00881D9A"/>
    <w:rsid w:val="00886CE8"/>
    <w:rsid w:val="00887193"/>
    <w:rsid w:val="00887B4E"/>
    <w:rsid w:val="00891332"/>
    <w:rsid w:val="0089149A"/>
    <w:rsid w:val="00892667"/>
    <w:rsid w:val="0089292E"/>
    <w:rsid w:val="0089741E"/>
    <w:rsid w:val="00897A3B"/>
    <w:rsid w:val="008A0926"/>
    <w:rsid w:val="008A49E3"/>
    <w:rsid w:val="008B1F83"/>
    <w:rsid w:val="008B29FC"/>
    <w:rsid w:val="008B4AEB"/>
    <w:rsid w:val="008B75B7"/>
    <w:rsid w:val="008B770A"/>
    <w:rsid w:val="008B7AAA"/>
    <w:rsid w:val="008C375E"/>
    <w:rsid w:val="008C6725"/>
    <w:rsid w:val="008C7349"/>
    <w:rsid w:val="008C7FC9"/>
    <w:rsid w:val="008D16AD"/>
    <w:rsid w:val="008D39CB"/>
    <w:rsid w:val="008D4BA0"/>
    <w:rsid w:val="008D5E48"/>
    <w:rsid w:val="008E017A"/>
    <w:rsid w:val="008E0778"/>
    <w:rsid w:val="008E1C32"/>
    <w:rsid w:val="008E2828"/>
    <w:rsid w:val="008E2AD5"/>
    <w:rsid w:val="008E3AC4"/>
    <w:rsid w:val="008E48B2"/>
    <w:rsid w:val="008E5288"/>
    <w:rsid w:val="008E6EFF"/>
    <w:rsid w:val="008E7D86"/>
    <w:rsid w:val="008F3332"/>
    <w:rsid w:val="008F47D4"/>
    <w:rsid w:val="008F5DA6"/>
    <w:rsid w:val="008F6954"/>
    <w:rsid w:val="008F73F7"/>
    <w:rsid w:val="008F749B"/>
    <w:rsid w:val="00900523"/>
    <w:rsid w:val="0090214F"/>
    <w:rsid w:val="00903232"/>
    <w:rsid w:val="00903BAD"/>
    <w:rsid w:val="00903DCD"/>
    <w:rsid w:val="00905AAF"/>
    <w:rsid w:val="00906685"/>
    <w:rsid w:val="009072DF"/>
    <w:rsid w:val="00910351"/>
    <w:rsid w:val="0091089D"/>
    <w:rsid w:val="0091261C"/>
    <w:rsid w:val="0091361D"/>
    <w:rsid w:val="00914ADF"/>
    <w:rsid w:val="00917B06"/>
    <w:rsid w:val="009211F4"/>
    <w:rsid w:val="009244B5"/>
    <w:rsid w:val="00926FEF"/>
    <w:rsid w:val="00927C3D"/>
    <w:rsid w:val="0093373F"/>
    <w:rsid w:val="00933FED"/>
    <w:rsid w:val="009344BA"/>
    <w:rsid w:val="00935417"/>
    <w:rsid w:val="009357B2"/>
    <w:rsid w:val="00937EF0"/>
    <w:rsid w:val="00941046"/>
    <w:rsid w:val="00941562"/>
    <w:rsid w:val="0094457D"/>
    <w:rsid w:val="009449FF"/>
    <w:rsid w:val="00944D8B"/>
    <w:rsid w:val="00945ECD"/>
    <w:rsid w:val="00945F92"/>
    <w:rsid w:val="009478C6"/>
    <w:rsid w:val="00947AB0"/>
    <w:rsid w:val="009521A5"/>
    <w:rsid w:val="00952FB2"/>
    <w:rsid w:val="009535E3"/>
    <w:rsid w:val="00955520"/>
    <w:rsid w:val="00955B7B"/>
    <w:rsid w:val="0095761E"/>
    <w:rsid w:val="00957A9A"/>
    <w:rsid w:val="00957FAE"/>
    <w:rsid w:val="009606AD"/>
    <w:rsid w:val="009619AD"/>
    <w:rsid w:val="00961B39"/>
    <w:rsid w:val="00963462"/>
    <w:rsid w:val="00963BA9"/>
    <w:rsid w:val="0096407C"/>
    <w:rsid w:val="0097065F"/>
    <w:rsid w:val="009716D9"/>
    <w:rsid w:val="00973009"/>
    <w:rsid w:val="00973880"/>
    <w:rsid w:val="00973971"/>
    <w:rsid w:val="00974948"/>
    <w:rsid w:val="00977DF9"/>
    <w:rsid w:val="0098067A"/>
    <w:rsid w:val="00982EE8"/>
    <w:rsid w:val="009831A9"/>
    <w:rsid w:val="00985A79"/>
    <w:rsid w:val="00990551"/>
    <w:rsid w:val="00990A1C"/>
    <w:rsid w:val="0099217F"/>
    <w:rsid w:val="009924F7"/>
    <w:rsid w:val="0099270F"/>
    <w:rsid w:val="0099319A"/>
    <w:rsid w:val="00993CE7"/>
    <w:rsid w:val="009A0592"/>
    <w:rsid w:val="009A0B9E"/>
    <w:rsid w:val="009A2574"/>
    <w:rsid w:val="009A3BE5"/>
    <w:rsid w:val="009A3FCF"/>
    <w:rsid w:val="009A4FA4"/>
    <w:rsid w:val="009A51F1"/>
    <w:rsid w:val="009A616B"/>
    <w:rsid w:val="009A6CD9"/>
    <w:rsid w:val="009B1CF2"/>
    <w:rsid w:val="009B1E05"/>
    <w:rsid w:val="009B3322"/>
    <w:rsid w:val="009B3849"/>
    <w:rsid w:val="009B3BAF"/>
    <w:rsid w:val="009B3FF5"/>
    <w:rsid w:val="009B404F"/>
    <w:rsid w:val="009B60D7"/>
    <w:rsid w:val="009B6319"/>
    <w:rsid w:val="009C0A34"/>
    <w:rsid w:val="009C5FFA"/>
    <w:rsid w:val="009C6923"/>
    <w:rsid w:val="009C7F33"/>
    <w:rsid w:val="009D077D"/>
    <w:rsid w:val="009D11E6"/>
    <w:rsid w:val="009D17D4"/>
    <w:rsid w:val="009D2A66"/>
    <w:rsid w:val="009D54D9"/>
    <w:rsid w:val="009D6626"/>
    <w:rsid w:val="009D7171"/>
    <w:rsid w:val="009E00DB"/>
    <w:rsid w:val="009E0193"/>
    <w:rsid w:val="009E083B"/>
    <w:rsid w:val="009E115F"/>
    <w:rsid w:val="009E3539"/>
    <w:rsid w:val="009E35A9"/>
    <w:rsid w:val="009E365D"/>
    <w:rsid w:val="009E3817"/>
    <w:rsid w:val="009E5A8E"/>
    <w:rsid w:val="009E5C80"/>
    <w:rsid w:val="009F042F"/>
    <w:rsid w:val="009F10A8"/>
    <w:rsid w:val="009F3A3F"/>
    <w:rsid w:val="009F58FB"/>
    <w:rsid w:val="00A00D61"/>
    <w:rsid w:val="00A021CA"/>
    <w:rsid w:val="00A0268A"/>
    <w:rsid w:val="00A04727"/>
    <w:rsid w:val="00A04887"/>
    <w:rsid w:val="00A06FC1"/>
    <w:rsid w:val="00A156B7"/>
    <w:rsid w:val="00A17092"/>
    <w:rsid w:val="00A1779F"/>
    <w:rsid w:val="00A20E0D"/>
    <w:rsid w:val="00A2309B"/>
    <w:rsid w:val="00A23DFB"/>
    <w:rsid w:val="00A24C1B"/>
    <w:rsid w:val="00A25BC8"/>
    <w:rsid w:val="00A25F77"/>
    <w:rsid w:val="00A27F00"/>
    <w:rsid w:val="00A30749"/>
    <w:rsid w:val="00A30BA6"/>
    <w:rsid w:val="00A328B8"/>
    <w:rsid w:val="00A32B27"/>
    <w:rsid w:val="00A32CE3"/>
    <w:rsid w:val="00A37A12"/>
    <w:rsid w:val="00A42358"/>
    <w:rsid w:val="00A43EAC"/>
    <w:rsid w:val="00A443A7"/>
    <w:rsid w:val="00A44B56"/>
    <w:rsid w:val="00A5274C"/>
    <w:rsid w:val="00A52B26"/>
    <w:rsid w:val="00A52D5A"/>
    <w:rsid w:val="00A533BE"/>
    <w:rsid w:val="00A5388E"/>
    <w:rsid w:val="00A545A2"/>
    <w:rsid w:val="00A5616E"/>
    <w:rsid w:val="00A564B6"/>
    <w:rsid w:val="00A57FBC"/>
    <w:rsid w:val="00A57FCF"/>
    <w:rsid w:val="00A60484"/>
    <w:rsid w:val="00A61FAF"/>
    <w:rsid w:val="00A620EC"/>
    <w:rsid w:val="00A6450B"/>
    <w:rsid w:val="00A673E1"/>
    <w:rsid w:val="00A71A8F"/>
    <w:rsid w:val="00A71F1F"/>
    <w:rsid w:val="00A739B6"/>
    <w:rsid w:val="00A77F22"/>
    <w:rsid w:val="00A80D9D"/>
    <w:rsid w:val="00A81309"/>
    <w:rsid w:val="00A82F8C"/>
    <w:rsid w:val="00A8474E"/>
    <w:rsid w:val="00A84D0F"/>
    <w:rsid w:val="00A84F85"/>
    <w:rsid w:val="00A84FC0"/>
    <w:rsid w:val="00A86B6D"/>
    <w:rsid w:val="00A86E21"/>
    <w:rsid w:val="00A9220F"/>
    <w:rsid w:val="00A931E5"/>
    <w:rsid w:val="00A93AA9"/>
    <w:rsid w:val="00A96F11"/>
    <w:rsid w:val="00AA0F75"/>
    <w:rsid w:val="00AA134F"/>
    <w:rsid w:val="00AA2A72"/>
    <w:rsid w:val="00AA30A2"/>
    <w:rsid w:val="00AA3D27"/>
    <w:rsid w:val="00AA41B6"/>
    <w:rsid w:val="00AA5216"/>
    <w:rsid w:val="00AA7161"/>
    <w:rsid w:val="00AB0530"/>
    <w:rsid w:val="00AB1291"/>
    <w:rsid w:val="00AB4385"/>
    <w:rsid w:val="00AB6216"/>
    <w:rsid w:val="00AB7953"/>
    <w:rsid w:val="00AC4C55"/>
    <w:rsid w:val="00AC5607"/>
    <w:rsid w:val="00AD0381"/>
    <w:rsid w:val="00AD725C"/>
    <w:rsid w:val="00AD7280"/>
    <w:rsid w:val="00AE0B79"/>
    <w:rsid w:val="00AE103F"/>
    <w:rsid w:val="00AE2A5E"/>
    <w:rsid w:val="00AE2D64"/>
    <w:rsid w:val="00AE37FC"/>
    <w:rsid w:val="00AE5B5E"/>
    <w:rsid w:val="00AE5C42"/>
    <w:rsid w:val="00AE7618"/>
    <w:rsid w:val="00AE7996"/>
    <w:rsid w:val="00AF02E1"/>
    <w:rsid w:val="00AF0A18"/>
    <w:rsid w:val="00AF2381"/>
    <w:rsid w:val="00AF29E2"/>
    <w:rsid w:val="00AF6D64"/>
    <w:rsid w:val="00B01FBE"/>
    <w:rsid w:val="00B029B4"/>
    <w:rsid w:val="00B03532"/>
    <w:rsid w:val="00B0584C"/>
    <w:rsid w:val="00B06F13"/>
    <w:rsid w:val="00B10D07"/>
    <w:rsid w:val="00B10D11"/>
    <w:rsid w:val="00B1222B"/>
    <w:rsid w:val="00B1274D"/>
    <w:rsid w:val="00B13F72"/>
    <w:rsid w:val="00B14969"/>
    <w:rsid w:val="00B14C39"/>
    <w:rsid w:val="00B1638A"/>
    <w:rsid w:val="00B20D2F"/>
    <w:rsid w:val="00B22793"/>
    <w:rsid w:val="00B22B42"/>
    <w:rsid w:val="00B22F19"/>
    <w:rsid w:val="00B24033"/>
    <w:rsid w:val="00B266DA"/>
    <w:rsid w:val="00B337EE"/>
    <w:rsid w:val="00B3713F"/>
    <w:rsid w:val="00B40370"/>
    <w:rsid w:val="00B40DA7"/>
    <w:rsid w:val="00B42CF4"/>
    <w:rsid w:val="00B43AE8"/>
    <w:rsid w:val="00B43B6D"/>
    <w:rsid w:val="00B43B82"/>
    <w:rsid w:val="00B44F6A"/>
    <w:rsid w:val="00B4505D"/>
    <w:rsid w:val="00B46DDB"/>
    <w:rsid w:val="00B512A8"/>
    <w:rsid w:val="00B51E9C"/>
    <w:rsid w:val="00B5249A"/>
    <w:rsid w:val="00B56122"/>
    <w:rsid w:val="00B57EE3"/>
    <w:rsid w:val="00B62371"/>
    <w:rsid w:val="00B63F5D"/>
    <w:rsid w:val="00B66732"/>
    <w:rsid w:val="00B6750D"/>
    <w:rsid w:val="00B7100A"/>
    <w:rsid w:val="00B75F76"/>
    <w:rsid w:val="00B80A6B"/>
    <w:rsid w:val="00B83065"/>
    <w:rsid w:val="00B864D1"/>
    <w:rsid w:val="00B93898"/>
    <w:rsid w:val="00B96479"/>
    <w:rsid w:val="00BA1357"/>
    <w:rsid w:val="00BA2596"/>
    <w:rsid w:val="00BA2C41"/>
    <w:rsid w:val="00BA4348"/>
    <w:rsid w:val="00BA4693"/>
    <w:rsid w:val="00BA5ABE"/>
    <w:rsid w:val="00BA7E58"/>
    <w:rsid w:val="00BB0036"/>
    <w:rsid w:val="00BB0CA5"/>
    <w:rsid w:val="00BB1878"/>
    <w:rsid w:val="00BB3428"/>
    <w:rsid w:val="00BB3AFB"/>
    <w:rsid w:val="00BB3C3C"/>
    <w:rsid w:val="00BB3FC0"/>
    <w:rsid w:val="00BB4B7D"/>
    <w:rsid w:val="00BB5C61"/>
    <w:rsid w:val="00BB5E2F"/>
    <w:rsid w:val="00BB797C"/>
    <w:rsid w:val="00BB7CCC"/>
    <w:rsid w:val="00BB7F26"/>
    <w:rsid w:val="00BC2D02"/>
    <w:rsid w:val="00BC3397"/>
    <w:rsid w:val="00BC53AD"/>
    <w:rsid w:val="00BC73D0"/>
    <w:rsid w:val="00BC7982"/>
    <w:rsid w:val="00BC7D95"/>
    <w:rsid w:val="00BD00BB"/>
    <w:rsid w:val="00BD45E4"/>
    <w:rsid w:val="00BD5C3D"/>
    <w:rsid w:val="00BD66D9"/>
    <w:rsid w:val="00BD7328"/>
    <w:rsid w:val="00BE027C"/>
    <w:rsid w:val="00BE107A"/>
    <w:rsid w:val="00BE161B"/>
    <w:rsid w:val="00BE4C66"/>
    <w:rsid w:val="00BE668F"/>
    <w:rsid w:val="00BE68FD"/>
    <w:rsid w:val="00BF097D"/>
    <w:rsid w:val="00BF34B3"/>
    <w:rsid w:val="00BF43BC"/>
    <w:rsid w:val="00BF5A9B"/>
    <w:rsid w:val="00BF6DDE"/>
    <w:rsid w:val="00C0189E"/>
    <w:rsid w:val="00C05CA9"/>
    <w:rsid w:val="00C0667C"/>
    <w:rsid w:val="00C12A04"/>
    <w:rsid w:val="00C134C9"/>
    <w:rsid w:val="00C13DB3"/>
    <w:rsid w:val="00C1657D"/>
    <w:rsid w:val="00C17120"/>
    <w:rsid w:val="00C20422"/>
    <w:rsid w:val="00C2083F"/>
    <w:rsid w:val="00C2435D"/>
    <w:rsid w:val="00C249E6"/>
    <w:rsid w:val="00C25D46"/>
    <w:rsid w:val="00C30922"/>
    <w:rsid w:val="00C3244A"/>
    <w:rsid w:val="00C33000"/>
    <w:rsid w:val="00C33087"/>
    <w:rsid w:val="00C33FD7"/>
    <w:rsid w:val="00C37BDE"/>
    <w:rsid w:val="00C40145"/>
    <w:rsid w:val="00C4235D"/>
    <w:rsid w:val="00C42BDF"/>
    <w:rsid w:val="00C475D7"/>
    <w:rsid w:val="00C47916"/>
    <w:rsid w:val="00C47A99"/>
    <w:rsid w:val="00C47B67"/>
    <w:rsid w:val="00C52789"/>
    <w:rsid w:val="00C52C6E"/>
    <w:rsid w:val="00C549F5"/>
    <w:rsid w:val="00C55E39"/>
    <w:rsid w:val="00C57B35"/>
    <w:rsid w:val="00C6119D"/>
    <w:rsid w:val="00C6143C"/>
    <w:rsid w:val="00C61815"/>
    <w:rsid w:val="00C620D8"/>
    <w:rsid w:val="00C62771"/>
    <w:rsid w:val="00C6341B"/>
    <w:rsid w:val="00C65228"/>
    <w:rsid w:val="00C65831"/>
    <w:rsid w:val="00C66E07"/>
    <w:rsid w:val="00C70A82"/>
    <w:rsid w:val="00C73464"/>
    <w:rsid w:val="00C758F9"/>
    <w:rsid w:val="00C75ABC"/>
    <w:rsid w:val="00C75DDC"/>
    <w:rsid w:val="00C76F83"/>
    <w:rsid w:val="00C77637"/>
    <w:rsid w:val="00C77744"/>
    <w:rsid w:val="00C80224"/>
    <w:rsid w:val="00C81A23"/>
    <w:rsid w:val="00C81B8A"/>
    <w:rsid w:val="00C85962"/>
    <w:rsid w:val="00C87E04"/>
    <w:rsid w:val="00C91122"/>
    <w:rsid w:val="00C91B11"/>
    <w:rsid w:val="00C92A9E"/>
    <w:rsid w:val="00C96301"/>
    <w:rsid w:val="00CA02F6"/>
    <w:rsid w:val="00CA0FA5"/>
    <w:rsid w:val="00CA14B6"/>
    <w:rsid w:val="00CA452B"/>
    <w:rsid w:val="00CA6025"/>
    <w:rsid w:val="00CA6E99"/>
    <w:rsid w:val="00CA74F9"/>
    <w:rsid w:val="00CB328E"/>
    <w:rsid w:val="00CB47D9"/>
    <w:rsid w:val="00CB5209"/>
    <w:rsid w:val="00CB5B2D"/>
    <w:rsid w:val="00CB5CB2"/>
    <w:rsid w:val="00CB5D4E"/>
    <w:rsid w:val="00CB7772"/>
    <w:rsid w:val="00CB7DD2"/>
    <w:rsid w:val="00CC0552"/>
    <w:rsid w:val="00CC0BC1"/>
    <w:rsid w:val="00CC1CAE"/>
    <w:rsid w:val="00CC1F95"/>
    <w:rsid w:val="00CC24F2"/>
    <w:rsid w:val="00CC4385"/>
    <w:rsid w:val="00CC5D84"/>
    <w:rsid w:val="00CC7C59"/>
    <w:rsid w:val="00CD03D7"/>
    <w:rsid w:val="00CD0AA5"/>
    <w:rsid w:val="00CD1C37"/>
    <w:rsid w:val="00CD3008"/>
    <w:rsid w:val="00CD4622"/>
    <w:rsid w:val="00CD5F74"/>
    <w:rsid w:val="00CD5FE9"/>
    <w:rsid w:val="00CD6B63"/>
    <w:rsid w:val="00CD6FF4"/>
    <w:rsid w:val="00CE170F"/>
    <w:rsid w:val="00CE1D24"/>
    <w:rsid w:val="00CE2523"/>
    <w:rsid w:val="00CE502B"/>
    <w:rsid w:val="00CE6D33"/>
    <w:rsid w:val="00CE6DE5"/>
    <w:rsid w:val="00CF18AF"/>
    <w:rsid w:val="00CF1C01"/>
    <w:rsid w:val="00CF2C4A"/>
    <w:rsid w:val="00CF384C"/>
    <w:rsid w:val="00CF41A7"/>
    <w:rsid w:val="00CF4232"/>
    <w:rsid w:val="00CF5614"/>
    <w:rsid w:val="00D0052F"/>
    <w:rsid w:val="00D01EAB"/>
    <w:rsid w:val="00D06DCB"/>
    <w:rsid w:val="00D106AE"/>
    <w:rsid w:val="00D12B1B"/>
    <w:rsid w:val="00D14076"/>
    <w:rsid w:val="00D16AE4"/>
    <w:rsid w:val="00D17106"/>
    <w:rsid w:val="00D17859"/>
    <w:rsid w:val="00D22242"/>
    <w:rsid w:val="00D22A67"/>
    <w:rsid w:val="00D2392A"/>
    <w:rsid w:val="00D24C44"/>
    <w:rsid w:val="00D2560D"/>
    <w:rsid w:val="00D25745"/>
    <w:rsid w:val="00D26259"/>
    <w:rsid w:val="00D26F7A"/>
    <w:rsid w:val="00D27206"/>
    <w:rsid w:val="00D3008C"/>
    <w:rsid w:val="00D304FD"/>
    <w:rsid w:val="00D3309D"/>
    <w:rsid w:val="00D344AA"/>
    <w:rsid w:val="00D34B4A"/>
    <w:rsid w:val="00D34F33"/>
    <w:rsid w:val="00D34FC7"/>
    <w:rsid w:val="00D35200"/>
    <w:rsid w:val="00D3528A"/>
    <w:rsid w:val="00D35AE1"/>
    <w:rsid w:val="00D426E1"/>
    <w:rsid w:val="00D43891"/>
    <w:rsid w:val="00D44AC3"/>
    <w:rsid w:val="00D458A0"/>
    <w:rsid w:val="00D46993"/>
    <w:rsid w:val="00D46E0B"/>
    <w:rsid w:val="00D471FB"/>
    <w:rsid w:val="00D472FE"/>
    <w:rsid w:val="00D51821"/>
    <w:rsid w:val="00D52F29"/>
    <w:rsid w:val="00D53BF9"/>
    <w:rsid w:val="00D54B75"/>
    <w:rsid w:val="00D60628"/>
    <w:rsid w:val="00D6389B"/>
    <w:rsid w:val="00D66370"/>
    <w:rsid w:val="00D66F3C"/>
    <w:rsid w:val="00D66F85"/>
    <w:rsid w:val="00D679FB"/>
    <w:rsid w:val="00D73FCE"/>
    <w:rsid w:val="00D76328"/>
    <w:rsid w:val="00D77023"/>
    <w:rsid w:val="00D77AE5"/>
    <w:rsid w:val="00D77B69"/>
    <w:rsid w:val="00D8062F"/>
    <w:rsid w:val="00D814E2"/>
    <w:rsid w:val="00D81D40"/>
    <w:rsid w:val="00D836ED"/>
    <w:rsid w:val="00D8725F"/>
    <w:rsid w:val="00D87558"/>
    <w:rsid w:val="00D90AEA"/>
    <w:rsid w:val="00D90FAB"/>
    <w:rsid w:val="00D90FAC"/>
    <w:rsid w:val="00D916EB"/>
    <w:rsid w:val="00D91E2F"/>
    <w:rsid w:val="00D95598"/>
    <w:rsid w:val="00DA20B0"/>
    <w:rsid w:val="00DA2123"/>
    <w:rsid w:val="00DA3BC9"/>
    <w:rsid w:val="00DA3E96"/>
    <w:rsid w:val="00DA579C"/>
    <w:rsid w:val="00DA5933"/>
    <w:rsid w:val="00DB0190"/>
    <w:rsid w:val="00DB0889"/>
    <w:rsid w:val="00DB09A7"/>
    <w:rsid w:val="00DB0B03"/>
    <w:rsid w:val="00DB1CB9"/>
    <w:rsid w:val="00DB2821"/>
    <w:rsid w:val="00DB3422"/>
    <w:rsid w:val="00DB40D6"/>
    <w:rsid w:val="00DB6898"/>
    <w:rsid w:val="00DC509A"/>
    <w:rsid w:val="00DC58FF"/>
    <w:rsid w:val="00DC5CE7"/>
    <w:rsid w:val="00DC763D"/>
    <w:rsid w:val="00DD5200"/>
    <w:rsid w:val="00DD5FFF"/>
    <w:rsid w:val="00DE3D48"/>
    <w:rsid w:val="00DE3D59"/>
    <w:rsid w:val="00DE41CF"/>
    <w:rsid w:val="00DE4538"/>
    <w:rsid w:val="00DE5881"/>
    <w:rsid w:val="00DF148F"/>
    <w:rsid w:val="00DF1648"/>
    <w:rsid w:val="00DF3CE2"/>
    <w:rsid w:val="00DF56CB"/>
    <w:rsid w:val="00DF5D16"/>
    <w:rsid w:val="00E002EB"/>
    <w:rsid w:val="00E013F7"/>
    <w:rsid w:val="00E02244"/>
    <w:rsid w:val="00E02BA1"/>
    <w:rsid w:val="00E04C0D"/>
    <w:rsid w:val="00E053DA"/>
    <w:rsid w:val="00E12CA4"/>
    <w:rsid w:val="00E12EA9"/>
    <w:rsid w:val="00E134D3"/>
    <w:rsid w:val="00E15F0B"/>
    <w:rsid w:val="00E172CE"/>
    <w:rsid w:val="00E173CF"/>
    <w:rsid w:val="00E17BB1"/>
    <w:rsid w:val="00E214E4"/>
    <w:rsid w:val="00E21B9E"/>
    <w:rsid w:val="00E21BB1"/>
    <w:rsid w:val="00E238AC"/>
    <w:rsid w:val="00E25735"/>
    <w:rsid w:val="00E259B5"/>
    <w:rsid w:val="00E25AC0"/>
    <w:rsid w:val="00E304B0"/>
    <w:rsid w:val="00E33DE4"/>
    <w:rsid w:val="00E35E8A"/>
    <w:rsid w:val="00E369DA"/>
    <w:rsid w:val="00E401D3"/>
    <w:rsid w:val="00E40323"/>
    <w:rsid w:val="00E41379"/>
    <w:rsid w:val="00E41938"/>
    <w:rsid w:val="00E422EE"/>
    <w:rsid w:val="00E42A54"/>
    <w:rsid w:val="00E43164"/>
    <w:rsid w:val="00E44723"/>
    <w:rsid w:val="00E45787"/>
    <w:rsid w:val="00E51BAB"/>
    <w:rsid w:val="00E52D30"/>
    <w:rsid w:val="00E54B79"/>
    <w:rsid w:val="00E57401"/>
    <w:rsid w:val="00E60F48"/>
    <w:rsid w:val="00E61CE4"/>
    <w:rsid w:val="00E67A05"/>
    <w:rsid w:val="00E71FAC"/>
    <w:rsid w:val="00E722A5"/>
    <w:rsid w:val="00E76E05"/>
    <w:rsid w:val="00E77521"/>
    <w:rsid w:val="00E81EE6"/>
    <w:rsid w:val="00E824AD"/>
    <w:rsid w:val="00E843AD"/>
    <w:rsid w:val="00E84BEA"/>
    <w:rsid w:val="00E87E2E"/>
    <w:rsid w:val="00E9176F"/>
    <w:rsid w:val="00E91E8E"/>
    <w:rsid w:val="00E92137"/>
    <w:rsid w:val="00E93414"/>
    <w:rsid w:val="00E93F41"/>
    <w:rsid w:val="00E9474E"/>
    <w:rsid w:val="00EA0D9F"/>
    <w:rsid w:val="00EA1EA8"/>
    <w:rsid w:val="00EA26E8"/>
    <w:rsid w:val="00EA42BD"/>
    <w:rsid w:val="00EA4952"/>
    <w:rsid w:val="00EA60A9"/>
    <w:rsid w:val="00EA7256"/>
    <w:rsid w:val="00EA756F"/>
    <w:rsid w:val="00EA7E78"/>
    <w:rsid w:val="00EB16C2"/>
    <w:rsid w:val="00EB4528"/>
    <w:rsid w:val="00EB5485"/>
    <w:rsid w:val="00EC0ECA"/>
    <w:rsid w:val="00EC4EF5"/>
    <w:rsid w:val="00EC7327"/>
    <w:rsid w:val="00EC7972"/>
    <w:rsid w:val="00ED1399"/>
    <w:rsid w:val="00ED27AA"/>
    <w:rsid w:val="00ED2878"/>
    <w:rsid w:val="00ED300E"/>
    <w:rsid w:val="00ED3F7E"/>
    <w:rsid w:val="00ED53A0"/>
    <w:rsid w:val="00ED68A8"/>
    <w:rsid w:val="00EE1294"/>
    <w:rsid w:val="00EE17AF"/>
    <w:rsid w:val="00EE1D30"/>
    <w:rsid w:val="00EE4467"/>
    <w:rsid w:val="00EE5038"/>
    <w:rsid w:val="00EE7F48"/>
    <w:rsid w:val="00EF2447"/>
    <w:rsid w:val="00EF3E11"/>
    <w:rsid w:val="00EF6DF4"/>
    <w:rsid w:val="00F00DDF"/>
    <w:rsid w:val="00F011BE"/>
    <w:rsid w:val="00F021D4"/>
    <w:rsid w:val="00F033C0"/>
    <w:rsid w:val="00F05020"/>
    <w:rsid w:val="00F07894"/>
    <w:rsid w:val="00F07902"/>
    <w:rsid w:val="00F114DF"/>
    <w:rsid w:val="00F11B4B"/>
    <w:rsid w:val="00F13894"/>
    <w:rsid w:val="00F14A2F"/>
    <w:rsid w:val="00F14BE7"/>
    <w:rsid w:val="00F1520E"/>
    <w:rsid w:val="00F15605"/>
    <w:rsid w:val="00F15F64"/>
    <w:rsid w:val="00F179B6"/>
    <w:rsid w:val="00F200C0"/>
    <w:rsid w:val="00F20103"/>
    <w:rsid w:val="00F22D6F"/>
    <w:rsid w:val="00F2303F"/>
    <w:rsid w:val="00F2431E"/>
    <w:rsid w:val="00F24528"/>
    <w:rsid w:val="00F24B49"/>
    <w:rsid w:val="00F24E3E"/>
    <w:rsid w:val="00F25321"/>
    <w:rsid w:val="00F2562F"/>
    <w:rsid w:val="00F30ADC"/>
    <w:rsid w:val="00F32BAC"/>
    <w:rsid w:val="00F332E8"/>
    <w:rsid w:val="00F3370D"/>
    <w:rsid w:val="00F33EBC"/>
    <w:rsid w:val="00F37BF1"/>
    <w:rsid w:val="00F37D65"/>
    <w:rsid w:val="00F37E0D"/>
    <w:rsid w:val="00F41633"/>
    <w:rsid w:val="00F42E19"/>
    <w:rsid w:val="00F433CB"/>
    <w:rsid w:val="00F433EE"/>
    <w:rsid w:val="00F4534A"/>
    <w:rsid w:val="00F502D5"/>
    <w:rsid w:val="00F50A76"/>
    <w:rsid w:val="00F51A27"/>
    <w:rsid w:val="00F5247A"/>
    <w:rsid w:val="00F534C7"/>
    <w:rsid w:val="00F5521D"/>
    <w:rsid w:val="00F57A15"/>
    <w:rsid w:val="00F606DE"/>
    <w:rsid w:val="00F669CA"/>
    <w:rsid w:val="00F67BDD"/>
    <w:rsid w:val="00F70692"/>
    <w:rsid w:val="00F70ADA"/>
    <w:rsid w:val="00F70EAA"/>
    <w:rsid w:val="00F75C3F"/>
    <w:rsid w:val="00F768C2"/>
    <w:rsid w:val="00F77235"/>
    <w:rsid w:val="00F80BAA"/>
    <w:rsid w:val="00F81A6F"/>
    <w:rsid w:val="00F84540"/>
    <w:rsid w:val="00F8516B"/>
    <w:rsid w:val="00F856EB"/>
    <w:rsid w:val="00F8619D"/>
    <w:rsid w:val="00F86B1B"/>
    <w:rsid w:val="00F872C7"/>
    <w:rsid w:val="00F92C69"/>
    <w:rsid w:val="00F92D37"/>
    <w:rsid w:val="00F951AD"/>
    <w:rsid w:val="00F97410"/>
    <w:rsid w:val="00F974AF"/>
    <w:rsid w:val="00F97500"/>
    <w:rsid w:val="00FA0955"/>
    <w:rsid w:val="00FA52BC"/>
    <w:rsid w:val="00FB0857"/>
    <w:rsid w:val="00FB2511"/>
    <w:rsid w:val="00FB371E"/>
    <w:rsid w:val="00FB3756"/>
    <w:rsid w:val="00FB5429"/>
    <w:rsid w:val="00FC1C91"/>
    <w:rsid w:val="00FC56C0"/>
    <w:rsid w:val="00FC58B2"/>
    <w:rsid w:val="00FC5D19"/>
    <w:rsid w:val="00FC7662"/>
    <w:rsid w:val="00FC7C83"/>
    <w:rsid w:val="00FD154B"/>
    <w:rsid w:val="00FD321D"/>
    <w:rsid w:val="00FD3EFD"/>
    <w:rsid w:val="00FD6130"/>
    <w:rsid w:val="00FD6AB0"/>
    <w:rsid w:val="00FE143F"/>
    <w:rsid w:val="00FE5006"/>
    <w:rsid w:val="00FE65AF"/>
    <w:rsid w:val="00FF01CB"/>
    <w:rsid w:val="00FF071C"/>
    <w:rsid w:val="00FF5D07"/>
    <w:rsid w:val="00FF5E8D"/>
    <w:rsid w:val="00FF6C7E"/>
    <w:rsid w:val="00FF746C"/>
    <w:rsid w:val="00FF76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0" w:qFormat="1"/>
    <w:lsdException w:name="heading 8" w:locked="1" w:uiPriority="0" w:qFormat="1"/>
    <w:lsdException w:name="heading 9" w:locked="1" w:uiPriority="0" w:qFormat="1"/>
    <w:lsdException w:name="index 8" w:uiPriority="0"/>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caption" w:locked="1" w:uiPriority="35"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521"/>
    <w:pPr>
      <w:tabs>
        <w:tab w:val="left" w:pos="1701"/>
      </w:tabs>
      <w:spacing w:after="200" w:line="276" w:lineRule="auto"/>
    </w:pPr>
    <w:rPr>
      <w:rFonts w:ascii="Times New Roman" w:hAnsi="Times New Roman" w:cs="Times New Roman"/>
      <w:sz w:val="28"/>
      <w:szCs w:val="28"/>
      <w:lang w:val="en-US" w:eastAsia="en-US"/>
    </w:rPr>
  </w:style>
  <w:style w:type="paragraph" w:styleId="1">
    <w:name w:val="heading 1"/>
    <w:basedOn w:val="a"/>
    <w:next w:val="a"/>
    <w:link w:val="10"/>
    <w:autoRedefine/>
    <w:uiPriority w:val="9"/>
    <w:qFormat/>
    <w:rsid w:val="00DE41CF"/>
    <w:pPr>
      <w:keepNext/>
      <w:numPr>
        <w:numId w:val="1"/>
      </w:numPr>
      <w:spacing w:before="120" w:after="60"/>
      <w:jc w:val="both"/>
      <w:outlineLvl w:val="0"/>
    </w:pPr>
    <w:rPr>
      <w:b/>
      <w:bCs/>
      <w:kern w:val="32"/>
    </w:rPr>
  </w:style>
  <w:style w:type="paragraph" w:styleId="2">
    <w:name w:val="heading 2"/>
    <w:basedOn w:val="1"/>
    <w:next w:val="a"/>
    <w:link w:val="20"/>
    <w:uiPriority w:val="9"/>
    <w:qFormat/>
    <w:rsid w:val="00BF097D"/>
    <w:pPr>
      <w:keepLines/>
      <w:numPr>
        <w:ilvl w:val="1"/>
      </w:numPr>
      <w:tabs>
        <w:tab w:val="clear" w:pos="1701"/>
        <w:tab w:val="left" w:pos="142"/>
      </w:tabs>
      <w:spacing w:before="200" w:after="0"/>
      <w:outlineLvl w:val="1"/>
    </w:pPr>
    <w:rPr>
      <w:rFonts w:ascii="Cambria" w:hAnsi="Cambria"/>
      <w:bCs w:val="0"/>
    </w:rPr>
  </w:style>
  <w:style w:type="paragraph" w:styleId="3">
    <w:name w:val="heading 3"/>
    <w:basedOn w:val="a"/>
    <w:next w:val="a"/>
    <w:link w:val="30"/>
    <w:uiPriority w:val="9"/>
    <w:qFormat/>
    <w:rsid w:val="00C77637"/>
    <w:pPr>
      <w:keepNext/>
      <w:numPr>
        <w:ilvl w:val="2"/>
        <w:numId w:val="1"/>
      </w:numPr>
      <w:overflowPunct w:val="0"/>
      <w:autoSpaceDE w:val="0"/>
      <w:spacing w:before="240" w:after="60" w:line="240" w:lineRule="auto"/>
      <w:textAlignment w:val="baseline"/>
      <w:outlineLvl w:val="2"/>
    </w:pPr>
    <w:rPr>
      <w:iCs/>
      <w:color w:val="000000"/>
      <w:kern w:val="1"/>
      <w:szCs w:val="20"/>
      <w:lang w:eastAsia="ar-SA"/>
    </w:rPr>
  </w:style>
  <w:style w:type="paragraph" w:styleId="4">
    <w:name w:val="heading 4"/>
    <w:basedOn w:val="a"/>
    <w:next w:val="a"/>
    <w:link w:val="40"/>
    <w:autoRedefine/>
    <w:uiPriority w:val="9"/>
    <w:qFormat/>
    <w:rsid w:val="00592E55"/>
    <w:pPr>
      <w:keepNext/>
      <w:numPr>
        <w:ilvl w:val="3"/>
        <w:numId w:val="1"/>
      </w:numPr>
      <w:overflowPunct w:val="0"/>
      <w:autoSpaceDE w:val="0"/>
      <w:spacing w:before="240" w:after="60" w:line="240" w:lineRule="auto"/>
      <w:ind w:firstLine="1418"/>
      <w:textAlignment w:val="baseline"/>
      <w:outlineLvl w:val="3"/>
    </w:pPr>
    <w:rPr>
      <w:bCs/>
      <w:color w:val="000000"/>
      <w:kern w:val="1"/>
      <w:lang w:eastAsia="ar-SA"/>
    </w:rPr>
  </w:style>
  <w:style w:type="paragraph" w:styleId="5">
    <w:name w:val="heading 5"/>
    <w:basedOn w:val="4"/>
    <w:next w:val="a"/>
    <w:link w:val="50"/>
    <w:uiPriority w:val="9"/>
    <w:qFormat/>
    <w:rsid w:val="002861CC"/>
    <w:pPr>
      <w:numPr>
        <w:ilvl w:val="4"/>
      </w:numPr>
      <w:spacing w:after="120"/>
      <w:outlineLvl w:val="4"/>
    </w:pPr>
  </w:style>
  <w:style w:type="paragraph" w:styleId="6">
    <w:name w:val="heading 6"/>
    <w:basedOn w:val="a"/>
    <w:next w:val="a"/>
    <w:link w:val="60"/>
    <w:autoRedefine/>
    <w:uiPriority w:val="9"/>
    <w:qFormat/>
    <w:rsid w:val="002861CC"/>
    <w:pPr>
      <w:numPr>
        <w:ilvl w:val="5"/>
        <w:numId w:val="1"/>
      </w:numPr>
      <w:spacing w:before="240" w:after="60" w:line="240" w:lineRule="auto"/>
      <w:jc w:val="both"/>
      <w:outlineLvl w:val="5"/>
    </w:pPr>
    <w:rPr>
      <w:bCs/>
      <w:sz w:val="24"/>
    </w:rPr>
  </w:style>
  <w:style w:type="paragraph" w:styleId="7">
    <w:name w:val="heading 7"/>
    <w:basedOn w:val="a"/>
    <w:next w:val="a"/>
    <w:link w:val="70"/>
    <w:semiHidden/>
    <w:unhideWhenUsed/>
    <w:qFormat/>
    <w:locked/>
    <w:rsid w:val="00232E2C"/>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E41CF"/>
    <w:rPr>
      <w:rFonts w:ascii="Times New Roman" w:hAnsi="Times New Roman" w:cs="Times New Roman"/>
      <w:b/>
      <w:bCs/>
      <w:kern w:val="32"/>
      <w:sz w:val="28"/>
      <w:szCs w:val="28"/>
      <w:lang w:val="en-US" w:eastAsia="en-US"/>
    </w:rPr>
  </w:style>
  <w:style w:type="character" w:customStyle="1" w:styleId="20">
    <w:name w:val="Заголовок 2 Знак"/>
    <w:link w:val="2"/>
    <w:uiPriority w:val="99"/>
    <w:locked/>
    <w:rsid w:val="00BF097D"/>
    <w:rPr>
      <w:rFonts w:ascii="Cambria" w:hAnsi="Cambria" w:cs="Times New Roman"/>
      <w:b/>
      <w:kern w:val="32"/>
      <w:sz w:val="28"/>
      <w:szCs w:val="28"/>
      <w:lang w:val="en-US"/>
    </w:rPr>
  </w:style>
  <w:style w:type="character" w:customStyle="1" w:styleId="30">
    <w:name w:val="Заголовок 3 Знак"/>
    <w:link w:val="3"/>
    <w:uiPriority w:val="9"/>
    <w:locked/>
    <w:rsid w:val="00C77637"/>
    <w:rPr>
      <w:rFonts w:ascii="Times New Roman" w:hAnsi="Times New Roman" w:cs="Times New Roman"/>
      <w:iCs/>
      <w:color w:val="000000"/>
      <w:kern w:val="1"/>
      <w:sz w:val="20"/>
      <w:szCs w:val="20"/>
      <w:lang w:val="en-US" w:eastAsia="ar-SA" w:bidi="ar-SA"/>
    </w:rPr>
  </w:style>
  <w:style w:type="character" w:customStyle="1" w:styleId="40">
    <w:name w:val="Заголовок 4 Знак"/>
    <w:link w:val="4"/>
    <w:uiPriority w:val="9"/>
    <w:locked/>
    <w:rsid w:val="00592E55"/>
    <w:rPr>
      <w:rFonts w:ascii="Times New Roman" w:hAnsi="Times New Roman" w:cs="Times New Roman"/>
      <w:bCs/>
      <w:color w:val="000000"/>
      <w:kern w:val="1"/>
      <w:sz w:val="28"/>
      <w:szCs w:val="28"/>
      <w:lang w:val="en-US" w:eastAsia="ar-SA"/>
    </w:rPr>
  </w:style>
  <w:style w:type="character" w:customStyle="1" w:styleId="50">
    <w:name w:val="Заголовок 5 Знак"/>
    <w:link w:val="5"/>
    <w:uiPriority w:val="99"/>
    <w:locked/>
    <w:rsid w:val="002861CC"/>
    <w:rPr>
      <w:rFonts w:ascii="Times New Roman" w:hAnsi="Times New Roman" w:cs="Times New Roman"/>
      <w:bCs/>
      <w:color w:val="000000"/>
      <w:kern w:val="1"/>
      <w:sz w:val="20"/>
      <w:szCs w:val="20"/>
      <w:lang w:val="en-US" w:eastAsia="ar-SA" w:bidi="ar-SA"/>
    </w:rPr>
  </w:style>
  <w:style w:type="character" w:customStyle="1" w:styleId="60">
    <w:name w:val="Заголовок 6 Знак"/>
    <w:link w:val="6"/>
    <w:uiPriority w:val="99"/>
    <w:locked/>
    <w:rsid w:val="002861CC"/>
    <w:rPr>
      <w:rFonts w:ascii="Times New Roman" w:hAnsi="Times New Roman" w:cs="Times New Roman"/>
      <w:bCs/>
      <w:sz w:val="28"/>
      <w:szCs w:val="28"/>
      <w:lang w:val="en-US"/>
    </w:rPr>
  </w:style>
  <w:style w:type="paragraph" w:styleId="a3">
    <w:name w:val="List Paragraph"/>
    <w:basedOn w:val="a"/>
    <w:uiPriority w:val="99"/>
    <w:qFormat/>
    <w:rsid w:val="002861CC"/>
    <w:pPr>
      <w:ind w:left="720"/>
      <w:contextualSpacing/>
    </w:pPr>
  </w:style>
  <w:style w:type="paragraph" w:styleId="a4">
    <w:name w:val="Balloon Text"/>
    <w:basedOn w:val="a"/>
    <w:link w:val="a5"/>
    <w:uiPriority w:val="99"/>
    <w:semiHidden/>
    <w:rsid w:val="002861CC"/>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2861CC"/>
    <w:rPr>
      <w:rFonts w:ascii="Tahoma" w:hAnsi="Tahoma" w:cs="Tahoma"/>
      <w:sz w:val="16"/>
      <w:szCs w:val="16"/>
    </w:rPr>
  </w:style>
  <w:style w:type="paragraph" w:customStyle="1" w:styleId="Default">
    <w:name w:val="Default"/>
    <w:rsid w:val="00A32CE3"/>
    <w:pPr>
      <w:autoSpaceDE w:val="0"/>
      <w:autoSpaceDN w:val="0"/>
      <w:adjustRightInd w:val="0"/>
    </w:pPr>
    <w:rPr>
      <w:rFonts w:ascii="Arial" w:hAnsi="Arial" w:cs="Arial"/>
      <w:color w:val="000000"/>
      <w:sz w:val="24"/>
      <w:szCs w:val="24"/>
      <w:lang w:eastAsia="en-US"/>
    </w:rPr>
  </w:style>
  <w:style w:type="table" w:styleId="a6">
    <w:name w:val="Table Grid"/>
    <w:basedOn w:val="a1"/>
    <w:uiPriority w:val="99"/>
    <w:rsid w:val="003B36AC"/>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1">
    <w:name w:val="Заголовок 4 Знак1"/>
    <w:uiPriority w:val="99"/>
    <w:rsid w:val="003B36AC"/>
    <w:rPr>
      <w:rFonts w:ascii="Times New Roman" w:hAnsi="Times New Roman"/>
      <w:color w:val="000000"/>
      <w:kern w:val="1"/>
      <w:sz w:val="20"/>
      <w:lang w:eastAsia="ar-SA" w:bidi="ar-SA"/>
    </w:rPr>
  </w:style>
  <w:style w:type="paragraph" w:styleId="a7">
    <w:name w:val="caption"/>
    <w:basedOn w:val="a"/>
    <w:next w:val="a"/>
    <w:link w:val="a8"/>
    <w:uiPriority w:val="35"/>
    <w:qFormat/>
    <w:rsid w:val="003B36AC"/>
    <w:pPr>
      <w:spacing w:before="120" w:after="120" w:line="240" w:lineRule="auto"/>
    </w:pPr>
    <w:rPr>
      <w:bCs/>
      <w:sz w:val="24"/>
      <w:szCs w:val="20"/>
    </w:rPr>
  </w:style>
  <w:style w:type="character" w:customStyle="1" w:styleId="a8">
    <w:name w:val="Название объекта Знак"/>
    <w:link w:val="a7"/>
    <w:uiPriority w:val="35"/>
    <w:locked/>
    <w:rsid w:val="003B36AC"/>
    <w:rPr>
      <w:rFonts w:ascii="Times New Roman" w:hAnsi="Times New Roman"/>
      <w:sz w:val="20"/>
    </w:rPr>
  </w:style>
  <w:style w:type="paragraph" w:styleId="a9">
    <w:name w:val="header"/>
    <w:basedOn w:val="a"/>
    <w:link w:val="aa"/>
    <w:uiPriority w:val="99"/>
    <w:rsid w:val="003B36AC"/>
    <w:pPr>
      <w:tabs>
        <w:tab w:val="center" w:pos="4677"/>
        <w:tab w:val="right" w:pos="9355"/>
      </w:tabs>
      <w:spacing w:after="0" w:line="240" w:lineRule="auto"/>
    </w:pPr>
  </w:style>
  <w:style w:type="character" w:customStyle="1" w:styleId="aa">
    <w:name w:val="Верхний колонтитул Знак"/>
    <w:link w:val="a9"/>
    <w:uiPriority w:val="99"/>
    <w:locked/>
    <w:rsid w:val="003B36AC"/>
    <w:rPr>
      <w:rFonts w:cs="Times New Roman"/>
    </w:rPr>
  </w:style>
  <w:style w:type="paragraph" w:styleId="ab">
    <w:name w:val="footer"/>
    <w:basedOn w:val="a"/>
    <w:link w:val="ac"/>
    <w:uiPriority w:val="99"/>
    <w:rsid w:val="003B36AC"/>
    <w:pPr>
      <w:tabs>
        <w:tab w:val="center" w:pos="4677"/>
        <w:tab w:val="right" w:pos="9355"/>
      </w:tabs>
      <w:spacing w:after="0" w:line="240" w:lineRule="auto"/>
    </w:pPr>
  </w:style>
  <w:style w:type="character" w:customStyle="1" w:styleId="ac">
    <w:name w:val="Нижний колонтитул Знак"/>
    <w:link w:val="ab"/>
    <w:uiPriority w:val="99"/>
    <w:locked/>
    <w:rsid w:val="003B36AC"/>
    <w:rPr>
      <w:rFonts w:cs="Times New Roman"/>
    </w:rPr>
  </w:style>
  <w:style w:type="paragraph" w:styleId="ad">
    <w:name w:val="Normal (Web)"/>
    <w:basedOn w:val="a"/>
    <w:uiPriority w:val="99"/>
    <w:semiHidden/>
    <w:rsid w:val="009E0193"/>
    <w:pPr>
      <w:spacing w:before="100" w:beforeAutospacing="1" w:after="100" w:afterAutospacing="1" w:line="240" w:lineRule="auto"/>
    </w:pPr>
    <w:rPr>
      <w:sz w:val="24"/>
      <w:szCs w:val="24"/>
      <w:lang w:eastAsia="ru-RU"/>
    </w:rPr>
  </w:style>
  <w:style w:type="paragraph" w:styleId="ae">
    <w:name w:val="No Spacing"/>
    <w:uiPriority w:val="99"/>
    <w:qFormat/>
    <w:rsid w:val="00D77AE5"/>
    <w:rPr>
      <w:rFonts w:ascii="Times New Roman" w:hAnsi="Times New Roman" w:cs="Times New Roman"/>
      <w:sz w:val="28"/>
      <w:szCs w:val="28"/>
      <w:lang w:val="en-US" w:eastAsia="en-US"/>
    </w:rPr>
  </w:style>
  <w:style w:type="character" w:styleId="af">
    <w:name w:val="Hyperlink"/>
    <w:uiPriority w:val="99"/>
    <w:rsid w:val="00790035"/>
    <w:rPr>
      <w:rFonts w:cs="Times New Roman"/>
      <w:color w:val="0000FF"/>
      <w:u w:val="single"/>
    </w:rPr>
  </w:style>
  <w:style w:type="character" w:styleId="af0">
    <w:name w:val="FollowedHyperlink"/>
    <w:uiPriority w:val="99"/>
    <w:rsid w:val="00CC5D84"/>
    <w:rPr>
      <w:rFonts w:cs="Times New Roman"/>
      <w:color w:val="800080"/>
      <w:u w:val="single"/>
    </w:rPr>
  </w:style>
  <w:style w:type="paragraph" w:customStyle="1" w:styleId="31">
    <w:name w:val="Название объекта3"/>
    <w:basedOn w:val="a"/>
    <w:next w:val="a"/>
    <w:link w:val="32"/>
    <w:uiPriority w:val="99"/>
    <w:rsid w:val="00BF097D"/>
    <w:pPr>
      <w:tabs>
        <w:tab w:val="clear" w:pos="1701"/>
      </w:tabs>
      <w:spacing w:before="120" w:after="120" w:line="240" w:lineRule="auto"/>
    </w:pPr>
    <w:rPr>
      <w:bCs/>
      <w:sz w:val="24"/>
      <w:szCs w:val="20"/>
      <w:lang w:val="ru-RU" w:eastAsia="zh-CN"/>
    </w:rPr>
  </w:style>
  <w:style w:type="character" w:customStyle="1" w:styleId="32">
    <w:name w:val="Название объекта3 Знак"/>
    <w:link w:val="31"/>
    <w:uiPriority w:val="99"/>
    <w:locked/>
    <w:rsid w:val="00BF097D"/>
    <w:rPr>
      <w:rFonts w:ascii="Times New Roman" w:hAnsi="Times New Roman"/>
      <w:sz w:val="20"/>
      <w:lang w:eastAsia="zh-CN"/>
    </w:rPr>
  </w:style>
  <w:style w:type="table" w:customStyle="1" w:styleId="11">
    <w:name w:val="Сетка таблицы1"/>
    <w:uiPriority w:val="99"/>
    <w:rsid w:val="000977D7"/>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99"/>
    <w:qFormat/>
    <w:rsid w:val="005D73DB"/>
    <w:rPr>
      <w:rFonts w:cs="Times New Roman"/>
      <w:b/>
      <w:bCs/>
    </w:rPr>
  </w:style>
  <w:style w:type="paragraph" w:styleId="af2">
    <w:name w:val="Document Map"/>
    <w:basedOn w:val="a"/>
    <w:link w:val="af3"/>
    <w:uiPriority w:val="99"/>
    <w:semiHidden/>
    <w:unhideWhenUsed/>
    <w:rsid w:val="004F70A3"/>
    <w:rPr>
      <w:rFonts w:ascii="Tahoma" w:hAnsi="Tahoma" w:cs="Tahoma"/>
      <w:sz w:val="16"/>
      <w:szCs w:val="16"/>
    </w:rPr>
  </w:style>
  <w:style w:type="character" w:customStyle="1" w:styleId="af3">
    <w:name w:val="Схема документа Знак"/>
    <w:link w:val="af2"/>
    <w:uiPriority w:val="99"/>
    <w:semiHidden/>
    <w:locked/>
    <w:rsid w:val="004F70A3"/>
    <w:rPr>
      <w:rFonts w:ascii="Tahoma" w:hAnsi="Tahoma" w:cs="Tahoma"/>
      <w:sz w:val="16"/>
      <w:szCs w:val="16"/>
      <w:lang w:val="en-US" w:eastAsia="en-US"/>
    </w:rPr>
  </w:style>
  <w:style w:type="paragraph" w:styleId="12">
    <w:name w:val="toc 1"/>
    <w:basedOn w:val="a"/>
    <w:next w:val="a"/>
    <w:autoRedefine/>
    <w:uiPriority w:val="39"/>
    <w:locked/>
    <w:rsid w:val="00FF6C7E"/>
    <w:pPr>
      <w:tabs>
        <w:tab w:val="clear" w:pos="1701"/>
      </w:tabs>
      <w:spacing w:after="0" w:line="240" w:lineRule="auto"/>
    </w:pPr>
    <w:rPr>
      <w:sz w:val="24"/>
    </w:rPr>
  </w:style>
  <w:style w:type="paragraph" w:styleId="21">
    <w:name w:val="toc 2"/>
    <w:basedOn w:val="a"/>
    <w:next w:val="a"/>
    <w:autoRedefine/>
    <w:uiPriority w:val="39"/>
    <w:locked/>
    <w:rsid w:val="00FF6C7E"/>
    <w:pPr>
      <w:tabs>
        <w:tab w:val="clear" w:pos="1701"/>
      </w:tabs>
      <w:spacing w:after="0" w:line="240" w:lineRule="auto"/>
    </w:pPr>
    <w:rPr>
      <w:sz w:val="24"/>
    </w:rPr>
  </w:style>
  <w:style w:type="paragraph" w:styleId="33">
    <w:name w:val="toc 3"/>
    <w:basedOn w:val="a"/>
    <w:next w:val="a"/>
    <w:autoRedefine/>
    <w:uiPriority w:val="39"/>
    <w:locked/>
    <w:rsid w:val="00FF6C7E"/>
    <w:pPr>
      <w:tabs>
        <w:tab w:val="clear" w:pos="1701"/>
      </w:tabs>
      <w:spacing w:after="0" w:line="240" w:lineRule="auto"/>
    </w:pPr>
    <w:rPr>
      <w:sz w:val="24"/>
    </w:rPr>
  </w:style>
  <w:style w:type="paragraph" w:styleId="42">
    <w:name w:val="toc 4"/>
    <w:basedOn w:val="a"/>
    <w:next w:val="a"/>
    <w:autoRedefine/>
    <w:uiPriority w:val="39"/>
    <w:unhideWhenUsed/>
    <w:locked/>
    <w:rsid w:val="00FF6C7E"/>
    <w:pPr>
      <w:tabs>
        <w:tab w:val="clear" w:pos="1701"/>
      </w:tabs>
      <w:spacing w:after="0" w:line="240" w:lineRule="auto"/>
    </w:pPr>
    <w:rPr>
      <w:rFonts w:eastAsiaTheme="minorEastAsia" w:cstheme="minorBidi"/>
      <w:sz w:val="24"/>
      <w:szCs w:val="22"/>
      <w:lang w:val="ru-RU" w:eastAsia="ru-RU"/>
    </w:rPr>
  </w:style>
  <w:style w:type="paragraph" w:styleId="51">
    <w:name w:val="toc 5"/>
    <w:basedOn w:val="a"/>
    <w:next w:val="a"/>
    <w:autoRedefine/>
    <w:uiPriority w:val="39"/>
    <w:unhideWhenUsed/>
    <w:locked/>
    <w:rsid w:val="00FF6C7E"/>
    <w:pPr>
      <w:tabs>
        <w:tab w:val="clear" w:pos="1701"/>
      </w:tabs>
      <w:spacing w:after="0" w:line="240" w:lineRule="auto"/>
    </w:pPr>
    <w:rPr>
      <w:rFonts w:eastAsiaTheme="minorEastAsia" w:cstheme="minorBidi"/>
      <w:sz w:val="24"/>
      <w:szCs w:val="22"/>
      <w:lang w:val="ru-RU" w:eastAsia="ru-RU"/>
    </w:rPr>
  </w:style>
  <w:style w:type="paragraph" w:styleId="61">
    <w:name w:val="toc 6"/>
    <w:basedOn w:val="a"/>
    <w:next w:val="a"/>
    <w:autoRedefine/>
    <w:uiPriority w:val="39"/>
    <w:unhideWhenUsed/>
    <w:locked/>
    <w:rsid w:val="00FF6C7E"/>
    <w:pPr>
      <w:tabs>
        <w:tab w:val="clear" w:pos="1701"/>
      </w:tabs>
      <w:spacing w:after="0" w:line="240" w:lineRule="auto"/>
    </w:pPr>
    <w:rPr>
      <w:rFonts w:eastAsiaTheme="minorEastAsia" w:cstheme="minorBidi"/>
      <w:sz w:val="24"/>
      <w:szCs w:val="22"/>
      <w:lang w:val="ru-RU" w:eastAsia="ru-RU"/>
    </w:rPr>
  </w:style>
  <w:style w:type="paragraph" w:styleId="71">
    <w:name w:val="toc 7"/>
    <w:basedOn w:val="a"/>
    <w:next w:val="a"/>
    <w:autoRedefine/>
    <w:uiPriority w:val="39"/>
    <w:unhideWhenUsed/>
    <w:locked/>
    <w:rsid w:val="00C4235D"/>
    <w:pPr>
      <w:tabs>
        <w:tab w:val="clear" w:pos="1701"/>
      </w:tabs>
      <w:spacing w:after="100"/>
      <w:ind w:left="1320"/>
    </w:pPr>
    <w:rPr>
      <w:rFonts w:asciiTheme="minorHAnsi" w:eastAsiaTheme="minorEastAsia" w:hAnsiTheme="minorHAnsi" w:cstheme="minorBidi"/>
      <w:sz w:val="22"/>
      <w:szCs w:val="22"/>
      <w:lang w:val="ru-RU" w:eastAsia="ru-RU"/>
    </w:rPr>
  </w:style>
  <w:style w:type="paragraph" w:styleId="8">
    <w:name w:val="toc 8"/>
    <w:basedOn w:val="a"/>
    <w:next w:val="a"/>
    <w:autoRedefine/>
    <w:uiPriority w:val="39"/>
    <w:unhideWhenUsed/>
    <w:locked/>
    <w:rsid w:val="00C4235D"/>
    <w:pPr>
      <w:tabs>
        <w:tab w:val="clear" w:pos="1701"/>
      </w:tabs>
      <w:spacing w:after="100"/>
      <w:ind w:left="1540"/>
    </w:pPr>
    <w:rPr>
      <w:rFonts w:asciiTheme="minorHAnsi" w:eastAsiaTheme="minorEastAsia" w:hAnsiTheme="minorHAnsi" w:cstheme="minorBidi"/>
      <w:sz w:val="22"/>
      <w:szCs w:val="22"/>
      <w:lang w:val="ru-RU" w:eastAsia="ru-RU"/>
    </w:rPr>
  </w:style>
  <w:style w:type="paragraph" w:styleId="9">
    <w:name w:val="toc 9"/>
    <w:basedOn w:val="a"/>
    <w:next w:val="a"/>
    <w:autoRedefine/>
    <w:uiPriority w:val="39"/>
    <w:unhideWhenUsed/>
    <w:locked/>
    <w:rsid w:val="00C4235D"/>
    <w:pPr>
      <w:tabs>
        <w:tab w:val="clear" w:pos="1701"/>
      </w:tabs>
      <w:spacing w:after="100"/>
      <w:ind w:left="1760"/>
    </w:pPr>
    <w:rPr>
      <w:rFonts w:asciiTheme="minorHAnsi" w:eastAsiaTheme="minorEastAsia" w:hAnsiTheme="minorHAnsi" w:cstheme="minorBidi"/>
      <w:sz w:val="22"/>
      <w:szCs w:val="22"/>
      <w:lang w:val="ru-RU" w:eastAsia="ru-RU"/>
    </w:rPr>
  </w:style>
  <w:style w:type="character" w:customStyle="1" w:styleId="70">
    <w:name w:val="Заголовок 7 Знак"/>
    <w:basedOn w:val="a0"/>
    <w:link w:val="7"/>
    <w:semiHidden/>
    <w:rsid w:val="00232E2C"/>
    <w:rPr>
      <w:rFonts w:asciiTheme="majorHAnsi" w:eastAsiaTheme="majorEastAsia" w:hAnsiTheme="majorHAnsi" w:cstheme="majorBidi"/>
      <w:i/>
      <w:iCs/>
      <w:color w:val="243F60" w:themeColor="accent1" w:themeShade="7F"/>
      <w:sz w:val="28"/>
      <w:szCs w:val="28"/>
      <w:lang w:val="en-US" w:eastAsia="en-US"/>
    </w:rPr>
  </w:style>
  <w:style w:type="paragraph" w:styleId="80">
    <w:name w:val="index 8"/>
    <w:basedOn w:val="a"/>
    <w:next w:val="a"/>
    <w:autoRedefine/>
    <w:semiHidden/>
    <w:unhideWhenUsed/>
    <w:rsid w:val="00232E2C"/>
    <w:pPr>
      <w:tabs>
        <w:tab w:val="clear" w:pos="1701"/>
      </w:tabs>
      <w:spacing w:after="0" w:line="240" w:lineRule="auto"/>
      <w:ind w:left="12"/>
    </w:pPr>
    <w:rPr>
      <w:sz w:val="24"/>
      <w:szCs w:val="24"/>
      <w:lang w:val="ru-RU" w:eastAsia="ru-RU"/>
    </w:rPr>
  </w:style>
  <w:style w:type="paragraph" w:customStyle="1" w:styleId="af4">
    <w:basedOn w:val="a"/>
    <w:next w:val="af5"/>
    <w:link w:val="af6"/>
    <w:uiPriority w:val="99"/>
    <w:qFormat/>
    <w:rsid w:val="00232E2C"/>
    <w:pPr>
      <w:tabs>
        <w:tab w:val="clear" w:pos="1701"/>
      </w:tabs>
      <w:spacing w:after="0" w:line="240" w:lineRule="auto"/>
      <w:jc w:val="center"/>
    </w:pPr>
    <w:rPr>
      <w:sz w:val="36"/>
      <w:szCs w:val="20"/>
      <w:lang w:val="ru-RU" w:eastAsia="ru-RU"/>
    </w:rPr>
  </w:style>
  <w:style w:type="character" w:customStyle="1" w:styleId="af6">
    <w:name w:val="Название Знак"/>
    <w:link w:val="af4"/>
    <w:uiPriority w:val="99"/>
    <w:rsid w:val="00232E2C"/>
    <w:rPr>
      <w:rFonts w:ascii="Times New Roman" w:eastAsia="Times New Roman" w:hAnsi="Times New Roman" w:cs="Times New Roman"/>
      <w:sz w:val="36"/>
      <w:szCs w:val="20"/>
    </w:rPr>
  </w:style>
  <w:style w:type="paragraph" w:customStyle="1" w:styleId="MyNormal">
    <w:name w:val="MyNormal"/>
    <w:basedOn w:val="a"/>
    <w:rsid w:val="00232E2C"/>
    <w:pPr>
      <w:tabs>
        <w:tab w:val="clear" w:pos="1701"/>
      </w:tabs>
      <w:spacing w:after="0" w:line="240" w:lineRule="auto"/>
      <w:ind w:firstLine="709"/>
      <w:jc w:val="both"/>
    </w:pPr>
    <w:rPr>
      <w:sz w:val="24"/>
      <w:szCs w:val="20"/>
      <w:lang w:val="ru-RU"/>
    </w:rPr>
  </w:style>
  <w:style w:type="paragraph" w:customStyle="1" w:styleId="Web">
    <w:name w:val="Обычный (Web)"/>
    <w:basedOn w:val="a"/>
    <w:rsid w:val="00232E2C"/>
    <w:pPr>
      <w:tabs>
        <w:tab w:val="clear" w:pos="1701"/>
      </w:tabs>
      <w:spacing w:after="0" w:line="240" w:lineRule="auto"/>
    </w:pPr>
    <w:rPr>
      <w:sz w:val="24"/>
      <w:szCs w:val="24"/>
      <w:lang w:val="ru-RU" w:eastAsia="ru-RU"/>
    </w:rPr>
  </w:style>
  <w:style w:type="paragraph" w:customStyle="1" w:styleId="Table">
    <w:name w:val="Table"/>
    <w:basedOn w:val="a"/>
    <w:rsid w:val="00232E2C"/>
    <w:pPr>
      <w:tabs>
        <w:tab w:val="clear" w:pos="1701"/>
      </w:tabs>
      <w:autoSpaceDE w:val="0"/>
      <w:autoSpaceDN w:val="0"/>
      <w:spacing w:after="0" w:line="240" w:lineRule="auto"/>
      <w:ind w:firstLine="510"/>
      <w:jc w:val="both"/>
    </w:pPr>
    <w:rPr>
      <w:rFonts w:ascii="Times New Roman CYR" w:hAnsi="Times New Roman CYR" w:cs="Times New Roman CYR"/>
      <w:sz w:val="24"/>
      <w:szCs w:val="24"/>
      <w:lang w:val="ru-RU" w:eastAsia="ru-RU"/>
    </w:rPr>
  </w:style>
  <w:style w:type="character" w:customStyle="1" w:styleId="diccomment">
    <w:name w:val="dic_comment"/>
    <w:rsid w:val="00232E2C"/>
  </w:style>
  <w:style w:type="character" w:customStyle="1" w:styleId="w">
    <w:name w:val="w"/>
    <w:rsid w:val="00232E2C"/>
  </w:style>
  <w:style w:type="paragraph" w:styleId="af5">
    <w:name w:val="Title"/>
    <w:basedOn w:val="a"/>
    <w:next w:val="a"/>
    <w:link w:val="13"/>
    <w:qFormat/>
    <w:locked/>
    <w:rsid w:val="00232E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3">
    <w:name w:val="Название Знак1"/>
    <w:basedOn w:val="a0"/>
    <w:link w:val="af5"/>
    <w:rsid w:val="00232E2C"/>
    <w:rPr>
      <w:rFonts w:asciiTheme="majorHAnsi" w:eastAsiaTheme="majorEastAsia" w:hAnsiTheme="majorHAnsi" w:cstheme="majorBidi"/>
      <w:spacing w:val="-10"/>
      <w:kern w:val="28"/>
      <w:sz w:val="56"/>
      <w:szCs w:val="56"/>
      <w:lang w:val="en-US" w:eastAsia="en-US"/>
    </w:rPr>
  </w:style>
  <w:style w:type="paragraph" w:styleId="af7">
    <w:name w:val="table of figures"/>
    <w:basedOn w:val="a"/>
    <w:next w:val="a"/>
    <w:uiPriority w:val="99"/>
    <w:unhideWhenUsed/>
    <w:rsid w:val="00F872C7"/>
    <w:pPr>
      <w:tabs>
        <w:tab w:val="clear" w:pos="1701"/>
      </w:tabs>
      <w:spacing w:after="0"/>
    </w:pPr>
  </w:style>
</w:styles>
</file>

<file path=word/webSettings.xml><?xml version="1.0" encoding="utf-8"?>
<w:webSettings xmlns:r="http://schemas.openxmlformats.org/officeDocument/2006/relationships" xmlns:w="http://schemas.openxmlformats.org/wordprocessingml/2006/main">
  <w:divs>
    <w:div w:id="1064446409">
      <w:marLeft w:val="0"/>
      <w:marRight w:val="0"/>
      <w:marTop w:val="0"/>
      <w:marBottom w:val="0"/>
      <w:divBdr>
        <w:top w:val="none" w:sz="0" w:space="0" w:color="auto"/>
        <w:left w:val="none" w:sz="0" w:space="0" w:color="auto"/>
        <w:bottom w:val="none" w:sz="0" w:space="0" w:color="auto"/>
        <w:right w:val="none" w:sz="0" w:space="0" w:color="auto"/>
      </w:divBdr>
    </w:div>
    <w:div w:id="1064446410">
      <w:marLeft w:val="0"/>
      <w:marRight w:val="0"/>
      <w:marTop w:val="0"/>
      <w:marBottom w:val="0"/>
      <w:divBdr>
        <w:top w:val="none" w:sz="0" w:space="0" w:color="auto"/>
        <w:left w:val="none" w:sz="0" w:space="0" w:color="auto"/>
        <w:bottom w:val="none" w:sz="0" w:space="0" w:color="auto"/>
        <w:right w:val="none" w:sz="0" w:space="0" w:color="auto"/>
      </w:divBdr>
    </w:div>
    <w:div w:id="1064446411">
      <w:marLeft w:val="0"/>
      <w:marRight w:val="0"/>
      <w:marTop w:val="0"/>
      <w:marBottom w:val="0"/>
      <w:divBdr>
        <w:top w:val="none" w:sz="0" w:space="0" w:color="auto"/>
        <w:left w:val="none" w:sz="0" w:space="0" w:color="auto"/>
        <w:bottom w:val="none" w:sz="0" w:space="0" w:color="auto"/>
        <w:right w:val="none" w:sz="0" w:space="0" w:color="auto"/>
      </w:divBdr>
    </w:div>
    <w:div w:id="1064446412">
      <w:marLeft w:val="0"/>
      <w:marRight w:val="0"/>
      <w:marTop w:val="0"/>
      <w:marBottom w:val="0"/>
      <w:divBdr>
        <w:top w:val="none" w:sz="0" w:space="0" w:color="auto"/>
        <w:left w:val="none" w:sz="0" w:space="0" w:color="auto"/>
        <w:bottom w:val="none" w:sz="0" w:space="0" w:color="auto"/>
        <w:right w:val="none" w:sz="0" w:space="0" w:color="auto"/>
      </w:divBdr>
    </w:div>
    <w:div w:id="1064446413">
      <w:marLeft w:val="0"/>
      <w:marRight w:val="0"/>
      <w:marTop w:val="0"/>
      <w:marBottom w:val="0"/>
      <w:divBdr>
        <w:top w:val="none" w:sz="0" w:space="0" w:color="auto"/>
        <w:left w:val="none" w:sz="0" w:space="0" w:color="auto"/>
        <w:bottom w:val="none" w:sz="0" w:space="0" w:color="auto"/>
        <w:right w:val="none" w:sz="0" w:space="0" w:color="auto"/>
      </w:divBdr>
    </w:div>
    <w:div w:id="1064446414">
      <w:marLeft w:val="0"/>
      <w:marRight w:val="0"/>
      <w:marTop w:val="0"/>
      <w:marBottom w:val="0"/>
      <w:divBdr>
        <w:top w:val="none" w:sz="0" w:space="0" w:color="auto"/>
        <w:left w:val="none" w:sz="0" w:space="0" w:color="auto"/>
        <w:bottom w:val="none" w:sz="0" w:space="0" w:color="auto"/>
        <w:right w:val="none" w:sz="0" w:space="0" w:color="auto"/>
      </w:divBdr>
    </w:div>
    <w:div w:id="1064446415">
      <w:marLeft w:val="0"/>
      <w:marRight w:val="0"/>
      <w:marTop w:val="0"/>
      <w:marBottom w:val="0"/>
      <w:divBdr>
        <w:top w:val="none" w:sz="0" w:space="0" w:color="auto"/>
        <w:left w:val="none" w:sz="0" w:space="0" w:color="auto"/>
        <w:bottom w:val="none" w:sz="0" w:space="0" w:color="auto"/>
        <w:right w:val="none" w:sz="0" w:space="0" w:color="auto"/>
      </w:divBdr>
    </w:div>
    <w:div w:id="1064446416">
      <w:marLeft w:val="0"/>
      <w:marRight w:val="0"/>
      <w:marTop w:val="0"/>
      <w:marBottom w:val="0"/>
      <w:divBdr>
        <w:top w:val="none" w:sz="0" w:space="0" w:color="auto"/>
        <w:left w:val="none" w:sz="0" w:space="0" w:color="auto"/>
        <w:bottom w:val="none" w:sz="0" w:space="0" w:color="auto"/>
        <w:right w:val="none" w:sz="0" w:space="0" w:color="auto"/>
      </w:divBdr>
    </w:div>
    <w:div w:id="1064446417">
      <w:marLeft w:val="0"/>
      <w:marRight w:val="0"/>
      <w:marTop w:val="0"/>
      <w:marBottom w:val="0"/>
      <w:divBdr>
        <w:top w:val="none" w:sz="0" w:space="0" w:color="auto"/>
        <w:left w:val="none" w:sz="0" w:space="0" w:color="auto"/>
        <w:bottom w:val="none" w:sz="0" w:space="0" w:color="auto"/>
        <w:right w:val="none" w:sz="0" w:space="0" w:color="auto"/>
      </w:divBdr>
    </w:div>
    <w:div w:id="1064446418">
      <w:marLeft w:val="0"/>
      <w:marRight w:val="0"/>
      <w:marTop w:val="0"/>
      <w:marBottom w:val="0"/>
      <w:divBdr>
        <w:top w:val="none" w:sz="0" w:space="0" w:color="auto"/>
        <w:left w:val="none" w:sz="0" w:space="0" w:color="auto"/>
        <w:bottom w:val="none" w:sz="0" w:space="0" w:color="auto"/>
        <w:right w:val="none" w:sz="0" w:space="0" w:color="auto"/>
      </w:divBdr>
    </w:div>
    <w:div w:id="1064446419">
      <w:marLeft w:val="0"/>
      <w:marRight w:val="0"/>
      <w:marTop w:val="0"/>
      <w:marBottom w:val="0"/>
      <w:divBdr>
        <w:top w:val="none" w:sz="0" w:space="0" w:color="auto"/>
        <w:left w:val="none" w:sz="0" w:space="0" w:color="auto"/>
        <w:bottom w:val="none" w:sz="0" w:space="0" w:color="auto"/>
        <w:right w:val="none" w:sz="0" w:space="0" w:color="auto"/>
      </w:divBdr>
    </w:div>
    <w:div w:id="1064446420">
      <w:marLeft w:val="0"/>
      <w:marRight w:val="0"/>
      <w:marTop w:val="0"/>
      <w:marBottom w:val="0"/>
      <w:divBdr>
        <w:top w:val="none" w:sz="0" w:space="0" w:color="auto"/>
        <w:left w:val="none" w:sz="0" w:space="0" w:color="auto"/>
        <w:bottom w:val="none" w:sz="0" w:space="0" w:color="auto"/>
        <w:right w:val="none" w:sz="0" w:space="0" w:color="auto"/>
      </w:divBdr>
    </w:div>
    <w:div w:id="1064446421">
      <w:marLeft w:val="0"/>
      <w:marRight w:val="0"/>
      <w:marTop w:val="0"/>
      <w:marBottom w:val="0"/>
      <w:divBdr>
        <w:top w:val="none" w:sz="0" w:space="0" w:color="auto"/>
        <w:left w:val="none" w:sz="0" w:space="0" w:color="auto"/>
        <w:bottom w:val="none" w:sz="0" w:space="0" w:color="auto"/>
        <w:right w:val="none" w:sz="0" w:space="0" w:color="auto"/>
      </w:divBdr>
    </w:div>
    <w:div w:id="1064446422">
      <w:marLeft w:val="0"/>
      <w:marRight w:val="0"/>
      <w:marTop w:val="0"/>
      <w:marBottom w:val="0"/>
      <w:divBdr>
        <w:top w:val="none" w:sz="0" w:space="0" w:color="auto"/>
        <w:left w:val="none" w:sz="0" w:space="0" w:color="auto"/>
        <w:bottom w:val="none" w:sz="0" w:space="0" w:color="auto"/>
        <w:right w:val="none" w:sz="0" w:space="0" w:color="auto"/>
      </w:divBdr>
    </w:div>
    <w:div w:id="1064446423">
      <w:marLeft w:val="0"/>
      <w:marRight w:val="0"/>
      <w:marTop w:val="0"/>
      <w:marBottom w:val="0"/>
      <w:divBdr>
        <w:top w:val="none" w:sz="0" w:space="0" w:color="auto"/>
        <w:left w:val="none" w:sz="0" w:space="0" w:color="auto"/>
        <w:bottom w:val="none" w:sz="0" w:space="0" w:color="auto"/>
        <w:right w:val="none" w:sz="0" w:space="0" w:color="auto"/>
      </w:divBdr>
    </w:div>
    <w:div w:id="10644464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_________Microsoft_Visio4.vsdx"/><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package" Target="embeddings/_________Microsoft_Visio1.vsdx"/><Relationship Id="rId17" Type="http://schemas.openxmlformats.org/officeDocument/2006/relationships/image" Target="media/image6.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package" Target="embeddings/_________Microsoft_Visio3.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_________Microsoft_Visio2.vsdx"/><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D0092-DDD2-4B0F-A557-F39BD88116C4}">
  <ds:schemaRefs>
    <ds:schemaRef ds:uri="http://schemas.openxmlformats.org/officeDocument/2006/bibliography"/>
  </ds:schemaRefs>
</ds:datastoreItem>
</file>

<file path=customXml/itemProps2.xml><?xml version="1.0" encoding="utf-8"?>
<ds:datastoreItem xmlns:ds="http://schemas.openxmlformats.org/officeDocument/2006/customXml" ds:itemID="{85FEE2DD-86CE-4479-9488-85A8E08F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4566</TotalTime>
  <Pages>175</Pages>
  <Words>30620</Words>
  <Characters>208686</Characters>
  <Application>Microsoft Office Word</Application>
  <DocSecurity>0</DocSecurity>
  <Lines>1739</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НИИСИ РАН</Company>
  <LinksUpToDate>false</LinksUpToDate>
  <CharactersWithSpaces>238829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ОРВС</dc:creator>
  <cp:lastModifiedBy>user</cp:lastModifiedBy>
  <cp:revision>9</cp:revision>
  <dcterms:created xsi:type="dcterms:W3CDTF">2020-08-24T12:30:00Z</dcterms:created>
  <dcterms:modified xsi:type="dcterms:W3CDTF">2023-11-02T09:53:00Z</dcterms:modified>
</cp:coreProperties>
</file>